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4B140E" w:rsidRPr="00D4471B" w14:paraId="334C996C" w14:textId="77777777" w:rsidTr="007F3BCF">
        <w:trPr>
          <w:trHeight w:val="985"/>
        </w:trPr>
        <w:tc>
          <w:tcPr>
            <w:tcW w:w="9747" w:type="dxa"/>
            <w:gridSpan w:val="5"/>
            <w:tcBorders>
              <w:bottom w:val="single" w:sz="36" w:space="0" w:color="auto"/>
            </w:tcBorders>
            <w:vAlign w:val="center"/>
          </w:tcPr>
          <w:p w14:paraId="6186E2CC" w14:textId="77777777" w:rsidR="004B140E" w:rsidRPr="00D4471B" w:rsidRDefault="004B140E" w:rsidP="007F3BCF">
            <w:pPr>
              <w:spacing w:line="360" w:lineRule="auto"/>
              <w:jc w:val="center"/>
              <w:rPr>
                <w:rFonts w:ascii="Arial" w:hAnsi="Arial"/>
                <w:b/>
                <w:caps/>
                <w:spacing w:val="20"/>
                <w:sz w:val="26"/>
              </w:rPr>
            </w:pPr>
            <w:bookmarkStart w:id="0" w:name="_Hlk149135303"/>
            <w:r w:rsidRPr="00D4471B">
              <w:rPr>
                <w:rFonts w:ascii="Arial" w:hAnsi="Arial"/>
                <w:b/>
                <w:caps/>
                <w:spacing w:val="20"/>
                <w:sz w:val="26"/>
              </w:rPr>
              <w:t xml:space="preserve">Федеральное агентство </w:t>
            </w:r>
          </w:p>
          <w:p w14:paraId="0EB79144" w14:textId="77777777" w:rsidR="004B140E" w:rsidRPr="00D4471B" w:rsidRDefault="004B140E" w:rsidP="007F3BCF">
            <w:pPr>
              <w:spacing w:line="360" w:lineRule="auto"/>
              <w:jc w:val="center"/>
              <w:rPr>
                <w:b/>
                <w:spacing w:val="20"/>
                <w:sz w:val="26"/>
              </w:rPr>
            </w:pPr>
            <w:r w:rsidRPr="00D4471B">
              <w:rPr>
                <w:rFonts w:ascii="Arial" w:hAnsi="Arial"/>
                <w:b/>
                <w:caps/>
                <w:spacing w:val="20"/>
                <w:sz w:val="26"/>
              </w:rPr>
              <w:t>по техническому регулированию и метрологии</w:t>
            </w:r>
          </w:p>
        </w:tc>
      </w:tr>
      <w:tr w:rsidR="004B140E" w:rsidRPr="00D4471B" w14:paraId="67A43836" w14:textId="77777777" w:rsidTr="007F3BCF">
        <w:trPr>
          <w:trHeight w:val="2227"/>
        </w:trPr>
        <w:tc>
          <w:tcPr>
            <w:tcW w:w="2660" w:type="dxa"/>
            <w:tcBorders>
              <w:top w:val="single" w:sz="36" w:space="0" w:color="auto"/>
              <w:bottom w:val="single" w:sz="8" w:space="0" w:color="auto"/>
            </w:tcBorders>
            <w:vAlign w:val="center"/>
            <w:hideMark/>
          </w:tcPr>
          <w:p w14:paraId="1CA69529" w14:textId="77777777" w:rsidR="004B140E" w:rsidRPr="00D4471B" w:rsidRDefault="004B140E" w:rsidP="007F3BCF">
            <w:pPr>
              <w:jc w:val="center"/>
              <w:rPr>
                <w:b/>
                <w:snapToGrid w:val="0"/>
                <w:sz w:val="28"/>
              </w:rPr>
            </w:pPr>
            <w:r w:rsidRPr="00D4471B">
              <w:rPr>
                <w:rFonts w:cs="Arial"/>
                <w:b/>
                <w:noProof/>
                <w:sz w:val="28"/>
                <w:szCs w:val="28"/>
              </w:rPr>
              <w:drawing>
                <wp:inline distT="0" distB="0" distL="0" distR="0" wp14:anchorId="788D5CB3" wp14:editId="622A3689">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3DB4FFF7" w14:textId="77777777" w:rsidR="004B140E" w:rsidRPr="00D4471B" w:rsidRDefault="004B140E" w:rsidP="007F3BCF">
            <w:pPr>
              <w:jc w:val="center"/>
              <w:rPr>
                <w:b/>
                <w:snapToGrid w:val="0"/>
                <w:sz w:val="28"/>
              </w:rPr>
            </w:pPr>
          </w:p>
        </w:tc>
        <w:tc>
          <w:tcPr>
            <w:tcW w:w="4111" w:type="dxa"/>
            <w:tcBorders>
              <w:top w:val="single" w:sz="36" w:space="0" w:color="auto"/>
              <w:bottom w:val="single" w:sz="8" w:space="0" w:color="auto"/>
            </w:tcBorders>
            <w:vAlign w:val="center"/>
            <w:hideMark/>
          </w:tcPr>
          <w:p w14:paraId="63CC77CD" w14:textId="77777777" w:rsidR="004B140E" w:rsidRPr="00D4471B" w:rsidRDefault="004B140E" w:rsidP="007F3BCF">
            <w:pPr>
              <w:spacing w:after="60"/>
              <w:jc w:val="center"/>
              <w:rPr>
                <w:rFonts w:ascii="Arial" w:hAnsi="Arial" w:cs="Arial"/>
                <w:b/>
                <w:snapToGrid w:val="0"/>
                <w:spacing w:val="50"/>
                <w:sz w:val="28"/>
              </w:rPr>
            </w:pPr>
            <w:r w:rsidRPr="00D4471B">
              <w:rPr>
                <w:rFonts w:ascii="Arial" w:hAnsi="Arial" w:cs="Arial"/>
                <w:b/>
                <w:snapToGrid w:val="0"/>
                <w:spacing w:val="50"/>
                <w:sz w:val="28"/>
              </w:rPr>
              <w:t>НАЦИОНАЛЬНЫЙ</w:t>
            </w:r>
          </w:p>
          <w:p w14:paraId="361CE1D8" w14:textId="77777777" w:rsidR="004B140E" w:rsidRPr="00D4471B" w:rsidRDefault="004B140E" w:rsidP="007F3BCF">
            <w:pPr>
              <w:spacing w:after="60"/>
              <w:jc w:val="center"/>
              <w:rPr>
                <w:rFonts w:ascii="Arial" w:hAnsi="Arial" w:cs="Arial"/>
                <w:b/>
                <w:snapToGrid w:val="0"/>
                <w:spacing w:val="50"/>
                <w:sz w:val="28"/>
              </w:rPr>
            </w:pPr>
            <w:r w:rsidRPr="00D4471B">
              <w:rPr>
                <w:rFonts w:ascii="Arial" w:hAnsi="Arial" w:cs="Arial"/>
                <w:b/>
                <w:snapToGrid w:val="0"/>
                <w:spacing w:val="50"/>
                <w:sz w:val="28"/>
              </w:rPr>
              <w:t>СТАНДАРТ</w:t>
            </w:r>
          </w:p>
          <w:p w14:paraId="0D10E44D" w14:textId="77777777" w:rsidR="004B140E" w:rsidRPr="00D4471B" w:rsidRDefault="004B140E" w:rsidP="007F3BCF">
            <w:pPr>
              <w:spacing w:after="60"/>
              <w:jc w:val="center"/>
              <w:rPr>
                <w:rFonts w:ascii="Arial" w:hAnsi="Arial" w:cs="Arial"/>
                <w:b/>
                <w:snapToGrid w:val="0"/>
                <w:spacing w:val="50"/>
                <w:sz w:val="28"/>
              </w:rPr>
            </w:pPr>
            <w:r w:rsidRPr="00D4471B">
              <w:rPr>
                <w:noProof/>
              </w:rPr>
              <mc:AlternateContent>
                <mc:Choice Requires="wps">
                  <w:drawing>
                    <wp:anchor distT="0" distB="0" distL="114300" distR="114300" simplePos="0" relativeHeight="251656192" behindDoc="0" locked="0" layoutInCell="0" allowOverlap="1" wp14:anchorId="087B1B30" wp14:editId="3884A690">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36201" w14:textId="77777777" w:rsidR="000E36FA" w:rsidRDefault="000E36FA" w:rsidP="004B140E">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1B30" id="Прямоугольник 8" o:spid="_x0000_s1026" style="position:absolute;left:0;text-align:left;margin-left:541.8pt;margin-top:9.3pt;width:2.1pt;height:60.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" o:allowincell="f" filled="f" stroked="f">
                      <v:textbox inset="1pt,1pt,1pt,1pt">
                        <w:txbxContent>
                          <w:p w14:paraId="7D236201" w14:textId="77777777" w:rsidR="000E36FA" w:rsidRDefault="000E36FA" w:rsidP="004B140E">
                            <w:pPr>
                              <w:pStyle w:val="Normal1"/>
                              <w:spacing w:line="320" w:lineRule="atLeast"/>
                              <w:ind w:firstLine="0"/>
                              <w:rPr>
                                <w:b/>
                                <w:sz w:val="32"/>
                              </w:rPr>
                            </w:pPr>
                          </w:p>
                        </w:txbxContent>
                      </v:textbox>
                    </v:rect>
                  </w:pict>
                </mc:Fallback>
              </mc:AlternateContent>
            </w:r>
            <w:r w:rsidRPr="00D4471B">
              <w:rPr>
                <w:rFonts w:ascii="Arial" w:hAnsi="Arial" w:cs="Arial"/>
                <w:b/>
                <w:snapToGrid w:val="0"/>
                <w:spacing w:val="50"/>
                <w:sz w:val="28"/>
              </w:rPr>
              <w:t>РОССИЙСКОЙ</w:t>
            </w:r>
          </w:p>
          <w:p w14:paraId="5C1326BA" w14:textId="77777777" w:rsidR="004B140E" w:rsidRPr="00D4471B" w:rsidRDefault="004B140E" w:rsidP="007F3BCF">
            <w:pPr>
              <w:spacing w:after="60"/>
              <w:jc w:val="center"/>
              <w:rPr>
                <w:b/>
                <w:snapToGrid w:val="0"/>
                <w:sz w:val="28"/>
              </w:rPr>
            </w:pPr>
            <w:r w:rsidRPr="00D4471B">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5C195B8" w14:textId="77777777" w:rsidR="004B140E" w:rsidRPr="00D4471B" w:rsidRDefault="004B140E" w:rsidP="007F3BCF">
            <w:pPr>
              <w:jc w:val="center"/>
              <w:rPr>
                <w:b/>
                <w:snapToGrid w:val="0"/>
                <w:sz w:val="28"/>
              </w:rPr>
            </w:pPr>
          </w:p>
        </w:tc>
        <w:tc>
          <w:tcPr>
            <w:tcW w:w="2410" w:type="dxa"/>
            <w:tcBorders>
              <w:top w:val="single" w:sz="36" w:space="0" w:color="auto"/>
              <w:bottom w:val="single" w:sz="8" w:space="0" w:color="auto"/>
              <w:right w:val="nil"/>
            </w:tcBorders>
            <w:vAlign w:val="center"/>
            <w:hideMark/>
          </w:tcPr>
          <w:p w14:paraId="4E99A01D" w14:textId="77777777" w:rsidR="004B140E" w:rsidRPr="00D4471B" w:rsidRDefault="004B140E" w:rsidP="007F3BCF">
            <w:pPr>
              <w:rPr>
                <w:rFonts w:ascii="Arial" w:hAnsi="Arial" w:cs="Arial"/>
                <w:b/>
                <w:sz w:val="40"/>
                <w:szCs w:val="40"/>
              </w:rPr>
            </w:pPr>
            <w:r w:rsidRPr="00D4471B">
              <w:rPr>
                <w:rFonts w:ascii="Arial" w:hAnsi="Arial" w:cs="Arial"/>
                <w:b/>
                <w:sz w:val="40"/>
                <w:szCs w:val="40"/>
              </w:rPr>
              <w:t>ГОСТ Р</w:t>
            </w:r>
          </w:p>
          <w:p w14:paraId="76A0646E" w14:textId="05557FFC" w:rsidR="004B140E" w:rsidRPr="00D4471B" w:rsidRDefault="004B140E" w:rsidP="007F3BCF">
            <w:pPr>
              <w:jc w:val="both"/>
              <w:rPr>
                <w:rFonts w:ascii="Arial" w:hAnsi="Arial" w:cs="Arial"/>
                <w:b/>
                <w:sz w:val="40"/>
                <w:szCs w:val="40"/>
              </w:rPr>
            </w:pPr>
            <w:r w:rsidRPr="00D4471B">
              <w:rPr>
                <w:rFonts w:ascii="Arial" w:hAnsi="Arial" w:cs="Arial"/>
                <w:b/>
                <w:sz w:val="40"/>
                <w:szCs w:val="40"/>
              </w:rPr>
              <w:t>77.</w:t>
            </w:r>
            <w:r w:rsidR="00E13F4D">
              <w:rPr>
                <w:rFonts w:ascii="Arial" w:hAnsi="Arial" w:cs="Arial"/>
                <w:b/>
                <w:sz w:val="40"/>
                <w:szCs w:val="40"/>
              </w:rPr>
              <w:t>102</w:t>
            </w:r>
            <w:r w:rsidRPr="00D4471B">
              <w:rPr>
                <w:rFonts w:ascii="Arial" w:hAnsi="Arial" w:cs="Arial"/>
                <w:b/>
                <w:sz w:val="40"/>
                <w:szCs w:val="40"/>
              </w:rPr>
              <w:t>―</w:t>
            </w:r>
          </w:p>
          <w:p w14:paraId="0239BF62" w14:textId="03646DAE" w:rsidR="004B140E" w:rsidRPr="00D4471B" w:rsidRDefault="004B140E" w:rsidP="007F3BCF">
            <w:pPr>
              <w:rPr>
                <w:rFonts w:ascii="Arial" w:hAnsi="Arial" w:cs="Arial"/>
                <w:b/>
                <w:snapToGrid w:val="0"/>
                <w:sz w:val="40"/>
                <w:szCs w:val="40"/>
              </w:rPr>
            </w:pPr>
            <w:r w:rsidRPr="00D4471B">
              <w:rPr>
                <w:rFonts w:ascii="Arial" w:hAnsi="Arial" w:cs="Arial"/>
                <w:b/>
                <w:snapToGrid w:val="0"/>
                <w:sz w:val="40"/>
                <w:szCs w:val="40"/>
              </w:rPr>
              <w:t>202Х</w:t>
            </w:r>
          </w:p>
          <w:p w14:paraId="7C6FC9F8" w14:textId="5A7461DA" w:rsidR="004B140E" w:rsidRPr="00D4471B" w:rsidRDefault="004B140E" w:rsidP="007F3BCF">
            <w:pPr>
              <w:rPr>
                <w:rFonts w:ascii="Arial" w:hAnsi="Arial" w:cs="Arial"/>
                <w:bCs/>
                <w:iCs/>
                <w:sz w:val="28"/>
                <w:szCs w:val="28"/>
              </w:rPr>
            </w:pPr>
            <w:r w:rsidRPr="00D4471B">
              <w:rPr>
                <w:rFonts w:ascii="Arial" w:hAnsi="Arial" w:cs="Arial"/>
                <w:snapToGrid w:val="0"/>
                <w:szCs w:val="40"/>
              </w:rPr>
              <w:t>(</w:t>
            </w:r>
            <w:r w:rsidRPr="00D4471B">
              <w:rPr>
                <w:rFonts w:ascii="Arial" w:hAnsi="Arial" w:cs="Arial"/>
                <w:i/>
                <w:snapToGrid w:val="0"/>
                <w:szCs w:val="40"/>
              </w:rPr>
              <w:t xml:space="preserve">Проект, </w:t>
            </w:r>
            <w:r w:rsidRPr="00D4471B">
              <w:rPr>
                <w:rFonts w:ascii="Arial" w:hAnsi="Arial" w:cs="Arial"/>
                <w:i/>
                <w:snapToGrid w:val="0"/>
                <w:szCs w:val="40"/>
              </w:rPr>
              <w:br/>
            </w:r>
            <w:r w:rsidR="00083D18">
              <w:rPr>
                <w:rFonts w:ascii="Arial" w:hAnsi="Arial" w:cs="Arial"/>
                <w:i/>
                <w:snapToGrid w:val="0"/>
                <w:szCs w:val="40"/>
              </w:rPr>
              <w:t>окончательная</w:t>
            </w:r>
            <w:r w:rsidR="00083D18">
              <w:rPr>
                <w:rFonts w:ascii="Arial" w:hAnsi="Arial" w:cs="Arial"/>
                <w:i/>
                <w:snapToGrid w:val="0"/>
                <w:szCs w:val="40"/>
              </w:rPr>
              <w:br/>
            </w:r>
            <w:r w:rsidRPr="00D4471B">
              <w:rPr>
                <w:rFonts w:ascii="Arial" w:hAnsi="Arial" w:cs="Arial"/>
                <w:i/>
                <w:snapToGrid w:val="0"/>
                <w:szCs w:val="40"/>
              </w:rPr>
              <w:t>редакция)</w:t>
            </w:r>
          </w:p>
        </w:tc>
      </w:tr>
      <w:bookmarkEnd w:id="0"/>
    </w:tbl>
    <w:p w14:paraId="220D6FF9" w14:textId="77777777" w:rsidR="004B140E" w:rsidRPr="00D4471B" w:rsidRDefault="004B140E" w:rsidP="004B140E">
      <w:pPr>
        <w:widowControl w:val="0"/>
        <w:autoSpaceDE w:val="0"/>
        <w:autoSpaceDN w:val="0"/>
        <w:adjustRightInd w:val="0"/>
        <w:spacing w:line="360" w:lineRule="auto"/>
        <w:jc w:val="center"/>
      </w:pPr>
    </w:p>
    <w:p w14:paraId="57896141" w14:textId="77777777" w:rsidR="005E1E27" w:rsidRPr="00D4471B" w:rsidRDefault="005E1E27" w:rsidP="005E1E27">
      <w:pPr>
        <w:widowControl w:val="0"/>
        <w:autoSpaceDE w:val="0"/>
        <w:autoSpaceDN w:val="0"/>
        <w:adjustRightInd w:val="0"/>
      </w:pPr>
    </w:p>
    <w:p w14:paraId="4C64E383" w14:textId="77777777" w:rsidR="005E1E27" w:rsidRPr="00D4471B" w:rsidRDefault="005E1E27" w:rsidP="005E1E27">
      <w:pPr>
        <w:widowControl w:val="0"/>
        <w:autoSpaceDE w:val="0"/>
        <w:autoSpaceDN w:val="0"/>
        <w:adjustRightInd w:val="0"/>
      </w:pPr>
    </w:p>
    <w:p w14:paraId="5578FDD1" w14:textId="77777777" w:rsidR="005E1E27" w:rsidRPr="00D4471B" w:rsidRDefault="005E1E27" w:rsidP="005E1E27">
      <w:pPr>
        <w:widowControl w:val="0"/>
        <w:autoSpaceDE w:val="0"/>
        <w:autoSpaceDN w:val="0"/>
        <w:adjustRightInd w:val="0"/>
      </w:pPr>
    </w:p>
    <w:p w14:paraId="1DAE23FA" w14:textId="77777777" w:rsidR="005E1E27" w:rsidRPr="00D4471B" w:rsidRDefault="005E1E27" w:rsidP="005E1E27">
      <w:pPr>
        <w:widowControl w:val="0"/>
        <w:autoSpaceDE w:val="0"/>
        <w:autoSpaceDN w:val="0"/>
        <w:adjustRightInd w:val="0"/>
      </w:pPr>
    </w:p>
    <w:p w14:paraId="3CA6FA9F" w14:textId="77777777" w:rsidR="005E1E27" w:rsidRPr="00D4471B" w:rsidRDefault="005E1E27" w:rsidP="005E1E27">
      <w:pPr>
        <w:widowControl w:val="0"/>
        <w:autoSpaceDE w:val="0"/>
        <w:autoSpaceDN w:val="0"/>
        <w:adjustRightInd w:val="0"/>
      </w:pPr>
    </w:p>
    <w:p w14:paraId="4E841883"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5E8ED29E"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44CD9214"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7F4C163B"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391EFE35" w14:textId="77777777" w:rsidR="004B140E" w:rsidRPr="00D4471B" w:rsidRDefault="004B140E" w:rsidP="00967084">
      <w:pPr>
        <w:widowControl w:val="0"/>
        <w:autoSpaceDE w:val="0"/>
        <w:autoSpaceDN w:val="0"/>
        <w:adjustRightInd w:val="0"/>
        <w:spacing w:line="360" w:lineRule="auto"/>
        <w:jc w:val="center"/>
        <w:rPr>
          <w:rFonts w:ascii="Arial" w:hAnsi="Arial" w:cs="Arial"/>
          <w:b/>
          <w:sz w:val="32"/>
          <w:szCs w:val="32"/>
        </w:rPr>
      </w:pPr>
    </w:p>
    <w:p w14:paraId="25121629" w14:textId="54204518" w:rsidR="00967084" w:rsidRPr="00D4471B" w:rsidRDefault="00112624" w:rsidP="00967084">
      <w:pPr>
        <w:widowControl w:val="0"/>
        <w:autoSpaceDE w:val="0"/>
        <w:autoSpaceDN w:val="0"/>
        <w:adjustRightInd w:val="0"/>
        <w:spacing w:line="360" w:lineRule="auto"/>
        <w:jc w:val="center"/>
        <w:rPr>
          <w:rFonts w:ascii="Arial" w:hAnsi="Arial" w:cs="Arial"/>
          <w:b/>
          <w:sz w:val="32"/>
          <w:szCs w:val="32"/>
        </w:rPr>
      </w:pPr>
      <w:r w:rsidRPr="00D4471B">
        <w:rPr>
          <w:rFonts w:ascii="Arial" w:hAnsi="Arial" w:cs="Arial"/>
          <w:b/>
          <w:sz w:val="32"/>
          <w:szCs w:val="32"/>
        </w:rPr>
        <w:t>Система поддержки жизненного цикла издели</w:t>
      </w:r>
      <w:r w:rsidR="00083D18">
        <w:rPr>
          <w:rFonts w:ascii="Arial" w:hAnsi="Arial" w:cs="Arial"/>
          <w:b/>
          <w:sz w:val="32"/>
          <w:szCs w:val="32"/>
        </w:rPr>
        <w:t>я</w:t>
      </w:r>
    </w:p>
    <w:p w14:paraId="01D8E6B3" w14:textId="7CD7EC86" w:rsidR="005E1E27" w:rsidRPr="00A94516" w:rsidRDefault="00083D18" w:rsidP="00967084">
      <w:pPr>
        <w:widowControl w:val="0"/>
        <w:autoSpaceDE w:val="0"/>
        <w:autoSpaceDN w:val="0"/>
        <w:adjustRightInd w:val="0"/>
        <w:spacing w:line="360" w:lineRule="auto"/>
        <w:jc w:val="center"/>
        <w:rPr>
          <w:rFonts w:ascii="Arial" w:hAnsi="Arial" w:cs="Arial"/>
          <w:b/>
          <w:caps/>
          <w:sz w:val="32"/>
          <w:szCs w:val="32"/>
        </w:rPr>
      </w:pPr>
      <w:r w:rsidRPr="00A94516">
        <w:rPr>
          <w:rFonts w:ascii="Arial" w:hAnsi="Arial" w:cs="Arial"/>
          <w:b/>
          <w:caps/>
          <w:sz w:val="32"/>
          <w:szCs w:val="32"/>
        </w:rPr>
        <w:t>Модель жизненного цикла</w:t>
      </w:r>
    </w:p>
    <w:p w14:paraId="0299DE73" w14:textId="5998997A" w:rsidR="00A94516" w:rsidRPr="00D4471B" w:rsidRDefault="00A94516" w:rsidP="00967084">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Основные положения</w:t>
      </w:r>
    </w:p>
    <w:p w14:paraId="79170C55" w14:textId="77777777" w:rsidR="005E1E27" w:rsidRPr="00D4471B" w:rsidRDefault="005E1E27" w:rsidP="005E1E27">
      <w:pPr>
        <w:widowControl w:val="0"/>
        <w:autoSpaceDE w:val="0"/>
        <w:autoSpaceDN w:val="0"/>
        <w:adjustRightInd w:val="0"/>
        <w:spacing w:line="360" w:lineRule="auto"/>
        <w:jc w:val="center"/>
      </w:pPr>
    </w:p>
    <w:p w14:paraId="1A013C3B" w14:textId="77777777" w:rsidR="005E1E27" w:rsidRPr="00D4471B" w:rsidRDefault="005E1E27" w:rsidP="005E1E27">
      <w:pPr>
        <w:widowControl w:val="0"/>
        <w:autoSpaceDE w:val="0"/>
        <w:autoSpaceDN w:val="0"/>
        <w:adjustRightInd w:val="0"/>
        <w:spacing w:line="360" w:lineRule="auto"/>
        <w:jc w:val="center"/>
      </w:pPr>
    </w:p>
    <w:p w14:paraId="2EE29D31" w14:textId="77777777" w:rsidR="002D0A84" w:rsidRPr="00D4471B" w:rsidRDefault="002D0A84" w:rsidP="005E1E27">
      <w:pPr>
        <w:widowControl w:val="0"/>
        <w:autoSpaceDE w:val="0"/>
        <w:autoSpaceDN w:val="0"/>
        <w:adjustRightInd w:val="0"/>
        <w:spacing w:line="360" w:lineRule="auto"/>
        <w:jc w:val="center"/>
      </w:pPr>
    </w:p>
    <w:p w14:paraId="40AF7F6D" w14:textId="77777777" w:rsidR="004B140E" w:rsidRPr="00D4471B" w:rsidRDefault="004B140E" w:rsidP="004B140E">
      <w:pPr>
        <w:widowControl w:val="0"/>
        <w:autoSpaceDE w:val="0"/>
        <w:autoSpaceDN w:val="0"/>
        <w:adjustRightInd w:val="0"/>
        <w:spacing w:line="360" w:lineRule="auto"/>
        <w:jc w:val="center"/>
        <w:rPr>
          <w:rFonts w:ascii="Arial" w:hAnsi="Arial" w:cs="Arial"/>
        </w:rPr>
      </w:pPr>
      <w:bookmarkStart w:id="1" w:name="_Hlk149135334"/>
      <w:r w:rsidRPr="00D4471B">
        <w:rPr>
          <w:rFonts w:ascii="Arial" w:hAnsi="Arial" w:cs="Arial"/>
          <w:i/>
          <w:iCs/>
        </w:rPr>
        <w:t>Настоящий проект стандарта не подлежит применению до его утверждения</w:t>
      </w:r>
    </w:p>
    <w:bookmarkEnd w:id="1"/>
    <w:p w14:paraId="3DCE4E4A" w14:textId="77777777" w:rsidR="005E1E27" w:rsidRPr="00D4471B" w:rsidRDefault="005E1E27" w:rsidP="005E1E27">
      <w:pPr>
        <w:widowControl w:val="0"/>
        <w:shd w:val="clear" w:color="auto" w:fill="FFFFFF"/>
        <w:autoSpaceDE w:val="0"/>
        <w:autoSpaceDN w:val="0"/>
        <w:adjustRightInd w:val="0"/>
        <w:spacing w:before="936"/>
        <w:ind w:left="2880" w:firstLine="708"/>
        <w:rPr>
          <w:rFonts w:ascii="Arial" w:hAnsi="Arial" w:cs="Arial"/>
          <w:b/>
        </w:rPr>
      </w:pPr>
    </w:p>
    <w:p w14:paraId="042B075F" w14:textId="77777777" w:rsidR="00E720BD" w:rsidRPr="00D4471B" w:rsidRDefault="00E720BD" w:rsidP="005E1E27">
      <w:pPr>
        <w:widowControl w:val="0"/>
        <w:shd w:val="clear" w:color="auto" w:fill="FFFFFF"/>
        <w:autoSpaceDE w:val="0"/>
        <w:autoSpaceDN w:val="0"/>
        <w:adjustRightInd w:val="0"/>
        <w:spacing w:before="936"/>
        <w:ind w:left="2880" w:firstLine="708"/>
        <w:rPr>
          <w:rFonts w:ascii="Arial" w:hAnsi="Arial" w:cs="Arial"/>
          <w:b/>
        </w:rPr>
        <w:sectPr w:rsidR="00E720BD" w:rsidRPr="00D4471B" w:rsidSect="00E74670">
          <w:headerReference w:type="even" r:id="rId9"/>
          <w:footerReference w:type="even" r:id="rId10"/>
          <w:footerReference w:type="default" r:id="rId11"/>
          <w:type w:val="continuous"/>
          <w:pgSz w:w="11909" w:h="16834"/>
          <w:pgMar w:top="851" w:right="851" w:bottom="851" w:left="1701" w:header="720" w:footer="720" w:gutter="0"/>
          <w:cols w:space="60"/>
          <w:noEndnote/>
          <w:titlePg/>
          <w:docGrid w:linePitch="272"/>
        </w:sectPr>
      </w:pPr>
    </w:p>
    <w:p w14:paraId="7EB1E036" w14:textId="77777777" w:rsidR="004B140E" w:rsidRPr="00D4471B" w:rsidRDefault="004B140E" w:rsidP="004B140E">
      <w:pPr>
        <w:spacing w:before="120" w:after="360" w:line="276" w:lineRule="auto"/>
        <w:jc w:val="center"/>
        <w:rPr>
          <w:rFonts w:ascii="Arial" w:eastAsia="Calibri" w:hAnsi="Arial" w:cs="Arial"/>
          <w:b/>
          <w:sz w:val="28"/>
          <w:szCs w:val="28"/>
          <w:lang w:eastAsia="en-US"/>
        </w:rPr>
      </w:pPr>
      <w:r w:rsidRPr="00D4471B">
        <w:rPr>
          <w:rFonts w:ascii="Arial" w:eastAsia="Calibri" w:hAnsi="Arial" w:cs="Arial"/>
          <w:b/>
          <w:sz w:val="28"/>
          <w:szCs w:val="28"/>
          <w:lang w:eastAsia="en-US"/>
        </w:rPr>
        <w:lastRenderedPageBreak/>
        <w:t>Предисловие</w:t>
      </w:r>
    </w:p>
    <w:p w14:paraId="64247337" w14:textId="5975D2E3" w:rsidR="005040F8" w:rsidRPr="006E1E38" w:rsidRDefault="004B140E" w:rsidP="005040F8">
      <w:pPr>
        <w:spacing w:before="240" w:after="200" w:line="276" w:lineRule="auto"/>
        <w:ind w:firstLine="851"/>
        <w:jc w:val="both"/>
        <w:rPr>
          <w:rFonts w:ascii="Arial" w:eastAsia="Calibri" w:hAnsi="Arial"/>
          <w:bCs/>
          <w:color w:val="000000" w:themeColor="text1"/>
          <w:sz w:val="28"/>
          <w:szCs w:val="28"/>
          <w:lang w:eastAsia="en-US"/>
        </w:rPr>
      </w:pPr>
      <w:r w:rsidRPr="00D4471B">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r w:rsidR="008E765D" w:rsidRPr="00D4471B">
        <w:rPr>
          <w:rFonts w:ascii="Arial" w:eastAsia="Calibri" w:hAnsi="Arial"/>
          <w:bCs/>
          <w:sz w:val="24"/>
          <w:szCs w:val="26"/>
          <w:lang w:eastAsia="en-US"/>
        </w:rPr>
        <w:t xml:space="preserve">, Российским фондом развития информационных технологий (РФРИТ) </w:t>
      </w:r>
      <w:r w:rsidR="005040F8" w:rsidRPr="00D4471B">
        <w:rPr>
          <w:rFonts w:ascii="Arial" w:eastAsia="Calibri" w:hAnsi="Arial"/>
          <w:bCs/>
          <w:sz w:val="24"/>
          <w:szCs w:val="26"/>
          <w:lang w:eastAsia="en-US"/>
        </w:rPr>
        <w:t>Федеральным государственным унитарным предприятием «Российский федеральный ядерный центр – Всероссийский научно-исследовательский институт экспериментальной физики» (ФГУП «РФЯЦ-ВНИИЭФ»), и Частным учреждением по цифровизации атомной отрасли «</w:t>
      </w:r>
      <w:proofErr w:type="spellStart"/>
      <w:r w:rsidR="005040F8" w:rsidRPr="00D4471B">
        <w:rPr>
          <w:rFonts w:ascii="Arial" w:eastAsia="Calibri" w:hAnsi="Arial"/>
          <w:bCs/>
          <w:sz w:val="24"/>
          <w:szCs w:val="26"/>
          <w:lang w:eastAsia="en-US"/>
        </w:rPr>
        <w:t>Цифрум</w:t>
      </w:r>
      <w:proofErr w:type="spellEnd"/>
      <w:r w:rsidR="005040F8" w:rsidRPr="00D4471B">
        <w:rPr>
          <w:rFonts w:ascii="Arial" w:eastAsia="Calibri" w:hAnsi="Arial"/>
          <w:bCs/>
          <w:sz w:val="24"/>
          <w:szCs w:val="26"/>
          <w:lang w:eastAsia="en-US"/>
        </w:rPr>
        <w:t>» (ЧУ «</w:t>
      </w:r>
      <w:proofErr w:type="spellStart"/>
      <w:r w:rsidR="005040F8" w:rsidRPr="00D4471B">
        <w:rPr>
          <w:rFonts w:ascii="Arial" w:eastAsia="Calibri" w:hAnsi="Arial"/>
          <w:bCs/>
          <w:sz w:val="24"/>
          <w:szCs w:val="26"/>
          <w:lang w:eastAsia="en-US"/>
        </w:rPr>
        <w:t>Цифрум</w:t>
      </w:r>
      <w:proofErr w:type="spellEnd"/>
      <w:r w:rsidR="005040F8" w:rsidRPr="00D4471B">
        <w:rPr>
          <w:rFonts w:ascii="Arial" w:eastAsia="Calibri" w:hAnsi="Arial"/>
          <w:bCs/>
          <w:sz w:val="24"/>
          <w:szCs w:val="26"/>
          <w:lang w:eastAsia="en-US"/>
        </w:rPr>
        <w:t>»)</w:t>
      </w:r>
    </w:p>
    <w:p w14:paraId="7C1DE981"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2293E576"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D4471B">
        <w:rPr>
          <w:rFonts w:ascii="Arial" w:eastAsia="Calibri" w:hAnsi="Arial"/>
          <w:bCs/>
          <w:sz w:val="24"/>
          <w:szCs w:val="26"/>
          <w:lang w:eastAsia="en-US"/>
        </w:rPr>
        <w:t>ст</w:t>
      </w:r>
      <w:proofErr w:type="spellEnd"/>
    </w:p>
    <w:p w14:paraId="1ED6B36A" w14:textId="77777777" w:rsidR="004B140E" w:rsidRPr="00D4471B" w:rsidRDefault="004B140E" w:rsidP="004B140E">
      <w:pPr>
        <w:spacing w:before="240" w:after="200"/>
        <w:ind w:firstLine="851"/>
        <w:jc w:val="both"/>
        <w:rPr>
          <w:rFonts w:ascii="Arial" w:eastAsia="Calibri" w:hAnsi="Arial"/>
          <w:bCs/>
          <w:sz w:val="24"/>
          <w:szCs w:val="26"/>
          <w:lang w:eastAsia="en-US"/>
        </w:rPr>
      </w:pPr>
      <w:r w:rsidRPr="00D4471B">
        <w:rPr>
          <w:rFonts w:ascii="Arial" w:eastAsia="Calibri" w:hAnsi="Arial"/>
          <w:bCs/>
          <w:sz w:val="24"/>
          <w:szCs w:val="26"/>
          <w:lang w:eastAsia="en-US"/>
        </w:rPr>
        <w:t>4 ВВЕДЕН ВПЕРВЫЕ</w:t>
      </w:r>
    </w:p>
    <w:p w14:paraId="2DADB14A" w14:textId="77777777" w:rsidR="004B140E" w:rsidRPr="00D4471B" w:rsidRDefault="004B140E" w:rsidP="004B140E">
      <w:pPr>
        <w:spacing w:after="200" w:line="288" w:lineRule="auto"/>
        <w:ind w:firstLine="851"/>
        <w:jc w:val="both"/>
        <w:rPr>
          <w:rFonts w:ascii="Arial" w:eastAsia="Calibri" w:hAnsi="Arial"/>
          <w:sz w:val="24"/>
          <w:szCs w:val="26"/>
          <w:lang w:eastAsia="en-US"/>
        </w:rPr>
      </w:pPr>
    </w:p>
    <w:p w14:paraId="7B773E2B" w14:textId="77777777" w:rsidR="004B140E" w:rsidRPr="00D4471B" w:rsidRDefault="004B140E" w:rsidP="004B140E">
      <w:pPr>
        <w:tabs>
          <w:tab w:val="left" w:pos="2664"/>
        </w:tabs>
        <w:spacing w:after="200" w:line="288" w:lineRule="auto"/>
        <w:ind w:firstLine="851"/>
        <w:jc w:val="both"/>
        <w:rPr>
          <w:rFonts w:ascii="Arial" w:eastAsia="Calibri" w:hAnsi="Arial"/>
          <w:sz w:val="24"/>
          <w:szCs w:val="26"/>
          <w:lang w:eastAsia="en-US"/>
        </w:rPr>
      </w:pPr>
    </w:p>
    <w:p w14:paraId="2898F31B" w14:textId="77777777" w:rsidR="004B140E" w:rsidRPr="00D4471B" w:rsidRDefault="004B140E" w:rsidP="004B140E">
      <w:pPr>
        <w:ind w:firstLine="851"/>
        <w:jc w:val="both"/>
        <w:rPr>
          <w:rFonts w:ascii="Arial" w:hAnsi="Arial" w:cs="Arial"/>
          <w:i/>
          <w:sz w:val="24"/>
          <w:szCs w:val="26"/>
        </w:rPr>
      </w:pPr>
      <w:bookmarkStart w:id="2" w:name="_Hlk149135534"/>
      <w:r w:rsidRPr="00D4471B">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bookmarkEnd w:id="2"/>
    </w:p>
    <w:p w14:paraId="0EB3137A"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06FED96F"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79E82DF2"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p>
    <w:p w14:paraId="5B3786B6" w14:textId="77777777" w:rsidR="004B140E" w:rsidRPr="00D4471B" w:rsidRDefault="004B140E" w:rsidP="004B140E">
      <w:pPr>
        <w:spacing w:after="200" w:line="480" w:lineRule="auto"/>
        <w:ind w:firstLine="851"/>
        <w:jc w:val="right"/>
        <w:rPr>
          <w:rFonts w:ascii="Arial" w:eastAsia="Calibri" w:hAnsi="Arial" w:cs="Arial"/>
          <w:sz w:val="24"/>
          <w:szCs w:val="26"/>
          <w:lang w:eastAsia="en-US"/>
        </w:rPr>
      </w:pPr>
      <w:bookmarkStart w:id="3" w:name="_Hlk149135515"/>
      <w:r w:rsidRPr="00D4471B">
        <w:rPr>
          <w:rFonts w:ascii="Arial" w:hAnsi="Arial" w:cs="Arial"/>
          <w:sz w:val="24"/>
          <w:szCs w:val="26"/>
        </w:rPr>
        <w:t xml:space="preserve">© </w:t>
      </w:r>
      <w:bookmarkStart w:id="4" w:name="_Hlk149135503"/>
      <w:r w:rsidRPr="00D4471B">
        <w:rPr>
          <w:rFonts w:ascii="Arial" w:hAnsi="Arial" w:cs="Arial"/>
          <w:color w:val="000000"/>
          <w:sz w:val="24"/>
          <w:szCs w:val="24"/>
        </w:rPr>
        <w:t>Оформление. ФГБУ «Институт стандартизации», 202Х</w:t>
      </w:r>
      <w:bookmarkEnd w:id="4"/>
    </w:p>
    <w:bookmarkEnd w:id="3"/>
    <w:p w14:paraId="7C37E03C" w14:textId="77777777" w:rsidR="004B140E" w:rsidRPr="00D4471B" w:rsidRDefault="004B140E" w:rsidP="004B140E">
      <w:pPr>
        <w:spacing w:after="200" w:line="276" w:lineRule="auto"/>
        <w:ind w:firstLine="851"/>
        <w:jc w:val="both"/>
        <w:rPr>
          <w:rFonts w:ascii="Arial" w:eastAsia="Calibri" w:hAnsi="Arial" w:cs="Arial"/>
          <w:spacing w:val="4"/>
          <w:sz w:val="24"/>
          <w:szCs w:val="26"/>
          <w:lang w:eastAsia="en-US"/>
        </w:rPr>
      </w:pPr>
    </w:p>
    <w:p w14:paraId="1E9B10B6" w14:textId="77777777" w:rsidR="004B140E" w:rsidRPr="00D4471B" w:rsidRDefault="004B140E" w:rsidP="004B140E">
      <w:pPr>
        <w:widowControl w:val="0"/>
        <w:tabs>
          <w:tab w:val="left" w:pos="851"/>
          <w:tab w:val="right" w:leader="dot" w:pos="9356"/>
        </w:tabs>
        <w:ind w:firstLine="851"/>
        <w:jc w:val="both"/>
        <w:rPr>
          <w:rFonts w:ascii="Arial" w:eastAsia="Calibri" w:hAnsi="Arial" w:cs="Arial"/>
          <w:spacing w:val="4"/>
          <w:sz w:val="24"/>
          <w:szCs w:val="26"/>
          <w:lang w:eastAsia="en-US"/>
        </w:rPr>
      </w:pPr>
      <w:r w:rsidRPr="00D4471B">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0ED8E38C" w14:textId="77777777" w:rsidR="00B0296A" w:rsidRPr="00D4471B" w:rsidRDefault="005E1E27" w:rsidP="005E1E27">
      <w:pPr>
        <w:pStyle w:val="12"/>
        <w:tabs>
          <w:tab w:val="right" w:leader="dot" w:pos="9627"/>
        </w:tabs>
        <w:rPr>
          <w:b/>
          <w:bCs/>
        </w:rPr>
      </w:pPr>
      <w:r w:rsidRPr="00D4471B">
        <w:rPr>
          <w:b/>
          <w:bCs/>
        </w:rPr>
        <w:br w:type="page"/>
      </w:r>
    </w:p>
    <w:p w14:paraId="3B702FCA" w14:textId="78667A7D" w:rsidR="008F359D" w:rsidRPr="00D4471B" w:rsidRDefault="005E1E27" w:rsidP="008F359D">
      <w:pPr>
        <w:pStyle w:val="12"/>
        <w:tabs>
          <w:tab w:val="left" w:pos="400"/>
          <w:tab w:val="right" w:leader="dot" w:pos="9627"/>
        </w:tabs>
        <w:jc w:val="center"/>
        <w:rPr>
          <w:rFonts w:cs="Arial"/>
          <w:b/>
          <w:bCs/>
          <w:szCs w:val="24"/>
        </w:rPr>
      </w:pPr>
      <w:r w:rsidRPr="00D4471B">
        <w:rPr>
          <w:rFonts w:cs="Arial"/>
          <w:b/>
          <w:bCs/>
          <w:szCs w:val="24"/>
        </w:rPr>
        <w:lastRenderedPageBreak/>
        <w:t>Содержание</w:t>
      </w:r>
    </w:p>
    <w:p w14:paraId="0E75FDE2" w14:textId="77777777" w:rsidR="00820813" w:rsidRPr="00D4471B" w:rsidRDefault="00820813" w:rsidP="00820813"/>
    <w:bookmarkStart w:id="5" w:name="_Toc445998457"/>
    <w:bookmarkStart w:id="6" w:name="_Ref442359981"/>
    <w:bookmarkStart w:id="7" w:name="_Ref276487529"/>
    <w:bookmarkStart w:id="8" w:name="_Toc200178485"/>
    <w:bookmarkStart w:id="9" w:name="_Toc467869759"/>
    <w:bookmarkStart w:id="10" w:name="_Toc530058028"/>
    <w:bookmarkStart w:id="11" w:name="_Toc38989287"/>
    <w:bookmarkStart w:id="12" w:name="_Toc57226907"/>
    <w:p w14:paraId="6FADD3A3" w14:textId="774273D1" w:rsidR="00083D18" w:rsidRDefault="00083D18">
      <w:pPr>
        <w:pStyle w:val="12"/>
        <w:tabs>
          <w:tab w:val="left" w:pos="400"/>
          <w:tab w:val="right" w:leader="dot" w:pos="9627"/>
        </w:tabs>
        <w:rPr>
          <w:rFonts w:asciiTheme="minorHAnsi" w:eastAsiaTheme="minorEastAsia" w:hAnsiTheme="minorHAnsi" w:cstheme="minorBidi"/>
          <w:noProof/>
          <w:sz w:val="22"/>
          <w:szCs w:val="22"/>
        </w:rPr>
      </w:pPr>
      <w:r>
        <w:rPr>
          <w:rFonts w:eastAsiaTheme="majorEastAsia" w:cs="Arial"/>
          <w:color w:val="000000"/>
          <w:szCs w:val="24"/>
          <w:lang w:eastAsia="en-US"/>
          <w14:scene3d>
            <w14:camera w14:prst="orthographicFront"/>
            <w14:lightRig w14:rig="threePt" w14:dir="t">
              <w14:rot w14:lat="0" w14:lon="0" w14:rev="0"/>
            </w14:lightRig>
          </w14:scene3d>
        </w:rPr>
        <w:fldChar w:fldCharType="begin"/>
      </w:r>
      <w:r>
        <w:rPr>
          <w:rFonts w:eastAsiaTheme="majorEastAsia" w:cs="Arial"/>
          <w:color w:val="000000"/>
          <w:szCs w:val="24"/>
          <w:lang w:eastAsia="en-US"/>
          <w14:scene3d>
            <w14:camera w14:prst="orthographicFront"/>
            <w14:lightRig w14:rig="threePt" w14:dir="t">
              <w14:rot w14:lat="0" w14:lon="0" w14:rev="0"/>
            </w14:lightRig>
          </w14:scene3d>
        </w:rPr>
        <w:instrText xml:space="preserve"> TOC \o "1-1" \n \h \z \u </w:instrText>
      </w:r>
      <w:r>
        <w:rPr>
          <w:rFonts w:eastAsiaTheme="majorEastAsia" w:cs="Arial"/>
          <w:color w:val="000000"/>
          <w:szCs w:val="24"/>
          <w:lang w:eastAsia="en-US"/>
          <w14:scene3d>
            <w14:camera w14:prst="orthographicFront"/>
            <w14:lightRig w14:rig="threePt" w14:dir="t">
              <w14:rot w14:lat="0" w14:lon="0" w14:rev="0"/>
            </w14:lightRig>
          </w14:scene3d>
        </w:rPr>
        <w:fldChar w:fldCharType="separate"/>
      </w:r>
      <w:hyperlink w:anchor="_Toc223549824" w:history="1">
        <w:r w:rsidRPr="0081006D">
          <w:rPr>
            <w:rStyle w:val="af"/>
            <w:noProof/>
            <w:lang w:val="en-US"/>
            <w14:scene3d>
              <w14:camera w14:prst="orthographicFront"/>
              <w14:lightRig w14:rig="threePt" w14:dir="t">
                <w14:rot w14:lat="0" w14:lon="0" w14:rev="0"/>
              </w14:lightRig>
            </w14:scene3d>
          </w:rPr>
          <w:t>1</w:t>
        </w:r>
        <w:r>
          <w:rPr>
            <w:rFonts w:asciiTheme="minorHAnsi" w:eastAsiaTheme="minorEastAsia" w:hAnsiTheme="minorHAnsi" w:cstheme="minorBidi"/>
            <w:noProof/>
            <w:sz w:val="22"/>
            <w:szCs w:val="22"/>
          </w:rPr>
          <w:tab/>
        </w:r>
        <w:r w:rsidRPr="0081006D">
          <w:rPr>
            <w:rStyle w:val="af"/>
            <w:noProof/>
          </w:rPr>
          <w:t>Область</w:t>
        </w:r>
        <w:r w:rsidRPr="0081006D">
          <w:rPr>
            <w:rStyle w:val="af"/>
            <w:noProof/>
            <w:lang w:val="en-US"/>
          </w:rPr>
          <w:t xml:space="preserve"> </w:t>
        </w:r>
        <w:r w:rsidRPr="0081006D">
          <w:rPr>
            <w:rStyle w:val="af"/>
            <w:noProof/>
          </w:rPr>
          <w:t>применения</w:t>
        </w:r>
      </w:hyperlink>
      <w:r w:rsidR="004F6737" w:rsidRPr="004F6737">
        <w:tab/>
      </w:r>
    </w:p>
    <w:p w14:paraId="7A9D195C" w14:textId="4B622125" w:rsidR="00083D18" w:rsidRDefault="00265432">
      <w:pPr>
        <w:pStyle w:val="12"/>
        <w:tabs>
          <w:tab w:val="left" w:pos="400"/>
          <w:tab w:val="right" w:leader="dot" w:pos="9627"/>
        </w:tabs>
        <w:rPr>
          <w:rFonts w:asciiTheme="minorHAnsi" w:eastAsiaTheme="minorEastAsia" w:hAnsiTheme="minorHAnsi" w:cstheme="minorBidi"/>
          <w:noProof/>
          <w:sz w:val="22"/>
          <w:szCs w:val="22"/>
        </w:rPr>
      </w:pPr>
      <w:hyperlink w:anchor="_Toc223549825" w:history="1">
        <w:r w:rsidR="00083D18" w:rsidRPr="0081006D">
          <w:rPr>
            <w:rStyle w:val="af"/>
            <w:noProof/>
            <w14:scene3d>
              <w14:camera w14:prst="orthographicFront"/>
              <w14:lightRig w14:rig="threePt" w14:dir="t">
                <w14:rot w14:lat="0" w14:lon="0" w14:rev="0"/>
              </w14:lightRig>
            </w14:scene3d>
          </w:rPr>
          <w:t>2</w:t>
        </w:r>
        <w:r w:rsidR="00083D18">
          <w:rPr>
            <w:rFonts w:asciiTheme="minorHAnsi" w:eastAsiaTheme="minorEastAsia" w:hAnsiTheme="minorHAnsi" w:cstheme="minorBidi"/>
            <w:noProof/>
            <w:sz w:val="22"/>
            <w:szCs w:val="22"/>
          </w:rPr>
          <w:tab/>
        </w:r>
        <w:r w:rsidR="00083D18" w:rsidRPr="0081006D">
          <w:rPr>
            <w:rStyle w:val="af"/>
            <w:noProof/>
          </w:rPr>
          <w:t>Нормативные ссылки</w:t>
        </w:r>
      </w:hyperlink>
      <w:r w:rsidR="004F6737" w:rsidRPr="004F6737">
        <w:tab/>
      </w:r>
    </w:p>
    <w:p w14:paraId="77E2D614" w14:textId="0E9E6AFA" w:rsidR="00083D18" w:rsidRDefault="00265432">
      <w:pPr>
        <w:pStyle w:val="12"/>
        <w:tabs>
          <w:tab w:val="left" w:pos="400"/>
          <w:tab w:val="right" w:leader="dot" w:pos="9627"/>
        </w:tabs>
        <w:rPr>
          <w:rFonts w:asciiTheme="minorHAnsi" w:eastAsiaTheme="minorEastAsia" w:hAnsiTheme="minorHAnsi" w:cstheme="minorBidi"/>
          <w:noProof/>
          <w:sz w:val="22"/>
          <w:szCs w:val="22"/>
        </w:rPr>
      </w:pPr>
      <w:hyperlink w:anchor="_Toc223549826" w:history="1">
        <w:r w:rsidR="00083D18" w:rsidRPr="0081006D">
          <w:rPr>
            <w:rStyle w:val="af"/>
            <w:noProof/>
            <w14:scene3d>
              <w14:camera w14:prst="orthographicFront"/>
              <w14:lightRig w14:rig="threePt" w14:dir="t">
                <w14:rot w14:lat="0" w14:lon="0" w14:rev="0"/>
              </w14:lightRig>
            </w14:scene3d>
          </w:rPr>
          <w:t>3</w:t>
        </w:r>
        <w:r w:rsidR="00083D18">
          <w:rPr>
            <w:rFonts w:asciiTheme="minorHAnsi" w:eastAsiaTheme="minorEastAsia" w:hAnsiTheme="minorHAnsi" w:cstheme="minorBidi"/>
            <w:noProof/>
            <w:sz w:val="22"/>
            <w:szCs w:val="22"/>
          </w:rPr>
          <w:tab/>
        </w:r>
        <w:r w:rsidR="00083D18" w:rsidRPr="0081006D">
          <w:rPr>
            <w:rStyle w:val="af"/>
            <w:noProof/>
          </w:rPr>
          <w:t>Термины, определения и сокращения</w:t>
        </w:r>
      </w:hyperlink>
      <w:r w:rsidR="004F6737" w:rsidRPr="004F6737">
        <w:tab/>
      </w:r>
    </w:p>
    <w:p w14:paraId="543BC09D" w14:textId="6E7AA6D3" w:rsidR="00083D18" w:rsidRDefault="00265432">
      <w:pPr>
        <w:pStyle w:val="12"/>
        <w:tabs>
          <w:tab w:val="left" w:pos="400"/>
          <w:tab w:val="right" w:leader="dot" w:pos="9627"/>
        </w:tabs>
        <w:rPr>
          <w:rFonts w:asciiTheme="minorHAnsi" w:eastAsiaTheme="minorEastAsia" w:hAnsiTheme="minorHAnsi" w:cstheme="minorBidi"/>
          <w:noProof/>
          <w:sz w:val="22"/>
          <w:szCs w:val="22"/>
        </w:rPr>
      </w:pPr>
      <w:hyperlink w:anchor="_Toc223549827" w:history="1">
        <w:r w:rsidR="00083D18" w:rsidRPr="0081006D">
          <w:rPr>
            <w:rStyle w:val="af"/>
            <w:noProof/>
            <w14:scene3d>
              <w14:camera w14:prst="orthographicFront"/>
              <w14:lightRig w14:rig="threePt" w14:dir="t">
                <w14:rot w14:lat="0" w14:lon="0" w14:rev="0"/>
              </w14:lightRig>
            </w14:scene3d>
          </w:rPr>
          <w:t>4</w:t>
        </w:r>
        <w:r w:rsidR="00083D18">
          <w:rPr>
            <w:rFonts w:asciiTheme="minorHAnsi" w:eastAsiaTheme="minorEastAsia" w:hAnsiTheme="minorHAnsi" w:cstheme="minorBidi"/>
            <w:noProof/>
            <w:sz w:val="22"/>
            <w:szCs w:val="22"/>
          </w:rPr>
          <w:tab/>
        </w:r>
        <w:r w:rsidR="00083D18" w:rsidRPr="0081006D">
          <w:rPr>
            <w:rStyle w:val="af"/>
            <w:noProof/>
          </w:rPr>
          <w:t>Основные положения</w:t>
        </w:r>
      </w:hyperlink>
      <w:r w:rsidR="004F6737" w:rsidRPr="004F6737">
        <w:tab/>
      </w:r>
    </w:p>
    <w:p w14:paraId="135930E9" w14:textId="725EDAB8" w:rsidR="00083D18" w:rsidRDefault="00265432">
      <w:pPr>
        <w:pStyle w:val="12"/>
        <w:tabs>
          <w:tab w:val="left" w:pos="400"/>
          <w:tab w:val="right" w:leader="dot" w:pos="9627"/>
        </w:tabs>
        <w:rPr>
          <w:rFonts w:asciiTheme="minorHAnsi" w:eastAsiaTheme="minorEastAsia" w:hAnsiTheme="minorHAnsi" w:cstheme="minorBidi"/>
          <w:noProof/>
          <w:sz w:val="22"/>
          <w:szCs w:val="22"/>
        </w:rPr>
      </w:pPr>
      <w:hyperlink w:anchor="_Toc223549828" w:history="1">
        <w:r w:rsidR="00083D18" w:rsidRPr="0081006D">
          <w:rPr>
            <w:rStyle w:val="af"/>
            <w:noProof/>
            <w14:scene3d>
              <w14:camera w14:prst="orthographicFront"/>
              <w14:lightRig w14:rig="threePt" w14:dir="t">
                <w14:rot w14:lat="0" w14:lon="0" w14:rev="0"/>
              </w14:lightRig>
            </w14:scene3d>
          </w:rPr>
          <w:t>5</w:t>
        </w:r>
        <w:r w:rsidR="00083D18">
          <w:rPr>
            <w:rFonts w:asciiTheme="minorHAnsi" w:eastAsiaTheme="minorEastAsia" w:hAnsiTheme="minorHAnsi" w:cstheme="minorBidi"/>
            <w:noProof/>
            <w:sz w:val="22"/>
            <w:szCs w:val="22"/>
          </w:rPr>
          <w:tab/>
        </w:r>
        <w:r w:rsidR="00083D18" w:rsidRPr="0081006D">
          <w:rPr>
            <w:rStyle w:val="af"/>
            <w:noProof/>
          </w:rPr>
          <w:t>Стадии и этапы жизненного цикла изделия</w:t>
        </w:r>
      </w:hyperlink>
      <w:r w:rsidR="004F6737" w:rsidRPr="004F6737">
        <w:tab/>
      </w:r>
    </w:p>
    <w:p w14:paraId="5FB6275F" w14:textId="3BF9BE9A" w:rsidR="00083D18" w:rsidRPr="001E55E0" w:rsidRDefault="00265432" w:rsidP="004F6737">
      <w:pPr>
        <w:pStyle w:val="12"/>
        <w:tabs>
          <w:tab w:val="left" w:pos="400"/>
          <w:tab w:val="right" w:leader="dot" w:pos="9627"/>
        </w:tabs>
        <w:ind w:left="426" w:hanging="426"/>
        <w:rPr>
          <w:rFonts w:asciiTheme="minorHAnsi" w:eastAsiaTheme="minorEastAsia" w:hAnsiTheme="minorHAnsi" w:cstheme="minorBidi"/>
          <w:noProof/>
          <w:sz w:val="22"/>
          <w:szCs w:val="22"/>
        </w:rPr>
      </w:pPr>
      <w:hyperlink w:anchor="_Toc223549829" w:history="1">
        <w:r w:rsidR="00083D18" w:rsidRPr="001E55E0">
          <w:rPr>
            <w:rStyle w:val="af"/>
            <w:noProof/>
            <w14:scene3d>
              <w14:camera w14:prst="orthographicFront"/>
              <w14:lightRig w14:rig="threePt" w14:dir="t">
                <w14:rot w14:lat="0" w14:lon="0" w14:rev="0"/>
              </w14:lightRig>
            </w14:scene3d>
          </w:rPr>
          <w:t>6</w:t>
        </w:r>
        <w:r w:rsidR="00083D18" w:rsidRPr="001E55E0">
          <w:rPr>
            <w:rFonts w:asciiTheme="minorHAnsi" w:eastAsiaTheme="minorEastAsia" w:hAnsiTheme="minorHAnsi" w:cstheme="minorBidi"/>
            <w:noProof/>
            <w:sz w:val="22"/>
            <w:szCs w:val="22"/>
          </w:rPr>
          <w:tab/>
        </w:r>
        <w:r w:rsidR="00083D18" w:rsidRPr="001E55E0">
          <w:rPr>
            <w:rStyle w:val="af"/>
            <w:noProof/>
          </w:rPr>
          <w:t>Процессы жизненного цикла, работы в составе процессов, объекты процессов и работ</w:t>
        </w:r>
      </w:hyperlink>
      <w:r w:rsidR="004F6737" w:rsidRPr="001E55E0">
        <w:tab/>
      </w:r>
    </w:p>
    <w:p w14:paraId="6A114159" w14:textId="7711FA3A" w:rsidR="00083D18" w:rsidRPr="001E55E0" w:rsidRDefault="00265432">
      <w:pPr>
        <w:pStyle w:val="12"/>
        <w:tabs>
          <w:tab w:val="left" w:pos="400"/>
          <w:tab w:val="right" w:leader="dot" w:pos="9627"/>
        </w:tabs>
        <w:rPr>
          <w:rFonts w:asciiTheme="minorHAnsi" w:eastAsiaTheme="minorEastAsia" w:hAnsiTheme="minorHAnsi" w:cstheme="minorBidi"/>
          <w:noProof/>
          <w:sz w:val="22"/>
          <w:szCs w:val="22"/>
        </w:rPr>
      </w:pPr>
      <w:hyperlink w:anchor="_Toc223549830" w:history="1">
        <w:r w:rsidR="00083D18" w:rsidRPr="001E55E0">
          <w:rPr>
            <w:rStyle w:val="af"/>
            <w:noProof/>
            <w14:scene3d>
              <w14:camera w14:prst="orthographicFront"/>
              <w14:lightRig w14:rig="threePt" w14:dir="t">
                <w14:rot w14:lat="0" w14:lon="0" w14:rev="0"/>
              </w14:lightRig>
            </w14:scene3d>
          </w:rPr>
          <w:t>7</w:t>
        </w:r>
        <w:r w:rsidR="00083D18" w:rsidRPr="001E55E0">
          <w:rPr>
            <w:rFonts w:asciiTheme="minorHAnsi" w:eastAsiaTheme="minorEastAsia" w:hAnsiTheme="minorHAnsi" w:cstheme="minorBidi"/>
            <w:noProof/>
            <w:sz w:val="22"/>
            <w:szCs w:val="22"/>
          </w:rPr>
          <w:tab/>
        </w:r>
        <w:r w:rsidR="00083D18" w:rsidRPr="001E55E0">
          <w:rPr>
            <w:rStyle w:val="af"/>
            <w:noProof/>
          </w:rPr>
          <w:t>Субъекты жизненного цикла</w:t>
        </w:r>
      </w:hyperlink>
      <w:r w:rsidR="004F6737" w:rsidRPr="001E55E0">
        <w:tab/>
      </w:r>
    </w:p>
    <w:p w14:paraId="3304EB5E" w14:textId="07B96C93" w:rsidR="00083D18" w:rsidRPr="001E55E0" w:rsidRDefault="00265432" w:rsidP="004F6737">
      <w:pPr>
        <w:pStyle w:val="12"/>
        <w:tabs>
          <w:tab w:val="right" w:leader="dot" w:pos="9627"/>
        </w:tabs>
        <w:ind w:left="1418" w:hanging="1418"/>
        <w:rPr>
          <w:rFonts w:asciiTheme="minorHAnsi" w:eastAsiaTheme="minorEastAsia" w:hAnsiTheme="minorHAnsi" w:cstheme="minorBidi"/>
          <w:noProof/>
          <w:sz w:val="22"/>
          <w:szCs w:val="22"/>
        </w:rPr>
      </w:pPr>
      <w:hyperlink w:anchor="_Toc223549831" w:history="1">
        <w:r w:rsidR="00083D18" w:rsidRPr="001E55E0">
          <w:rPr>
            <w:rStyle w:val="af"/>
            <w:noProof/>
          </w:rPr>
          <w:t>Приложение А (рекомендуемое)  Стадии, этапы, контрольные рубежи жизненного цикла изделия</w:t>
        </w:r>
      </w:hyperlink>
      <w:r w:rsidR="004F6737" w:rsidRPr="001E55E0">
        <w:tab/>
      </w:r>
    </w:p>
    <w:p w14:paraId="5EC64E89" w14:textId="6F86ED49" w:rsidR="00083D18" w:rsidRDefault="00265432" w:rsidP="004F6737">
      <w:pPr>
        <w:pStyle w:val="12"/>
        <w:tabs>
          <w:tab w:val="right" w:leader="dot" w:pos="9627"/>
        </w:tabs>
        <w:ind w:left="1418" w:hanging="1418"/>
        <w:rPr>
          <w:rFonts w:asciiTheme="minorHAnsi" w:eastAsiaTheme="minorEastAsia" w:hAnsiTheme="minorHAnsi" w:cstheme="minorBidi"/>
          <w:noProof/>
          <w:sz w:val="22"/>
          <w:szCs w:val="22"/>
        </w:rPr>
      </w:pPr>
      <w:hyperlink w:anchor="_Toc223549832" w:history="1">
        <w:r w:rsidR="00083D18" w:rsidRPr="001E55E0">
          <w:rPr>
            <w:rStyle w:val="af"/>
            <w:noProof/>
          </w:rPr>
          <w:t>Приложение Б (справочное)  Основные процессы и работы, выполняемые на стадиях ЖЦ изделия</w:t>
        </w:r>
      </w:hyperlink>
      <w:r w:rsidR="004F6737" w:rsidRPr="004F6737">
        <w:tab/>
      </w:r>
    </w:p>
    <w:p w14:paraId="78BFD25B" w14:textId="2649F7F7" w:rsidR="00083D18" w:rsidRDefault="00265432">
      <w:pPr>
        <w:pStyle w:val="12"/>
        <w:tabs>
          <w:tab w:val="right" w:leader="dot" w:pos="9627"/>
        </w:tabs>
        <w:rPr>
          <w:rStyle w:val="af"/>
          <w:noProof/>
        </w:rPr>
      </w:pPr>
      <w:hyperlink w:anchor="_Toc223549833" w:history="1">
        <w:r w:rsidR="00083D18" w:rsidRPr="0081006D">
          <w:rPr>
            <w:rStyle w:val="af"/>
            <w:noProof/>
          </w:rPr>
          <w:t>Библиография</w:t>
        </w:r>
      </w:hyperlink>
      <w:r w:rsidR="004F6737" w:rsidRPr="004F6737">
        <w:tab/>
      </w:r>
    </w:p>
    <w:p w14:paraId="33E9CAFE" w14:textId="2B1D34A9" w:rsidR="00083D18" w:rsidRDefault="00083D18" w:rsidP="00083D18">
      <w:pPr>
        <w:rPr>
          <w:rFonts w:eastAsiaTheme="minorEastAsia"/>
        </w:rPr>
      </w:pPr>
    </w:p>
    <w:p w14:paraId="5F0EEA23" w14:textId="77777777" w:rsidR="00083D18" w:rsidRDefault="00083D18" w:rsidP="00083D18">
      <w:pPr>
        <w:rPr>
          <w:rFonts w:eastAsiaTheme="minorEastAsia"/>
        </w:rPr>
        <w:sectPr w:rsidR="00083D18" w:rsidSect="00ED053C">
          <w:headerReference w:type="default" r:id="rId12"/>
          <w:footerReference w:type="default" r:id="rId13"/>
          <w:pgSz w:w="11906" w:h="16838" w:code="9"/>
          <w:pgMar w:top="1418" w:right="851" w:bottom="851" w:left="1418" w:header="624" w:footer="624" w:gutter="0"/>
          <w:pgNumType w:start="1"/>
          <w:cols w:space="720"/>
          <w:docGrid w:linePitch="272"/>
        </w:sectPr>
      </w:pPr>
    </w:p>
    <w:p w14:paraId="7020EC8D" w14:textId="71F5DF2C" w:rsidR="001F6934" w:rsidRPr="00D4471B" w:rsidRDefault="00083D18" w:rsidP="00ED053C">
      <w:pPr>
        <w:pStyle w:val="12"/>
        <w:tabs>
          <w:tab w:val="right" w:leader="dot" w:pos="9627"/>
        </w:tabs>
        <w:spacing w:line="360" w:lineRule="auto"/>
        <w:jc w:val="center"/>
        <w:rPr>
          <w:rFonts w:cs="Arial"/>
          <w:b/>
          <w:bCs/>
          <w:spacing w:val="50"/>
        </w:rPr>
      </w:pPr>
      <w:r>
        <w:rPr>
          <w:rFonts w:eastAsiaTheme="majorEastAsia" w:cs="Arial"/>
          <w:color w:val="000000"/>
          <w:szCs w:val="24"/>
          <w:lang w:eastAsia="en-US"/>
          <w14:scene3d>
            <w14:camera w14:prst="orthographicFront"/>
            <w14:lightRig w14:rig="threePt" w14:dir="t">
              <w14:rot w14:lat="0" w14:lon="0" w14:rev="0"/>
            </w14:lightRig>
          </w14:scene3d>
        </w:rPr>
        <w:lastRenderedPageBreak/>
        <w:fldChar w:fldCharType="end"/>
      </w:r>
      <w:r w:rsidR="001F6934" w:rsidRPr="00D4471B">
        <w:rPr>
          <w:rFonts w:cs="Arial"/>
          <w:b/>
          <w:bCs/>
          <w:caps/>
          <w:spacing w:val="50"/>
        </w:rPr>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1F6934" w:rsidRPr="004D54FC" w14:paraId="1084051A" w14:textId="77777777" w:rsidTr="007F3BCF">
        <w:trPr>
          <w:trHeight w:val="850"/>
        </w:trPr>
        <w:tc>
          <w:tcPr>
            <w:tcW w:w="9915" w:type="dxa"/>
            <w:tcMar>
              <w:left w:w="0" w:type="dxa"/>
              <w:right w:w="0" w:type="dxa"/>
            </w:tcMar>
          </w:tcPr>
          <w:p w14:paraId="3A1FC812" w14:textId="21716DDA" w:rsidR="001F6934" w:rsidRPr="000E36FA" w:rsidRDefault="001F6934" w:rsidP="007F3BCF">
            <w:pPr>
              <w:widowControl w:val="0"/>
              <w:autoSpaceDE w:val="0"/>
              <w:autoSpaceDN w:val="0"/>
              <w:adjustRightInd w:val="0"/>
              <w:spacing w:line="360" w:lineRule="auto"/>
              <w:jc w:val="center"/>
              <w:rPr>
                <w:rFonts w:ascii="Arial" w:hAnsi="Arial" w:cs="Arial"/>
                <w:b/>
                <w:sz w:val="26"/>
                <w:szCs w:val="26"/>
              </w:rPr>
            </w:pPr>
            <w:r w:rsidRPr="000E36FA">
              <w:rPr>
                <w:rFonts w:ascii="Arial" w:hAnsi="Arial" w:cs="Arial"/>
                <w:b/>
                <w:sz w:val="26"/>
                <w:szCs w:val="26"/>
              </w:rPr>
              <w:t xml:space="preserve">Система поддержки жизненного цикла изделий </w:t>
            </w:r>
          </w:p>
          <w:p w14:paraId="704B3546" w14:textId="46F20603" w:rsidR="001F6934" w:rsidRPr="000E36FA" w:rsidRDefault="00083D18" w:rsidP="007F3BCF">
            <w:pPr>
              <w:widowControl w:val="0"/>
              <w:autoSpaceDE w:val="0"/>
              <w:autoSpaceDN w:val="0"/>
              <w:adjustRightInd w:val="0"/>
              <w:spacing w:line="360" w:lineRule="auto"/>
              <w:jc w:val="center"/>
              <w:rPr>
                <w:rFonts w:ascii="Arial" w:hAnsi="Arial" w:cs="Arial"/>
                <w:b/>
                <w:caps/>
                <w:sz w:val="26"/>
                <w:szCs w:val="26"/>
              </w:rPr>
            </w:pPr>
            <w:r w:rsidRPr="000E36FA">
              <w:rPr>
                <w:rFonts w:ascii="Arial" w:hAnsi="Arial" w:cs="Arial"/>
                <w:b/>
                <w:caps/>
                <w:sz w:val="26"/>
                <w:szCs w:val="26"/>
              </w:rPr>
              <w:t>Модель жизненного цикла</w:t>
            </w:r>
          </w:p>
          <w:p w14:paraId="736D6E22" w14:textId="0EDCC804" w:rsidR="004F6737" w:rsidRPr="000E36FA" w:rsidRDefault="004F6737" w:rsidP="007F3BCF">
            <w:pPr>
              <w:widowControl w:val="0"/>
              <w:autoSpaceDE w:val="0"/>
              <w:autoSpaceDN w:val="0"/>
              <w:adjustRightInd w:val="0"/>
              <w:spacing w:line="360" w:lineRule="auto"/>
              <w:jc w:val="center"/>
              <w:rPr>
                <w:rFonts w:ascii="Arial" w:hAnsi="Arial" w:cs="Arial"/>
                <w:b/>
                <w:sz w:val="26"/>
                <w:szCs w:val="26"/>
                <w:lang w:val="en-US"/>
              </w:rPr>
            </w:pPr>
            <w:r w:rsidRPr="000E36FA">
              <w:rPr>
                <w:rFonts w:ascii="Arial" w:hAnsi="Arial" w:cs="Arial"/>
                <w:b/>
                <w:sz w:val="26"/>
                <w:szCs w:val="26"/>
              </w:rPr>
              <w:t>Основные</w:t>
            </w:r>
            <w:r w:rsidRPr="000E36FA">
              <w:rPr>
                <w:rFonts w:ascii="Arial" w:hAnsi="Arial" w:cs="Arial"/>
                <w:b/>
                <w:sz w:val="26"/>
                <w:szCs w:val="26"/>
                <w:lang w:val="en-US"/>
              </w:rPr>
              <w:t xml:space="preserve"> </w:t>
            </w:r>
            <w:r w:rsidRPr="000E36FA">
              <w:rPr>
                <w:rFonts w:ascii="Arial" w:hAnsi="Arial" w:cs="Arial"/>
                <w:b/>
                <w:sz w:val="26"/>
                <w:szCs w:val="26"/>
              </w:rPr>
              <w:t>положения</w:t>
            </w:r>
          </w:p>
          <w:p w14:paraId="281D8BAC" w14:textId="5402E6C7" w:rsidR="001F6934" w:rsidRPr="004F6737" w:rsidRDefault="001F6934" w:rsidP="00083D18">
            <w:pPr>
              <w:pStyle w:val="Default"/>
              <w:spacing w:after="120"/>
              <w:jc w:val="center"/>
              <w:rPr>
                <w:rFonts w:eastAsia="Arial Unicode MS"/>
                <w:spacing w:val="4"/>
                <w:lang w:val="en-US"/>
              </w:rPr>
            </w:pPr>
            <w:r w:rsidRPr="000E36FA">
              <w:rPr>
                <w:color w:val="auto"/>
                <w:sz w:val="22"/>
                <w:szCs w:val="22"/>
                <w:lang w:val="en-US"/>
              </w:rPr>
              <w:t xml:space="preserve">Product life cycle support system. </w:t>
            </w:r>
            <w:r w:rsidR="004F6737" w:rsidRPr="000E36FA">
              <w:rPr>
                <w:color w:val="auto"/>
                <w:sz w:val="22"/>
                <w:szCs w:val="22"/>
                <w:lang w:val="en-US"/>
              </w:rPr>
              <w:t>Life cycle m</w:t>
            </w:r>
            <w:r w:rsidR="004F4C99" w:rsidRPr="000E36FA">
              <w:rPr>
                <w:color w:val="auto"/>
                <w:sz w:val="22"/>
                <w:szCs w:val="22"/>
                <w:lang w:val="en-US"/>
              </w:rPr>
              <w:t>odel</w:t>
            </w:r>
            <w:r w:rsidR="004F6737" w:rsidRPr="000E36FA">
              <w:rPr>
                <w:color w:val="auto"/>
                <w:sz w:val="22"/>
                <w:szCs w:val="22"/>
                <w:lang w:val="en-US"/>
              </w:rPr>
              <w:t>. General provisions</w:t>
            </w:r>
          </w:p>
        </w:tc>
      </w:tr>
    </w:tbl>
    <w:p w14:paraId="33C47217" w14:textId="77777777" w:rsidR="001F6934" w:rsidRPr="00D4471B" w:rsidRDefault="001F6934" w:rsidP="001F6934">
      <w:pPr>
        <w:rPr>
          <w:rFonts w:ascii="Arial" w:hAnsi="Arial" w:cs="Arial"/>
          <w:sz w:val="28"/>
          <w:szCs w:val="28"/>
          <w:lang w:val="en-US"/>
        </w:rPr>
      </w:pPr>
    </w:p>
    <w:p w14:paraId="1259A650" w14:textId="77777777" w:rsidR="001F6934" w:rsidRPr="00D4471B" w:rsidRDefault="001F6934" w:rsidP="001F6934">
      <w:pPr>
        <w:pStyle w:val="8"/>
        <w:keepNext w:val="0"/>
        <w:widowControl w:val="0"/>
        <w:spacing w:line="360" w:lineRule="auto"/>
        <w:jc w:val="right"/>
        <w:rPr>
          <w:rFonts w:ascii="Arial" w:hAnsi="Arial" w:cs="Arial"/>
          <w:bCs/>
          <w:sz w:val="24"/>
          <w:szCs w:val="26"/>
        </w:rPr>
      </w:pPr>
      <w:bookmarkStart w:id="13" w:name="_Toc32093732"/>
      <w:bookmarkStart w:id="14" w:name="_Toc32685455"/>
      <w:bookmarkStart w:id="15" w:name="_Toc32955794"/>
      <w:bookmarkStart w:id="16" w:name="_Toc34473940"/>
      <w:bookmarkStart w:id="17" w:name="_Toc34481530"/>
      <w:bookmarkStart w:id="18" w:name="_Toc34501969"/>
      <w:bookmarkStart w:id="19" w:name="_Toc35089730"/>
      <w:bookmarkStart w:id="20" w:name="_Toc35159576"/>
      <w:bookmarkStart w:id="21" w:name="_Toc35710806"/>
      <w:bookmarkStart w:id="22" w:name="_Toc530058027"/>
      <w:r w:rsidRPr="00D4471B">
        <w:rPr>
          <w:rFonts w:ascii="Arial" w:hAnsi="Arial" w:cs="Arial"/>
          <w:bCs/>
          <w:sz w:val="24"/>
          <w:szCs w:val="26"/>
        </w:rPr>
        <w:t xml:space="preserve">Дата введения </w:t>
      </w:r>
      <w:bookmarkEnd w:id="13"/>
      <w:bookmarkEnd w:id="14"/>
      <w:bookmarkEnd w:id="15"/>
      <w:bookmarkEnd w:id="16"/>
      <w:bookmarkEnd w:id="17"/>
      <w:bookmarkEnd w:id="18"/>
      <w:bookmarkEnd w:id="19"/>
      <w:bookmarkEnd w:id="20"/>
      <w:bookmarkEnd w:id="21"/>
      <w:bookmarkEnd w:id="22"/>
      <w:r w:rsidRPr="00D4471B">
        <w:rPr>
          <w:rFonts w:ascii="Arial" w:hAnsi="Arial" w:cs="Arial"/>
          <w:sz w:val="24"/>
          <w:szCs w:val="26"/>
        </w:rPr>
        <w:t>―</w:t>
      </w:r>
    </w:p>
    <w:p w14:paraId="2C8999A8" w14:textId="6CCCEBDD" w:rsidR="005E1E27" w:rsidRPr="00D4471B" w:rsidRDefault="005E1E27" w:rsidP="005E1E27">
      <w:pPr>
        <w:pStyle w:val="1"/>
        <w:rPr>
          <w:lang w:val="en-US"/>
        </w:rPr>
      </w:pPr>
      <w:bookmarkStart w:id="23" w:name="_Toc223549824"/>
      <w:r w:rsidRPr="00D4471B">
        <w:t>Область</w:t>
      </w:r>
      <w:r w:rsidRPr="00D4471B">
        <w:rPr>
          <w:lang w:val="en-US"/>
        </w:rPr>
        <w:t xml:space="preserve"> </w:t>
      </w:r>
      <w:r w:rsidRPr="00D4471B">
        <w:t>применения</w:t>
      </w:r>
      <w:bookmarkEnd w:id="5"/>
      <w:bookmarkEnd w:id="6"/>
      <w:bookmarkEnd w:id="7"/>
      <w:bookmarkEnd w:id="8"/>
      <w:bookmarkEnd w:id="9"/>
      <w:bookmarkEnd w:id="10"/>
      <w:bookmarkEnd w:id="11"/>
      <w:bookmarkEnd w:id="12"/>
      <w:bookmarkEnd w:id="23"/>
    </w:p>
    <w:p w14:paraId="45314684" w14:textId="1BB2C9FB" w:rsidR="00B46EAD" w:rsidRPr="00816880" w:rsidRDefault="009D55C9" w:rsidP="00816880">
      <w:pPr>
        <w:pStyle w:val="2"/>
        <w:numPr>
          <w:ilvl w:val="0"/>
          <w:numId w:val="0"/>
        </w:numPr>
        <w:ind w:firstLine="709"/>
        <w:rPr>
          <w:rFonts w:cs="Arial"/>
          <w:szCs w:val="24"/>
        </w:rPr>
      </w:pPr>
      <w:bookmarkStart w:id="24" w:name="_Toc445998458"/>
      <w:r w:rsidRPr="00816880">
        <w:rPr>
          <w:rFonts w:cs="Arial"/>
          <w:szCs w:val="24"/>
        </w:rPr>
        <w:t xml:space="preserve">Настоящий стандарт устанавливает </w:t>
      </w:r>
      <w:r w:rsidR="007B41D0" w:rsidRPr="00816880">
        <w:rPr>
          <w:rFonts w:cs="Arial"/>
          <w:szCs w:val="24"/>
        </w:rPr>
        <w:t xml:space="preserve">назначение и </w:t>
      </w:r>
      <w:r w:rsidR="002500D8" w:rsidRPr="00816880">
        <w:rPr>
          <w:rFonts w:cs="Arial"/>
          <w:szCs w:val="24"/>
        </w:rPr>
        <w:t xml:space="preserve">состав </w:t>
      </w:r>
      <w:r w:rsidR="003838E5" w:rsidRPr="00816880">
        <w:rPr>
          <w:rFonts w:cs="Arial"/>
          <w:szCs w:val="24"/>
        </w:rPr>
        <w:t>типов</w:t>
      </w:r>
      <w:r w:rsidR="00C27458" w:rsidRPr="00816880">
        <w:rPr>
          <w:rFonts w:cs="Arial"/>
          <w:szCs w:val="24"/>
        </w:rPr>
        <w:t>ы</w:t>
      </w:r>
      <w:r w:rsidR="002500D8" w:rsidRPr="00816880">
        <w:rPr>
          <w:rFonts w:cs="Arial"/>
          <w:szCs w:val="24"/>
        </w:rPr>
        <w:t>х</w:t>
      </w:r>
      <w:r w:rsidR="003838E5" w:rsidRPr="00816880">
        <w:rPr>
          <w:rFonts w:cs="Arial"/>
          <w:szCs w:val="24"/>
        </w:rPr>
        <w:t xml:space="preserve"> </w:t>
      </w:r>
      <w:r w:rsidR="002500D8" w:rsidRPr="00816880">
        <w:rPr>
          <w:rFonts w:cs="Arial"/>
          <w:szCs w:val="24"/>
        </w:rPr>
        <w:t>элементов модели жизненного цикла</w:t>
      </w:r>
      <w:r w:rsidR="00083D18">
        <w:rPr>
          <w:rFonts w:cs="Arial"/>
          <w:szCs w:val="24"/>
        </w:rPr>
        <w:t xml:space="preserve"> (далее – ЖЦ)</w:t>
      </w:r>
      <w:r w:rsidR="002D5231" w:rsidRPr="00816880">
        <w:rPr>
          <w:rFonts w:cs="Arial"/>
          <w:szCs w:val="24"/>
        </w:rPr>
        <w:t>, в том числе</w:t>
      </w:r>
      <w:r w:rsidR="002500D8" w:rsidRPr="00816880">
        <w:rPr>
          <w:rFonts w:cs="Arial"/>
          <w:szCs w:val="24"/>
        </w:rPr>
        <w:t xml:space="preserve">: </w:t>
      </w:r>
    </w:p>
    <w:p w14:paraId="3C5DCF83" w14:textId="7434CB61" w:rsidR="00B46EAD" w:rsidRPr="00816880" w:rsidRDefault="002D5231" w:rsidP="00816880">
      <w:pPr>
        <w:pStyle w:val="2"/>
        <w:numPr>
          <w:ilvl w:val="0"/>
          <w:numId w:val="0"/>
        </w:numPr>
        <w:ind w:firstLine="709"/>
        <w:rPr>
          <w:rFonts w:cs="Arial"/>
          <w:szCs w:val="24"/>
        </w:rPr>
      </w:pPr>
      <w:r w:rsidRPr="00816880">
        <w:rPr>
          <w:rFonts w:cs="Arial"/>
          <w:szCs w:val="24"/>
        </w:rPr>
        <w:t xml:space="preserve">- </w:t>
      </w:r>
      <w:r w:rsidR="00600F1A" w:rsidRPr="00816880">
        <w:rPr>
          <w:rFonts w:cs="Arial"/>
          <w:szCs w:val="24"/>
        </w:rPr>
        <w:t>стади</w:t>
      </w:r>
      <w:r w:rsidR="00987916" w:rsidRPr="00816880">
        <w:rPr>
          <w:rFonts w:cs="Arial"/>
          <w:szCs w:val="24"/>
        </w:rPr>
        <w:t>и</w:t>
      </w:r>
      <w:r w:rsidR="00C236AF" w:rsidRPr="00816880">
        <w:rPr>
          <w:rFonts w:cs="Arial"/>
          <w:szCs w:val="24"/>
        </w:rPr>
        <w:t xml:space="preserve"> и</w:t>
      </w:r>
      <w:r w:rsidR="00600F1A" w:rsidRPr="00816880">
        <w:rPr>
          <w:rFonts w:cs="Arial"/>
          <w:szCs w:val="24"/>
        </w:rPr>
        <w:t xml:space="preserve"> этап</w:t>
      </w:r>
      <w:r w:rsidR="00987916" w:rsidRPr="00816880">
        <w:rPr>
          <w:rFonts w:cs="Arial"/>
          <w:szCs w:val="24"/>
        </w:rPr>
        <w:t>ы</w:t>
      </w:r>
      <w:r w:rsidR="00600F1A" w:rsidRPr="00816880">
        <w:rPr>
          <w:rFonts w:cs="Arial"/>
          <w:szCs w:val="24"/>
        </w:rPr>
        <w:t xml:space="preserve"> </w:t>
      </w:r>
      <w:r w:rsidR="00083D18">
        <w:rPr>
          <w:rFonts w:cs="Arial"/>
          <w:szCs w:val="24"/>
        </w:rPr>
        <w:t>ЖЦ</w:t>
      </w:r>
      <w:r w:rsidR="00FC1F3A" w:rsidRPr="00816880">
        <w:rPr>
          <w:rFonts w:cs="Arial"/>
          <w:szCs w:val="24"/>
        </w:rPr>
        <w:t>;</w:t>
      </w:r>
      <w:r w:rsidR="00C236AF" w:rsidRPr="00816880">
        <w:rPr>
          <w:rFonts w:cs="Arial"/>
          <w:szCs w:val="24"/>
        </w:rPr>
        <w:t xml:space="preserve"> </w:t>
      </w:r>
    </w:p>
    <w:p w14:paraId="620253FC" w14:textId="5A034DBE" w:rsidR="00B46EAD" w:rsidRPr="00816880" w:rsidRDefault="002D5231" w:rsidP="00816880">
      <w:pPr>
        <w:pStyle w:val="2"/>
        <w:numPr>
          <w:ilvl w:val="0"/>
          <w:numId w:val="0"/>
        </w:numPr>
        <w:ind w:firstLine="709"/>
        <w:rPr>
          <w:rFonts w:cs="Arial"/>
          <w:szCs w:val="24"/>
        </w:rPr>
      </w:pPr>
      <w:r w:rsidRPr="00816880">
        <w:rPr>
          <w:rFonts w:cs="Arial"/>
          <w:szCs w:val="24"/>
        </w:rPr>
        <w:t xml:space="preserve">- </w:t>
      </w:r>
      <w:r w:rsidR="003838E5" w:rsidRPr="00816880">
        <w:rPr>
          <w:rFonts w:cs="Arial"/>
          <w:szCs w:val="24"/>
        </w:rPr>
        <w:t>контрольны</w:t>
      </w:r>
      <w:r w:rsidR="00987916" w:rsidRPr="00816880">
        <w:rPr>
          <w:rFonts w:cs="Arial"/>
          <w:szCs w:val="24"/>
        </w:rPr>
        <w:t>е</w:t>
      </w:r>
      <w:r w:rsidR="003838E5" w:rsidRPr="00816880">
        <w:rPr>
          <w:rFonts w:cs="Arial"/>
          <w:szCs w:val="24"/>
        </w:rPr>
        <w:t xml:space="preserve"> рубеж</w:t>
      </w:r>
      <w:r w:rsidR="00987916" w:rsidRPr="00816880">
        <w:rPr>
          <w:rFonts w:cs="Arial"/>
          <w:szCs w:val="24"/>
        </w:rPr>
        <w:t>и</w:t>
      </w:r>
      <w:r w:rsidR="00FC1F3A" w:rsidRPr="00816880">
        <w:rPr>
          <w:rFonts w:cs="Arial"/>
          <w:szCs w:val="24"/>
        </w:rPr>
        <w:t>;</w:t>
      </w:r>
      <w:r w:rsidR="003838E5" w:rsidRPr="00816880">
        <w:rPr>
          <w:rFonts w:cs="Arial"/>
          <w:szCs w:val="24"/>
        </w:rPr>
        <w:t xml:space="preserve">  </w:t>
      </w:r>
    </w:p>
    <w:p w14:paraId="17DB5C28" w14:textId="2DE3AB65" w:rsidR="00B46EAD" w:rsidRPr="00816880" w:rsidRDefault="002D5231" w:rsidP="00816880">
      <w:pPr>
        <w:pStyle w:val="2"/>
        <w:numPr>
          <w:ilvl w:val="0"/>
          <w:numId w:val="0"/>
        </w:numPr>
        <w:ind w:firstLine="709"/>
        <w:rPr>
          <w:rFonts w:cs="Arial"/>
          <w:szCs w:val="24"/>
        </w:rPr>
      </w:pPr>
      <w:r w:rsidRPr="00816880">
        <w:rPr>
          <w:rFonts w:cs="Arial"/>
          <w:szCs w:val="24"/>
        </w:rPr>
        <w:t xml:space="preserve">- </w:t>
      </w:r>
      <w:r w:rsidR="003838E5" w:rsidRPr="00816880">
        <w:rPr>
          <w:rFonts w:cs="Arial"/>
          <w:szCs w:val="24"/>
        </w:rPr>
        <w:t>процесс</w:t>
      </w:r>
      <w:r w:rsidR="00987916" w:rsidRPr="00816880">
        <w:rPr>
          <w:rFonts w:cs="Arial"/>
          <w:szCs w:val="24"/>
        </w:rPr>
        <w:t>ы</w:t>
      </w:r>
      <w:r w:rsidR="003838E5" w:rsidRPr="00816880">
        <w:rPr>
          <w:rFonts w:cs="Arial"/>
          <w:szCs w:val="24"/>
        </w:rPr>
        <w:t xml:space="preserve"> и </w:t>
      </w:r>
      <w:r w:rsidRPr="00816880">
        <w:rPr>
          <w:rFonts w:cs="Arial"/>
          <w:szCs w:val="24"/>
        </w:rPr>
        <w:t>работ</w:t>
      </w:r>
      <w:r w:rsidR="00987916" w:rsidRPr="00816880">
        <w:rPr>
          <w:rFonts w:cs="Arial"/>
          <w:szCs w:val="24"/>
        </w:rPr>
        <w:t>ы</w:t>
      </w:r>
      <w:r w:rsidRPr="00816880">
        <w:rPr>
          <w:rFonts w:cs="Arial"/>
          <w:szCs w:val="24"/>
        </w:rPr>
        <w:t xml:space="preserve">, </w:t>
      </w:r>
      <w:r w:rsidR="005F1FCA" w:rsidRPr="00816880">
        <w:rPr>
          <w:rFonts w:cs="Arial"/>
          <w:szCs w:val="24"/>
        </w:rPr>
        <w:t xml:space="preserve">выполняемых </w:t>
      </w:r>
      <w:r w:rsidRPr="00816880">
        <w:rPr>
          <w:rFonts w:cs="Arial"/>
          <w:szCs w:val="24"/>
        </w:rPr>
        <w:t>на стадиях и этапах ЖЦ</w:t>
      </w:r>
      <w:r w:rsidR="00FC1F3A" w:rsidRPr="00816880">
        <w:rPr>
          <w:rFonts w:cs="Arial"/>
          <w:szCs w:val="24"/>
        </w:rPr>
        <w:t>;</w:t>
      </w:r>
      <w:r w:rsidR="00F8305C" w:rsidRPr="00816880">
        <w:rPr>
          <w:rFonts w:cs="Arial"/>
          <w:szCs w:val="24"/>
        </w:rPr>
        <w:t xml:space="preserve"> </w:t>
      </w:r>
    </w:p>
    <w:p w14:paraId="4DDF13CA" w14:textId="5F5C10F4" w:rsidR="00987916" w:rsidRPr="00D4471B" w:rsidRDefault="002D5231" w:rsidP="00987916">
      <w:pPr>
        <w:pStyle w:val="2"/>
        <w:numPr>
          <w:ilvl w:val="0"/>
          <w:numId w:val="0"/>
        </w:numPr>
        <w:ind w:firstLine="709"/>
        <w:rPr>
          <w:rFonts w:cs="Arial"/>
          <w:szCs w:val="24"/>
        </w:rPr>
      </w:pPr>
      <w:r w:rsidRPr="00816880">
        <w:rPr>
          <w:rFonts w:cs="Arial"/>
          <w:szCs w:val="24"/>
        </w:rPr>
        <w:t xml:space="preserve">- </w:t>
      </w:r>
      <w:r w:rsidR="002500D8" w:rsidRPr="00816880">
        <w:rPr>
          <w:rFonts w:cs="Arial"/>
          <w:szCs w:val="24"/>
        </w:rPr>
        <w:t>объект</w:t>
      </w:r>
      <w:r w:rsidR="00987916" w:rsidRPr="00816880">
        <w:rPr>
          <w:rFonts w:cs="Arial"/>
          <w:szCs w:val="24"/>
        </w:rPr>
        <w:t xml:space="preserve">ы </w:t>
      </w:r>
      <w:r w:rsidR="00987916" w:rsidRPr="00A318F2">
        <w:rPr>
          <w:rFonts w:cs="Arial"/>
          <w:szCs w:val="24"/>
        </w:rPr>
        <w:t>процессов и работ, выполняемых на стадиях и этапах ЖЦ;</w:t>
      </w:r>
    </w:p>
    <w:p w14:paraId="70B6B8F9" w14:textId="79EF0C9D" w:rsidR="009D55C9" w:rsidRPr="00816880" w:rsidRDefault="00987916" w:rsidP="00816880">
      <w:pPr>
        <w:pStyle w:val="2"/>
        <w:numPr>
          <w:ilvl w:val="0"/>
          <w:numId w:val="0"/>
        </w:numPr>
        <w:ind w:firstLine="709"/>
        <w:rPr>
          <w:rFonts w:cs="Arial"/>
          <w:szCs w:val="24"/>
        </w:rPr>
      </w:pPr>
      <w:r w:rsidRPr="00816880">
        <w:rPr>
          <w:rFonts w:cs="Arial"/>
          <w:szCs w:val="24"/>
        </w:rPr>
        <w:t xml:space="preserve">- </w:t>
      </w:r>
      <w:r w:rsidR="00C236AF" w:rsidRPr="00816880">
        <w:rPr>
          <w:rFonts w:cs="Arial"/>
          <w:szCs w:val="24"/>
        </w:rPr>
        <w:t>субъект</w:t>
      </w:r>
      <w:r w:rsidRPr="00816880">
        <w:rPr>
          <w:rFonts w:cs="Arial"/>
          <w:szCs w:val="24"/>
        </w:rPr>
        <w:t>ы</w:t>
      </w:r>
      <w:r w:rsidR="00C236AF" w:rsidRPr="00816880">
        <w:rPr>
          <w:rFonts w:cs="Arial"/>
          <w:szCs w:val="24"/>
        </w:rPr>
        <w:t xml:space="preserve"> </w:t>
      </w:r>
      <w:r w:rsidR="00083D18">
        <w:rPr>
          <w:rFonts w:cs="Arial"/>
          <w:szCs w:val="24"/>
        </w:rPr>
        <w:t>ЖЦ</w:t>
      </w:r>
      <w:r w:rsidR="009D55C9" w:rsidRPr="00816880">
        <w:rPr>
          <w:rFonts w:cs="Arial"/>
          <w:szCs w:val="24"/>
        </w:rPr>
        <w:t>.</w:t>
      </w:r>
    </w:p>
    <w:p w14:paraId="086822D7" w14:textId="170319CE" w:rsidR="00B46EAD" w:rsidRPr="00816880" w:rsidRDefault="00E21349" w:rsidP="00816880">
      <w:pPr>
        <w:pStyle w:val="2"/>
        <w:numPr>
          <w:ilvl w:val="0"/>
          <w:numId w:val="0"/>
        </w:numPr>
        <w:ind w:firstLine="709"/>
        <w:rPr>
          <w:rFonts w:cs="Arial"/>
          <w:szCs w:val="24"/>
        </w:rPr>
      </w:pPr>
      <w:r w:rsidRPr="00816880">
        <w:rPr>
          <w:rFonts w:cs="Arial"/>
          <w:szCs w:val="24"/>
        </w:rPr>
        <w:t>Настоящий стандарт применяют</w:t>
      </w:r>
      <w:r w:rsidR="00FC1F3A" w:rsidRPr="00816880">
        <w:rPr>
          <w:rFonts w:cs="Arial"/>
          <w:szCs w:val="24"/>
        </w:rPr>
        <w:t>:</w:t>
      </w:r>
    </w:p>
    <w:p w14:paraId="19C49D36" w14:textId="24DAF5A9" w:rsidR="00C27458" w:rsidRPr="00FC1F3A" w:rsidRDefault="002D5231" w:rsidP="00816880">
      <w:pPr>
        <w:pStyle w:val="2"/>
        <w:numPr>
          <w:ilvl w:val="0"/>
          <w:numId w:val="0"/>
        </w:numPr>
        <w:ind w:firstLine="709"/>
        <w:rPr>
          <w:rFonts w:cs="Arial"/>
          <w:szCs w:val="24"/>
        </w:rPr>
      </w:pPr>
      <w:r w:rsidRPr="00816880">
        <w:rPr>
          <w:rFonts w:cs="Arial"/>
          <w:szCs w:val="24"/>
        </w:rPr>
        <w:t xml:space="preserve">- </w:t>
      </w:r>
      <w:r w:rsidR="00C27458" w:rsidRPr="00816880">
        <w:rPr>
          <w:rFonts w:cs="Arial"/>
          <w:szCs w:val="24"/>
        </w:rPr>
        <w:t xml:space="preserve">для разработки модели </w:t>
      </w:r>
      <w:r w:rsidR="00083D18">
        <w:rPr>
          <w:rFonts w:cs="Arial"/>
          <w:szCs w:val="24"/>
        </w:rPr>
        <w:t>ЖЦ</w:t>
      </w:r>
      <w:r w:rsidR="00C27458" w:rsidRPr="00816880">
        <w:rPr>
          <w:rFonts w:cs="Arial"/>
          <w:szCs w:val="24"/>
        </w:rPr>
        <w:t xml:space="preserve"> </w:t>
      </w:r>
      <w:r w:rsidR="005F1FCA" w:rsidRPr="00816880">
        <w:rPr>
          <w:rFonts w:cs="Arial"/>
          <w:szCs w:val="24"/>
        </w:rPr>
        <w:t xml:space="preserve">конкретного </w:t>
      </w:r>
      <w:r w:rsidR="00C27458" w:rsidRPr="00D4471B">
        <w:rPr>
          <w:rFonts w:cs="Arial"/>
          <w:szCs w:val="24"/>
        </w:rPr>
        <w:t xml:space="preserve">изделия </w:t>
      </w:r>
      <w:r w:rsidR="005F1FCA" w:rsidRPr="00D4471B">
        <w:rPr>
          <w:rFonts w:cs="Arial"/>
          <w:szCs w:val="24"/>
        </w:rPr>
        <w:t>(</w:t>
      </w:r>
      <w:r w:rsidR="00C27458" w:rsidRPr="00D4471B">
        <w:rPr>
          <w:rFonts w:cs="Arial"/>
          <w:szCs w:val="24"/>
        </w:rPr>
        <w:t>проекта</w:t>
      </w:r>
      <w:r w:rsidR="005F1FCA" w:rsidRPr="00D4471B">
        <w:rPr>
          <w:rFonts w:cs="Arial"/>
          <w:szCs w:val="24"/>
        </w:rPr>
        <w:t>)</w:t>
      </w:r>
      <w:r w:rsidR="00FC1F3A">
        <w:rPr>
          <w:rFonts w:cs="Arial"/>
          <w:szCs w:val="24"/>
        </w:rPr>
        <w:t>;</w:t>
      </w:r>
    </w:p>
    <w:p w14:paraId="781DB773" w14:textId="360A0A41" w:rsidR="002D5231" w:rsidRPr="00816880" w:rsidRDefault="002D5231" w:rsidP="00816880">
      <w:pPr>
        <w:pStyle w:val="2"/>
        <w:numPr>
          <w:ilvl w:val="0"/>
          <w:numId w:val="0"/>
        </w:numPr>
        <w:ind w:firstLine="709"/>
        <w:rPr>
          <w:rFonts w:cs="Arial"/>
          <w:szCs w:val="24"/>
        </w:rPr>
      </w:pPr>
      <w:r w:rsidRPr="00816880">
        <w:rPr>
          <w:rFonts w:cs="Arial"/>
          <w:szCs w:val="24"/>
        </w:rPr>
        <w:t xml:space="preserve">- при организации и осуществлении поддержки </w:t>
      </w:r>
      <w:r w:rsidR="00083D18">
        <w:rPr>
          <w:rFonts w:cs="Arial"/>
          <w:szCs w:val="24"/>
        </w:rPr>
        <w:t>ЖЦ</w:t>
      </w:r>
      <w:r w:rsidRPr="00816880">
        <w:rPr>
          <w:rFonts w:cs="Arial"/>
          <w:szCs w:val="24"/>
        </w:rPr>
        <w:t xml:space="preserve"> изделия машиностроения</w:t>
      </w:r>
      <w:r w:rsidR="00FC1F3A" w:rsidRPr="00816880">
        <w:rPr>
          <w:rFonts w:cs="Arial"/>
          <w:szCs w:val="24"/>
        </w:rPr>
        <w:t>.</w:t>
      </w:r>
    </w:p>
    <w:p w14:paraId="172CBFC5" w14:textId="0BDD7B4C" w:rsidR="005E1E27" w:rsidRPr="00D4471B" w:rsidRDefault="005E1E27" w:rsidP="005E1E27">
      <w:pPr>
        <w:pStyle w:val="1"/>
      </w:pPr>
      <w:bookmarkStart w:id="25" w:name="_Toc467869760"/>
      <w:bookmarkStart w:id="26" w:name="_Toc530058029"/>
      <w:bookmarkStart w:id="27" w:name="_Toc38989288"/>
      <w:bookmarkStart w:id="28" w:name="_Toc57226908"/>
      <w:bookmarkStart w:id="29" w:name="_Toc223549825"/>
      <w:r w:rsidRPr="00D4471B">
        <w:t>Нормативные ссылки</w:t>
      </w:r>
      <w:bookmarkEnd w:id="24"/>
      <w:bookmarkEnd w:id="25"/>
      <w:bookmarkEnd w:id="26"/>
      <w:bookmarkEnd w:id="27"/>
      <w:bookmarkEnd w:id="28"/>
      <w:bookmarkEnd w:id="29"/>
    </w:p>
    <w:p w14:paraId="597CDD7B" w14:textId="7319553D" w:rsidR="001020E4" w:rsidRPr="00816880" w:rsidRDefault="005E1E27" w:rsidP="00816880">
      <w:pPr>
        <w:pStyle w:val="2"/>
        <w:numPr>
          <w:ilvl w:val="0"/>
          <w:numId w:val="0"/>
        </w:numPr>
        <w:ind w:firstLine="709"/>
        <w:rPr>
          <w:rFonts w:cs="Arial"/>
          <w:szCs w:val="24"/>
        </w:rPr>
      </w:pPr>
      <w:r w:rsidRPr="00816880">
        <w:rPr>
          <w:rFonts w:cs="Arial"/>
          <w:szCs w:val="24"/>
        </w:rPr>
        <w:t>В настоящем стандарте</w:t>
      </w:r>
      <w:r w:rsidR="004A0AA9" w:rsidRPr="00816880">
        <w:rPr>
          <w:rFonts w:cs="Arial"/>
          <w:szCs w:val="24"/>
        </w:rPr>
        <w:t xml:space="preserve"> </w:t>
      </w:r>
      <w:r w:rsidRPr="00816880">
        <w:rPr>
          <w:rFonts w:cs="Arial"/>
          <w:szCs w:val="24"/>
        </w:rPr>
        <w:t>использованы нормативные ссылки</w:t>
      </w:r>
      <w:r w:rsidR="001020E4" w:rsidRPr="00816880">
        <w:rPr>
          <w:rFonts w:cs="Arial"/>
          <w:szCs w:val="24"/>
        </w:rPr>
        <w:t xml:space="preserve"> на следующие </w:t>
      </w:r>
      <w:r w:rsidR="006373B9" w:rsidRPr="00816880">
        <w:rPr>
          <w:rFonts w:cs="Arial"/>
          <w:szCs w:val="24"/>
        </w:rPr>
        <w:t>стандарты</w:t>
      </w:r>
      <w:r w:rsidR="001020E4" w:rsidRPr="00816880">
        <w:rPr>
          <w:rFonts w:cs="Arial"/>
          <w:szCs w:val="24"/>
        </w:rPr>
        <w:t>:</w:t>
      </w:r>
      <w:bookmarkStart w:id="30" w:name="_Toc467869761"/>
      <w:bookmarkStart w:id="31" w:name="_Toc530058030"/>
      <w:bookmarkStart w:id="32" w:name="_Toc38989289"/>
      <w:bookmarkStart w:id="33" w:name="_Toc57226909"/>
    </w:p>
    <w:p w14:paraId="6F7BFEA7" w14:textId="29B6E928" w:rsidR="00F12006" w:rsidRPr="00816880" w:rsidRDefault="00F12006" w:rsidP="00816880">
      <w:pPr>
        <w:pStyle w:val="2"/>
        <w:numPr>
          <w:ilvl w:val="0"/>
          <w:numId w:val="0"/>
        </w:numPr>
        <w:ind w:firstLine="709"/>
        <w:rPr>
          <w:rFonts w:cs="Arial"/>
          <w:szCs w:val="24"/>
        </w:rPr>
      </w:pPr>
      <w:bookmarkStart w:id="34" w:name="_Hlk213686458"/>
      <w:r w:rsidRPr="00816880">
        <w:rPr>
          <w:rFonts w:cs="Arial"/>
          <w:szCs w:val="24"/>
        </w:rPr>
        <w:t xml:space="preserve">ГОСТ </w:t>
      </w:r>
      <w:r w:rsidR="00FC1F3A" w:rsidRPr="00816880">
        <w:rPr>
          <w:rFonts w:cs="Arial"/>
          <w:szCs w:val="24"/>
        </w:rPr>
        <w:t>18322 Система</w:t>
      </w:r>
      <w:r w:rsidRPr="00816880">
        <w:rPr>
          <w:rFonts w:cs="Arial"/>
          <w:szCs w:val="24"/>
        </w:rPr>
        <w:t xml:space="preserve"> технического обслуживания и ремонта техники. Термины и определения </w:t>
      </w:r>
    </w:p>
    <w:p w14:paraId="0120099F" w14:textId="01E1766A" w:rsidR="00F12006" w:rsidRPr="00816880" w:rsidRDefault="00F12006" w:rsidP="00816880">
      <w:pPr>
        <w:pStyle w:val="2"/>
        <w:numPr>
          <w:ilvl w:val="0"/>
          <w:numId w:val="0"/>
        </w:numPr>
        <w:ind w:firstLine="709"/>
        <w:rPr>
          <w:rFonts w:cs="Arial"/>
          <w:szCs w:val="24"/>
        </w:rPr>
      </w:pPr>
      <w:r w:rsidRPr="00816880">
        <w:rPr>
          <w:rFonts w:cs="Arial"/>
          <w:szCs w:val="24"/>
        </w:rPr>
        <w:t xml:space="preserve">ГОСТ </w:t>
      </w:r>
      <w:r w:rsidR="00FC1F3A" w:rsidRPr="00816880">
        <w:rPr>
          <w:rFonts w:cs="Arial"/>
          <w:szCs w:val="24"/>
        </w:rPr>
        <w:t>25866 Эксплуатация</w:t>
      </w:r>
      <w:r w:rsidRPr="00816880">
        <w:rPr>
          <w:rFonts w:cs="Arial"/>
          <w:szCs w:val="24"/>
        </w:rPr>
        <w:t xml:space="preserve"> техники. Термины и определения</w:t>
      </w:r>
    </w:p>
    <w:p w14:paraId="6795E2DA" w14:textId="73201F87" w:rsidR="002955CB" w:rsidRPr="00816880" w:rsidRDefault="002955CB" w:rsidP="00816880">
      <w:pPr>
        <w:pStyle w:val="2"/>
        <w:numPr>
          <w:ilvl w:val="0"/>
          <w:numId w:val="0"/>
        </w:numPr>
        <w:ind w:firstLine="709"/>
        <w:rPr>
          <w:rFonts w:cs="Arial"/>
          <w:szCs w:val="24"/>
        </w:rPr>
      </w:pPr>
      <w:r w:rsidRPr="00816880">
        <w:rPr>
          <w:rFonts w:cs="Arial"/>
          <w:szCs w:val="24"/>
        </w:rPr>
        <w:t>ГОСТ 2.103 Единая система конструкторской документации. Стадии разработки</w:t>
      </w:r>
    </w:p>
    <w:p w14:paraId="2492C745" w14:textId="01319E63" w:rsidR="00570DAC" w:rsidRPr="00816880" w:rsidRDefault="00570DAC" w:rsidP="00816880">
      <w:pPr>
        <w:pStyle w:val="2"/>
        <w:numPr>
          <w:ilvl w:val="0"/>
          <w:numId w:val="0"/>
        </w:numPr>
        <w:ind w:firstLine="709"/>
        <w:rPr>
          <w:rFonts w:cs="Arial"/>
          <w:szCs w:val="24"/>
        </w:rPr>
      </w:pPr>
      <w:r w:rsidRPr="00816880">
        <w:rPr>
          <w:rFonts w:cs="Arial"/>
          <w:szCs w:val="24"/>
        </w:rPr>
        <w:t>ГОСТ 2.118 Единая система конструкторской документации. Техническое предложение</w:t>
      </w:r>
    </w:p>
    <w:p w14:paraId="545D4528" w14:textId="400540C6" w:rsidR="00876EAF" w:rsidRPr="00816880" w:rsidRDefault="00876EAF" w:rsidP="00816880">
      <w:pPr>
        <w:pStyle w:val="2"/>
        <w:numPr>
          <w:ilvl w:val="0"/>
          <w:numId w:val="0"/>
        </w:numPr>
        <w:ind w:firstLine="709"/>
        <w:rPr>
          <w:rFonts w:cs="Arial"/>
          <w:szCs w:val="24"/>
        </w:rPr>
      </w:pPr>
      <w:r w:rsidRPr="00816880">
        <w:rPr>
          <w:rFonts w:cs="Arial"/>
          <w:szCs w:val="24"/>
        </w:rPr>
        <w:t>ГОСТ</w:t>
      </w:r>
      <w:r w:rsidR="00FC1F3A" w:rsidRPr="00816880">
        <w:rPr>
          <w:rFonts w:cs="Arial"/>
          <w:szCs w:val="24"/>
        </w:rPr>
        <w:t xml:space="preserve"> 2.119 Единая</w:t>
      </w:r>
      <w:r w:rsidR="00E13F4D" w:rsidRPr="00816880">
        <w:rPr>
          <w:rFonts w:cs="Arial"/>
          <w:szCs w:val="24"/>
        </w:rPr>
        <w:t xml:space="preserve"> система конструкторской документации</w:t>
      </w:r>
      <w:r w:rsidRPr="00816880">
        <w:rPr>
          <w:rFonts w:cs="Arial"/>
          <w:szCs w:val="24"/>
        </w:rPr>
        <w:t>. Эскизный проект</w:t>
      </w:r>
    </w:p>
    <w:p w14:paraId="1932FD27" w14:textId="00BEAF73" w:rsidR="00876EAF" w:rsidRPr="00816880" w:rsidRDefault="00876EAF" w:rsidP="00816880">
      <w:pPr>
        <w:pStyle w:val="2"/>
        <w:numPr>
          <w:ilvl w:val="0"/>
          <w:numId w:val="0"/>
        </w:numPr>
        <w:ind w:firstLine="709"/>
        <w:rPr>
          <w:rFonts w:cs="Arial"/>
          <w:szCs w:val="24"/>
        </w:rPr>
      </w:pPr>
      <w:r w:rsidRPr="00816880">
        <w:rPr>
          <w:rFonts w:cs="Arial"/>
          <w:szCs w:val="24"/>
        </w:rPr>
        <w:t>ГОСТ</w:t>
      </w:r>
      <w:r w:rsidR="004A0899" w:rsidRPr="00816880">
        <w:rPr>
          <w:rFonts w:cs="Arial"/>
          <w:szCs w:val="24"/>
        </w:rPr>
        <w:t> </w:t>
      </w:r>
      <w:r w:rsidR="00FC1F3A" w:rsidRPr="00816880">
        <w:rPr>
          <w:rFonts w:cs="Arial"/>
          <w:szCs w:val="24"/>
        </w:rPr>
        <w:t>2.120 Единая</w:t>
      </w:r>
      <w:r w:rsidR="00E13F4D" w:rsidRPr="00816880">
        <w:rPr>
          <w:rFonts w:cs="Arial"/>
          <w:szCs w:val="24"/>
        </w:rPr>
        <w:t xml:space="preserve"> система конструкторской документации.</w:t>
      </w:r>
      <w:r w:rsidRPr="00816880">
        <w:rPr>
          <w:rFonts w:cs="Arial"/>
          <w:szCs w:val="24"/>
        </w:rPr>
        <w:t xml:space="preserve"> Технический проект</w:t>
      </w:r>
    </w:p>
    <w:p w14:paraId="5E05C7E6" w14:textId="4E65740B" w:rsidR="00AA18AC" w:rsidRPr="00816880" w:rsidRDefault="00AA18AC" w:rsidP="00816880">
      <w:pPr>
        <w:pStyle w:val="2"/>
        <w:widowControl/>
        <w:numPr>
          <w:ilvl w:val="0"/>
          <w:numId w:val="0"/>
        </w:numPr>
        <w:ind w:firstLine="709"/>
        <w:rPr>
          <w:rFonts w:cs="Arial"/>
          <w:szCs w:val="24"/>
        </w:rPr>
      </w:pPr>
      <w:r w:rsidRPr="00816880">
        <w:rPr>
          <w:rFonts w:cs="Arial"/>
          <w:szCs w:val="24"/>
        </w:rPr>
        <w:t>ГОСТ Р 2.002 Единая система конструкторской документации. Требования к моделям, макетам и темплетам, применяемым при проектировании</w:t>
      </w:r>
    </w:p>
    <w:p w14:paraId="0C08D78B" w14:textId="1A28F67F" w:rsidR="00816880" w:rsidRPr="00816880" w:rsidRDefault="00816880" w:rsidP="00816880">
      <w:pPr>
        <w:pStyle w:val="2"/>
        <w:numPr>
          <w:ilvl w:val="0"/>
          <w:numId w:val="0"/>
        </w:numPr>
        <w:ind w:firstLine="709"/>
        <w:rPr>
          <w:rFonts w:cs="Arial"/>
          <w:szCs w:val="24"/>
        </w:rPr>
      </w:pPr>
      <w:r w:rsidRPr="00083D18">
        <w:rPr>
          <w:rFonts w:cs="Arial"/>
          <w:szCs w:val="24"/>
        </w:rPr>
        <w:lastRenderedPageBreak/>
        <w:t>ГОСТ Р 2.005 Единая система конструкторской документации. Термины и определения</w:t>
      </w:r>
    </w:p>
    <w:p w14:paraId="5FAFB48C" w14:textId="60AD04F0" w:rsidR="005E2EE7" w:rsidRPr="00816880" w:rsidRDefault="005E2EE7" w:rsidP="00816880">
      <w:pPr>
        <w:pStyle w:val="2"/>
        <w:numPr>
          <w:ilvl w:val="0"/>
          <w:numId w:val="0"/>
        </w:numPr>
        <w:ind w:firstLine="709"/>
        <w:rPr>
          <w:rFonts w:cs="Arial"/>
          <w:szCs w:val="24"/>
        </w:rPr>
      </w:pPr>
      <w:r w:rsidRPr="00816880">
        <w:rPr>
          <w:rFonts w:cs="Arial"/>
          <w:szCs w:val="24"/>
        </w:rPr>
        <w:t>ГОСТ Р 15.000 Система разработки и постановки продукции на производство. Основные положения</w:t>
      </w:r>
    </w:p>
    <w:p w14:paraId="21067E4C" w14:textId="42228832" w:rsidR="00A6016F" w:rsidRPr="00816880" w:rsidRDefault="00A6016F" w:rsidP="00816880">
      <w:pPr>
        <w:pStyle w:val="2"/>
        <w:numPr>
          <w:ilvl w:val="0"/>
          <w:numId w:val="0"/>
        </w:numPr>
        <w:ind w:firstLine="709"/>
        <w:rPr>
          <w:rFonts w:cs="Arial"/>
          <w:szCs w:val="24"/>
        </w:rPr>
      </w:pPr>
      <w:r w:rsidRPr="00816880">
        <w:rPr>
          <w:rFonts w:cs="Arial"/>
          <w:szCs w:val="24"/>
        </w:rPr>
        <w:t>ГОСТ Р 15.101 Система разработки и постановки продукции на производство. Порядок выполнения научно-исследовательских работ</w:t>
      </w:r>
    </w:p>
    <w:p w14:paraId="1C6CD189" w14:textId="77777777" w:rsidR="001A3BFD" w:rsidRPr="00816880" w:rsidRDefault="001A3BFD" w:rsidP="00816880">
      <w:pPr>
        <w:pStyle w:val="2"/>
        <w:numPr>
          <w:ilvl w:val="0"/>
          <w:numId w:val="0"/>
        </w:numPr>
        <w:ind w:firstLine="709"/>
        <w:rPr>
          <w:rFonts w:cs="Arial"/>
          <w:szCs w:val="24"/>
        </w:rPr>
      </w:pPr>
      <w:r w:rsidRPr="00816880">
        <w:rPr>
          <w:rFonts w:cs="Arial"/>
          <w:szCs w:val="24"/>
        </w:rPr>
        <w:t>ГОСТ Р 53393 Интегрированная логистическая поддержка. Основные положения</w:t>
      </w:r>
    </w:p>
    <w:p w14:paraId="0F4F4721" w14:textId="70BA17CF" w:rsidR="00EA074B" w:rsidRPr="00816880" w:rsidRDefault="00EA074B" w:rsidP="00816880">
      <w:pPr>
        <w:pStyle w:val="2"/>
        <w:numPr>
          <w:ilvl w:val="0"/>
          <w:numId w:val="0"/>
        </w:numPr>
        <w:ind w:firstLine="709"/>
      </w:pPr>
      <w:r w:rsidRPr="00816880">
        <w:t>ГОСТ</w:t>
      </w:r>
      <w:r w:rsidR="004A0899" w:rsidRPr="00816880">
        <w:t> </w:t>
      </w:r>
      <w:r w:rsidRPr="00816880">
        <w:t>Р</w:t>
      </w:r>
      <w:r w:rsidR="004A0899" w:rsidRPr="00816880">
        <w:t> </w:t>
      </w:r>
      <w:r w:rsidR="00570DAC" w:rsidRPr="00816880">
        <w:t>56861 Система</w:t>
      </w:r>
      <w:r w:rsidRPr="00816880">
        <w:t xml:space="preserve"> управления жизненным циклом. Разработка концепции изделия и технологий. Общие положения</w:t>
      </w:r>
    </w:p>
    <w:p w14:paraId="2E304AD3" w14:textId="777138B9" w:rsidR="002955CB" w:rsidRPr="00816880" w:rsidRDefault="002955CB" w:rsidP="00816880">
      <w:pPr>
        <w:pStyle w:val="2"/>
        <w:numPr>
          <w:ilvl w:val="0"/>
          <w:numId w:val="0"/>
        </w:numPr>
        <w:ind w:firstLine="709"/>
      </w:pPr>
      <w:r w:rsidRPr="002955CB">
        <w:rPr>
          <w:rFonts w:cs="Arial"/>
          <w:szCs w:val="24"/>
        </w:rPr>
        <w:t>ГОСТ Р 57193</w:t>
      </w:r>
      <w:r>
        <w:rPr>
          <w:rFonts w:cs="Arial"/>
          <w:szCs w:val="24"/>
        </w:rPr>
        <w:t xml:space="preserve"> </w:t>
      </w:r>
      <w:r w:rsidRPr="002955CB">
        <w:rPr>
          <w:rFonts w:cs="Arial"/>
          <w:szCs w:val="24"/>
        </w:rPr>
        <w:t>Системная и программная инженерия. Процессы жизненного цикла систем</w:t>
      </w:r>
    </w:p>
    <w:p w14:paraId="160ECE67" w14:textId="36BD9D55" w:rsidR="00AA18AC" w:rsidRPr="00816880" w:rsidRDefault="00AA18AC" w:rsidP="00816880">
      <w:pPr>
        <w:pStyle w:val="2"/>
        <w:numPr>
          <w:ilvl w:val="0"/>
          <w:numId w:val="0"/>
        </w:numPr>
        <w:ind w:firstLine="709"/>
        <w:rPr>
          <w:rFonts w:cs="Arial"/>
          <w:szCs w:val="24"/>
        </w:rPr>
      </w:pPr>
      <w:r w:rsidRPr="00816880">
        <w:t>ГОСТ Р 57700.37 </w:t>
      </w:r>
      <w:r w:rsidRPr="00816880">
        <w:rPr>
          <w:rFonts w:cs="Arial"/>
          <w:szCs w:val="24"/>
        </w:rPr>
        <w:t>Компьютерные модели и моделирование. Цифровые двойники изделий. Общие положения</w:t>
      </w:r>
    </w:p>
    <w:p w14:paraId="3CA07401" w14:textId="3A7ADA20" w:rsidR="00876EAF" w:rsidRPr="00816880" w:rsidRDefault="00876EAF" w:rsidP="00816880">
      <w:pPr>
        <w:pStyle w:val="2"/>
        <w:numPr>
          <w:ilvl w:val="0"/>
          <w:numId w:val="0"/>
        </w:numPr>
        <w:ind w:firstLine="709"/>
        <w:rPr>
          <w:rFonts w:cs="Arial"/>
          <w:szCs w:val="24"/>
        </w:rPr>
      </w:pPr>
      <w:r w:rsidRPr="00816880">
        <w:rPr>
          <w:rFonts w:cs="Arial"/>
          <w:szCs w:val="24"/>
        </w:rPr>
        <w:t>ГОС</w:t>
      </w:r>
      <w:r w:rsidR="004A0899" w:rsidRPr="00816880">
        <w:rPr>
          <w:rFonts w:cs="Arial"/>
          <w:szCs w:val="24"/>
        </w:rPr>
        <w:t>Т </w:t>
      </w:r>
      <w:r w:rsidRPr="00816880">
        <w:rPr>
          <w:rFonts w:cs="Arial"/>
          <w:szCs w:val="24"/>
        </w:rPr>
        <w:t>Р</w:t>
      </w:r>
      <w:r w:rsidR="004A0899" w:rsidRPr="00816880">
        <w:rPr>
          <w:rFonts w:cs="Arial"/>
          <w:szCs w:val="24"/>
        </w:rPr>
        <w:t> </w:t>
      </w:r>
      <w:r w:rsidR="00570DAC" w:rsidRPr="00816880">
        <w:rPr>
          <w:rFonts w:cs="Arial"/>
          <w:szCs w:val="24"/>
        </w:rPr>
        <w:t>59193 Управление</w:t>
      </w:r>
      <w:r w:rsidRPr="00816880">
        <w:rPr>
          <w:rFonts w:cs="Arial"/>
          <w:szCs w:val="24"/>
        </w:rPr>
        <w:t xml:space="preserve"> конфигурацией. Основные положения</w:t>
      </w:r>
    </w:p>
    <w:p w14:paraId="728F14C4" w14:textId="582478B9" w:rsidR="00876EAF" w:rsidRPr="00816880" w:rsidRDefault="00876EAF" w:rsidP="00816880">
      <w:pPr>
        <w:pStyle w:val="2"/>
        <w:numPr>
          <w:ilvl w:val="0"/>
          <w:numId w:val="0"/>
        </w:numPr>
        <w:ind w:firstLine="709"/>
        <w:rPr>
          <w:rFonts w:cs="Arial"/>
          <w:szCs w:val="24"/>
        </w:rPr>
      </w:pPr>
      <w:r w:rsidRPr="00816880">
        <w:rPr>
          <w:rFonts w:cs="Arial"/>
          <w:szCs w:val="24"/>
        </w:rPr>
        <w:t>ГОСТ</w:t>
      </w:r>
      <w:r w:rsidR="004A0899" w:rsidRPr="00816880">
        <w:rPr>
          <w:rFonts w:cs="Arial"/>
          <w:szCs w:val="24"/>
        </w:rPr>
        <w:t> </w:t>
      </w:r>
      <w:r w:rsidRPr="00816880">
        <w:rPr>
          <w:rFonts w:cs="Arial"/>
          <w:szCs w:val="24"/>
        </w:rPr>
        <w:t>Р</w:t>
      </w:r>
      <w:r w:rsidR="004A0899" w:rsidRPr="00816880">
        <w:rPr>
          <w:rFonts w:cs="Arial"/>
          <w:szCs w:val="24"/>
        </w:rPr>
        <w:t> </w:t>
      </w:r>
      <w:r w:rsidR="00570DAC" w:rsidRPr="00816880">
        <w:rPr>
          <w:rFonts w:cs="Arial"/>
          <w:szCs w:val="24"/>
        </w:rPr>
        <w:t>59194 Управление</w:t>
      </w:r>
      <w:r w:rsidRPr="00816880">
        <w:rPr>
          <w:rFonts w:cs="Arial"/>
          <w:szCs w:val="24"/>
        </w:rPr>
        <w:t xml:space="preserve"> требованиями. Основные положения</w:t>
      </w:r>
    </w:p>
    <w:p w14:paraId="47206174" w14:textId="6F4F489D" w:rsidR="006F19F5" w:rsidRPr="00816880" w:rsidRDefault="006F19F5" w:rsidP="000920C7">
      <w:pPr>
        <w:pStyle w:val="affa"/>
        <w:rPr>
          <w:rFonts w:cs="Arial"/>
          <w:bCs/>
          <w:color w:val="000000" w:themeColor="text1"/>
          <w:szCs w:val="24"/>
        </w:rPr>
      </w:pPr>
      <w:r w:rsidRPr="00816880">
        <w:rPr>
          <w:rFonts w:cs="Arial"/>
          <w:bCs/>
          <w:color w:val="000000" w:themeColor="text1"/>
          <w:szCs w:val="24"/>
        </w:rPr>
        <w:t>ГОСТ</w:t>
      </w:r>
      <w:r w:rsidR="004A0899" w:rsidRPr="00816880">
        <w:rPr>
          <w:rFonts w:cs="Arial"/>
          <w:bCs/>
          <w:color w:val="000000" w:themeColor="text1"/>
          <w:szCs w:val="24"/>
        </w:rPr>
        <w:t> </w:t>
      </w:r>
      <w:r w:rsidRPr="00816880">
        <w:rPr>
          <w:rFonts w:cs="Arial"/>
          <w:bCs/>
          <w:color w:val="000000" w:themeColor="text1"/>
          <w:szCs w:val="24"/>
        </w:rPr>
        <w:t>Р</w:t>
      </w:r>
      <w:r w:rsidR="004A0899" w:rsidRPr="00816880">
        <w:rPr>
          <w:rFonts w:cs="Arial"/>
          <w:bCs/>
          <w:color w:val="000000" w:themeColor="text1"/>
          <w:szCs w:val="24"/>
        </w:rPr>
        <w:t> </w:t>
      </w:r>
      <w:r w:rsidR="00570DAC" w:rsidRPr="00816880">
        <w:rPr>
          <w:rFonts w:cs="Arial"/>
          <w:bCs/>
          <w:color w:val="000000" w:themeColor="text1"/>
          <w:szCs w:val="24"/>
        </w:rPr>
        <w:t>77.002 Система</w:t>
      </w:r>
      <w:r w:rsidRPr="00816880">
        <w:rPr>
          <w:rFonts w:cs="Arial"/>
          <w:bCs/>
          <w:color w:val="000000" w:themeColor="text1"/>
          <w:szCs w:val="24"/>
        </w:rPr>
        <w:t xml:space="preserve"> поддержки жизненного цикла издели</w:t>
      </w:r>
      <w:r w:rsidR="001A3BFD" w:rsidRPr="00816880">
        <w:rPr>
          <w:rFonts w:cs="Arial"/>
          <w:bCs/>
          <w:color w:val="000000" w:themeColor="text1"/>
          <w:szCs w:val="24"/>
        </w:rPr>
        <w:t>я</w:t>
      </w:r>
      <w:r w:rsidRPr="00816880">
        <w:rPr>
          <w:rFonts w:cs="Arial"/>
          <w:bCs/>
          <w:color w:val="000000" w:themeColor="text1"/>
          <w:szCs w:val="24"/>
        </w:rPr>
        <w:t>. Термины и определения</w:t>
      </w:r>
      <w:r w:rsidR="000920C7" w:rsidRPr="00D4471B">
        <w:t xml:space="preserve"> (</w:t>
      </w:r>
      <w:r w:rsidR="000920C7" w:rsidRPr="00816880">
        <w:rPr>
          <w:rFonts w:cs="Arial"/>
          <w:bCs/>
          <w:i/>
          <w:iCs/>
          <w:color w:val="000000" w:themeColor="text1"/>
          <w:szCs w:val="24"/>
        </w:rPr>
        <w:t xml:space="preserve">проект, </w:t>
      </w:r>
      <w:r w:rsidR="006373B9" w:rsidRPr="00816880">
        <w:rPr>
          <w:rFonts w:cs="Arial"/>
          <w:bCs/>
          <w:i/>
          <w:iCs/>
          <w:color w:val="000000" w:themeColor="text1"/>
          <w:szCs w:val="24"/>
        </w:rPr>
        <w:t xml:space="preserve">окончательная редакция, </w:t>
      </w:r>
      <w:r w:rsidR="000920C7" w:rsidRPr="00816880">
        <w:rPr>
          <w:rFonts w:cs="Arial"/>
          <w:bCs/>
          <w:i/>
          <w:iCs/>
          <w:color w:val="000000" w:themeColor="text1"/>
          <w:szCs w:val="24"/>
        </w:rPr>
        <w:t>разрабатывается совместно</w:t>
      </w:r>
      <w:r w:rsidR="000920C7" w:rsidRPr="00816880">
        <w:rPr>
          <w:rFonts w:cs="Arial"/>
          <w:bCs/>
          <w:color w:val="000000" w:themeColor="text1"/>
          <w:szCs w:val="24"/>
        </w:rPr>
        <w:t>)</w:t>
      </w:r>
    </w:p>
    <w:p w14:paraId="4C25AE5F" w14:textId="555C576B" w:rsidR="00A311AB" w:rsidRPr="00816880" w:rsidRDefault="00A311AB" w:rsidP="000920C7">
      <w:pPr>
        <w:pStyle w:val="affa"/>
        <w:rPr>
          <w:rFonts w:cs="Arial"/>
          <w:bCs/>
          <w:color w:val="000000" w:themeColor="text1"/>
          <w:szCs w:val="24"/>
        </w:rPr>
      </w:pPr>
      <w:r w:rsidRPr="00816880">
        <w:rPr>
          <w:rFonts w:cs="Arial"/>
          <w:bCs/>
          <w:color w:val="000000" w:themeColor="text1"/>
          <w:szCs w:val="24"/>
        </w:rPr>
        <w:t>ГОСТ</w:t>
      </w:r>
      <w:r w:rsidR="004A0899" w:rsidRPr="00816880">
        <w:rPr>
          <w:rFonts w:cs="Arial"/>
          <w:bCs/>
          <w:color w:val="000000" w:themeColor="text1"/>
          <w:szCs w:val="24"/>
        </w:rPr>
        <w:t> </w:t>
      </w:r>
      <w:r w:rsidRPr="00816880">
        <w:rPr>
          <w:rFonts w:cs="Arial"/>
          <w:bCs/>
          <w:color w:val="000000" w:themeColor="text1"/>
          <w:szCs w:val="24"/>
        </w:rPr>
        <w:t>Р</w:t>
      </w:r>
      <w:r w:rsidR="004A0899" w:rsidRPr="00816880">
        <w:rPr>
          <w:rFonts w:cs="Arial"/>
          <w:bCs/>
          <w:color w:val="000000" w:themeColor="text1"/>
          <w:szCs w:val="24"/>
        </w:rPr>
        <w:t> </w:t>
      </w:r>
      <w:r w:rsidR="00570DAC" w:rsidRPr="00816880">
        <w:rPr>
          <w:rFonts w:cs="Arial"/>
          <w:bCs/>
          <w:color w:val="000000" w:themeColor="text1"/>
          <w:szCs w:val="24"/>
        </w:rPr>
        <w:t>77.101 Система</w:t>
      </w:r>
      <w:r w:rsidRPr="00816880">
        <w:rPr>
          <w:rFonts w:cs="Arial"/>
          <w:bCs/>
          <w:color w:val="000000" w:themeColor="text1"/>
          <w:szCs w:val="24"/>
        </w:rPr>
        <w:t xml:space="preserve"> поддержки жизненного цикла издели</w:t>
      </w:r>
      <w:r w:rsidR="001A3BFD" w:rsidRPr="00816880">
        <w:rPr>
          <w:rFonts w:cs="Arial"/>
          <w:bCs/>
          <w:color w:val="000000" w:themeColor="text1"/>
          <w:szCs w:val="24"/>
        </w:rPr>
        <w:t>я</w:t>
      </w:r>
      <w:r w:rsidRPr="00816880">
        <w:rPr>
          <w:rFonts w:cs="Arial"/>
          <w:bCs/>
          <w:color w:val="000000" w:themeColor="text1"/>
          <w:szCs w:val="24"/>
        </w:rPr>
        <w:t xml:space="preserve">. </w:t>
      </w:r>
      <w:r w:rsidR="006F19F5" w:rsidRPr="00816880">
        <w:rPr>
          <w:rFonts w:cs="Arial"/>
          <w:bCs/>
          <w:color w:val="000000" w:themeColor="text1"/>
          <w:szCs w:val="24"/>
        </w:rPr>
        <w:t>Общие требования</w:t>
      </w:r>
      <w:r w:rsidR="000920C7" w:rsidRPr="00816880">
        <w:rPr>
          <w:rFonts w:cs="Arial"/>
          <w:bCs/>
          <w:color w:val="000000" w:themeColor="text1"/>
          <w:szCs w:val="24"/>
        </w:rPr>
        <w:t xml:space="preserve"> (</w:t>
      </w:r>
      <w:r w:rsidR="000920C7" w:rsidRPr="00816880">
        <w:rPr>
          <w:rFonts w:cs="Arial"/>
          <w:bCs/>
          <w:i/>
          <w:iCs/>
          <w:color w:val="000000" w:themeColor="text1"/>
          <w:szCs w:val="24"/>
        </w:rPr>
        <w:t xml:space="preserve">проект, </w:t>
      </w:r>
      <w:r w:rsidR="006373B9" w:rsidRPr="00816880">
        <w:rPr>
          <w:rFonts w:cs="Arial"/>
          <w:bCs/>
          <w:i/>
          <w:iCs/>
          <w:color w:val="000000" w:themeColor="text1"/>
          <w:szCs w:val="24"/>
        </w:rPr>
        <w:t xml:space="preserve">окончательная редакция, </w:t>
      </w:r>
      <w:r w:rsidR="000920C7" w:rsidRPr="00816880">
        <w:rPr>
          <w:rFonts w:cs="Arial"/>
          <w:bCs/>
          <w:i/>
          <w:iCs/>
          <w:color w:val="000000" w:themeColor="text1"/>
          <w:szCs w:val="24"/>
        </w:rPr>
        <w:t>разрабатывается совместно</w:t>
      </w:r>
      <w:r w:rsidR="000920C7" w:rsidRPr="00816880">
        <w:rPr>
          <w:rFonts w:cs="Arial"/>
          <w:bCs/>
          <w:color w:val="000000" w:themeColor="text1"/>
          <w:szCs w:val="24"/>
        </w:rPr>
        <w:t>)</w:t>
      </w:r>
    </w:p>
    <w:p w14:paraId="28117670" w14:textId="1BF355F6" w:rsidR="00AD31C5" w:rsidRPr="00816880" w:rsidRDefault="00AD31C5" w:rsidP="00AD31C5">
      <w:pPr>
        <w:pStyle w:val="affa"/>
        <w:rPr>
          <w:rFonts w:cs="Arial"/>
          <w:bCs/>
          <w:color w:val="000000" w:themeColor="text1"/>
          <w:szCs w:val="24"/>
        </w:rPr>
      </w:pPr>
      <w:r w:rsidRPr="00816880">
        <w:rPr>
          <w:rFonts w:cs="Arial"/>
          <w:bCs/>
          <w:color w:val="000000" w:themeColor="text1"/>
          <w:szCs w:val="24"/>
        </w:rPr>
        <w:t>ГОСТ Р </w:t>
      </w:r>
      <w:r w:rsidR="00570DAC" w:rsidRPr="00816880">
        <w:rPr>
          <w:rFonts w:cs="Arial"/>
          <w:bCs/>
          <w:color w:val="000000" w:themeColor="text1"/>
          <w:szCs w:val="24"/>
        </w:rPr>
        <w:t>77.402 Система</w:t>
      </w:r>
      <w:r w:rsidRPr="00816880">
        <w:rPr>
          <w:rFonts w:cs="Arial"/>
          <w:bCs/>
          <w:color w:val="000000" w:themeColor="text1"/>
          <w:szCs w:val="24"/>
        </w:rPr>
        <w:t xml:space="preserve"> поддержки жизненного цикла издели</w:t>
      </w:r>
      <w:r w:rsidR="001A3BFD" w:rsidRPr="00816880">
        <w:rPr>
          <w:rFonts w:cs="Arial"/>
          <w:bCs/>
          <w:color w:val="000000" w:themeColor="text1"/>
          <w:szCs w:val="24"/>
        </w:rPr>
        <w:t>я</w:t>
      </w:r>
      <w:r w:rsidRPr="00816880">
        <w:rPr>
          <w:rFonts w:cs="Arial"/>
          <w:bCs/>
          <w:color w:val="000000" w:themeColor="text1"/>
          <w:szCs w:val="24"/>
        </w:rPr>
        <w:t xml:space="preserve">. Виды программных средств поддержки </w:t>
      </w:r>
      <w:r w:rsidR="00570DAC" w:rsidRPr="00816880">
        <w:rPr>
          <w:rFonts w:cs="Arial"/>
          <w:bCs/>
          <w:color w:val="000000" w:themeColor="text1"/>
          <w:szCs w:val="24"/>
        </w:rPr>
        <w:t>ЖЦ (</w:t>
      </w:r>
      <w:r w:rsidRPr="00816880">
        <w:rPr>
          <w:rFonts w:cs="Arial"/>
          <w:bCs/>
          <w:i/>
          <w:iCs/>
          <w:color w:val="000000" w:themeColor="text1"/>
          <w:szCs w:val="24"/>
        </w:rPr>
        <w:t xml:space="preserve">проект, </w:t>
      </w:r>
      <w:r w:rsidR="006373B9" w:rsidRPr="00816880">
        <w:rPr>
          <w:rFonts w:cs="Arial"/>
          <w:bCs/>
          <w:i/>
          <w:iCs/>
          <w:color w:val="000000" w:themeColor="text1"/>
          <w:szCs w:val="24"/>
        </w:rPr>
        <w:t xml:space="preserve">окончательная редакция, </w:t>
      </w:r>
      <w:r w:rsidRPr="00816880">
        <w:rPr>
          <w:rFonts w:cs="Arial"/>
          <w:bCs/>
          <w:i/>
          <w:iCs/>
          <w:color w:val="000000" w:themeColor="text1"/>
          <w:szCs w:val="24"/>
        </w:rPr>
        <w:t>разрабатывается совместно</w:t>
      </w:r>
      <w:r w:rsidRPr="00816880">
        <w:rPr>
          <w:rFonts w:cs="Arial"/>
          <w:bCs/>
          <w:color w:val="000000" w:themeColor="text1"/>
          <w:szCs w:val="24"/>
        </w:rPr>
        <w:t>)</w:t>
      </w:r>
    </w:p>
    <w:bookmarkEnd w:id="34"/>
    <w:p w14:paraId="33943CF3" w14:textId="77777777" w:rsidR="00E21E92" w:rsidRPr="00D4471B" w:rsidRDefault="00E21E92" w:rsidP="00E21E92">
      <w:pPr>
        <w:pStyle w:val="affb"/>
      </w:pPr>
      <w:r w:rsidRPr="00D4471B">
        <w:rPr>
          <w:spacing w:val="40"/>
        </w:rPr>
        <w:t xml:space="preserve">Примечание </w:t>
      </w:r>
      <w:r w:rsidRPr="00D4471B">
        <w:rPr>
          <w:spacing w:val="40"/>
        </w:rPr>
        <w:sym w:font="Symbol" w:char="F0BE"/>
      </w:r>
      <w:r w:rsidRPr="00D4471B">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A34EFCF" w14:textId="18CEE02E" w:rsidR="005E1E27" w:rsidRPr="00D4471B" w:rsidRDefault="00107FF2" w:rsidP="007C6084">
      <w:pPr>
        <w:pStyle w:val="1"/>
        <w:keepNext/>
        <w:ind w:left="0" w:firstLine="709"/>
      </w:pPr>
      <w:bookmarkStart w:id="35" w:name="_Toc223549826"/>
      <w:r w:rsidRPr="00D4471B">
        <w:lastRenderedPageBreak/>
        <w:t>Термины, определения и с</w:t>
      </w:r>
      <w:r w:rsidR="005E1E27" w:rsidRPr="00D4471B">
        <w:t>окращения</w:t>
      </w:r>
      <w:bookmarkEnd w:id="30"/>
      <w:bookmarkEnd w:id="31"/>
      <w:bookmarkEnd w:id="32"/>
      <w:bookmarkEnd w:id="33"/>
      <w:bookmarkEnd w:id="35"/>
    </w:p>
    <w:p w14:paraId="1E5820B8" w14:textId="77777777" w:rsidR="00281F1D" w:rsidRDefault="00107FF2" w:rsidP="003032E7">
      <w:pPr>
        <w:pStyle w:val="affa"/>
      </w:pPr>
      <w:r w:rsidRPr="00D4471B">
        <w:t xml:space="preserve">В настоящем стандарте применены термины по </w:t>
      </w:r>
      <w:r w:rsidR="00F12006" w:rsidRPr="00570DAC">
        <w:t>ГОСТ 18322, ГОСТ 25866</w:t>
      </w:r>
      <w:r w:rsidR="00635CCE">
        <w:t xml:space="preserve">, </w:t>
      </w:r>
      <w:r w:rsidR="00635CCE" w:rsidRPr="00083D18">
        <w:t>ГОСТ Р 2.005</w:t>
      </w:r>
      <w:r w:rsidR="00F12006" w:rsidRPr="00083D18">
        <w:t xml:space="preserve"> и </w:t>
      </w:r>
      <w:r w:rsidRPr="00083D18">
        <w:t>ГОСТ Р 77.002</w:t>
      </w:r>
      <w:r w:rsidR="00281F1D" w:rsidRPr="00083D18">
        <w:t>.</w:t>
      </w:r>
    </w:p>
    <w:p w14:paraId="51EA6C34" w14:textId="07C1C9A7" w:rsidR="005E1E27" w:rsidRPr="00D4471B" w:rsidRDefault="00281F1D" w:rsidP="003032E7">
      <w:pPr>
        <w:pStyle w:val="affa"/>
      </w:pPr>
      <w:r w:rsidRPr="00083D18">
        <w:t xml:space="preserve">В настоящем стандарте </w:t>
      </w:r>
      <w:r w:rsidR="00155763" w:rsidRPr="00083D18">
        <w:t xml:space="preserve">использованы </w:t>
      </w:r>
      <w:r w:rsidR="005E1E27" w:rsidRPr="00083D18">
        <w:t>следующие сокращения:</w:t>
      </w:r>
    </w:p>
    <w:tbl>
      <w:tblPr>
        <w:tblStyle w:val="aff3"/>
        <w:tblW w:w="8997"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6"/>
        <w:gridCol w:w="567"/>
        <w:gridCol w:w="7404"/>
      </w:tblGrid>
      <w:tr w:rsidR="008768AA" w:rsidRPr="00D4471B" w14:paraId="3D07DAE5" w14:textId="77777777" w:rsidTr="00453D0A">
        <w:tc>
          <w:tcPr>
            <w:tcW w:w="1026" w:type="dxa"/>
            <w:vAlign w:val="bottom"/>
          </w:tcPr>
          <w:p w14:paraId="4437B5E5" w14:textId="4EB62AFA" w:rsidR="008768AA" w:rsidRPr="00D4471B" w:rsidRDefault="00C678EA" w:rsidP="007F3BCF">
            <w:pPr>
              <w:pStyle w:val="aff4"/>
              <w:widowControl w:val="0"/>
              <w:spacing w:after="0"/>
              <w:ind w:firstLine="0"/>
              <w:contextualSpacing w:val="0"/>
            </w:pPr>
            <w:r>
              <w:t>ЕСКД</w:t>
            </w:r>
          </w:p>
        </w:tc>
        <w:tc>
          <w:tcPr>
            <w:tcW w:w="567" w:type="dxa"/>
            <w:vAlign w:val="bottom"/>
          </w:tcPr>
          <w:p w14:paraId="2849F88C" w14:textId="77777777" w:rsidR="008768AA" w:rsidRPr="00D4471B" w:rsidRDefault="008768AA" w:rsidP="007F3BCF">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8D0CAFB" w14:textId="50EABCEA" w:rsidR="008768AA" w:rsidRPr="00D4471B" w:rsidRDefault="00C678EA" w:rsidP="00DD5517">
            <w:pPr>
              <w:pStyle w:val="aff4"/>
              <w:widowControl w:val="0"/>
              <w:spacing w:after="0"/>
              <w:ind w:firstLine="0"/>
              <w:contextualSpacing w:val="0"/>
            </w:pPr>
            <w:r>
              <w:t>единая система конструкторской документации</w:t>
            </w:r>
            <w:r w:rsidR="00E13F4D">
              <w:t>;</w:t>
            </w:r>
          </w:p>
        </w:tc>
      </w:tr>
      <w:tr w:rsidR="00453D0A" w:rsidRPr="00D4471B" w14:paraId="3736FB75" w14:textId="77777777" w:rsidTr="00453D0A">
        <w:tc>
          <w:tcPr>
            <w:tcW w:w="1026" w:type="dxa"/>
            <w:vAlign w:val="bottom"/>
          </w:tcPr>
          <w:p w14:paraId="60D0AE88" w14:textId="31A09AB8" w:rsidR="00453D0A" w:rsidRPr="00D4471B" w:rsidRDefault="00C678EA" w:rsidP="00453D0A">
            <w:pPr>
              <w:pStyle w:val="aff4"/>
              <w:widowControl w:val="0"/>
              <w:spacing w:after="0"/>
              <w:ind w:firstLine="0"/>
              <w:contextualSpacing w:val="0"/>
            </w:pPr>
            <w:r>
              <w:t>ЕСТД</w:t>
            </w:r>
          </w:p>
        </w:tc>
        <w:tc>
          <w:tcPr>
            <w:tcW w:w="567" w:type="dxa"/>
            <w:vAlign w:val="bottom"/>
          </w:tcPr>
          <w:p w14:paraId="40C47F8F" w14:textId="604B5DDA"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4D5E56DB" w14:textId="575A61E4" w:rsidR="00453D0A" w:rsidRPr="00D4471B" w:rsidRDefault="00C678EA" w:rsidP="00453D0A">
            <w:pPr>
              <w:pStyle w:val="aff4"/>
              <w:widowControl w:val="0"/>
              <w:spacing w:after="0"/>
              <w:ind w:firstLine="0"/>
              <w:contextualSpacing w:val="0"/>
            </w:pPr>
            <w:r>
              <w:t>единая система технологической документации</w:t>
            </w:r>
            <w:r w:rsidR="00453D0A">
              <w:t>;</w:t>
            </w:r>
          </w:p>
        </w:tc>
      </w:tr>
      <w:tr w:rsidR="00453D0A" w:rsidRPr="00D4471B" w14:paraId="3EBA1776" w14:textId="77777777" w:rsidTr="00453D0A">
        <w:tc>
          <w:tcPr>
            <w:tcW w:w="1026" w:type="dxa"/>
            <w:vAlign w:val="bottom"/>
          </w:tcPr>
          <w:p w14:paraId="513A5F7A" w14:textId="66422163" w:rsidR="00453D0A" w:rsidRPr="00D4471B" w:rsidRDefault="00453D0A" w:rsidP="00453D0A">
            <w:pPr>
              <w:pStyle w:val="aff4"/>
              <w:widowControl w:val="0"/>
              <w:spacing w:after="0"/>
              <w:ind w:firstLine="0"/>
              <w:contextualSpacing w:val="0"/>
            </w:pPr>
            <w:r w:rsidRPr="00D4471B">
              <w:t>ЖЦ</w:t>
            </w:r>
          </w:p>
        </w:tc>
        <w:tc>
          <w:tcPr>
            <w:tcW w:w="567" w:type="dxa"/>
            <w:vAlign w:val="bottom"/>
          </w:tcPr>
          <w:p w14:paraId="476DB139" w14:textId="1207C0AA"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5634B2BE" w14:textId="4E76EA3C" w:rsidR="00453D0A" w:rsidRPr="00D4471B" w:rsidRDefault="00453D0A" w:rsidP="00453D0A">
            <w:pPr>
              <w:pStyle w:val="aff4"/>
              <w:widowControl w:val="0"/>
              <w:spacing w:after="0"/>
              <w:ind w:firstLine="0"/>
              <w:contextualSpacing w:val="0"/>
            </w:pPr>
            <w:r w:rsidRPr="00D4471B">
              <w:t>жизненный цикл</w:t>
            </w:r>
            <w:r>
              <w:t>;</w:t>
            </w:r>
          </w:p>
        </w:tc>
      </w:tr>
      <w:tr w:rsidR="00453D0A" w:rsidRPr="00D4471B" w14:paraId="6F30E809" w14:textId="77777777" w:rsidTr="00453D0A">
        <w:tc>
          <w:tcPr>
            <w:tcW w:w="1026" w:type="dxa"/>
            <w:vAlign w:val="bottom"/>
          </w:tcPr>
          <w:p w14:paraId="400A9E47" w14:textId="4242A72B" w:rsidR="00453D0A" w:rsidRPr="00D4471B" w:rsidRDefault="00453D0A" w:rsidP="00453D0A">
            <w:pPr>
              <w:pStyle w:val="aff4"/>
              <w:widowControl w:val="0"/>
              <w:spacing w:after="0"/>
              <w:ind w:firstLine="0"/>
              <w:contextualSpacing w:val="0"/>
            </w:pPr>
            <w:r w:rsidRPr="00D4471B">
              <w:t>КД</w:t>
            </w:r>
          </w:p>
        </w:tc>
        <w:tc>
          <w:tcPr>
            <w:tcW w:w="567" w:type="dxa"/>
            <w:vAlign w:val="bottom"/>
          </w:tcPr>
          <w:p w14:paraId="7266E713" w14:textId="77777777"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0BBC992" w14:textId="52E9238D" w:rsidR="00453D0A" w:rsidRPr="00D4471B" w:rsidRDefault="00453D0A" w:rsidP="00453D0A">
            <w:pPr>
              <w:pStyle w:val="aff4"/>
              <w:widowControl w:val="0"/>
              <w:spacing w:after="0"/>
              <w:ind w:firstLine="0"/>
              <w:contextualSpacing w:val="0"/>
            </w:pPr>
            <w:r w:rsidRPr="00D4471B">
              <w:t>конструкторская документация</w:t>
            </w:r>
            <w:r>
              <w:t>;</w:t>
            </w:r>
          </w:p>
        </w:tc>
      </w:tr>
      <w:tr w:rsidR="00453D0A" w:rsidRPr="00D4471B" w14:paraId="5283EB3B" w14:textId="77777777" w:rsidTr="00453D0A">
        <w:tc>
          <w:tcPr>
            <w:tcW w:w="1026" w:type="dxa"/>
            <w:vAlign w:val="bottom"/>
          </w:tcPr>
          <w:p w14:paraId="741D5FD0" w14:textId="2FC982A7" w:rsidR="00453D0A" w:rsidRPr="00D4471B" w:rsidRDefault="00453D0A" w:rsidP="00453D0A">
            <w:pPr>
              <w:pStyle w:val="aff4"/>
              <w:widowControl w:val="0"/>
              <w:spacing w:after="0"/>
              <w:ind w:firstLine="0"/>
              <w:contextualSpacing w:val="0"/>
            </w:pPr>
            <w:r w:rsidRPr="00D4471B">
              <w:t>КР</w:t>
            </w:r>
          </w:p>
        </w:tc>
        <w:tc>
          <w:tcPr>
            <w:tcW w:w="567" w:type="dxa"/>
            <w:vAlign w:val="bottom"/>
          </w:tcPr>
          <w:p w14:paraId="25F1B536" w14:textId="275BD41B"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44C19BD4" w14:textId="5505BA61" w:rsidR="00453D0A" w:rsidRPr="00D4471B" w:rsidRDefault="00453D0A" w:rsidP="00453D0A">
            <w:pPr>
              <w:pStyle w:val="aff4"/>
              <w:widowControl w:val="0"/>
              <w:spacing w:after="0"/>
              <w:ind w:firstLine="0"/>
              <w:contextualSpacing w:val="0"/>
            </w:pPr>
            <w:r w:rsidRPr="00D4471B">
              <w:t>контрольный рубеж</w:t>
            </w:r>
            <w:r>
              <w:t>;</w:t>
            </w:r>
          </w:p>
        </w:tc>
      </w:tr>
      <w:tr w:rsidR="00453D0A" w:rsidRPr="00D4471B" w14:paraId="222EAAC5" w14:textId="77777777" w:rsidTr="00453D0A">
        <w:tc>
          <w:tcPr>
            <w:tcW w:w="1026" w:type="dxa"/>
            <w:vAlign w:val="bottom"/>
          </w:tcPr>
          <w:p w14:paraId="3E548B7F" w14:textId="7359FFD6" w:rsidR="00453D0A" w:rsidRPr="00D4471B" w:rsidRDefault="00453D0A" w:rsidP="00453D0A">
            <w:pPr>
              <w:pStyle w:val="aff4"/>
              <w:widowControl w:val="0"/>
              <w:spacing w:after="0"/>
              <w:ind w:firstLine="0"/>
              <w:contextualSpacing w:val="0"/>
            </w:pPr>
            <w:r>
              <w:t>НИР</w:t>
            </w:r>
          </w:p>
        </w:tc>
        <w:tc>
          <w:tcPr>
            <w:tcW w:w="567" w:type="dxa"/>
            <w:vAlign w:val="bottom"/>
          </w:tcPr>
          <w:p w14:paraId="4C7854E9" w14:textId="48AE8C59"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F5E5D50" w14:textId="57CBF321" w:rsidR="00453D0A" w:rsidRPr="00D4471B" w:rsidRDefault="00453D0A" w:rsidP="00453D0A">
            <w:pPr>
              <w:pStyle w:val="aff4"/>
              <w:widowControl w:val="0"/>
              <w:spacing w:after="0"/>
              <w:ind w:firstLine="0"/>
              <w:contextualSpacing w:val="0"/>
            </w:pPr>
            <w:r>
              <w:t>научно-исследовательская работа;</w:t>
            </w:r>
          </w:p>
        </w:tc>
      </w:tr>
      <w:tr w:rsidR="00453D0A" w:rsidRPr="00D4471B" w14:paraId="455A578E" w14:textId="77777777" w:rsidTr="00453D0A">
        <w:tc>
          <w:tcPr>
            <w:tcW w:w="1026" w:type="dxa"/>
            <w:vAlign w:val="bottom"/>
          </w:tcPr>
          <w:p w14:paraId="5132B5ED" w14:textId="48C0DB93" w:rsidR="00453D0A" w:rsidRDefault="00453D0A" w:rsidP="00453D0A">
            <w:pPr>
              <w:pStyle w:val="aff4"/>
              <w:widowControl w:val="0"/>
              <w:spacing w:after="0"/>
              <w:ind w:firstLine="0"/>
              <w:contextualSpacing w:val="0"/>
            </w:pPr>
            <w:r>
              <w:t>ОКР</w:t>
            </w:r>
          </w:p>
        </w:tc>
        <w:tc>
          <w:tcPr>
            <w:tcW w:w="567" w:type="dxa"/>
            <w:vAlign w:val="bottom"/>
          </w:tcPr>
          <w:p w14:paraId="217A2DD9" w14:textId="47995B21"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673DB51F" w14:textId="035E2C66" w:rsidR="00453D0A" w:rsidRDefault="00453D0A" w:rsidP="00453D0A">
            <w:pPr>
              <w:pStyle w:val="aff4"/>
              <w:widowControl w:val="0"/>
              <w:spacing w:after="0"/>
              <w:ind w:firstLine="0"/>
              <w:contextualSpacing w:val="0"/>
            </w:pPr>
            <w:r>
              <w:t>опытно-конструкторская работа;</w:t>
            </w:r>
          </w:p>
        </w:tc>
      </w:tr>
      <w:tr w:rsidR="00453D0A" w:rsidRPr="00D4471B" w14:paraId="550DCACE" w14:textId="77777777" w:rsidTr="00453D0A">
        <w:tc>
          <w:tcPr>
            <w:tcW w:w="1026" w:type="dxa"/>
            <w:vAlign w:val="bottom"/>
          </w:tcPr>
          <w:p w14:paraId="29E0A8AE" w14:textId="60D02900" w:rsidR="00453D0A" w:rsidRPr="00D4471B" w:rsidRDefault="00453D0A" w:rsidP="00453D0A">
            <w:pPr>
              <w:pStyle w:val="aff4"/>
              <w:widowControl w:val="0"/>
              <w:spacing w:after="0"/>
              <w:ind w:firstLine="0"/>
              <w:contextualSpacing w:val="0"/>
            </w:pPr>
            <w:r w:rsidRPr="00D4471B">
              <w:t>ОО</w:t>
            </w:r>
          </w:p>
        </w:tc>
        <w:tc>
          <w:tcPr>
            <w:tcW w:w="567" w:type="dxa"/>
            <w:vAlign w:val="bottom"/>
          </w:tcPr>
          <w:p w14:paraId="2AB3E4CB" w14:textId="1FC577AE"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525D0175" w14:textId="463B154D" w:rsidR="00453D0A" w:rsidRPr="00D4471B" w:rsidRDefault="00453D0A" w:rsidP="00453D0A">
            <w:pPr>
              <w:pStyle w:val="aff4"/>
              <w:widowControl w:val="0"/>
              <w:spacing w:after="0"/>
              <w:ind w:firstLine="0"/>
              <w:contextualSpacing w:val="0"/>
            </w:pPr>
            <w:r w:rsidRPr="00D4471B">
              <w:t>опытный образец</w:t>
            </w:r>
            <w:r>
              <w:t>;</w:t>
            </w:r>
          </w:p>
        </w:tc>
      </w:tr>
      <w:tr w:rsidR="00453D0A" w:rsidRPr="00D4471B" w14:paraId="54A6CC41" w14:textId="77777777" w:rsidTr="00453D0A">
        <w:tc>
          <w:tcPr>
            <w:tcW w:w="1026" w:type="dxa"/>
            <w:vAlign w:val="bottom"/>
          </w:tcPr>
          <w:p w14:paraId="45CE7D35" w14:textId="1ED03DFA" w:rsidR="00453D0A" w:rsidRPr="00D4471B" w:rsidRDefault="00453D0A" w:rsidP="00453D0A">
            <w:pPr>
              <w:pStyle w:val="aff4"/>
              <w:widowControl w:val="0"/>
              <w:spacing w:after="0"/>
              <w:ind w:firstLine="0"/>
              <w:contextualSpacing w:val="0"/>
            </w:pPr>
            <w:r>
              <w:t>ПС</w:t>
            </w:r>
          </w:p>
        </w:tc>
        <w:tc>
          <w:tcPr>
            <w:tcW w:w="567" w:type="dxa"/>
            <w:vAlign w:val="bottom"/>
          </w:tcPr>
          <w:p w14:paraId="1DA6416F" w14:textId="278C17B0"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0E28F760" w14:textId="10697CCB" w:rsidR="00453D0A" w:rsidRPr="00D4471B" w:rsidRDefault="00453D0A" w:rsidP="00453D0A">
            <w:pPr>
              <w:pStyle w:val="aff4"/>
              <w:widowControl w:val="0"/>
              <w:spacing w:after="0"/>
              <w:ind w:firstLine="0"/>
              <w:contextualSpacing w:val="0"/>
            </w:pPr>
            <w:r>
              <w:t>программное средство;</w:t>
            </w:r>
          </w:p>
        </w:tc>
      </w:tr>
      <w:tr w:rsidR="00453D0A" w:rsidRPr="00D4471B" w14:paraId="3CF3A9FE" w14:textId="77777777" w:rsidTr="00453D0A">
        <w:tc>
          <w:tcPr>
            <w:tcW w:w="1026" w:type="dxa"/>
            <w:vAlign w:val="bottom"/>
          </w:tcPr>
          <w:p w14:paraId="5302AB89" w14:textId="243E5B30" w:rsidR="00453D0A" w:rsidRPr="00D4471B" w:rsidRDefault="00453D0A" w:rsidP="00453D0A">
            <w:pPr>
              <w:pStyle w:val="aff4"/>
              <w:widowControl w:val="0"/>
              <w:spacing w:after="0"/>
              <w:ind w:firstLine="0"/>
              <w:contextualSpacing w:val="0"/>
            </w:pPr>
            <w:r>
              <w:t>РД</w:t>
            </w:r>
          </w:p>
        </w:tc>
        <w:tc>
          <w:tcPr>
            <w:tcW w:w="567" w:type="dxa"/>
            <w:vAlign w:val="bottom"/>
          </w:tcPr>
          <w:p w14:paraId="287B91FE" w14:textId="044EE684"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279C9458" w14:textId="40562A32" w:rsidR="00453D0A" w:rsidRPr="00D4471B" w:rsidRDefault="00453D0A" w:rsidP="00453D0A">
            <w:pPr>
              <w:pStyle w:val="aff4"/>
              <w:widowControl w:val="0"/>
              <w:spacing w:after="0"/>
              <w:ind w:firstLine="0"/>
              <w:contextualSpacing w:val="0"/>
            </w:pPr>
            <w:r>
              <w:t>ремонтная документация;</w:t>
            </w:r>
          </w:p>
        </w:tc>
      </w:tr>
      <w:tr w:rsidR="00453D0A" w:rsidRPr="00D4471B" w14:paraId="092F1FD2" w14:textId="77777777" w:rsidTr="00453D0A">
        <w:tc>
          <w:tcPr>
            <w:tcW w:w="1026" w:type="dxa"/>
            <w:vAlign w:val="bottom"/>
          </w:tcPr>
          <w:p w14:paraId="346A725A" w14:textId="771B2D63" w:rsidR="00453D0A" w:rsidRPr="00D4471B" w:rsidRDefault="00453D0A" w:rsidP="00453D0A">
            <w:pPr>
              <w:pStyle w:val="aff4"/>
              <w:widowControl w:val="0"/>
              <w:spacing w:after="0"/>
              <w:ind w:firstLine="0"/>
              <w:contextualSpacing w:val="0"/>
            </w:pPr>
            <w:r w:rsidRPr="00D4471B">
              <w:t>РКД</w:t>
            </w:r>
          </w:p>
        </w:tc>
        <w:tc>
          <w:tcPr>
            <w:tcW w:w="567" w:type="dxa"/>
            <w:vAlign w:val="bottom"/>
          </w:tcPr>
          <w:p w14:paraId="72B1C88D" w14:textId="77777777"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2967AB9B" w14:textId="63ACFC6B" w:rsidR="00453D0A" w:rsidRPr="00D4471B" w:rsidRDefault="00453D0A" w:rsidP="00453D0A">
            <w:pPr>
              <w:pStyle w:val="aff4"/>
              <w:widowControl w:val="0"/>
              <w:spacing w:after="0"/>
              <w:ind w:firstLine="0"/>
              <w:contextualSpacing w:val="0"/>
            </w:pPr>
            <w:r w:rsidRPr="00D4471B">
              <w:t>рабочая конструкторская документация</w:t>
            </w:r>
            <w:r>
              <w:t>;</w:t>
            </w:r>
          </w:p>
        </w:tc>
      </w:tr>
      <w:tr w:rsidR="00453D0A" w:rsidRPr="00D4471B" w14:paraId="5962F267" w14:textId="77777777" w:rsidTr="00453D0A">
        <w:tc>
          <w:tcPr>
            <w:tcW w:w="1026" w:type="dxa"/>
            <w:vAlign w:val="bottom"/>
          </w:tcPr>
          <w:p w14:paraId="02DAC54C" w14:textId="58C8609B" w:rsidR="00453D0A" w:rsidRPr="00D4471B" w:rsidRDefault="00453D0A" w:rsidP="00453D0A">
            <w:pPr>
              <w:pStyle w:val="aff4"/>
              <w:widowControl w:val="0"/>
              <w:spacing w:after="0"/>
              <w:ind w:firstLine="0"/>
              <w:contextualSpacing w:val="0"/>
            </w:pPr>
            <w:r w:rsidRPr="00D4471B">
              <w:t>СЧ</w:t>
            </w:r>
          </w:p>
        </w:tc>
        <w:tc>
          <w:tcPr>
            <w:tcW w:w="567" w:type="dxa"/>
            <w:vAlign w:val="bottom"/>
          </w:tcPr>
          <w:p w14:paraId="1DCFAE15" w14:textId="77777777"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43561B52" w14:textId="7E5C7FB7" w:rsidR="00453D0A" w:rsidRPr="00D4471B" w:rsidRDefault="00453D0A" w:rsidP="00453D0A">
            <w:pPr>
              <w:pStyle w:val="aff4"/>
              <w:widowControl w:val="0"/>
              <w:spacing w:after="0"/>
              <w:ind w:firstLine="0"/>
              <w:contextualSpacing w:val="0"/>
            </w:pPr>
            <w:r w:rsidRPr="00D4471B">
              <w:t>составная часть (изделия)</w:t>
            </w:r>
            <w:r>
              <w:t>;</w:t>
            </w:r>
          </w:p>
        </w:tc>
      </w:tr>
      <w:tr w:rsidR="00453D0A" w:rsidRPr="00D4471B" w14:paraId="54D0F545" w14:textId="77777777" w:rsidTr="00453D0A">
        <w:tc>
          <w:tcPr>
            <w:tcW w:w="1026" w:type="dxa"/>
            <w:vAlign w:val="bottom"/>
          </w:tcPr>
          <w:p w14:paraId="603F096F" w14:textId="24B59D22" w:rsidR="00453D0A" w:rsidRPr="00D4471B" w:rsidRDefault="00453D0A" w:rsidP="00453D0A">
            <w:pPr>
              <w:pStyle w:val="aff4"/>
              <w:widowControl w:val="0"/>
              <w:spacing w:after="0"/>
              <w:ind w:firstLine="0"/>
              <w:contextualSpacing w:val="0"/>
            </w:pPr>
            <w:r>
              <w:t>СПЖЦ</w:t>
            </w:r>
          </w:p>
        </w:tc>
        <w:tc>
          <w:tcPr>
            <w:tcW w:w="567" w:type="dxa"/>
            <w:vAlign w:val="bottom"/>
          </w:tcPr>
          <w:p w14:paraId="6D59DC49" w14:textId="39A09FEB"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2B64CB1E" w14:textId="5B938C76" w:rsidR="00453D0A" w:rsidRPr="00D4471B" w:rsidRDefault="00453D0A" w:rsidP="00453D0A">
            <w:pPr>
              <w:pStyle w:val="aff4"/>
              <w:widowControl w:val="0"/>
              <w:spacing w:after="0"/>
              <w:ind w:firstLine="0"/>
              <w:contextualSpacing w:val="0"/>
            </w:pPr>
            <w:r>
              <w:t>система поддержки жизненного цикла (изделия)</w:t>
            </w:r>
          </w:p>
        </w:tc>
      </w:tr>
      <w:tr w:rsidR="00453D0A" w:rsidRPr="00D4471B" w14:paraId="26891F8A" w14:textId="77777777" w:rsidTr="00453D0A">
        <w:tc>
          <w:tcPr>
            <w:tcW w:w="1026" w:type="dxa"/>
            <w:vAlign w:val="bottom"/>
          </w:tcPr>
          <w:p w14:paraId="49423A56" w14:textId="195052D2" w:rsidR="00453D0A" w:rsidRPr="00D4471B" w:rsidRDefault="00453D0A" w:rsidP="00453D0A">
            <w:pPr>
              <w:pStyle w:val="aff4"/>
              <w:widowControl w:val="0"/>
              <w:spacing w:after="0"/>
              <w:ind w:firstLine="0"/>
              <w:contextualSpacing w:val="0"/>
            </w:pPr>
            <w:r w:rsidRPr="00D4471B">
              <w:t>С</w:t>
            </w:r>
            <w:r>
              <w:t>ТО</w:t>
            </w:r>
          </w:p>
        </w:tc>
        <w:tc>
          <w:tcPr>
            <w:tcW w:w="567" w:type="dxa"/>
            <w:vAlign w:val="bottom"/>
          </w:tcPr>
          <w:p w14:paraId="0CC4D1B5" w14:textId="402B2559"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5ADC5C5" w14:textId="3D9C906F" w:rsidR="00453D0A" w:rsidRPr="00D4471B" w:rsidRDefault="00453D0A" w:rsidP="00453D0A">
            <w:pPr>
              <w:pStyle w:val="aff4"/>
              <w:widowControl w:val="0"/>
              <w:spacing w:after="0"/>
              <w:ind w:firstLine="0"/>
              <w:contextualSpacing w:val="0"/>
            </w:pPr>
            <w:r>
              <w:t>средства технологического оснащения;</w:t>
            </w:r>
          </w:p>
        </w:tc>
      </w:tr>
      <w:tr w:rsidR="00453D0A" w:rsidRPr="00D4471B" w14:paraId="6D3A08A2" w14:textId="77777777" w:rsidTr="00453D0A">
        <w:tc>
          <w:tcPr>
            <w:tcW w:w="1026" w:type="dxa"/>
            <w:vAlign w:val="bottom"/>
          </w:tcPr>
          <w:p w14:paraId="5225E031" w14:textId="77777777" w:rsidR="00453D0A" w:rsidRPr="00D4471B" w:rsidRDefault="00453D0A" w:rsidP="00453D0A">
            <w:pPr>
              <w:pStyle w:val="aff4"/>
              <w:widowControl w:val="0"/>
              <w:spacing w:after="0"/>
              <w:ind w:firstLine="0"/>
              <w:contextualSpacing w:val="0"/>
            </w:pPr>
            <w:r w:rsidRPr="00D4471B">
              <w:t>ТД</w:t>
            </w:r>
          </w:p>
        </w:tc>
        <w:tc>
          <w:tcPr>
            <w:tcW w:w="567" w:type="dxa"/>
            <w:vAlign w:val="bottom"/>
          </w:tcPr>
          <w:p w14:paraId="1216880D" w14:textId="77777777"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056E22CF" w14:textId="3A5DBD07" w:rsidR="00453D0A" w:rsidRPr="00D4471B" w:rsidRDefault="00453D0A" w:rsidP="00453D0A">
            <w:pPr>
              <w:pStyle w:val="aff4"/>
              <w:widowControl w:val="0"/>
              <w:spacing w:after="0"/>
              <w:ind w:firstLine="0"/>
              <w:contextualSpacing w:val="0"/>
            </w:pPr>
            <w:r w:rsidRPr="00D4471B">
              <w:t>технологическая документация</w:t>
            </w:r>
            <w:r>
              <w:t>;</w:t>
            </w:r>
          </w:p>
        </w:tc>
      </w:tr>
      <w:tr w:rsidR="00453D0A" w:rsidRPr="00D4471B" w14:paraId="1C657809" w14:textId="77777777" w:rsidTr="00453D0A">
        <w:tc>
          <w:tcPr>
            <w:tcW w:w="1026" w:type="dxa"/>
            <w:vAlign w:val="bottom"/>
          </w:tcPr>
          <w:p w14:paraId="39E33D1D" w14:textId="44460E6D" w:rsidR="00453D0A" w:rsidRPr="00D4471B" w:rsidRDefault="00453D0A" w:rsidP="00453D0A">
            <w:pPr>
              <w:pStyle w:val="aff4"/>
              <w:widowControl w:val="0"/>
              <w:spacing w:after="0"/>
              <w:ind w:firstLine="0"/>
              <w:contextualSpacing w:val="0"/>
            </w:pPr>
            <w:r w:rsidRPr="00D4471B">
              <w:t>ТЗ</w:t>
            </w:r>
          </w:p>
        </w:tc>
        <w:tc>
          <w:tcPr>
            <w:tcW w:w="567" w:type="dxa"/>
            <w:vAlign w:val="bottom"/>
          </w:tcPr>
          <w:p w14:paraId="5DAC6051" w14:textId="1D118B28"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8F7FB03" w14:textId="3929930E" w:rsidR="00453D0A" w:rsidRPr="00D4471B" w:rsidRDefault="00453D0A" w:rsidP="00453D0A">
            <w:pPr>
              <w:pStyle w:val="aff4"/>
              <w:widowControl w:val="0"/>
              <w:spacing w:after="0"/>
              <w:ind w:firstLine="0"/>
              <w:contextualSpacing w:val="0"/>
            </w:pPr>
            <w:r w:rsidRPr="00D4471B">
              <w:t>техническое задание</w:t>
            </w:r>
            <w:r>
              <w:t>;</w:t>
            </w:r>
          </w:p>
        </w:tc>
      </w:tr>
      <w:tr w:rsidR="00453D0A" w:rsidRPr="00D4471B" w14:paraId="01C09446" w14:textId="77777777" w:rsidTr="00453D0A">
        <w:tc>
          <w:tcPr>
            <w:tcW w:w="1026" w:type="dxa"/>
            <w:vAlign w:val="bottom"/>
          </w:tcPr>
          <w:p w14:paraId="4F956600" w14:textId="6651540D" w:rsidR="00453D0A" w:rsidRPr="00D4471B" w:rsidRDefault="00453D0A" w:rsidP="00453D0A">
            <w:pPr>
              <w:pStyle w:val="aff4"/>
              <w:widowControl w:val="0"/>
              <w:spacing w:after="0"/>
              <w:ind w:firstLine="0"/>
              <w:contextualSpacing w:val="0"/>
            </w:pPr>
            <w:r w:rsidRPr="00D4471B">
              <w:t>ТОиР</w:t>
            </w:r>
          </w:p>
        </w:tc>
        <w:tc>
          <w:tcPr>
            <w:tcW w:w="567" w:type="dxa"/>
            <w:vAlign w:val="bottom"/>
          </w:tcPr>
          <w:p w14:paraId="3176FBFF" w14:textId="77777777"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CAE31FD" w14:textId="65E9BF76" w:rsidR="00453D0A" w:rsidRPr="00D4471B" w:rsidRDefault="00453D0A" w:rsidP="00453D0A">
            <w:pPr>
              <w:pStyle w:val="aff4"/>
              <w:widowControl w:val="0"/>
              <w:spacing w:after="0"/>
              <w:ind w:firstLine="0"/>
              <w:contextualSpacing w:val="0"/>
            </w:pPr>
            <w:r w:rsidRPr="00D4471B">
              <w:t>техническое обслуживание и ремонт</w:t>
            </w:r>
            <w:r>
              <w:t>;</w:t>
            </w:r>
          </w:p>
        </w:tc>
      </w:tr>
      <w:tr w:rsidR="00453D0A" w:rsidRPr="00D4471B" w14:paraId="388059A8" w14:textId="77777777" w:rsidTr="00453D0A">
        <w:tc>
          <w:tcPr>
            <w:tcW w:w="1026" w:type="dxa"/>
            <w:vAlign w:val="bottom"/>
          </w:tcPr>
          <w:p w14:paraId="3962E735" w14:textId="2EFC42D8" w:rsidR="00453D0A" w:rsidRPr="00D4471B" w:rsidRDefault="00453D0A" w:rsidP="00453D0A">
            <w:pPr>
              <w:pStyle w:val="aff4"/>
              <w:widowControl w:val="0"/>
              <w:spacing w:after="0"/>
              <w:ind w:firstLine="0"/>
              <w:contextualSpacing w:val="0"/>
            </w:pPr>
            <w:r w:rsidRPr="00D4471B">
              <w:t>ТЭ</w:t>
            </w:r>
          </w:p>
        </w:tc>
        <w:tc>
          <w:tcPr>
            <w:tcW w:w="567" w:type="dxa"/>
            <w:vAlign w:val="bottom"/>
          </w:tcPr>
          <w:p w14:paraId="224CB366" w14:textId="77777777"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738B0D0B" w14:textId="5362F273" w:rsidR="00453D0A" w:rsidRPr="00D4471B" w:rsidRDefault="00453D0A" w:rsidP="00453D0A">
            <w:pPr>
              <w:pStyle w:val="aff4"/>
              <w:widowControl w:val="0"/>
              <w:spacing w:after="0"/>
              <w:ind w:firstLine="0"/>
              <w:contextualSpacing w:val="0"/>
            </w:pPr>
            <w:r w:rsidRPr="00D4471B">
              <w:t>техническая эксплуатация</w:t>
            </w:r>
            <w:r>
              <w:t>;</w:t>
            </w:r>
          </w:p>
        </w:tc>
      </w:tr>
      <w:tr w:rsidR="00453D0A" w:rsidRPr="00D4471B" w14:paraId="0EB77BE9" w14:textId="77777777" w:rsidTr="00453D0A">
        <w:tc>
          <w:tcPr>
            <w:tcW w:w="1026" w:type="dxa"/>
            <w:vAlign w:val="bottom"/>
          </w:tcPr>
          <w:p w14:paraId="6302692D" w14:textId="0A254158" w:rsidR="00453D0A" w:rsidRPr="00D4471B" w:rsidRDefault="00453D0A" w:rsidP="00453D0A">
            <w:pPr>
              <w:pStyle w:val="aff4"/>
              <w:widowControl w:val="0"/>
              <w:spacing w:after="0"/>
              <w:ind w:firstLine="0"/>
              <w:contextualSpacing w:val="0"/>
            </w:pPr>
            <w:r w:rsidRPr="00D4471B">
              <w:t>ЭД</w:t>
            </w:r>
          </w:p>
        </w:tc>
        <w:tc>
          <w:tcPr>
            <w:tcW w:w="567" w:type="dxa"/>
            <w:vAlign w:val="bottom"/>
          </w:tcPr>
          <w:p w14:paraId="6E89C26E" w14:textId="65D1E5E7" w:rsidR="00453D0A" w:rsidRPr="00D4471B" w:rsidRDefault="00453D0A" w:rsidP="00453D0A">
            <w:pPr>
              <w:pStyle w:val="aff4"/>
              <w:widowControl w:val="0"/>
              <w:tabs>
                <w:tab w:val="left" w:pos="411"/>
              </w:tabs>
              <w:spacing w:after="0"/>
              <w:ind w:left="-18" w:right="-108" w:hanging="138"/>
              <w:contextualSpacing w:val="0"/>
              <w:jc w:val="center"/>
            </w:pPr>
            <w:r w:rsidRPr="00D4471B">
              <w:sym w:font="Symbol" w:char="F0BE"/>
            </w:r>
          </w:p>
        </w:tc>
        <w:tc>
          <w:tcPr>
            <w:tcW w:w="7404" w:type="dxa"/>
            <w:vAlign w:val="bottom"/>
          </w:tcPr>
          <w:p w14:paraId="35F4E30F" w14:textId="15FC04CA" w:rsidR="00453D0A" w:rsidRPr="00D4471B" w:rsidRDefault="00453D0A" w:rsidP="00453D0A">
            <w:pPr>
              <w:pStyle w:val="aff4"/>
              <w:widowControl w:val="0"/>
              <w:spacing w:after="0"/>
              <w:ind w:firstLine="0"/>
              <w:contextualSpacing w:val="0"/>
            </w:pPr>
            <w:r w:rsidRPr="00D4471B">
              <w:t>эксплуатационная документация</w:t>
            </w:r>
            <w:r>
              <w:t>.</w:t>
            </w:r>
          </w:p>
        </w:tc>
      </w:tr>
    </w:tbl>
    <w:p w14:paraId="4A68FC65" w14:textId="38849E9B" w:rsidR="002F6C7A" w:rsidRPr="002955CB" w:rsidRDefault="00621A9D" w:rsidP="002500D8">
      <w:pPr>
        <w:pStyle w:val="1"/>
        <w:keepNext/>
        <w:tabs>
          <w:tab w:val="clear" w:pos="1134"/>
          <w:tab w:val="num" w:pos="1276"/>
        </w:tabs>
        <w:ind w:left="0" w:firstLine="709"/>
        <w:rPr>
          <w:color w:val="auto"/>
        </w:rPr>
      </w:pPr>
      <w:bookmarkStart w:id="36" w:name="_Toc38885089"/>
      <w:bookmarkStart w:id="37" w:name="_Toc38885090"/>
      <w:bookmarkStart w:id="38" w:name="_Toc38885091"/>
      <w:bookmarkStart w:id="39" w:name="_Toc38885092"/>
      <w:bookmarkStart w:id="40" w:name="_Toc38885093"/>
      <w:bookmarkStart w:id="41" w:name="_Toc38885094"/>
      <w:bookmarkStart w:id="42" w:name="_Toc38885095"/>
      <w:bookmarkStart w:id="43" w:name="_Toc38885096"/>
      <w:bookmarkStart w:id="44" w:name="_Toc38885097"/>
      <w:bookmarkStart w:id="45" w:name="_Toc223549827"/>
      <w:bookmarkStart w:id="46" w:name="_Ref53326917"/>
      <w:bookmarkStart w:id="47" w:name="_Ref55135301"/>
      <w:bookmarkStart w:id="48" w:name="_Ref53313955"/>
      <w:bookmarkEnd w:id="36"/>
      <w:bookmarkEnd w:id="37"/>
      <w:bookmarkEnd w:id="38"/>
      <w:bookmarkEnd w:id="39"/>
      <w:bookmarkEnd w:id="40"/>
      <w:bookmarkEnd w:id="41"/>
      <w:bookmarkEnd w:id="42"/>
      <w:bookmarkEnd w:id="43"/>
      <w:bookmarkEnd w:id="44"/>
      <w:r w:rsidRPr="002955CB">
        <w:rPr>
          <w:color w:val="auto"/>
        </w:rPr>
        <w:t>Основные положения</w:t>
      </w:r>
      <w:bookmarkEnd w:id="45"/>
    </w:p>
    <w:p w14:paraId="0B12213E" w14:textId="61C32769" w:rsidR="005F4F4A" w:rsidRPr="00D4471B" w:rsidRDefault="007B1697" w:rsidP="007B1697">
      <w:pPr>
        <w:pStyle w:val="2"/>
        <w:numPr>
          <w:ilvl w:val="0"/>
          <w:numId w:val="0"/>
        </w:numPr>
        <w:ind w:firstLine="709"/>
        <w:rPr>
          <w:rFonts w:cs="Arial"/>
          <w:szCs w:val="24"/>
        </w:rPr>
      </w:pPr>
      <w:bookmarkStart w:id="49" w:name="_Ref53842756"/>
      <w:bookmarkStart w:id="50" w:name="_Ref32949117"/>
      <w:bookmarkEnd w:id="46"/>
      <w:bookmarkEnd w:id="47"/>
      <w:bookmarkEnd w:id="48"/>
      <w:r>
        <w:t xml:space="preserve">4.1 </w:t>
      </w:r>
      <w:r w:rsidR="006D1831" w:rsidRPr="007B1697">
        <w:t>При</w:t>
      </w:r>
      <w:r w:rsidR="006D1831" w:rsidRPr="00D4471B">
        <w:rPr>
          <w:rFonts w:cs="Arial"/>
          <w:szCs w:val="24"/>
        </w:rPr>
        <w:t xml:space="preserve"> организации и осуществлении поддержки </w:t>
      </w:r>
      <w:r w:rsidR="00236FC0" w:rsidRPr="00D4471B">
        <w:rPr>
          <w:rFonts w:cs="Arial"/>
          <w:szCs w:val="24"/>
        </w:rPr>
        <w:t>ЖЦ</w:t>
      </w:r>
      <w:r w:rsidR="006D1831" w:rsidRPr="00D4471B">
        <w:rPr>
          <w:rFonts w:cs="Arial"/>
          <w:szCs w:val="24"/>
        </w:rPr>
        <w:t xml:space="preserve"> издели</w:t>
      </w:r>
      <w:r w:rsidR="00240CD5" w:rsidRPr="00D4471B">
        <w:rPr>
          <w:rFonts w:cs="Arial"/>
          <w:szCs w:val="24"/>
        </w:rPr>
        <w:t>я</w:t>
      </w:r>
      <w:r w:rsidR="006D1831" w:rsidRPr="00D4471B">
        <w:rPr>
          <w:rFonts w:cs="Arial"/>
          <w:szCs w:val="24"/>
        </w:rPr>
        <w:t xml:space="preserve"> </w:t>
      </w:r>
      <w:r w:rsidR="00483C1E" w:rsidRPr="00D4471B">
        <w:rPr>
          <w:rFonts w:cs="Arial"/>
          <w:szCs w:val="24"/>
        </w:rPr>
        <w:t xml:space="preserve">(в соответствии с ГОСТ Р 77.101) </w:t>
      </w:r>
      <w:r w:rsidR="002500D8" w:rsidRPr="00D4471B">
        <w:rPr>
          <w:rFonts w:cs="Arial"/>
          <w:szCs w:val="24"/>
        </w:rPr>
        <w:t>разрабатывают и применяют</w:t>
      </w:r>
      <w:r w:rsidR="006D1831" w:rsidRPr="00D4471B">
        <w:t xml:space="preserve"> модель ЖЦ</w:t>
      </w:r>
      <w:r w:rsidR="002500D8" w:rsidRPr="00D4471B">
        <w:t xml:space="preserve"> </w:t>
      </w:r>
      <w:r w:rsidR="005F4F4A" w:rsidRPr="00D4471B">
        <w:t xml:space="preserve">изделия </w:t>
      </w:r>
      <w:r w:rsidR="002500D8" w:rsidRPr="00D4471B">
        <w:t xml:space="preserve">с целью </w:t>
      </w:r>
      <w:r w:rsidR="005F4F4A" w:rsidRPr="00D4471B">
        <w:t xml:space="preserve">планирования взаимосвязанной совокупности работ, выполняемых </w:t>
      </w:r>
      <w:r w:rsidR="005C5703" w:rsidRPr="00D4471B">
        <w:t xml:space="preserve">от </w:t>
      </w:r>
      <w:r w:rsidR="005F4F4A" w:rsidRPr="00D4471B">
        <w:t xml:space="preserve">появления потребности в изделии </w:t>
      </w:r>
      <w:r w:rsidR="005C5703" w:rsidRPr="00D4471B">
        <w:t>до утилизации последнего экземпляра</w:t>
      </w:r>
      <w:r w:rsidR="005F4F4A" w:rsidRPr="00D4471B">
        <w:t>.</w:t>
      </w:r>
    </w:p>
    <w:p w14:paraId="74112FE2" w14:textId="1D875746" w:rsidR="005C5703" w:rsidRPr="00987916" w:rsidRDefault="007B1697" w:rsidP="007B1697">
      <w:pPr>
        <w:pStyle w:val="2"/>
        <w:numPr>
          <w:ilvl w:val="0"/>
          <w:numId w:val="0"/>
        </w:numPr>
        <w:ind w:firstLine="709"/>
        <w:rPr>
          <w:rFonts w:cs="Arial"/>
          <w:szCs w:val="24"/>
        </w:rPr>
      </w:pPr>
      <w:r>
        <w:t xml:space="preserve">4.2 </w:t>
      </w:r>
      <w:r w:rsidR="005F4F4A" w:rsidRPr="00D4471B">
        <w:t>Модель ЖЦ изделия</w:t>
      </w:r>
      <w:r w:rsidR="002500D8" w:rsidRPr="00D4471B">
        <w:t xml:space="preserve"> включа</w:t>
      </w:r>
      <w:r w:rsidR="005F4F4A" w:rsidRPr="00D4471B">
        <w:t xml:space="preserve">ет </w:t>
      </w:r>
      <w:r w:rsidR="002500D8" w:rsidRPr="00D4471B">
        <w:t>следующие элементы:</w:t>
      </w:r>
    </w:p>
    <w:p w14:paraId="2F6D525A" w14:textId="08338047" w:rsidR="002500D8" w:rsidRDefault="005F4F4A" w:rsidP="00477E7E">
      <w:pPr>
        <w:pStyle w:val="2"/>
        <w:numPr>
          <w:ilvl w:val="0"/>
          <w:numId w:val="0"/>
        </w:numPr>
        <w:ind w:firstLine="709"/>
        <w:rPr>
          <w:rFonts w:cs="Arial"/>
          <w:szCs w:val="24"/>
        </w:rPr>
      </w:pPr>
      <w:r w:rsidRPr="00D4471B">
        <w:rPr>
          <w:rFonts w:cs="Arial"/>
          <w:szCs w:val="24"/>
        </w:rPr>
        <w:t>- стадии</w:t>
      </w:r>
      <w:r w:rsidR="00987916">
        <w:rPr>
          <w:rFonts w:cs="Arial"/>
          <w:szCs w:val="24"/>
        </w:rPr>
        <w:t xml:space="preserve"> и</w:t>
      </w:r>
      <w:r w:rsidRPr="00D4471B">
        <w:rPr>
          <w:rFonts w:cs="Arial"/>
          <w:szCs w:val="24"/>
        </w:rPr>
        <w:t xml:space="preserve"> этапы ЖЦ</w:t>
      </w:r>
      <w:r w:rsidR="00987916">
        <w:rPr>
          <w:rFonts w:cs="Arial"/>
          <w:szCs w:val="24"/>
        </w:rPr>
        <w:t xml:space="preserve"> изделия</w:t>
      </w:r>
      <w:r w:rsidRPr="00D4471B">
        <w:rPr>
          <w:rFonts w:cs="Arial"/>
          <w:szCs w:val="24"/>
        </w:rPr>
        <w:t>;</w:t>
      </w:r>
    </w:p>
    <w:p w14:paraId="3ACCE2BC" w14:textId="3AFBF59E" w:rsidR="00987916" w:rsidRPr="00D4471B" w:rsidRDefault="00987916" w:rsidP="00477E7E">
      <w:pPr>
        <w:pStyle w:val="2"/>
        <w:numPr>
          <w:ilvl w:val="0"/>
          <w:numId w:val="0"/>
        </w:numPr>
        <w:ind w:firstLine="709"/>
        <w:rPr>
          <w:rFonts w:cs="Arial"/>
          <w:szCs w:val="24"/>
        </w:rPr>
      </w:pPr>
      <w:r>
        <w:rPr>
          <w:rFonts w:cs="Arial"/>
          <w:szCs w:val="24"/>
        </w:rPr>
        <w:t xml:space="preserve">- контрольные рубежи; </w:t>
      </w:r>
    </w:p>
    <w:p w14:paraId="2A4C08A2" w14:textId="0D855E70" w:rsidR="005F4F4A" w:rsidRPr="00D4471B" w:rsidRDefault="005F4F4A" w:rsidP="00775D81">
      <w:pPr>
        <w:pStyle w:val="2"/>
        <w:numPr>
          <w:ilvl w:val="0"/>
          <w:numId w:val="0"/>
        </w:numPr>
        <w:ind w:firstLine="709"/>
        <w:rPr>
          <w:rFonts w:cs="Arial"/>
          <w:szCs w:val="24"/>
        </w:rPr>
      </w:pPr>
      <w:r w:rsidRPr="00D4471B">
        <w:rPr>
          <w:rFonts w:cs="Arial"/>
          <w:szCs w:val="24"/>
        </w:rPr>
        <w:t>- процессы и работы</w:t>
      </w:r>
      <w:r w:rsidR="002D5231" w:rsidRPr="00D4471B">
        <w:rPr>
          <w:rFonts w:cs="Arial"/>
          <w:szCs w:val="24"/>
        </w:rPr>
        <w:t>, выполняемые на стадиях и этапах</w:t>
      </w:r>
      <w:r w:rsidRPr="00D4471B">
        <w:rPr>
          <w:rFonts w:cs="Arial"/>
          <w:szCs w:val="24"/>
        </w:rPr>
        <w:t xml:space="preserve"> ЖЦ;</w:t>
      </w:r>
    </w:p>
    <w:p w14:paraId="775D7D3B" w14:textId="14294398" w:rsidR="00155568" w:rsidRPr="00D4471B" w:rsidRDefault="00155568" w:rsidP="00155568">
      <w:pPr>
        <w:pStyle w:val="2"/>
        <w:numPr>
          <w:ilvl w:val="0"/>
          <w:numId w:val="0"/>
        </w:numPr>
        <w:ind w:firstLine="709"/>
        <w:rPr>
          <w:rFonts w:cs="Arial"/>
          <w:szCs w:val="24"/>
        </w:rPr>
      </w:pPr>
      <w:r w:rsidRPr="00D4471B">
        <w:rPr>
          <w:rFonts w:cs="Arial"/>
          <w:szCs w:val="24"/>
        </w:rPr>
        <w:lastRenderedPageBreak/>
        <w:t>- объекты процессов и работ</w:t>
      </w:r>
      <w:r w:rsidR="00987916">
        <w:rPr>
          <w:rFonts w:cs="Arial"/>
          <w:szCs w:val="24"/>
        </w:rPr>
        <w:t>, выполняемых на стадиях и этапах ЖЦ</w:t>
      </w:r>
      <w:r w:rsidRPr="00D4471B">
        <w:rPr>
          <w:rFonts w:cs="Arial"/>
          <w:szCs w:val="24"/>
        </w:rPr>
        <w:t>;</w:t>
      </w:r>
    </w:p>
    <w:p w14:paraId="151D5825" w14:textId="7CA64713" w:rsidR="004C6E90" w:rsidRPr="00D4471B" w:rsidRDefault="005F4F4A" w:rsidP="00775D81">
      <w:pPr>
        <w:pStyle w:val="2"/>
        <w:numPr>
          <w:ilvl w:val="0"/>
          <w:numId w:val="0"/>
        </w:numPr>
        <w:ind w:firstLine="709"/>
        <w:rPr>
          <w:rFonts w:cs="Arial"/>
          <w:szCs w:val="24"/>
        </w:rPr>
      </w:pPr>
      <w:r w:rsidRPr="00D4471B">
        <w:rPr>
          <w:rFonts w:cs="Arial"/>
          <w:szCs w:val="24"/>
        </w:rPr>
        <w:t>- субъекты ЖЦ</w:t>
      </w:r>
      <w:r w:rsidR="00987916">
        <w:rPr>
          <w:rFonts w:cs="Arial"/>
          <w:szCs w:val="24"/>
        </w:rPr>
        <w:t xml:space="preserve"> изделия.</w:t>
      </w:r>
    </w:p>
    <w:p w14:paraId="4EDA3546" w14:textId="0A6EA82B" w:rsidR="00EC721E" w:rsidRPr="000E36FA" w:rsidRDefault="00477E7E" w:rsidP="00477E7E">
      <w:pPr>
        <w:pStyle w:val="2"/>
        <w:numPr>
          <w:ilvl w:val="0"/>
          <w:numId w:val="0"/>
        </w:numPr>
        <w:ind w:firstLine="709"/>
      </w:pPr>
      <w:r w:rsidRPr="000E36FA">
        <w:t>4.</w:t>
      </w:r>
      <w:r w:rsidR="00A318F2" w:rsidRPr="000E36FA">
        <w:t>3</w:t>
      </w:r>
      <w:r w:rsidRPr="000E36FA">
        <w:t xml:space="preserve"> </w:t>
      </w:r>
      <w:r w:rsidR="00C678EA" w:rsidRPr="000E36FA">
        <w:t xml:space="preserve">В процессе ЖЦ </w:t>
      </w:r>
      <w:r w:rsidR="00635CCE" w:rsidRPr="000E36FA">
        <w:t>изделия  субъекты ЖЦ выполняют работы, связанные с изделием</w:t>
      </w:r>
      <w:r w:rsidR="00455F8C" w:rsidRPr="000E36FA">
        <w:t xml:space="preserve"> и его СЧ, а также с</w:t>
      </w:r>
      <w:r w:rsidR="00744B9A" w:rsidRPr="000E36FA">
        <w:t>о</w:t>
      </w:r>
      <w:r w:rsidR="00635CCE" w:rsidRPr="000E36FA">
        <w:t xml:space="preserve"> </w:t>
      </w:r>
      <w:r w:rsidR="00455F8C" w:rsidRPr="000E36FA">
        <w:t xml:space="preserve">вспомогательными </w:t>
      </w:r>
      <w:r w:rsidR="00635CCE" w:rsidRPr="000E36FA">
        <w:t xml:space="preserve">объектами: с </w:t>
      </w:r>
      <w:r w:rsidR="00EC721E" w:rsidRPr="000E36FA">
        <w:t>материальны</w:t>
      </w:r>
      <w:r w:rsidR="00635CCE" w:rsidRPr="000E36FA">
        <w:t>ми</w:t>
      </w:r>
      <w:r w:rsidR="00EC721E" w:rsidRPr="000E36FA">
        <w:t xml:space="preserve"> макет</w:t>
      </w:r>
      <w:r w:rsidR="00635CCE" w:rsidRPr="000E36FA">
        <w:t>ами</w:t>
      </w:r>
      <w:r w:rsidR="00685E27" w:rsidRPr="000E36FA">
        <w:t xml:space="preserve"> по ГОСТ </w:t>
      </w:r>
      <w:r w:rsidR="00AA18AC" w:rsidRPr="000E36FA">
        <w:t xml:space="preserve">Р </w:t>
      </w:r>
      <w:r w:rsidR="00685E27" w:rsidRPr="000E36FA">
        <w:t>2.002</w:t>
      </w:r>
      <w:r w:rsidR="00EC721E" w:rsidRPr="000E36FA">
        <w:t xml:space="preserve">, </w:t>
      </w:r>
      <w:r w:rsidR="00635CCE" w:rsidRPr="000E36FA">
        <w:t xml:space="preserve">со средствами поддержки ЖЦ (СТО, средства эксплуатации и обучения персонала и т. п.), с  </w:t>
      </w:r>
      <w:r w:rsidR="00EC721E" w:rsidRPr="000E36FA">
        <w:t>компьютерны</w:t>
      </w:r>
      <w:r w:rsidR="00635CCE" w:rsidRPr="000E36FA">
        <w:t>ми</w:t>
      </w:r>
      <w:r w:rsidR="00EC721E" w:rsidRPr="000E36FA">
        <w:t xml:space="preserve"> модел</w:t>
      </w:r>
      <w:r w:rsidR="00635CCE" w:rsidRPr="000E36FA">
        <w:t>ями</w:t>
      </w:r>
      <w:r w:rsidR="00AA18AC" w:rsidRPr="000E36FA">
        <w:t xml:space="preserve"> по ГОСТ</w:t>
      </w:r>
      <w:r w:rsidR="00083D18" w:rsidRPr="000E36FA">
        <w:t> </w:t>
      </w:r>
      <w:r w:rsidR="00AA18AC" w:rsidRPr="000E36FA">
        <w:t>Р</w:t>
      </w:r>
      <w:r w:rsidR="00083D18" w:rsidRPr="000E36FA">
        <w:t> </w:t>
      </w:r>
      <w:r w:rsidR="00AA18AC" w:rsidRPr="000E36FA">
        <w:t>57700.37</w:t>
      </w:r>
      <w:r w:rsidRPr="000E36FA">
        <w:t xml:space="preserve"> и др.</w:t>
      </w:r>
    </w:p>
    <w:p w14:paraId="447F2816" w14:textId="60CFC47A" w:rsidR="00483C1E" w:rsidRPr="000E36FA" w:rsidRDefault="00155568" w:rsidP="00477E7E">
      <w:pPr>
        <w:pStyle w:val="2"/>
        <w:numPr>
          <w:ilvl w:val="0"/>
          <w:numId w:val="0"/>
        </w:numPr>
        <w:ind w:firstLine="709"/>
      </w:pPr>
      <w:r w:rsidRPr="000E36FA">
        <w:t>П</w:t>
      </w:r>
      <w:r w:rsidR="00477E7E" w:rsidRPr="000E36FA">
        <w:t xml:space="preserve">ланирование работ, выполняемых по отношению к </w:t>
      </w:r>
      <w:r w:rsidR="00635CCE" w:rsidRPr="000E36FA">
        <w:t xml:space="preserve">таким </w:t>
      </w:r>
      <w:r w:rsidR="00455F8C" w:rsidRPr="000E36FA">
        <w:t xml:space="preserve">вспомогательным </w:t>
      </w:r>
      <w:r w:rsidR="00477E7E" w:rsidRPr="000E36FA">
        <w:t>объектам, может выполняться</w:t>
      </w:r>
      <w:r w:rsidR="00483C1E" w:rsidRPr="000E36FA">
        <w:t>:</w:t>
      </w:r>
    </w:p>
    <w:p w14:paraId="08A8E750" w14:textId="33A32228" w:rsidR="00483C1E" w:rsidRPr="000E36FA" w:rsidRDefault="00483C1E" w:rsidP="00477E7E">
      <w:pPr>
        <w:pStyle w:val="2"/>
        <w:numPr>
          <w:ilvl w:val="0"/>
          <w:numId w:val="0"/>
        </w:numPr>
        <w:ind w:firstLine="709"/>
      </w:pPr>
      <w:r w:rsidRPr="000E36FA">
        <w:t>-  </w:t>
      </w:r>
      <w:r w:rsidR="00477E7E" w:rsidRPr="000E36FA">
        <w:t>в рамках модели ЖЦ самого изделия</w:t>
      </w:r>
      <w:r w:rsidRPr="000E36FA">
        <w:t>;</w:t>
      </w:r>
      <w:r w:rsidR="00477E7E" w:rsidRPr="000E36FA">
        <w:t xml:space="preserve"> </w:t>
      </w:r>
    </w:p>
    <w:p w14:paraId="27BFA5C0" w14:textId="4AA36F6E" w:rsidR="00797D39" w:rsidRPr="000E36FA" w:rsidRDefault="00483C1E" w:rsidP="00477E7E">
      <w:pPr>
        <w:pStyle w:val="2"/>
        <w:numPr>
          <w:ilvl w:val="0"/>
          <w:numId w:val="0"/>
        </w:numPr>
        <w:ind w:firstLine="709"/>
      </w:pPr>
      <w:r w:rsidRPr="000E36FA">
        <w:t>-  </w:t>
      </w:r>
      <w:r w:rsidR="00477E7E" w:rsidRPr="000E36FA">
        <w:t>в рамках отдельных моделей ЖЦ этих объектов, синхронизированных с моделью ЖЦ изделия.</w:t>
      </w:r>
      <w:r w:rsidR="00541267" w:rsidRPr="000E36FA">
        <w:t xml:space="preserve"> </w:t>
      </w:r>
    </w:p>
    <w:p w14:paraId="5A82D4E5" w14:textId="57F1DA11" w:rsidR="00797D39" w:rsidRDefault="00797D39" w:rsidP="00775D81">
      <w:pPr>
        <w:pStyle w:val="affb"/>
      </w:pPr>
      <w:proofErr w:type="spellStart"/>
      <w:r w:rsidRPr="000E36FA">
        <w:rPr>
          <w:spacing w:val="40"/>
        </w:rPr>
        <w:t>Примечани</w:t>
      </w:r>
      <w:proofErr w:type="spellEnd"/>
      <w:r w:rsidR="000874CD" w:rsidRPr="000E36FA">
        <w:rPr>
          <w:spacing w:val="40"/>
          <w:lang w:val="en-US"/>
        </w:rPr>
        <w:t>e</w:t>
      </w:r>
      <w:r w:rsidR="000874CD" w:rsidRPr="000E36FA">
        <w:rPr>
          <w:spacing w:val="40"/>
        </w:rPr>
        <w:t xml:space="preserve"> — </w:t>
      </w:r>
      <w:r w:rsidRPr="000E36FA">
        <w:t xml:space="preserve">Модель ЖЦ </w:t>
      </w:r>
      <w:r w:rsidR="00455F8C" w:rsidRPr="000E36FA">
        <w:t xml:space="preserve">вспомогательных </w:t>
      </w:r>
      <w:r w:rsidRPr="000E36FA">
        <w:t>объект</w:t>
      </w:r>
      <w:r w:rsidR="00455F8C" w:rsidRPr="000E36FA">
        <w:t>ов</w:t>
      </w:r>
      <w:r w:rsidRPr="000E36FA">
        <w:t xml:space="preserve"> разрабатывают и применяют по</w:t>
      </w:r>
      <w:r w:rsidRPr="00C678EA">
        <w:t xml:space="preserve"> аналогии с моделью ЖЦ изделия, описанной в данном стандарте</w:t>
      </w:r>
      <w:r w:rsidR="0012029B" w:rsidRPr="00C678EA">
        <w:t>.</w:t>
      </w:r>
    </w:p>
    <w:p w14:paraId="499F4C47" w14:textId="374FF8A4" w:rsidR="005F4F4A" w:rsidRPr="00D4471B" w:rsidRDefault="005F4F4A" w:rsidP="00775D81">
      <w:pPr>
        <w:pStyle w:val="1"/>
        <w:keepNext/>
        <w:tabs>
          <w:tab w:val="clear" w:pos="1134"/>
          <w:tab w:val="num" w:pos="1276"/>
        </w:tabs>
        <w:ind w:left="0" w:firstLine="709"/>
        <w:rPr>
          <w:color w:val="auto"/>
        </w:rPr>
      </w:pPr>
      <w:bookmarkStart w:id="51" w:name="_Toc223549828"/>
      <w:r w:rsidRPr="00D4471B">
        <w:rPr>
          <w:color w:val="auto"/>
        </w:rPr>
        <w:t>Стадии</w:t>
      </w:r>
      <w:r w:rsidR="00987916" w:rsidRPr="00987916">
        <w:rPr>
          <w:color w:val="auto"/>
        </w:rPr>
        <w:t xml:space="preserve"> </w:t>
      </w:r>
      <w:r w:rsidR="00987916">
        <w:rPr>
          <w:color w:val="auto"/>
        </w:rPr>
        <w:t>и</w:t>
      </w:r>
      <w:r w:rsidRPr="00D4471B">
        <w:rPr>
          <w:color w:val="auto"/>
        </w:rPr>
        <w:t xml:space="preserve"> этапы </w:t>
      </w:r>
      <w:r w:rsidR="00541267" w:rsidRPr="00D4471B">
        <w:rPr>
          <w:color w:val="auto"/>
        </w:rPr>
        <w:t>жизненного цикла</w:t>
      </w:r>
      <w:r w:rsidR="00987916">
        <w:rPr>
          <w:color w:val="auto"/>
        </w:rPr>
        <w:t xml:space="preserve"> изделия</w:t>
      </w:r>
      <w:bookmarkEnd w:id="51"/>
    </w:p>
    <w:p w14:paraId="6B02ADAB" w14:textId="48244FB2" w:rsidR="00514E8F" w:rsidRPr="00AC6CD3" w:rsidRDefault="00E14F99" w:rsidP="00E14F99">
      <w:pPr>
        <w:pStyle w:val="2"/>
        <w:numPr>
          <w:ilvl w:val="0"/>
          <w:numId w:val="0"/>
        </w:numPr>
        <w:ind w:firstLine="709"/>
        <w:rPr>
          <w:rFonts w:cs="Arial"/>
          <w:szCs w:val="24"/>
        </w:rPr>
      </w:pPr>
      <w:r w:rsidRPr="00AC6CD3">
        <w:rPr>
          <w:rFonts w:cs="Arial"/>
          <w:szCs w:val="24"/>
        </w:rPr>
        <w:t xml:space="preserve">5.1 </w:t>
      </w:r>
      <w:r w:rsidR="009308B9" w:rsidRPr="00AC6CD3">
        <w:rPr>
          <w:rFonts w:cs="Arial"/>
          <w:szCs w:val="24"/>
        </w:rPr>
        <w:t>С</w:t>
      </w:r>
      <w:r w:rsidR="005C5703" w:rsidRPr="00AC6CD3">
        <w:rPr>
          <w:rFonts w:cs="Arial"/>
          <w:szCs w:val="24"/>
        </w:rPr>
        <w:t xml:space="preserve">тадии ЖЦ </w:t>
      </w:r>
      <w:r w:rsidR="009308B9" w:rsidRPr="00AC6CD3">
        <w:rPr>
          <w:rFonts w:cs="Arial"/>
          <w:szCs w:val="24"/>
        </w:rPr>
        <w:t xml:space="preserve">представляют собой </w:t>
      </w:r>
      <w:r w:rsidRPr="00AC6CD3">
        <w:rPr>
          <w:rFonts w:cs="Arial"/>
          <w:szCs w:val="24"/>
        </w:rPr>
        <w:t xml:space="preserve">части ЖЦ изделия, </w:t>
      </w:r>
      <w:r w:rsidR="002D7349" w:rsidRPr="00AC6CD3">
        <w:rPr>
          <w:rFonts w:cs="Arial"/>
          <w:szCs w:val="24"/>
        </w:rPr>
        <w:t>характеризующиеся</w:t>
      </w:r>
      <w:r w:rsidRPr="00AC6CD3">
        <w:rPr>
          <w:rFonts w:cs="Arial"/>
          <w:szCs w:val="24"/>
        </w:rPr>
        <w:t xml:space="preserve"> совокупностью выполняемых на них работ и их конечными результатами</w:t>
      </w:r>
      <w:r w:rsidR="005C5703" w:rsidRPr="00AC6CD3">
        <w:rPr>
          <w:rFonts w:cs="Arial"/>
          <w:szCs w:val="24"/>
        </w:rPr>
        <w:t>.</w:t>
      </w:r>
      <w:r w:rsidR="00611C56" w:rsidRPr="00AC6CD3">
        <w:rPr>
          <w:rFonts w:cs="Arial"/>
          <w:szCs w:val="24"/>
        </w:rPr>
        <w:t xml:space="preserve"> </w:t>
      </w:r>
    </w:p>
    <w:p w14:paraId="2207CED5" w14:textId="43FEF7C6" w:rsidR="007A0173" w:rsidRPr="00AC6CD3" w:rsidRDefault="00E14F99" w:rsidP="00E14F99">
      <w:pPr>
        <w:pStyle w:val="2"/>
        <w:numPr>
          <w:ilvl w:val="0"/>
          <w:numId w:val="0"/>
        </w:numPr>
        <w:ind w:firstLine="709"/>
        <w:rPr>
          <w:rFonts w:cs="Arial"/>
          <w:szCs w:val="24"/>
        </w:rPr>
      </w:pPr>
      <w:r w:rsidRPr="00AC6CD3">
        <w:rPr>
          <w:rFonts w:cs="Arial"/>
          <w:szCs w:val="24"/>
        </w:rPr>
        <w:t xml:space="preserve">5.2 </w:t>
      </w:r>
      <w:r w:rsidR="007A0173" w:rsidRPr="00AC6CD3">
        <w:rPr>
          <w:rFonts w:cs="Arial"/>
          <w:szCs w:val="24"/>
        </w:rPr>
        <w:t>Каждая стадия</w:t>
      </w:r>
      <w:r w:rsidR="00514E8F" w:rsidRPr="00AC6CD3">
        <w:rPr>
          <w:rFonts w:cs="Arial"/>
          <w:szCs w:val="24"/>
        </w:rPr>
        <w:t xml:space="preserve"> </w:t>
      </w:r>
      <w:r w:rsidR="00240CD5" w:rsidRPr="00AC6CD3">
        <w:rPr>
          <w:rFonts w:cs="Arial"/>
          <w:szCs w:val="24"/>
        </w:rPr>
        <w:t xml:space="preserve">ЖЦ </w:t>
      </w:r>
      <w:r w:rsidRPr="00AC6CD3">
        <w:rPr>
          <w:rFonts w:cs="Arial"/>
          <w:szCs w:val="24"/>
        </w:rPr>
        <w:t xml:space="preserve">изделия </w:t>
      </w:r>
      <w:r w:rsidR="007A0173" w:rsidRPr="00AC6CD3">
        <w:rPr>
          <w:rFonts w:cs="Arial"/>
          <w:szCs w:val="24"/>
        </w:rPr>
        <w:t>имеет определенную цель</w:t>
      </w:r>
      <w:r w:rsidR="00685E27" w:rsidRPr="00AC6CD3">
        <w:rPr>
          <w:rFonts w:cs="Arial"/>
          <w:szCs w:val="24"/>
        </w:rPr>
        <w:t xml:space="preserve">. </w:t>
      </w:r>
      <w:r w:rsidR="00AC6CD3" w:rsidRPr="00AC6CD3">
        <w:rPr>
          <w:rFonts w:cs="Arial"/>
          <w:szCs w:val="24"/>
        </w:rPr>
        <w:t>В общем случае р</w:t>
      </w:r>
      <w:r w:rsidR="00706E08" w:rsidRPr="00AC6CD3">
        <w:rPr>
          <w:rFonts w:cs="Arial"/>
          <w:szCs w:val="24"/>
        </w:rPr>
        <w:t xml:space="preserve">азличают следующие </w:t>
      </w:r>
      <w:r w:rsidR="007A0173" w:rsidRPr="00AC6CD3">
        <w:rPr>
          <w:rFonts w:cs="Arial"/>
          <w:szCs w:val="24"/>
        </w:rPr>
        <w:t xml:space="preserve">стадии ЖЦ </w:t>
      </w:r>
      <w:r w:rsidR="00964081" w:rsidRPr="00AC6CD3">
        <w:rPr>
          <w:rFonts w:cs="Arial"/>
          <w:szCs w:val="24"/>
        </w:rPr>
        <w:t>изделия</w:t>
      </w:r>
      <w:r w:rsidR="007A0173" w:rsidRPr="00AC6CD3">
        <w:rPr>
          <w:rFonts w:cs="Arial"/>
          <w:szCs w:val="24"/>
        </w:rPr>
        <w:t xml:space="preserve">: </w:t>
      </w:r>
    </w:p>
    <w:p w14:paraId="20968BEF" w14:textId="52363E8E" w:rsidR="007A0173" w:rsidRPr="00AC6CD3" w:rsidRDefault="007A0173" w:rsidP="006E79E9">
      <w:pPr>
        <w:pStyle w:val="1-"/>
        <w:numPr>
          <w:ilvl w:val="0"/>
          <w:numId w:val="8"/>
        </w:numPr>
        <w:tabs>
          <w:tab w:val="clear" w:pos="0"/>
          <w:tab w:val="clear" w:pos="737"/>
          <w:tab w:val="clear" w:pos="992"/>
        </w:tabs>
        <w:ind w:left="0" w:firstLine="851"/>
      </w:pPr>
      <w:r w:rsidRPr="00AC6CD3">
        <w:t xml:space="preserve">исследования и обоснование </w:t>
      </w:r>
      <w:r w:rsidR="00C53ACA" w:rsidRPr="00AC6CD3">
        <w:t>разработки</w:t>
      </w:r>
      <w:r w:rsidR="00B1269F" w:rsidRPr="00AC6CD3">
        <w:t xml:space="preserve"> – </w:t>
      </w:r>
      <w:r w:rsidR="004B4F4F" w:rsidRPr="00AC6CD3">
        <w:t>стадия ЖЦ</w:t>
      </w:r>
      <w:r w:rsidR="00083D18">
        <w:t>,</w:t>
      </w:r>
      <w:r w:rsidR="004B4F4F" w:rsidRPr="00AC6CD3">
        <w:t xml:space="preserve"> на которой </w:t>
      </w:r>
      <w:r w:rsidR="00F163D8" w:rsidRPr="00AC6CD3">
        <w:t>формир</w:t>
      </w:r>
      <w:r w:rsidR="00AC6CD3" w:rsidRPr="00AC6CD3">
        <w:t xml:space="preserve">уются </w:t>
      </w:r>
      <w:r w:rsidR="00F163D8" w:rsidRPr="00AC6CD3">
        <w:t>исходны</w:t>
      </w:r>
      <w:r w:rsidR="00AC6CD3" w:rsidRPr="00AC6CD3">
        <w:t>е</w:t>
      </w:r>
      <w:r w:rsidR="00F163D8" w:rsidRPr="00AC6CD3">
        <w:t xml:space="preserve"> требовани</w:t>
      </w:r>
      <w:r w:rsidR="00AC6CD3" w:rsidRPr="00AC6CD3">
        <w:t>я</w:t>
      </w:r>
      <w:r w:rsidR="00F163D8" w:rsidRPr="00AC6CD3">
        <w:t xml:space="preserve"> к изделию</w:t>
      </w:r>
      <w:r w:rsidR="00AC2207" w:rsidRPr="00AC6CD3">
        <w:t xml:space="preserve">, </w:t>
      </w:r>
      <w:r w:rsidR="00F163D8" w:rsidRPr="00AC6CD3">
        <w:t xml:space="preserve">проводятся исследования и </w:t>
      </w:r>
      <w:r w:rsidR="004B4F4F" w:rsidRPr="00AC6CD3">
        <w:t xml:space="preserve">выбираются </w:t>
      </w:r>
      <w:r w:rsidR="00AC2207" w:rsidRPr="00AC6CD3">
        <w:t>принцип</w:t>
      </w:r>
      <w:r w:rsidR="00F163D8" w:rsidRPr="00AC6CD3">
        <w:t>ы</w:t>
      </w:r>
      <w:r w:rsidR="00AC2207" w:rsidRPr="00AC6CD3">
        <w:t xml:space="preserve"> создания</w:t>
      </w:r>
      <w:r w:rsidR="00F163D8" w:rsidRPr="00AC6CD3">
        <w:t xml:space="preserve"> изделия</w:t>
      </w:r>
      <w:r w:rsidR="00AC2207" w:rsidRPr="00AC6CD3">
        <w:t xml:space="preserve">, </w:t>
      </w:r>
      <w:r w:rsidR="00F163D8" w:rsidRPr="00AC6CD3">
        <w:t xml:space="preserve">его </w:t>
      </w:r>
      <w:r w:rsidR="00AC2207" w:rsidRPr="00AC6CD3">
        <w:t>эксплуатации</w:t>
      </w:r>
      <w:r w:rsidR="00685E27" w:rsidRPr="00AC6CD3">
        <w:t xml:space="preserve"> </w:t>
      </w:r>
      <w:r w:rsidR="00AC2207" w:rsidRPr="00AC6CD3">
        <w:t>и утилизации</w:t>
      </w:r>
      <w:r w:rsidRPr="00AC6CD3">
        <w:t>;</w:t>
      </w:r>
    </w:p>
    <w:p w14:paraId="4A831F66" w14:textId="27B2F65A" w:rsidR="007A0173" w:rsidRPr="00AC6CD3" w:rsidRDefault="007A0173" w:rsidP="006E79E9">
      <w:pPr>
        <w:pStyle w:val="1-"/>
        <w:numPr>
          <w:ilvl w:val="0"/>
          <w:numId w:val="8"/>
        </w:numPr>
        <w:tabs>
          <w:tab w:val="clear" w:pos="0"/>
          <w:tab w:val="clear" w:pos="737"/>
          <w:tab w:val="clear" w:pos="992"/>
        </w:tabs>
        <w:ind w:left="0" w:firstLine="851"/>
      </w:pPr>
      <w:r w:rsidRPr="00AC6CD3">
        <w:t>разработка</w:t>
      </w:r>
      <w:r w:rsidR="00B1269F" w:rsidRPr="00AC6CD3">
        <w:t xml:space="preserve"> – </w:t>
      </w:r>
      <w:r w:rsidR="00C3076E" w:rsidRPr="00AC6CD3">
        <w:t>стадия ЖЦ</w:t>
      </w:r>
      <w:r w:rsidR="00871AB7">
        <w:t>,</w:t>
      </w:r>
      <w:r w:rsidR="00C3076E" w:rsidRPr="00AC6CD3">
        <w:t xml:space="preserve"> на которой выполняется </w:t>
      </w:r>
      <w:r w:rsidR="00B1269F" w:rsidRPr="00AC6CD3">
        <w:t xml:space="preserve">разработка </w:t>
      </w:r>
      <w:r w:rsidR="00706E08" w:rsidRPr="00AC6CD3">
        <w:t xml:space="preserve">(в том числе, модернизация или модификация – по ГОСТ Р 15.000) </w:t>
      </w:r>
      <w:r w:rsidR="00B1269F" w:rsidRPr="00AC6CD3">
        <w:t xml:space="preserve">конструкции и </w:t>
      </w:r>
      <w:r w:rsidR="00D20B8D" w:rsidRPr="00AC6CD3">
        <w:t xml:space="preserve">связанной с изделием документации (КД, ТД, программной документации и </w:t>
      </w:r>
      <w:r w:rsidR="008400EE" w:rsidRPr="00AC6CD3">
        <w:t>др</w:t>
      </w:r>
      <w:r w:rsidR="00D20B8D" w:rsidRPr="00AC6CD3">
        <w:t>.)</w:t>
      </w:r>
      <w:r w:rsidRPr="00AC6CD3">
        <w:t xml:space="preserve">; </w:t>
      </w:r>
    </w:p>
    <w:p w14:paraId="23586226" w14:textId="04DA61EA" w:rsidR="007A0173" w:rsidRPr="00AC6CD3" w:rsidRDefault="007A0173" w:rsidP="006E79E9">
      <w:pPr>
        <w:pStyle w:val="1-"/>
        <w:numPr>
          <w:ilvl w:val="0"/>
          <w:numId w:val="8"/>
        </w:numPr>
        <w:tabs>
          <w:tab w:val="clear" w:pos="0"/>
          <w:tab w:val="clear" w:pos="737"/>
          <w:tab w:val="clear" w:pos="992"/>
        </w:tabs>
        <w:ind w:left="0" w:firstLine="851"/>
      </w:pPr>
      <w:r w:rsidRPr="00AC6CD3">
        <w:t>производство</w:t>
      </w:r>
      <w:r w:rsidR="00B1269F" w:rsidRPr="00AC6CD3">
        <w:t xml:space="preserve"> –</w:t>
      </w:r>
      <w:r w:rsidR="00F163D8" w:rsidRPr="00AC6CD3">
        <w:t xml:space="preserve"> стадия ЖЦ, на которой </w:t>
      </w:r>
      <w:r w:rsidR="00AB4101" w:rsidRPr="00AC6CD3">
        <w:t>изгот</w:t>
      </w:r>
      <w:r w:rsidR="00F163D8" w:rsidRPr="00AC6CD3">
        <w:t xml:space="preserve">авливаются </w:t>
      </w:r>
      <w:r w:rsidR="00AB4101" w:rsidRPr="00AC6CD3">
        <w:t>экземпляр</w:t>
      </w:r>
      <w:r w:rsidR="00F163D8" w:rsidRPr="00AC6CD3">
        <w:t>ы</w:t>
      </w:r>
      <w:r w:rsidR="00AB4101" w:rsidRPr="00AC6CD3">
        <w:t xml:space="preserve"> </w:t>
      </w:r>
      <w:r w:rsidR="00B1269F" w:rsidRPr="00AC6CD3">
        <w:t>изделия в соответствии с разработанной документацией</w:t>
      </w:r>
      <w:r w:rsidRPr="00AC6CD3">
        <w:t xml:space="preserve">; </w:t>
      </w:r>
    </w:p>
    <w:p w14:paraId="2734AD0F" w14:textId="033CE55F" w:rsidR="00A6629E" w:rsidRDefault="007A0173" w:rsidP="00281F1D">
      <w:pPr>
        <w:pStyle w:val="1-"/>
        <w:numPr>
          <w:ilvl w:val="0"/>
          <w:numId w:val="8"/>
        </w:numPr>
        <w:tabs>
          <w:tab w:val="clear" w:pos="0"/>
          <w:tab w:val="clear" w:pos="737"/>
          <w:tab w:val="clear" w:pos="992"/>
        </w:tabs>
        <w:ind w:left="0" w:firstLine="851"/>
      </w:pPr>
      <w:r w:rsidRPr="00AC6CD3">
        <w:t>эксплуатация</w:t>
      </w:r>
      <w:r w:rsidR="00B1269F" w:rsidRPr="00AC6CD3">
        <w:t xml:space="preserve"> – </w:t>
      </w:r>
      <w:r w:rsidR="00AC6CD3" w:rsidRPr="00AC6CD3">
        <w:t>стадия ЖЦ</w:t>
      </w:r>
      <w:r w:rsidR="004C617E">
        <w:t xml:space="preserve"> изделия</w:t>
      </w:r>
      <w:r w:rsidR="00AC6CD3" w:rsidRPr="00AC6CD3">
        <w:t xml:space="preserve">, на которой </w:t>
      </w:r>
      <w:r w:rsidR="00A6629E">
        <w:t xml:space="preserve">реализуется, поддерживается и восстанавливается </w:t>
      </w:r>
      <w:r w:rsidR="004C617E">
        <w:t xml:space="preserve">его </w:t>
      </w:r>
      <w:r w:rsidR="00A6629E">
        <w:t xml:space="preserve">качество, в том числе, </w:t>
      </w:r>
      <w:r w:rsidR="00AC6CD3" w:rsidRPr="00AC6CD3">
        <w:t xml:space="preserve">осуществляется </w:t>
      </w:r>
      <w:r w:rsidR="00A6629E">
        <w:t xml:space="preserve">использование </w:t>
      </w:r>
      <w:r w:rsidR="00AC6CD3" w:rsidRPr="00AC6CD3">
        <w:t xml:space="preserve">изделия </w:t>
      </w:r>
      <w:r w:rsidR="00B1269F" w:rsidRPr="00AC6CD3">
        <w:t xml:space="preserve">по назначению и </w:t>
      </w:r>
      <w:r w:rsidR="00AC6CD3" w:rsidRPr="00AC6CD3">
        <w:t xml:space="preserve">его </w:t>
      </w:r>
      <w:r w:rsidR="001C5A05" w:rsidRPr="00AC6CD3">
        <w:t>ТЭ</w:t>
      </w:r>
      <w:r w:rsidRPr="00AC6CD3">
        <w:t xml:space="preserve">; </w:t>
      </w:r>
    </w:p>
    <w:p w14:paraId="70DF8A5B" w14:textId="4A301BBA" w:rsidR="003D1CB1" w:rsidRPr="00AC6CD3" w:rsidRDefault="007A0173" w:rsidP="006E79E9">
      <w:pPr>
        <w:pStyle w:val="1-"/>
        <w:numPr>
          <w:ilvl w:val="0"/>
          <w:numId w:val="8"/>
        </w:numPr>
        <w:tabs>
          <w:tab w:val="clear" w:pos="0"/>
          <w:tab w:val="clear" w:pos="737"/>
          <w:tab w:val="clear" w:pos="992"/>
        </w:tabs>
        <w:ind w:left="0" w:firstLine="851"/>
      </w:pPr>
      <w:r w:rsidRPr="00AC6CD3">
        <w:t>капитальный</w:t>
      </w:r>
      <w:r w:rsidR="002133AC" w:rsidRPr="00AC6CD3">
        <w:t xml:space="preserve"> </w:t>
      </w:r>
      <w:r w:rsidRPr="00AC6CD3">
        <w:t>ремонт</w:t>
      </w:r>
      <w:r w:rsidR="00B1269F" w:rsidRPr="00AC6CD3">
        <w:t xml:space="preserve"> –</w:t>
      </w:r>
      <w:r w:rsidR="00F12006" w:rsidRPr="00AC6CD3">
        <w:t xml:space="preserve"> </w:t>
      </w:r>
      <w:r w:rsidR="004B4F4F" w:rsidRPr="00AC6CD3">
        <w:t>стадия ЖЦ</w:t>
      </w:r>
      <w:r w:rsidR="00871AB7">
        <w:t>,</w:t>
      </w:r>
      <w:r w:rsidR="004B4F4F" w:rsidRPr="00AC6CD3">
        <w:t xml:space="preserve"> на которой выполня</w:t>
      </w:r>
      <w:r w:rsidR="00AC6CD3" w:rsidRPr="00AC6CD3">
        <w:t>ю</w:t>
      </w:r>
      <w:r w:rsidR="004B4F4F" w:rsidRPr="00AC6CD3">
        <w:t xml:space="preserve">тся работы по </w:t>
      </w:r>
      <w:r w:rsidR="00F12006" w:rsidRPr="00AC6CD3">
        <w:t>восстановлени</w:t>
      </w:r>
      <w:r w:rsidR="004B4F4F" w:rsidRPr="00AC6CD3">
        <w:t>ю</w:t>
      </w:r>
      <w:r w:rsidR="00F12006" w:rsidRPr="00AC6CD3">
        <w:t xml:space="preserve"> исправности </w:t>
      </w:r>
      <w:r w:rsidR="003D1CB1" w:rsidRPr="00AC6CD3">
        <w:t xml:space="preserve">изделия, включая </w:t>
      </w:r>
      <w:r w:rsidR="00F12006" w:rsidRPr="00AC6CD3">
        <w:t>полно</w:t>
      </w:r>
      <w:r w:rsidR="003D1CB1" w:rsidRPr="00AC6CD3">
        <w:t xml:space="preserve">е </w:t>
      </w:r>
      <w:r w:rsidR="00F12006" w:rsidRPr="00AC6CD3">
        <w:t>или близко</w:t>
      </w:r>
      <w:r w:rsidR="003D1CB1" w:rsidRPr="00AC6CD3">
        <w:t>е</w:t>
      </w:r>
      <w:r w:rsidR="00F12006" w:rsidRPr="00AC6CD3">
        <w:t xml:space="preserve"> к полному </w:t>
      </w:r>
      <w:r w:rsidR="003D1CB1" w:rsidRPr="00AC6CD3">
        <w:t xml:space="preserve">восстановление его </w:t>
      </w:r>
      <w:r w:rsidR="00F12006" w:rsidRPr="00AC6CD3">
        <w:t xml:space="preserve">ресурса с заменой или </w:t>
      </w:r>
      <w:r w:rsidR="007B1697" w:rsidRPr="00AC6CD3">
        <w:t xml:space="preserve">ремонтом </w:t>
      </w:r>
      <w:r w:rsidR="00F12006" w:rsidRPr="00AC6CD3">
        <w:t xml:space="preserve">любых </w:t>
      </w:r>
      <w:r w:rsidR="003D1CB1" w:rsidRPr="00AC6CD3">
        <w:t xml:space="preserve">составных </w:t>
      </w:r>
      <w:r w:rsidR="00F12006" w:rsidRPr="00AC6CD3">
        <w:t xml:space="preserve">частей, включая базовые </w:t>
      </w:r>
      <w:r w:rsidR="003D1CB1" w:rsidRPr="00AC6CD3">
        <w:t xml:space="preserve">элементы конструкции </w:t>
      </w:r>
      <w:r w:rsidR="00B1269F" w:rsidRPr="00AC6CD3">
        <w:t>изделия</w:t>
      </w:r>
      <w:r w:rsidR="003D1CB1" w:rsidRPr="00AC6CD3">
        <w:t>.</w:t>
      </w:r>
    </w:p>
    <w:p w14:paraId="4E90F024" w14:textId="6DFACB57" w:rsidR="007A0173" w:rsidRPr="00AC6CD3" w:rsidRDefault="00281F1D" w:rsidP="00871AB7">
      <w:pPr>
        <w:pStyle w:val="affb"/>
      </w:pPr>
      <w:r w:rsidRPr="00AC6CD3">
        <w:rPr>
          <w:spacing w:val="40"/>
        </w:rPr>
        <w:lastRenderedPageBreak/>
        <w:t>Примечание</w:t>
      </w:r>
      <w:r w:rsidR="003D1CB1" w:rsidRPr="00AC6CD3">
        <w:rPr>
          <w:spacing w:val="40"/>
        </w:rPr>
        <w:t xml:space="preserve"> —</w:t>
      </w:r>
      <w:bookmarkStart w:id="52" w:name="_Hlk221707757"/>
      <w:r w:rsidR="003D1CB1" w:rsidRPr="00AC6CD3">
        <w:t xml:space="preserve"> </w:t>
      </w:r>
      <w:r w:rsidR="00AC6CD3" w:rsidRPr="00AC6CD3">
        <w:t>Капитальный ремонт выделяют в отдельную стадию ЖЦ для изделий, для которых такие работы предусмотрены конструкцией и экономически целесообразны</w:t>
      </w:r>
      <w:bookmarkEnd w:id="52"/>
      <w:r w:rsidR="00871AB7">
        <w:t>.</w:t>
      </w:r>
    </w:p>
    <w:p w14:paraId="295976F0" w14:textId="359D58B3" w:rsidR="007A0173" w:rsidRPr="002955CB" w:rsidRDefault="007A0173" w:rsidP="006E79E9">
      <w:pPr>
        <w:pStyle w:val="1-"/>
        <w:numPr>
          <w:ilvl w:val="0"/>
          <w:numId w:val="8"/>
        </w:numPr>
        <w:tabs>
          <w:tab w:val="clear" w:pos="0"/>
          <w:tab w:val="clear" w:pos="737"/>
          <w:tab w:val="clear" w:pos="992"/>
        </w:tabs>
        <w:ind w:left="0" w:firstLine="851"/>
      </w:pPr>
      <w:r w:rsidRPr="002955CB">
        <w:t xml:space="preserve">утилизация </w:t>
      </w:r>
      <w:r w:rsidR="00B1269F" w:rsidRPr="002955CB">
        <w:t xml:space="preserve">– </w:t>
      </w:r>
      <w:r w:rsidR="00F163D8" w:rsidRPr="002955CB">
        <w:t xml:space="preserve">стадия ЖЦ, на которой </w:t>
      </w:r>
      <w:r w:rsidR="00562535" w:rsidRPr="002955CB">
        <w:t xml:space="preserve">по завершении срока службы изделия </w:t>
      </w:r>
      <w:r w:rsidR="00F163D8" w:rsidRPr="002955CB">
        <w:t>выполня</w:t>
      </w:r>
      <w:r w:rsidR="00562535" w:rsidRPr="002955CB">
        <w:t>е</w:t>
      </w:r>
      <w:r w:rsidR="00F163D8" w:rsidRPr="002955CB">
        <w:t xml:space="preserve">тся </w:t>
      </w:r>
      <w:r w:rsidR="00562535" w:rsidRPr="002955CB">
        <w:t>его переработка с получением продуктов утилизации для их реализации или использования</w:t>
      </w:r>
      <w:r w:rsidRPr="002955CB">
        <w:t>.</w:t>
      </w:r>
    </w:p>
    <w:p w14:paraId="0C1CBDFF" w14:textId="0D02C817" w:rsidR="00F12006" w:rsidRPr="00281F1D" w:rsidRDefault="00455F8C" w:rsidP="00281F1D">
      <w:pPr>
        <w:pStyle w:val="2"/>
        <w:numPr>
          <w:ilvl w:val="0"/>
          <w:numId w:val="0"/>
        </w:numPr>
        <w:ind w:firstLine="709"/>
        <w:rPr>
          <w:rFonts w:cs="Arial"/>
          <w:szCs w:val="24"/>
        </w:rPr>
      </w:pPr>
      <w:r w:rsidRPr="00281F1D">
        <w:rPr>
          <w:rFonts w:cs="Arial"/>
          <w:szCs w:val="24"/>
        </w:rPr>
        <w:t xml:space="preserve">5.3 </w:t>
      </w:r>
      <w:r w:rsidR="00372A60" w:rsidRPr="00281F1D">
        <w:rPr>
          <w:rFonts w:cs="Arial"/>
          <w:szCs w:val="24"/>
        </w:rPr>
        <w:t>Модель ЖЦ изделия разрабатывают под конкретный проект на основе положений настоящего стандарта. При этом состав стадий ЖЦ, этапов, контрольных рубежей и других элементов модели ЖЦ изделия для конкретного проекта определяет ее разработчик.</w:t>
      </w:r>
    </w:p>
    <w:p w14:paraId="63B8109D" w14:textId="5E13D00D" w:rsidR="005040F8" w:rsidRPr="000E36FA" w:rsidRDefault="00372A60" w:rsidP="00372A60">
      <w:pPr>
        <w:pStyle w:val="2"/>
        <w:numPr>
          <w:ilvl w:val="0"/>
          <w:numId w:val="0"/>
        </w:numPr>
        <w:ind w:firstLine="709"/>
        <w:rPr>
          <w:rFonts w:cs="Arial"/>
          <w:szCs w:val="24"/>
        </w:rPr>
      </w:pPr>
      <w:r w:rsidRPr="000E36FA">
        <w:rPr>
          <w:rFonts w:cs="Arial"/>
          <w:szCs w:val="24"/>
        </w:rPr>
        <w:t>5.</w:t>
      </w:r>
      <w:r w:rsidR="00816880" w:rsidRPr="000E36FA">
        <w:rPr>
          <w:rFonts w:cs="Arial"/>
          <w:szCs w:val="24"/>
        </w:rPr>
        <w:t>4</w:t>
      </w:r>
      <w:r w:rsidRPr="000E36FA">
        <w:rPr>
          <w:rFonts w:cs="Arial"/>
          <w:szCs w:val="24"/>
        </w:rPr>
        <w:t xml:space="preserve"> </w:t>
      </w:r>
      <w:r w:rsidR="00FA4A50" w:rsidRPr="000E36FA">
        <w:rPr>
          <w:rFonts w:cs="Arial"/>
          <w:szCs w:val="24"/>
        </w:rPr>
        <w:t xml:space="preserve">В составе стадий </w:t>
      </w:r>
      <w:r w:rsidR="00871AB7" w:rsidRPr="000E36FA">
        <w:rPr>
          <w:rFonts w:cs="Arial"/>
          <w:szCs w:val="24"/>
        </w:rPr>
        <w:t>ЖЦ</w:t>
      </w:r>
      <w:r w:rsidR="00FA4A50" w:rsidRPr="000E36FA">
        <w:rPr>
          <w:rFonts w:cs="Arial"/>
          <w:szCs w:val="24"/>
        </w:rPr>
        <w:t xml:space="preserve"> для контроля результатов работ выделяют этапы</w:t>
      </w:r>
      <w:r w:rsidR="00280B5C" w:rsidRPr="000E36FA">
        <w:rPr>
          <w:rFonts w:cs="Arial"/>
          <w:szCs w:val="24"/>
        </w:rPr>
        <w:t>, характеризующие</w:t>
      </w:r>
      <w:r w:rsidR="008400EE" w:rsidRPr="000E36FA">
        <w:rPr>
          <w:rFonts w:cs="Arial"/>
          <w:szCs w:val="24"/>
        </w:rPr>
        <w:t>ся</w:t>
      </w:r>
      <w:r w:rsidR="00280B5C" w:rsidRPr="000E36FA">
        <w:rPr>
          <w:rFonts w:cs="Arial"/>
          <w:szCs w:val="24"/>
        </w:rPr>
        <w:t xml:space="preserve"> </w:t>
      </w:r>
      <w:r w:rsidR="000D6C83" w:rsidRPr="000E36FA">
        <w:rPr>
          <w:rFonts w:cs="Arial"/>
          <w:szCs w:val="24"/>
        </w:rPr>
        <w:t>целями работ,</w:t>
      </w:r>
      <w:r w:rsidR="000D6C83" w:rsidRPr="000E36FA">
        <w:t xml:space="preserve"> планируемыми </w:t>
      </w:r>
      <w:r w:rsidR="000D6C83" w:rsidRPr="000E36FA">
        <w:rPr>
          <w:rFonts w:cs="Arial"/>
          <w:szCs w:val="24"/>
        </w:rPr>
        <w:t xml:space="preserve">результатами, </w:t>
      </w:r>
      <w:r w:rsidR="004A49FF" w:rsidRPr="000E36FA">
        <w:rPr>
          <w:rFonts w:cs="Arial"/>
          <w:szCs w:val="24"/>
        </w:rPr>
        <w:t>методами контроля выполненных работ или полученных характеристик изделия</w:t>
      </w:r>
      <w:r w:rsidR="000D6C83" w:rsidRPr="000E36FA">
        <w:rPr>
          <w:rFonts w:cs="Arial"/>
          <w:szCs w:val="24"/>
        </w:rPr>
        <w:t>.</w:t>
      </w:r>
      <w:r w:rsidR="005F1FCA" w:rsidRPr="000E36FA">
        <w:rPr>
          <w:rFonts w:cs="Arial"/>
          <w:szCs w:val="24"/>
        </w:rPr>
        <w:t xml:space="preserve"> </w:t>
      </w:r>
    </w:p>
    <w:p w14:paraId="63EE84A1" w14:textId="5DECDC90" w:rsidR="00C27458" w:rsidRDefault="000D6C83" w:rsidP="00FA4A50">
      <w:pPr>
        <w:pStyle w:val="2"/>
        <w:numPr>
          <w:ilvl w:val="0"/>
          <w:numId w:val="0"/>
        </w:numPr>
        <w:ind w:firstLine="709"/>
        <w:rPr>
          <w:rFonts w:cs="Arial"/>
          <w:szCs w:val="24"/>
        </w:rPr>
      </w:pPr>
      <w:r w:rsidRPr="000E36FA">
        <w:rPr>
          <w:rFonts w:cs="Arial"/>
          <w:szCs w:val="24"/>
        </w:rPr>
        <w:t>5.</w:t>
      </w:r>
      <w:r w:rsidR="00816880" w:rsidRPr="000E36FA">
        <w:rPr>
          <w:rFonts w:cs="Arial"/>
          <w:szCs w:val="24"/>
        </w:rPr>
        <w:t>5</w:t>
      </w:r>
      <w:r w:rsidRPr="000E36FA">
        <w:rPr>
          <w:rFonts w:cs="Arial"/>
          <w:szCs w:val="24"/>
        </w:rPr>
        <w:t xml:space="preserve"> </w:t>
      </w:r>
      <w:r w:rsidR="00B644DF" w:rsidRPr="000E36FA">
        <w:rPr>
          <w:rFonts w:cs="Arial"/>
          <w:szCs w:val="24"/>
        </w:rPr>
        <w:t>Для моментов</w:t>
      </w:r>
      <w:r w:rsidR="00477E7E" w:rsidRPr="000E36FA">
        <w:rPr>
          <w:rFonts w:cs="Arial"/>
          <w:szCs w:val="24"/>
        </w:rPr>
        <w:t xml:space="preserve"> окончания этапов </w:t>
      </w:r>
      <w:r w:rsidR="00B644DF" w:rsidRPr="000E36FA">
        <w:rPr>
          <w:rFonts w:cs="Arial"/>
          <w:szCs w:val="24"/>
        </w:rPr>
        <w:t xml:space="preserve">в модели ЖЦ устанавливают </w:t>
      </w:r>
      <w:r w:rsidR="00477E7E" w:rsidRPr="000E36FA">
        <w:rPr>
          <w:rFonts w:cs="Arial"/>
          <w:szCs w:val="24"/>
        </w:rPr>
        <w:t>КР, на которых предполагается принятие решений</w:t>
      </w:r>
      <w:r w:rsidR="00775D81" w:rsidRPr="000E36FA">
        <w:rPr>
          <w:rFonts w:cs="Arial"/>
          <w:szCs w:val="24"/>
        </w:rPr>
        <w:t xml:space="preserve"> </w:t>
      </w:r>
      <w:r w:rsidR="002921B3" w:rsidRPr="000E36FA">
        <w:rPr>
          <w:rFonts w:cs="Arial"/>
          <w:szCs w:val="24"/>
        </w:rPr>
        <w:t>о продолжении работ, их прекращении или о переходе к следующему этапу.</w:t>
      </w:r>
      <w:r w:rsidRPr="000E36FA">
        <w:rPr>
          <w:rFonts w:cs="Arial"/>
          <w:szCs w:val="24"/>
        </w:rPr>
        <w:t xml:space="preserve"> </w:t>
      </w:r>
      <w:r w:rsidR="008D0BA2" w:rsidRPr="000E36FA">
        <w:rPr>
          <w:rFonts w:cs="Arial"/>
          <w:szCs w:val="24"/>
        </w:rPr>
        <w:t xml:space="preserve">В приложении А </w:t>
      </w:r>
      <w:r w:rsidR="00C27458" w:rsidRPr="000E36FA">
        <w:rPr>
          <w:rFonts w:cs="Arial"/>
          <w:szCs w:val="24"/>
        </w:rPr>
        <w:t xml:space="preserve">приведено описание типовых этапов ЖЦ, их целей и связанных </w:t>
      </w:r>
      <w:r w:rsidR="0063396F" w:rsidRPr="000E36FA">
        <w:rPr>
          <w:rFonts w:cs="Arial"/>
          <w:szCs w:val="24"/>
        </w:rPr>
        <w:t xml:space="preserve">с ними </w:t>
      </w:r>
      <w:r w:rsidR="00C27458" w:rsidRPr="000E36FA">
        <w:rPr>
          <w:rFonts w:cs="Arial"/>
          <w:szCs w:val="24"/>
        </w:rPr>
        <w:t>КР.</w:t>
      </w:r>
    </w:p>
    <w:p w14:paraId="57851B79" w14:textId="5998F95C" w:rsidR="00B644DF" w:rsidRPr="000E36FA" w:rsidRDefault="00541267" w:rsidP="00B644DF">
      <w:pPr>
        <w:pStyle w:val="1"/>
        <w:keepNext/>
        <w:tabs>
          <w:tab w:val="clear" w:pos="1134"/>
          <w:tab w:val="num" w:pos="1276"/>
        </w:tabs>
        <w:ind w:left="0" w:firstLine="709"/>
        <w:rPr>
          <w:color w:val="auto"/>
        </w:rPr>
      </w:pPr>
      <w:bookmarkStart w:id="53" w:name="_Toc223549829"/>
      <w:r w:rsidRPr="000E36FA">
        <w:rPr>
          <w:color w:val="auto"/>
        </w:rPr>
        <w:t>Процессы</w:t>
      </w:r>
      <w:r w:rsidR="002921B3" w:rsidRPr="000E36FA">
        <w:rPr>
          <w:color w:val="auto"/>
        </w:rPr>
        <w:t xml:space="preserve"> </w:t>
      </w:r>
      <w:r w:rsidR="00083D18" w:rsidRPr="000E36FA">
        <w:rPr>
          <w:color w:val="auto"/>
        </w:rPr>
        <w:t>жизненного цикла</w:t>
      </w:r>
      <w:r w:rsidR="00BB2D04" w:rsidRPr="000E36FA">
        <w:rPr>
          <w:color w:val="auto"/>
        </w:rPr>
        <w:t xml:space="preserve">, </w:t>
      </w:r>
      <w:r w:rsidRPr="000E36FA">
        <w:rPr>
          <w:color w:val="auto"/>
        </w:rPr>
        <w:t xml:space="preserve">работы </w:t>
      </w:r>
      <w:r w:rsidR="002921B3" w:rsidRPr="000E36FA">
        <w:rPr>
          <w:color w:val="auto"/>
        </w:rPr>
        <w:t>в составе процессов</w:t>
      </w:r>
      <w:r w:rsidR="00BB2D04" w:rsidRPr="000E36FA">
        <w:rPr>
          <w:color w:val="auto"/>
        </w:rPr>
        <w:t>, объекты процессов и работ</w:t>
      </w:r>
      <w:bookmarkEnd w:id="53"/>
    </w:p>
    <w:p w14:paraId="3A0A34FB" w14:textId="26F98FE6" w:rsidR="00483C1E" w:rsidRPr="00562535" w:rsidRDefault="005F2580" w:rsidP="00F51364">
      <w:pPr>
        <w:pStyle w:val="2"/>
        <w:numPr>
          <w:ilvl w:val="0"/>
          <w:numId w:val="0"/>
        </w:numPr>
        <w:ind w:firstLine="709"/>
        <w:rPr>
          <w:rFonts w:cs="Arial"/>
          <w:szCs w:val="24"/>
        </w:rPr>
      </w:pPr>
      <w:r w:rsidRPr="000E36FA">
        <w:rPr>
          <w:rFonts w:cs="Arial"/>
          <w:szCs w:val="24"/>
        </w:rPr>
        <w:t xml:space="preserve">6.1 </w:t>
      </w:r>
      <w:r w:rsidR="000A136B" w:rsidRPr="000E36FA">
        <w:rPr>
          <w:rFonts w:eastAsiaTheme="minorHAnsi" w:cs="Arial"/>
          <w:szCs w:val="24"/>
        </w:rPr>
        <w:t>Основной целью управления</w:t>
      </w:r>
      <w:r w:rsidR="00980193" w:rsidRPr="000E36FA">
        <w:rPr>
          <w:rFonts w:eastAsiaTheme="minorHAnsi" w:cs="Arial"/>
          <w:szCs w:val="24"/>
        </w:rPr>
        <w:t xml:space="preserve"> ЖЦ изделия </w:t>
      </w:r>
      <w:r w:rsidR="000A136B" w:rsidRPr="000E36FA">
        <w:rPr>
          <w:rStyle w:val="markedcontent"/>
          <w:rFonts w:cs="Arial"/>
          <w:color w:val="auto"/>
          <w:szCs w:val="24"/>
        </w:rPr>
        <w:t xml:space="preserve">является обеспечение соответствия характеристик изделия или процессов ЖЦ изделия заданным требованиям путем периодической оценки </w:t>
      </w:r>
      <w:r w:rsidR="00BD0944" w:rsidRPr="000E36FA">
        <w:rPr>
          <w:rStyle w:val="markedcontent"/>
          <w:rFonts w:cs="Arial"/>
          <w:color w:val="auto"/>
          <w:szCs w:val="24"/>
        </w:rPr>
        <w:t xml:space="preserve">соответствия </w:t>
      </w:r>
      <w:r w:rsidR="000A136B" w:rsidRPr="000E36FA">
        <w:rPr>
          <w:rStyle w:val="markedcontent"/>
          <w:rFonts w:cs="Arial"/>
          <w:color w:val="auto"/>
          <w:szCs w:val="24"/>
        </w:rPr>
        <w:t>и осуществления</w:t>
      </w:r>
      <w:r w:rsidR="00BD0944" w:rsidRPr="000E36FA">
        <w:rPr>
          <w:rStyle w:val="markedcontent"/>
          <w:rFonts w:cs="Arial"/>
          <w:color w:val="auto"/>
          <w:szCs w:val="24"/>
        </w:rPr>
        <w:t xml:space="preserve">, при необходимости, </w:t>
      </w:r>
      <w:r w:rsidR="000A136B" w:rsidRPr="000E36FA">
        <w:rPr>
          <w:rStyle w:val="markedcontent"/>
          <w:rFonts w:cs="Arial"/>
          <w:color w:val="auto"/>
          <w:szCs w:val="24"/>
        </w:rPr>
        <w:t>воздействий на конструкцию изделия</w:t>
      </w:r>
      <w:r w:rsidR="00BD0944" w:rsidRPr="000E36FA">
        <w:rPr>
          <w:rStyle w:val="markedcontent"/>
          <w:rFonts w:cs="Arial"/>
          <w:color w:val="auto"/>
          <w:szCs w:val="24"/>
        </w:rPr>
        <w:t xml:space="preserve"> и процессы ЖЦ для </w:t>
      </w:r>
      <w:r w:rsidR="000A136B" w:rsidRPr="000E36FA">
        <w:rPr>
          <w:rFonts w:eastAsiaTheme="minorHAnsi" w:cs="Arial"/>
          <w:szCs w:val="24"/>
        </w:rPr>
        <w:t>достижени</w:t>
      </w:r>
      <w:r w:rsidR="00BD0944" w:rsidRPr="000E36FA">
        <w:rPr>
          <w:rFonts w:eastAsiaTheme="minorHAnsi" w:cs="Arial"/>
          <w:szCs w:val="24"/>
        </w:rPr>
        <w:t>я</w:t>
      </w:r>
      <w:r w:rsidR="000A136B" w:rsidRPr="000E36FA">
        <w:rPr>
          <w:rFonts w:eastAsiaTheme="minorHAnsi" w:cs="Arial"/>
          <w:szCs w:val="24"/>
        </w:rPr>
        <w:t xml:space="preserve"> </w:t>
      </w:r>
      <w:r w:rsidR="00455F8C" w:rsidRPr="000E36FA">
        <w:rPr>
          <w:rFonts w:eastAsiaTheme="minorHAnsi" w:cs="Arial"/>
          <w:szCs w:val="24"/>
        </w:rPr>
        <w:t xml:space="preserve">заданной </w:t>
      </w:r>
      <w:r w:rsidR="000A136B" w:rsidRPr="000E36FA">
        <w:rPr>
          <w:rFonts w:eastAsiaTheme="minorHAnsi" w:cs="Arial"/>
          <w:szCs w:val="24"/>
        </w:rPr>
        <w:t>эффективности применения изделия при</w:t>
      </w:r>
      <w:r w:rsidR="00BD0944" w:rsidRPr="000E36FA">
        <w:rPr>
          <w:rFonts w:eastAsiaTheme="minorHAnsi" w:cs="Arial"/>
          <w:szCs w:val="24"/>
        </w:rPr>
        <w:t xml:space="preserve"> </w:t>
      </w:r>
      <w:r w:rsidR="00980193" w:rsidRPr="000E36FA">
        <w:rPr>
          <w:rFonts w:eastAsiaTheme="minorHAnsi" w:cs="Arial"/>
          <w:szCs w:val="24"/>
        </w:rPr>
        <w:t xml:space="preserve">приемлемых (заданных или минимальных при определенных условиях) затратах на его разработку, изготовление, испытания, эксплуатацию, а также, при необходимости, на капитальный ремонт и утилизацию. </w:t>
      </w:r>
      <w:r w:rsidR="008D0BA2" w:rsidRPr="000E36FA">
        <w:rPr>
          <w:rFonts w:cs="Arial"/>
          <w:szCs w:val="24"/>
        </w:rPr>
        <w:t xml:space="preserve">Цели каждой из стадий (этапов) ЖЦ достигают путем выполнения </w:t>
      </w:r>
      <w:r w:rsidR="00A20169" w:rsidRPr="000E36FA">
        <w:rPr>
          <w:rFonts w:cs="Arial"/>
          <w:szCs w:val="24"/>
        </w:rPr>
        <w:t xml:space="preserve">определенных </w:t>
      </w:r>
      <w:r w:rsidR="008D0BA2" w:rsidRPr="000E36FA">
        <w:rPr>
          <w:rFonts w:cs="Arial"/>
          <w:szCs w:val="24"/>
        </w:rPr>
        <w:t>работ</w:t>
      </w:r>
      <w:r w:rsidR="00DF00F8" w:rsidRPr="000E36FA">
        <w:rPr>
          <w:rFonts w:cs="Arial"/>
          <w:szCs w:val="24"/>
        </w:rPr>
        <w:t>, объединяемых в процессы</w:t>
      </w:r>
      <w:r w:rsidR="0063396F" w:rsidRPr="000E36FA">
        <w:rPr>
          <w:rFonts w:cs="Arial"/>
          <w:szCs w:val="24"/>
        </w:rPr>
        <w:t xml:space="preserve"> ЖЦ</w:t>
      </w:r>
      <w:r w:rsidR="008D0BA2" w:rsidRPr="000E36FA">
        <w:rPr>
          <w:rFonts w:cs="Arial"/>
          <w:szCs w:val="24"/>
        </w:rPr>
        <w:t>.</w:t>
      </w:r>
      <w:r w:rsidR="00A20169" w:rsidRPr="00562535">
        <w:rPr>
          <w:rFonts w:cs="Arial"/>
          <w:szCs w:val="24"/>
        </w:rPr>
        <w:t xml:space="preserve"> </w:t>
      </w:r>
    </w:p>
    <w:p w14:paraId="1724E463" w14:textId="5AC892F3" w:rsidR="008D0BA2" w:rsidRPr="00562535" w:rsidRDefault="005F2580" w:rsidP="005F2580">
      <w:pPr>
        <w:pStyle w:val="2"/>
        <w:numPr>
          <w:ilvl w:val="0"/>
          <w:numId w:val="0"/>
        </w:numPr>
        <w:ind w:firstLine="709"/>
        <w:rPr>
          <w:rFonts w:cs="Arial"/>
          <w:color w:val="auto"/>
          <w:szCs w:val="24"/>
        </w:rPr>
      </w:pPr>
      <w:r w:rsidRPr="00562535">
        <w:rPr>
          <w:rFonts w:cs="Arial"/>
          <w:color w:val="auto"/>
          <w:szCs w:val="24"/>
        </w:rPr>
        <w:t xml:space="preserve">6.2 </w:t>
      </w:r>
      <w:r w:rsidR="00A20169" w:rsidRPr="00562535">
        <w:rPr>
          <w:rFonts w:cs="Arial"/>
          <w:color w:val="auto"/>
          <w:szCs w:val="24"/>
        </w:rPr>
        <w:t>С учетом требований национальных и международных стандартов</w:t>
      </w:r>
      <w:r w:rsidR="00797D39" w:rsidRPr="00562535">
        <w:rPr>
          <w:rFonts w:cs="Arial"/>
          <w:color w:val="auto"/>
          <w:szCs w:val="24"/>
        </w:rPr>
        <w:t xml:space="preserve"> [1]</w:t>
      </w:r>
      <w:r w:rsidR="00A20169" w:rsidRPr="00562535">
        <w:rPr>
          <w:rFonts w:cs="Arial"/>
          <w:color w:val="auto"/>
          <w:szCs w:val="24"/>
        </w:rPr>
        <w:t xml:space="preserve"> </w:t>
      </w:r>
      <w:r w:rsidR="006C5ACD" w:rsidRPr="00562535">
        <w:rPr>
          <w:rFonts w:cs="Arial"/>
          <w:color w:val="auto"/>
          <w:szCs w:val="24"/>
        </w:rPr>
        <w:t>работы</w:t>
      </w:r>
      <w:r w:rsidR="00104186" w:rsidRPr="00562535">
        <w:rPr>
          <w:rFonts w:cs="Arial"/>
          <w:color w:val="auto"/>
          <w:szCs w:val="24"/>
        </w:rPr>
        <w:t>,</w:t>
      </w:r>
      <w:r w:rsidR="006C5ACD" w:rsidRPr="00562535">
        <w:rPr>
          <w:rFonts w:cs="Arial"/>
          <w:color w:val="auto"/>
          <w:szCs w:val="24"/>
        </w:rPr>
        <w:t xml:space="preserve"> </w:t>
      </w:r>
      <w:r w:rsidR="00A20169" w:rsidRPr="00562535">
        <w:rPr>
          <w:rFonts w:cs="Arial"/>
          <w:color w:val="auto"/>
          <w:szCs w:val="24"/>
        </w:rPr>
        <w:t xml:space="preserve">выполняемые </w:t>
      </w:r>
      <w:r w:rsidR="005F1FCA" w:rsidRPr="00562535">
        <w:rPr>
          <w:rFonts w:cs="Arial"/>
          <w:color w:val="auto"/>
          <w:szCs w:val="24"/>
        </w:rPr>
        <w:t>в ходе</w:t>
      </w:r>
      <w:r w:rsidR="00A20169" w:rsidRPr="00562535">
        <w:rPr>
          <w:rFonts w:cs="Arial"/>
          <w:color w:val="auto"/>
          <w:szCs w:val="24"/>
        </w:rPr>
        <w:t xml:space="preserve"> ЖЦ</w:t>
      </w:r>
      <w:r w:rsidR="005F1FCA" w:rsidRPr="00562535">
        <w:rPr>
          <w:rFonts w:cs="Arial"/>
          <w:color w:val="auto"/>
          <w:szCs w:val="24"/>
        </w:rPr>
        <w:t xml:space="preserve"> изделия</w:t>
      </w:r>
      <w:r w:rsidR="00104186" w:rsidRPr="00562535">
        <w:rPr>
          <w:rFonts w:cs="Arial"/>
          <w:color w:val="auto"/>
          <w:szCs w:val="24"/>
        </w:rPr>
        <w:t>,</w:t>
      </w:r>
      <w:r w:rsidR="00A20169" w:rsidRPr="00562535">
        <w:rPr>
          <w:rFonts w:cs="Arial"/>
          <w:color w:val="auto"/>
          <w:szCs w:val="24"/>
        </w:rPr>
        <w:t xml:space="preserve"> </w:t>
      </w:r>
      <w:r w:rsidR="002E4C5D" w:rsidRPr="00562535">
        <w:rPr>
          <w:rFonts w:cs="Arial"/>
          <w:color w:val="auto"/>
          <w:szCs w:val="24"/>
        </w:rPr>
        <w:t>группир</w:t>
      </w:r>
      <w:r w:rsidR="001C5A05" w:rsidRPr="00562535">
        <w:rPr>
          <w:rFonts w:cs="Arial"/>
          <w:color w:val="auto"/>
          <w:szCs w:val="24"/>
        </w:rPr>
        <w:t>уют</w:t>
      </w:r>
      <w:r w:rsidR="006C5ACD" w:rsidRPr="00562535">
        <w:rPr>
          <w:rFonts w:cs="Arial"/>
          <w:color w:val="auto"/>
          <w:szCs w:val="24"/>
        </w:rPr>
        <w:t xml:space="preserve"> </w:t>
      </w:r>
      <w:r w:rsidR="002E4C5D" w:rsidRPr="00562535">
        <w:rPr>
          <w:rFonts w:cs="Arial"/>
          <w:color w:val="auto"/>
          <w:szCs w:val="24"/>
        </w:rPr>
        <w:t xml:space="preserve">по видам </w:t>
      </w:r>
      <w:r w:rsidR="00A20169" w:rsidRPr="00562535">
        <w:rPr>
          <w:rFonts w:cs="Arial"/>
          <w:color w:val="auto"/>
          <w:szCs w:val="24"/>
        </w:rPr>
        <w:t>стандартизованны</w:t>
      </w:r>
      <w:r w:rsidR="002E4C5D" w:rsidRPr="00562535">
        <w:rPr>
          <w:rFonts w:cs="Arial"/>
          <w:color w:val="auto"/>
          <w:szCs w:val="24"/>
        </w:rPr>
        <w:t>х</w:t>
      </w:r>
      <w:r w:rsidR="00A20169" w:rsidRPr="00562535">
        <w:rPr>
          <w:rFonts w:cs="Arial"/>
          <w:color w:val="auto"/>
          <w:szCs w:val="24"/>
        </w:rPr>
        <w:t xml:space="preserve"> процесс</w:t>
      </w:r>
      <w:r w:rsidR="002E4C5D" w:rsidRPr="00562535">
        <w:rPr>
          <w:rFonts w:cs="Arial"/>
          <w:color w:val="auto"/>
          <w:szCs w:val="24"/>
        </w:rPr>
        <w:t>ов</w:t>
      </w:r>
      <w:r w:rsidR="00A20169" w:rsidRPr="00562535">
        <w:rPr>
          <w:rFonts w:cs="Arial"/>
          <w:color w:val="auto"/>
          <w:szCs w:val="24"/>
        </w:rPr>
        <w:t xml:space="preserve"> ЖЦ:</w:t>
      </w:r>
    </w:p>
    <w:p w14:paraId="27E1DC1D" w14:textId="1C36A246" w:rsidR="002D7349" w:rsidRPr="00562535" w:rsidRDefault="007A52EC" w:rsidP="002D7349">
      <w:pPr>
        <w:pStyle w:val="1-"/>
        <w:numPr>
          <w:ilvl w:val="0"/>
          <w:numId w:val="8"/>
        </w:numPr>
        <w:tabs>
          <w:tab w:val="clear" w:pos="0"/>
          <w:tab w:val="clear" w:pos="737"/>
          <w:tab w:val="clear" w:pos="992"/>
        </w:tabs>
        <w:ind w:left="0" w:firstLine="851"/>
      </w:pPr>
      <w:r>
        <w:t>договорные (</w:t>
      </w:r>
      <w:r w:rsidR="002D7349" w:rsidRPr="00562535">
        <w:t>контрактные</w:t>
      </w:r>
      <w:r>
        <w:t>)</w:t>
      </w:r>
      <w:r w:rsidR="002D7349" w:rsidRPr="00562535">
        <w:t xml:space="preserve"> процессы, связанные с установлением и выполнением </w:t>
      </w:r>
      <w:r>
        <w:t>договорных (</w:t>
      </w:r>
      <w:r w:rsidR="002D7349" w:rsidRPr="00562535">
        <w:t>контрактных</w:t>
      </w:r>
      <w:r>
        <w:t>)</w:t>
      </w:r>
      <w:r w:rsidR="002D7349" w:rsidRPr="00562535">
        <w:t xml:space="preserve"> обязательств </w:t>
      </w:r>
      <w:r>
        <w:t xml:space="preserve">между субъектами </w:t>
      </w:r>
      <w:r w:rsidR="002D7349" w:rsidRPr="00562535">
        <w:t>ЖЦ</w:t>
      </w:r>
      <w:r w:rsidR="002D7349">
        <w:t>;</w:t>
      </w:r>
    </w:p>
    <w:p w14:paraId="1C38EF5C" w14:textId="1F249561" w:rsidR="002D7349" w:rsidRPr="00562535" w:rsidRDefault="002D7349" w:rsidP="002D7349">
      <w:pPr>
        <w:pStyle w:val="1-"/>
        <w:numPr>
          <w:ilvl w:val="0"/>
          <w:numId w:val="8"/>
        </w:numPr>
        <w:tabs>
          <w:tab w:val="clear" w:pos="0"/>
          <w:tab w:val="clear" w:pos="737"/>
          <w:tab w:val="clear" w:pos="992"/>
        </w:tabs>
        <w:ind w:left="0" w:firstLine="851"/>
      </w:pPr>
      <w:r w:rsidRPr="00562535">
        <w:lastRenderedPageBreak/>
        <w:t>обеспечивающие процессы</w:t>
      </w:r>
      <w:r w:rsidR="00186DF9">
        <w:t xml:space="preserve"> </w:t>
      </w:r>
      <w:r w:rsidR="00186DF9" w:rsidRPr="00381008">
        <w:t>(</w:t>
      </w:r>
      <w:r w:rsidR="00186DF9" w:rsidRPr="00381008">
        <w:rPr>
          <w:rFonts w:cs="Arial"/>
        </w:rPr>
        <w:t>процессы поддержки основной деятельности)</w:t>
      </w:r>
      <w:r w:rsidRPr="00381008">
        <w:t>,</w:t>
      </w:r>
      <w:r w:rsidRPr="00562535">
        <w:t xml:space="preserve"> связанные с созданием условий для реализации технических и управленческих процессов;</w:t>
      </w:r>
    </w:p>
    <w:p w14:paraId="0C4BEB18" w14:textId="77777777" w:rsidR="002D7349" w:rsidRPr="00562535" w:rsidRDefault="002D7349" w:rsidP="002D7349">
      <w:pPr>
        <w:pStyle w:val="1-"/>
        <w:numPr>
          <w:ilvl w:val="0"/>
          <w:numId w:val="8"/>
        </w:numPr>
        <w:tabs>
          <w:tab w:val="clear" w:pos="0"/>
          <w:tab w:val="clear" w:pos="737"/>
          <w:tab w:val="clear" w:pos="992"/>
        </w:tabs>
        <w:ind w:left="0" w:firstLine="851"/>
      </w:pPr>
      <w:r w:rsidRPr="00562535">
        <w:t>процессы технического управления, связанные с управлением технической деятельностью;</w:t>
      </w:r>
    </w:p>
    <w:p w14:paraId="6327B286" w14:textId="7FAB063F" w:rsidR="00514E8F" w:rsidRDefault="00514E8F" w:rsidP="006E79E9">
      <w:pPr>
        <w:pStyle w:val="1-"/>
        <w:numPr>
          <w:ilvl w:val="0"/>
          <w:numId w:val="8"/>
        </w:numPr>
        <w:tabs>
          <w:tab w:val="clear" w:pos="0"/>
          <w:tab w:val="clear" w:pos="737"/>
          <w:tab w:val="clear" w:pos="992"/>
        </w:tabs>
        <w:ind w:left="0" w:firstLine="851"/>
      </w:pPr>
      <w:r w:rsidRPr="00562535">
        <w:t>технически</w:t>
      </w:r>
      <w:r w:rsidR="002E4C5D" w:rsidRPr="00562535">
        <w:t>е</w:t>
      </w:r>
      <w:r w:rsidRPr="00562535">
        <w:t xml:space="preserve"> процесс</w:t>
      </w:r>
      <w:r w:rsidR="002E4C5D" w:rsidRPr="00562535">
        <w:t>ы,</w:t>
      </w:r>
      <w:r w:rsidRPr="00562535">
        <w:t xml:space="preserve"> связанные с основной технической </w:t>
      </w:r>
      <w:r w:rsidR="005E2EE7" w:rsidRPr="00562535">
        <w:t xml:space="preserve">деятельностью </w:t>
      </w:r>
      <w:r w:rsidR="002D7349">
        <w:t xml:space="preserve">на стадиях и этапах </w:t>
      </w:r>
      <w:r w:rsidRPr="00562535">
        <w:t>ЖЦ</w:t>
      </w:r>
      <w:r w:rsidR="005F1FCA" w:rsidRPr="00562535">
        <w:t xml:space="preserve"> изделия</w:t>
      </w:r>
      <w:r w:rsidR="002D7349">
        <w:t>.</w:t>
      </w:r>
    </w:p>
    <w:p w14:paraId="7E95DA24" w14:textId="4C597DBD" w:rsidR="00455F8C" w:rsidRPr="00381008" w:rsidRDefault="00455F8C" w:rsidP="0063396F">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pacing w:val="40"/>
          <w:sz w:val="20"/>
          <w:szCs w:val="20"/>
          <w:lang w:eastAsia="en-US"/>
        </w:rPr>
        <w:t>Примечание —</w:t>
      </w:r>
      <w:r w:rsidR="0063396F">
        <w:rPr>
          <w:rStyle w:val="af9"/>
          <w:rFonts w:ascii="Arial" w:eastAsiaTheme="majorEastAsia" w:hAnsi="Arial" w:cstheme="majorBidi"/>
          <w:bCs/>
          <w:color w:val="000000" w:themeColor="text1"/>
          <w:spacing w:val="40"/>
          <w:sz w:val="20"/>
          <w:szCs w:val="20"/>
          <w:lang w:eastAsia="en-US"/>
        </w:rPr>
        <w:t xml:space="preserve"> </w:t>
      </w:r>
      <w:r w:rsidR="00744B9A">
        <w:rPr>
          <w:rStyle w:val="af9"/>
          <w:rFonts w:ascii="Arial" w:eastAsiaTheme="majorEastAsia" w:hAnsi="Arial" w:cstheme="majorBidi"/>
          <w:bCs/>
          <w:color w:val="000000" w:themeColor="text1"/>
          <w:sz w:val="20"/>
          <w:szCs w:val="20"/>
          <w:lang w:eastAsia="en-US"/>
        </w:rPr>
        <w:t>П</w:t>
      </w:r>
      <w:r w:rsidRPr="00381008">
        <w:rPr>
          <w:rStyle w:val="af9"/>
          <w:rFonts w:ascii="Arial" w:eastAsiaTheme="majorEastAsia" w:hAnsi="Arial" w:cstheme="majorBidi"/>
          <w:bCs/>
          <w:color w:val="000000" w:themeColor="text1"/>
          <w:sz w:val="20"/>
          <w:szCs w:val="20"/>
          <w:lang w:eastAsia="en-US"/>
        </w:rPr>
        <w:t xml:space="preserve">роцессный подход обеспечивает системную организацию деятельности субъектов ЖЦ, осуществляемую на единых принципах с применением методологии системной инженерии и стандартизованных технологий управления ЖЦ, компьютерных моделей, электронных документов, данных и средств обмена цифровой информацией в </w:t>
      </w:r>
      <w:r w:rsidR="00871AB7">
        <w:rPr>
          <w:rStyle w:val="af9"/>
          <w:rFonts w:ascii="Arial" w:eastAsiaTheme="majorEastAsia" w:hAnsi="Arial" w:cstheme="majorBidi"/>
          <w:bCs/>
          <w:color w:val="000000" w:themeColor="text1"/>
          <w:sz w:val="20"/>
          <w:szCs w:val="20"/>
          <w:lang w:eastAsia="en-US"/>
        </w:rPr>
        <w:t>интегрированной информационной среде</w:t>
      </w:r>
      <w:r w:rsidRPr="00381008">
        <w:rPr>
          <w:rStyle w:val="af9"/>
          <w:rFonts w:ascii="Arial" w:eastAsiaTheme="majorEastAsia" w:hAnsi="Arial" w:cstheme="majorBidi"/>
          <w:bCs/>
          <w:color w:val="000000" w:themeColor="text1"/>
          <w:sz w:val="20"/>
          <w:szCs w:val="20"/>
          <w:lang w:eastAsia="en-US"/>
        </w:rPr>
        <w:t>.</w:t>
      </w:r>
    </w:p>
    <w:p w14:paraId="130CAF45" w14:textId="74A5D059" w:rsidR="006C5ACD" w:rsidRPr="000E36FA" w:rsidRDefault="005F2580" w:rsidP="005F2580">
      <w:pPr>
        <w:pStyle w:val="2"/>
        <w:numPr>
          <w:ilvl w:val="0"/>
          <w:numId w:val="0"/>
        </w:numPr>
        <w:ind w:firstLine="709"/>
        <w:rPr>
          <w:rFonts w:cs="Arial"/>
          <w:szCs w:val="24"/>
        </w:rPr>
      </w:pPr>
      <w:r w:rsidRPr="000E36FA">
        <w:rPr>
          <w:rFonts w:cs="Arial"/>
          <w:szCs w:val="24"/>
        </w:rPr>
        <w:t xml:space="preserve">6.3 </w:t>
      </w:r>
      <w:r w:rsidR="006C5ACD" w:rsidRPr="000E36FA">
        <w:rPr>
          <w:rFonts w:cs="Arial"/>
          <w:szCs w:val="24"/>
        </w:rPr>
        <w:t>Процессы объединяют работы, выполняемые с общим объектом</w:t>
      </w:r>
      <w:r w:rsidR="00381008" w:rsidRPr="000E36FA">
        <w:rPr>
          <w:rFonts w:cs="Arial"/>
          <w:szCs w:val="24"/>
        </w:rPr>
        <w:t xml:space="preserve"> (см.</w:t>
      </w:r>
      <w:r w:rsidR="0063396F" w:rsidRPr="000E36FA">
        <w:rPr>
          <w:rFonts w:cs="Arial"/>
          <w:szCs w:val="24"/>
        </w:rPr>
        <w:t xml:space="preserve"> </w:t>
      </w:r>
      <w:r w:rsidR="00381008" w:rsidRPr="000E36FA">
        <w:rPr>
          <w:rFonts w:cs="Arial"/>
          <w:szCs w:val="24"/>
        </w:rPr>
        <w:t>4.</w:t>
      </w:r>
      <w:r w:rsidR="000E36FA" w:rsidRPr="000E36FA">
        <w:rPr>
          <w:rFonts w:cs="Arial"/>
          <w:szCs w:val="24"/>
        </w:rPr>
        <w:t>3</w:t>
      </w:r>
      <w:r w:rsidR="00381008" w:rsidRPr="000E36FA">
        <w:rPr>
          <w:rFonts w:cs="Arial"/>
          <w:szCs w:val="24"/>
        </w:rPr>
        <w:t>)</w:t>
      </w:r>
      <w:r w:rsidR="006C5ACD" w:rsidRPr="000E36FA">
        <w:rPr>
          <w:rFonts w:cs="Arial"/>
          <w:szCs w:val="24"/>
        </w:rPr>
        <w:t xml:space="preserve"> и с общей целью на протяжении одной или нескольких стадий ЖЦ. Типовой </w:t>
      </w:r>
      <w:r w:rsidR="00483C1E" w:rsidRPr="000E36FA">
        <w:rPr>
          <w:rFonts w:cs="Arial"/>
          <w:szCs w:val="24"/>
        </w:rPr>
        <w:t xml:space="preserve">состав </w:t>
      </w:r>
      <w:r w:rsidR="006C5ACD" w:rsidRPr="000E36FA">
        <w:rPr>
          <w:rFonts w:cs="Arial"/>
          <w:szCs w:val="24"/>
        </w:rPr>
        <w:t>процессов и работ</w:t>
      </w:r>
      <w:r w:rsidR="00104186" w:rsidRPr="000E36FA">
        <w:rPr>
          <w:rFonts w:cs="Arial"/>
          <w:szCs w:val="24"/>
        </w:rPr>
        <w:t xml:space="preserve">, выполняемых </w:t>
      </w:r>
      <w:r w:rsidR="0063396F" w:rsidRPr="000E36FA">
        <w:rPr>
          <w:rFonts w:cs="Arial"/>
          <w:szCs w:val="24"/>
        </w:rPr>
        <w:t xml:space="preserve">на стадиях </w:t>
      </w:r>
      <w:r w:rsidR="00104186" w:rsidRPr="000E36FA">
        <w:rPr>
          <w:rFonts w:cs="Arial"/>
          <w:szCs w:val="24"/>
        </w:rPr>
        <w:t>ЖЦ,</w:t>
      </w:r>
      <w:r w:rsidR="006C5ACD" w:rsidRPr="000E36FA">
        <w:rPr>
          <w:rFonts w:cs="Arial"/>
          <w:szCs w:val="24"/>
        </w:rPr>
        <w:t xml:space="preserve"> приведен в </w:t>
      </w:r>
      <w:r w:rsidR="00797D39" w:rsidRPr="000E36FA">
        <w:rPr>
          <w:rFonts w:cs="Arial"/>
          <w:szCs w:val="24"/>
        </w:rPr>
        <w:t>п</w:t>
      </w:r>
      <w:r w:rsidR="006C5ACD" w:rsidRPr="000E36FA">
        <w:rPr>
          <w:rFonts w:cs="Arial"/>
          <w:szCs w:val="24"/>
        </w:rPr>
        <w:t>риложении Б.</w:t>
      </w:r>
    </w:p>
    <w:p w14:paraId="7C5EE3F5" w14:textId="77777777" w:rsidR="00526662" w:rsidRPr="00381008" w:rsidRDefault="001C5A05" w:rsidP="001C5A05">
      <w:pPr>
        <w:pStyle w:val="afa"/>
        <w:spacing w:line="360" w:lineRule="auto"/>
        <w:ind w:firstLine="709"/>
        <w:rPr>
          <w:rStyle w:val="af9"/>
          <w:rFonts w:ascii="Arial" w:eastAsiaTheme="majorEastAsia" w:hAnsi="Arial" w:cstheme="majorBidi"/>
          <w:bCs/>
          <w:color w:val="000000" w:themeColor="text1"/>
          <w:spacing w:val="40"/>
          <w:sz w:val="20"/>
          <w:szCs w:val="20"/>
          <w:lang w:eastAsia="en-US"/>
        </w:rPr>
      </w:pPr>
      <w:r w:rsidRPr="000E36FA">
        <w:rPr>
          <w:rStyle w:val="af9"/>
          <w:rFonts w:ascii="Arial" w:eastAsiaTheme="majorEastAsia" w:hAnsi="Arial" w:cstheme="majorBidi"/>
          <w:bCs/>
          <w:color w:val="000000" w:themeColor="text1"/>
          <w:spacing w:val="40"/>
          <w:sz w:val="20"/>
          <w:szCs w:val="20"/>
          <w:lang w:eastAsia="en-US"/>
        </w:rPr>
        <w:t>Примечани</w:t>
      </w:r>
      <w:r w:rsidR="00526662" w:rsidRPr="000E36FA">
        <w:rPr>
          <w:rStyle w:val="af9"/>
          <w:rFonts w:ascii="Arial" w:eastAsiaTheme="majorEastAsia" w:hAnsi="Arial" w:cstheme="majorBidi"/>
          <w:bCs/>
          <w:color w:val="000000" w:themeColor="text1"/>
          <w:spacing w:val="40"/>
          <w:sz w:val="20"/>
          <w:szCs w:val="20"/>
          <w:lang w:eastAsia="en-US"/>
        </w:rPr>
        <w:t>я</w:t>
      </w:r>
    </w:p>
    <w:p w14:paraId="1DB01AA8" w14:textId="0D67C53F" w:rsidR="00295220" w:rsidRPr="00381008" w:rsidRDefault="00381008" w:rsidP="0052666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Pr>
          <w:rStyle w:val="af9"/>
          <w:rFonts w:ascii="Arial" w:eastAsiaTheme="majorEastAsia" w:hAnsi="Arial" w:cstheme="majorBidi"/>
          <w:bCs/>
          <w:color w:val="000000" w:themeColor="text1"/>
          <w:sz w:val="20"/>
          <w:szCs w:val="20"/>
          <w:lang w:eastAsia="en-US"/>
        </w:rPr>
        <w:t xml:space="preserve">1 </w:t>
      </w:r>
      <w:r w:rsidR="00C908FA" w:rsidRPr="00381008">
        <w:rPr>
          <w:rStyle w:val="af9"/>
          <w:rFonts w:ascii="Arial" w:eastAsiaTheme="majorEastAsia" w:hAnsi="Arial" w:cstheme="majorBidi"/>
          <w:bCs/>
          <w:color w:val="000000" w:themeColor="text1"/>
          <w:sz w:val="20"/>
          <w:szCs w:val="20"/>
          <w:lang w:eastAsia="en-US"/>
        </w:rPr>
        <w:t>Примерами объектов</w:t>
      </w:r>
      <w:r>
        <w:rPr>
          <w:rStyle w:val="af9"/>
          <w:rFonts w:ascii="Arial" w:eastAsiaTheme="majorEastAsia" w:hAnsi="Arial" w:cstheme="majorBidi"/>
          <w:bCs/>
          <w:color w:val="000000" w:themeColor="text1"/>
          <w:sz w:val="20"/>
          <w:szCs w:val="20"/>
          <w:lang w:eastAsia="en-US"/>
        </w:rPr>
        <w:t xml:space="preserve"> деятельности (объектов ЖЦ) </w:t>
      </w:r>
      <w:r w:rsidR="00C908FA" w:rsidRPr="00381008">
        <w:rPr>
          <w:rStyle w:val="af9"/>
          <w:rFonts w:ascii="Arial" w:eastAsiaTheme="majorEastAsia" w:hAnsi="Arial" w:cstheme="majorBidi"/>
          <w:bCs/>
          <w:color w:val="000000" w:themeColor="text1"/>
          <w:sz w:val="20"/>
          <w:szCs w:val="20"/>
          <w:lang w:eastAsia="en-US"/>
        </w:rPr>
        <w:t xml:space="preserve">могут быть: </w:t>
      </w:r>
    </w:p>
    <w:p w14:paraId="56641DAB" w14:textId="6106BB94" w:rsidR="00295220" w:rsidRPr="00381008" w:rsidRDefault="00295220" w:rsidP="0052666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xml:space="preserve">- </w:t>
      </w:r>
      <w:r w:rsidR="00C908FA" w:rsidRPr="00381008">
        <w:rPr>
          <w:rStyle w:val="af9"/>
          <w:rFonts w:ascii="Arial" w:eastAsiaTheme="majorEastAsia" w:hAnsi="Arial" w:cstheme="majorBidi"/>
          <w:bCs/>
          <w:color w:val="000000" w:themeColor="text1"/>
          <w:sz w:val="20"/>
          <w:szCs w:val="20"/>
          <w:lang w:eastAsia="en-US"/>
        </w:rPr>
        <w:t>конструкция изделия</w:t>
      </w:r>
      <w:r w:rsidR="00381008">
        <w:rPr>
          <w:rStyle w:val="af9"/>
          <w:rFonts w:ascii="Arial" w:eastAsiaTheme="majorEastAsia" w:hAnsi="Arial" w:cstheme="majorBidi"/>
          <w:bCs/>
          <w:color w:val="000000" w:themeColor="text1"/>
          <w:sz w:val="20"/>
          <w:szCs w:val="20"/>
          <w:lang w:eastAsia="en-US"/>
        </w:rPr>
        <w:t xml:space="preserve"> и его СЧ </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представляе</w:t>
      </w:r>
      <w:r w:rsidR="00381008">
        <w:rPr>
          <w:rStyle w:val="af9"/>
          <w:rFonts w:ascii="Arial" w:eastAsiaTheme="majorEastAsia" w:hAnsi="Arial" w:cstheme="majorBidi"/>
          <w:bCs/>
          <w:color w:val="000000" w:themeColor="text1"/>
          <w:sz w:val="20"/>
          <w:szCs w:val="20"/>
          <w:lang w:eastAsia="en-US"/>
        </w:rPr>
        <w:t>мая</w:t>
      </w:r>
      <w:r w:rsidR="00C908FA" w:rsidRPr="00381008">
        <w:rPr>
          <w:rStyle w:val="af9"/>
          <w:rFonts w:ascii="Arial" w:eastAsiaTheme="majorEastAsia" w:hAnsi="Arial" w:cstheme="majorBidi"/>
          <w:bCs/>
          <w:color w:val="000000" w:themeColor="text1"/>
          <w:sz w:val="20"/>
          <w:szCs w:val="20"/>
          <w:lang w:eastAsia="en-US"/>
        </w:rPr>
        <w:t xml:space="preserve"> в виде КД и компьютерных моделей</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w:t>
      </w:r>
    </w:p>
    <w:p w14:paraId="12A5EB97" w14:textId="13F1A6AE" w:rsidR="00295220" w:rsidRPr="00381008" w:rsidRDefault="00295220" w:rsidP="0052666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 xml:space="preserve"> технология изготовления изделия </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представляе</w:t>
      </w:r>
      <w:r w:rsidR="00381008">
        <w:rPr>
          <w:rStyle w:val="af9"/>
          <w:rFonts w:ascii="Arial" w:eastAsiaTheme="majorEastAsia" w:hAnsi="Arial" w:cstheme="majorBidi"/>
          <w:bCs/>
          <w:color w:val="000000" w:themeColor="text1"/>
          <w:sz w:val="20"/>
          <w:szCs w:val="20"/>
          <w:lang w:eastAsia="en-US"/>
        </w:rPr>
        <w:t>мая</w:t>
      </w:r>
      <w:r w:rsidR="00C908FA" w:rsidRPr="00381008">
        <w:rPr>
          <w:rStyle w:val="af9"/>
          <w:rFonts w:ascii="Arial" w:eastAsiaTheme="majorEastAsia" w:hAnsi="Arial" w:cstheme="majorBidi"/>
          <w:bCs/>
          <w:color w:val="000000" w:themeColor="text1"/>
          <w:sz w:val="20"/>
          <w:szCs w:val="20"/>
          <w:lang w:eastAsia="en-US"/>
        </w:rPr>
        <w:t xml:space="preserve"> в виде совокупности технологических документов </w:t>
      </w:r>
      <w:r w:rsidR="00BB2D04" w:rsidRPr="00381008">
        <w:rPr>
          <w:rStyle w:val="af9"/>
          <w:rFonts w:ascii="Arial" w:eastAsiaTheme="majorEastAsia" w:hAnsi="Arial" w:cstheme="majorBidi"/>
          <w:bCs/>
          <w:color w:val="000000" w:themeColor="text1"/>
          <w:sz w:val="20"/>
          <w:szCs w:val="20"/>
          <w:lang w:eastAsia="en-US"/>
        </w:rPr>
        <w:t>на изделие</w:t>
      </w:r>
      <w:r w:rsidR="00C908FA" w:rsidRPr="00381008">
        <w:rPr>
          <w:rStyle w:val="af9"/>
          <w:rFonts w:ascii="Arial" w:eastAsiaTheme="majorEastAsia" w:hAnsi="Arial" w:cstheme="majorBidi"/>
          <w:bCs/>
          <w:color w:val="000000" w:themeColor="text1"/>
          <w:sz w:val="20"/>
          <w:szCs w:val="20"/>
          <w:lang w:eastAsia="en-US"/>
        </w:rPr>
        <w:t>, а также КД, моделей и ТД для изготовления СТО</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 xml:space="preserve">; </w:t>
      </w:r>
    </w:p>
    <w:p w14:paraId="20466528" w14:textId="37D9924B" w:rsidR="00295220" w:rsidRPr="00381008" w:rsidRDefault="00295220" w:rsidP="0052666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xml:space="preserve">- </w:t>
      </w:r>
      <w:r w:rsidR="001E55E0">
        <w:rPr>
          <w:rStyle w:val="af9"/>
          <w:rFonts w:ascii="Arial" w:eastAsiaTheme="majorEastAsia" w:hAnsi="Arial" w:cstheme="majorBidi"/>
          <w:bCs/>
          <w:color w:val="000000" w:themeColor="text1"/>
          <w:sz w:val="20"/>
          <w:szCs w:val="20"/>
          <w:lang w:eastAsia="en-US"/>
        </w:rPr>
        <w:t xml:space="preserve">технология </w:t>
      </w:r>
      <w:r w:rsidRPr="00381008">
        <w:rPr>
          <w:rStyle w:val="af9"/>
          <w:rFonts w:ascii="Arial" w:eastAsiaTheme="majorEastAsia" w:hAnsi="Arial" w:cstheme="majorBidi"/>
          <w:bCs/>
          <w:color w:val="000000" w:themeColor="text1"/>
          <w:sz w:val="20"/>
          <w:szCs w:val="20"/>
          <w:lang w:eastAsia="en-US"/>
        </w:rPr>
        <w:t>ТЭ изделия (</w:t>
      </w:r>
      <w:r w:rsidR="00C908FA" w:rsidRPr="00381008">
        <w:rPr>
          <w:rStyle w:val="af9"/>
          <w:rFonts w:ascii="Arial" w:eastAsiaTheme="majorEastAsia" w:hAnsi="Arial" w:cstheme="majorBidi"/>
          <w:bCs/>
          <w:color w:val="000000" w:themeColor="text1"/>
          <w:sz w:val="20"/>
          <w:szCs w:val="20"/>
          <w:lang w:eastAsia="en-US"/>
        </w:rPr>
        <w:t>представляе</w:t>
      </w:r>
      <w:r w:rsidR="00381008">
        <w:rPr>
          <w:rStyle w:val="af9"/>
          <w:rFonts w:ascii="Arial" w:eastAsiaTheme="majorEastAsia" w:hAnsi="Arial" w:cstheme="majorBidi"/>
          <w:bCs/>
          <w:color w:val="000000" w:themeColor="text1"/>
          <w:sz w:val="20"/>
          <w:szCs w:val="20"/>
          <w:lang w:eastAsia="en-US"/>
        </w:rPr>
        <w:t>мая</w:t>
      </w:r>
      <w:r w:rsidR="00C908FA" w:rsidRPr="00381008">
        <w:rPr>
          <w:rStyle w:val="af9"/>
          <w:rFonts w:ascii="Arial" w:eastAsiaTheme="majorEastAsia" w:hAnsi="Arial" w:cstheme="majorBidi"/>
          <w:bCs/>
          <w:color w:val="000000" w:themeColor="text1"/>
          <w:sz w:val="20"/>
          <w:szCs w:val="20"/>
          <w:lang w:eastAsia="en-US"/>
        </w:rPr>
        <w:t xml:space="preserve"> в виде ЭД и баз данных</w:t>
      </w: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w:t>
      </w:r>
    </w:p>
    <w:p w14:paraId="644938A4" w14:textId="3CDEB9EA" w:rsidR="001E55E0" w:rsidRDefault="00295220" w:rsidP="0052666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w:t>
      </w:r>
      <w:r w:rsidR="00C908FA" w:rsidRPr="00381008">
        <w:rPr>
          <w:rStyle w:val="af9"/>
          <w:rFonts w:ascii="Arial" w:eastAsiaTheme="majorEastAsia" w:hAnsi="Arial" w:cstheme="majorBidi"/>
          <w:bCs/>
          <w:color w:val="000000" w:themeColor="text1"/>
          <w:sz w:val="20"/>
          <w:szCs w:val="20"/>
          <w:lang w:eastAsia="en-US"/>
        </w:rPr>
        <w:t xml:space="preserve"> технология </w:t>
      </w:r>
      <w:r w:rsidRPr="00381008">
        <w:rPr>
          <w:rStyle w:val="af9"/>
          <w:rFonts w:ascii="Arial" w:eastAsiaTheme="majorEastAsia" w:hAnsi="Arial" w:cstheme="majorBidi"/>
          <w:bCs/>
          <w:color w:val="000000" w:themeColor="text1"/>
          <w:sz w:val="20"/>
          <w:szCs w:val="20"/>
          <w:lang w:eastAsia="en-US"/>
        </w:rPr>
        <w:t>капитального ремонта изделия (представляе</w:t>
      </w:r>
      <w:r w:rsidR="00381008">
        <w:rPr>
          <w:rStyle w:val="af9"/>
          <w:rFonts w:ascii="Arial" w:eastAsiaTheme="majorEastAsia" w:hAnsi="Arial" w:cstheme="majorBidi"/>
          <w:bCs/>
          <w:color w:val="000000" w:themeColor="text1"/>
          <w:sz w:val="20"/>
          <w:szCs w:val="20"/>
          <w:lang w:eastAsia="en-US"/>
        </w:rPr>
        <w:t>мая</w:t>
      </w:r>
      <w:r w:rsidRPr="00381008">
        <w:rPr>
          <w:rStyle w:val="af9"/>
          <w:rFonts w:ascii="Arial" w:eastAsiaTheme="majorEastAsia" w:hAnsi="Arial" w:cstheme="majorBidi"/>
          <w:bCs/>
          <w:color w:val="000000" w:themeColor="text1"/>
          <w:sz w:val="20"/>
          <w:szCs w:val="20"/>
          <w:lang w:eastAsia="en-US"/>
        </w:rPr>
        <w:t xml:space="preserve"> в виде комплекта </w:t>
      </w:r>
      <w:r w:rsidR="00C908FA" w:rsidRPr="00381008">
        <w:rPr>
          <w:rStyle w:val="af9"/>
          <w:rFonts w:ascii="Arial" w:eastAsiaTheme="majorEastAsia" w:hAnsi="Arial" w:cstheme="majorBidi"/>
          <w:bCs/>
          <w:color w:val="000000" w:themeColor="text1"/>
          <w:sz w:val="20"/>
          <w:szCs w:val="20"/>
          <w:lang w:eastAsia="en-US"/>
        </w:rPr>
        <w:t>РД</w:t>
      </w:r>
      <w:r w:rsidRPr="00381008">
        <w:rPr>
          <w:rStyle w:val="af9"/>
          <w:rFonts w:ascii="Arial" w:eastAsiaTheme="majorEastAsia" w:hAnsi="Arial" w:cstheme="majorBidi"/>
          <w:bCs/>
          <w:color w:val="000000" w:themeColor="text1"/>
          <w:sz w:val="20"/>
          <w:szCs w:val="20"/>
          <w:lang w:eastAsia="en-US"/>
        </w:rPr>
        <w:t>)</w:t>
      </w:r>
      <w:r w:rsidR="001E55E0">
        <w:rPr>
          <w:rStyle w:val="af9"/>
          <w:rFonts w:ascii="Arial" w:eastAsiaTheme="majorEastAsia" w:hAnsi="Arial" w:cstheme="majorBidi"/>
          <w:bCs/>
          <w:color w:val="000000" w:themeColor="text1"/>
          <w:sz w:val="20"/>
          <w:szCs w:val="20"/>
          <w:lang w:eastAsia="en-US"/>
        </w:rPr>
        <w:t>;</w:t>
      </w:r>
    </w:p>
    <w:p w14:paraId="680EDC7E" w14:textId="3F396F45" w:rsidR="001E55E0" w:rsidRPr="00381008" w:rsidRDefault="001E55E0" w:rsidP="001E55E0">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экземпляр изделия (описывается ЭД или базами данных)</w:t>
      </w:r>
      <w:r>
        <w:rPr>
          <w:rStyle w:val="af9"/>
          <w:rFonts w:ascii="Arial" w:eastAsiaTheme="majorEastAsia" w:hAnsi="Arial" w:cstheme="majorBidi"/>
          <w:bCs/>
          <w:color w:val="000000" w:themeColor="text1"/>
          <w:sz w:val="20"/>
          <w:szCs w:val="20"/>
          <w:lang w:eastAsia="en-US"/>
        </w:rPr>
        <w:t>.</w:t>
      </w:r>
    </w:p>
    <w:p w14:paraId="05177C3A" w14:textId="23D2A3A5" w:rsidR="00381008" w:rsidRPr="00381008" w:rsidRDefault="00381008" w:rsidP="004D269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1E55E0">
        <w:rPr>
          <w:rStyle w:val="af9"/>
          <w:rFonts w:ascii="Arial" w:eastAsiaTheme="majorEastAsia" w:hAnsi="Arial" w:cstheme="majorBidi"/>
          <w:bCs/>
          <w:color w:val="000000" w:themeColor="text1"/>
          <w:sz w:val="20"/>
          <w:szCs w:val="20"/>
          <w:lang w:eastAsia="en-US"/>
        </w:rPr>
        <w:t xml:space="preserve">2 </w:t>
      </w:r>
      <w:r w:rsidR="00155763" w:rsidRPr="001E55E0">
        <w:rPr>
          <w:rStyle w:val="af9"/>
          <w:rFonts w:ascii="Arial" w:eastAsiaTheme="majorEastAsia" w:hAnsi="Arial" w:cstheme="majorBidi"/>
          <w:bCs/>
          <w:color w:val="000000" w:themeColor="text1"/>
          <w:sz w:val="20"/>
          <w:szCs w:val="20"/>
          <w:lang w:eastAsia="en-US"/>
        </w:rPr>
        <w:t>Р</w:t>
      </w:r>
      <w:r w:rsidR="00BB2D04" w:rsidRPr="001E55E0">
        <w:rPr>
          <w:rStyle w:val="af9"/>
          <w:rFonts w:ascii="Arial" w:eastAsiaTheme="majorEastAsia" w:hAnsi="Arial" w:cstheme="majorBidi"/>
          <w:bCs/>
          <w:color w:val="000000" w:themeColor="text1"/>
          <w:sz w:val="20"/>
          <w:szCs w:val="20"/>
          <w:lang w:eastAsia="en-US"/>
        </w:rPr>
        <w:t xml:space="preserve">аботы с </w:t>
      </w:r>
      <w:r w:rsidR="0063396F" w:rsidRPr="001E55E0">
        <w:rPr>
          <w:rStyle w:val="af9"/>
          <w:rFonts w:ascii="Arial" w:eastAsiaTheme="majorEastAsia" w:hAnsi="Arial" w:cstheme="majorBidi"/>
          <w:bCs/>
          <w:color w:val="000000" w:themeColor="text1"/>
          <w:sz w:val="20"/>
          <w:szCs w:val="20"/>
          <w:lang w:eastAsia="en-US"/>
        </w:rPr>
        <w:t xml:space="preserve">указанными </w:t>
      </w:r>
      <w:r w:rsidRPr="001E55E0">
        <w:rPr>
          <w:rStyle w:val="af9"/>
          <w:rFonts w:ascii="Arial" w:eastAsiaTheme="majorEastAsia" w:hAnsi="Arial" w:cstheme="majorBidi"/>
          <w:bCs/>
          <w:color w:val="000000" w:themeColor="text1"/>
          <w:sz w:val="20"/>
          <w:szCs w:val="20"/>
          <w:lang w:eastAsia="en-US"/>
        </w:rPr>
        <w:t>объект</w:t>
      </w:r>
      <w:r w:rsidR="00BB2D04" w:rsidRPr="001E55E0">
        <w:rPr>
          <w:rStyle w:val="af9"/>
          <w:rFonts w:ascii="Arial" w:eastAsiaTheme="majorEastAsia" w:hAnsi="Arial" w:cstheme="majorBidi"/>
          <w:bCs/>
          <w:color w:val="000000" w:themeColor="text1"/>
          <w:sz w:val="20"/>
          <w:szCs w:val="20"/>
          <w:lang w:eastAsia="en-US"/>
        </w:rPr>
        <w:t>ами</w:t>
      </w:r>
      <w:r w:rsidRPr="001E55E0">
        <w:rPr>
          <w:rStyle w:val="af9"/>
          <w:rFonts w:ascii="Arial" w:eastAsiaTheme="majorEastAsia" w:hAnsi="Arial" w:cstheme="majorBidi"/>
          <w:bCs/>
          <w:color w:val="000000" w:themeColor="text1"/>
          <w:sz w:val="20"/>
          <w:szCs w:val="20"/>
          <w:lang w:eastAsia="en-US"/>
        </w:rPr>
        <w:t xml:space="preserve"> </w:t>
      </w:r>
      <w:r w:rsidR="00BB2D04" w:rsidRPr="001E55E0">
        <w:rPr>
          <w:rFonts w:ascii="Arial" w:hAnsi="Arial"/>
          <w:color w:val="000000"/>
          <w:szCs w:val="26"/>
        </w:rPr>
        <w:t xml:space="preserve">выполняются </w:t>
      </w:r>
      <w:r w:rsidRPr="001E55E0">
        <w:rPr>
          <w:rFonts w:ascii="Arial" w:hAnsi="Arial"/>
          <w:color w:val="000000"/>
          <w:szCs w:val="26"/>
        </w:rPr>
        <w:t>одн</w:t>
      </w:r>
      <w:r w:rsidR="00BB2D04" w:rsidRPr="001E55E0">
        <w:rPr>
          <w:rFonts w:ascii="Arial" w:hAnsi="Arial"/>
          <w:color w:val="000000"/>
          <w:szCs w:val="26"/>
        </w:rPr>
        <w:t>им</w:t>
      </w:r>
      <w:r w:rsidRPr="001E55E0">
        <w:rPr>
          <w:rFonts w:ascii="Arial" w:hAnsi="Arial"/>
          <w:color w:val="000000"/>
          <w:szCs w:val="26"/>
        </w:rPr>
        <w:t xml:space="preserve"> или нескольки</w:t>
      </w:r>
      <w:r w:rsidR="00BB2D04" w:rsidRPr="001E55E0">
        <w:rPr>
          <w:rFonts w:ascii="Arial" w:hAnsi="Arial"/>
          <w:color w:val="000000"/>
          <w:szCs w:val="26"/>
        </w:rPr>
        <w:t>ми</w:t>
      </w:r>
      <w:r w:rsidRPr="001E55E0">
        <w:rPr>
          <w:rFonts w:ascii="Arial" w:hAnsi="Arial"/>
          <w:color w:val="000000"/>
          <w:szCs w:val="26"/>
        </w:rPr>
        <w:t xml:space="preserve"> субъект</w:t>
      </w:r>
      <w:r w:rsidR="00BB2D04" w:rsidRPr="001E55E0">
        <w:rPr>
          <w:rFonts w:ascii="Arial" w:hAnsi="Arial"/>
          <w:color w:val="000000"/>
          <w:szCs w:val="26"/>
        </w:rPr>
        <w:t>ами</w:t>
      </w:r>
      <w:r w:rsidRPr="001E55E0">
        <w:rPr>
          <w:rFonts w:ascii="Arial" w:hAnsi="Arial"/>
          <w:color w:val="000000"/>
          <w:szCs w:val="26"/>
        </w:rPr>
        <w:t xml:space="preserve"> ЖЦ </w:t>
      </w:r>
      <w:r w:rsidRPr="001E55E0">
        <w:rPr>
          <w:rStyle w:val="af9"/>
          <w:rFonts w:ascii="Arial" w:eastAsiaTheme="majorEastAsia" w:hAnsi="Arial" w:cstheme="majorBidi"/>
          <w:bCs/>
          <w:color w:val="000000" w:themeColor="text1"/>
          <w:sz w:val="20"/>
          <w:szCs w:val="20"/>
          <w:lang w:eastAsia="en-US"/>
        </w:rPr>
        <w:t xml:space="preserve">на </w:t>
      </w:r>
      <w:r w:rsidR="00BB2D04" w:rsidRPr="001E55E0">
        <w:rPr>
          <w:rStyle w:val="af9"/>
          <w:rFonts w:ascii="Arial" w:eastAsiaTheme="majorEastAsia" w:hAnsi="Arial" w:cstheme="majorBidi"/>
          <w:bCs/>
          <w:color w:val="000000" w:themeColor="text1"/>
          <w:sz w:val="20"/>
          <w:szCs w:val="20"/>
          <w:lang w:eastAsia="en-US"/>
        </w:rPr>
        <w:t xml:space="preserve">одной или нескольких </w:t>
      </w:r>
      <w:r w:rsidRPr="001E55E0">
        <w:rPr>
          <w:rStyle w:val="af9"/>
          <w:rFonts w:ascii="Arial" w:eastAsiaTheme="majorEastAsia" w:hAnsi="Arial" w:cstheme="majorBidi"/>
          <w:bCs/>
          <w:color w:val="000000" w:themeColor="text1"/>
          <w:sz w:val="20"/>
          <w:szCs w:val="20"/>
          <w:lang w:eastAsia="en-US"/>
        </w:rPr>
        <w:t xml:space="preserve">стадиях </w:t>
      </w:r>
      <w:r w:rsidR="00BB2D04" w:rsidRPr="001E55E0">
        <w:rPr>
          <w:rStyle w:val="af9"/>
          <w:rFonts w:ascii="Arial" w:eastAsiaTheme="majorEastAsia" w:hAnsi="Arial" w:cstheme="majorBidi"/>
          <w:bCs/>
          <w:color w:val="000000" w:themeColor="text1"/>
          <w:sz w:val="20"/>
          <w:szCs w:val="20"/>
          <w:lang w:eastAsia="en-US"/>
        </w:rPr>
        <w:t>(</w:t>
      </w:r>
      <w:r w:rsidRPr="001E55E0">
        <w:rPr>
          <w:rStyle w:val="af9"/>
          <w:rFonts w:ascii="Arial" w:eastAsiaTheme="majorEastAsia" w:hAnsi="Arial" w:cstheme="majorBidi"/>
          <w:bCs/>
          <w:color w:val="000000" w:themeColor="text1"/>
          <w:sz w:val="20"/>
          <w:szCs w:val="20"/>
          <w:lang w:eastAsia="en-US"/>
        </w:rPr>
        <w:t>этапах</w:t>
      </w:r>
      <w:r w:rsidR="00BB2D04" w:rsidRPr="001E55E0">
        <w:rPr>
          <w:rStyle w:val="af9"/>
          <w:rFonts w:ascii="Arial" w:eastAsiaTheme="majorEastAsia" w:hAnsi="Arial" w:cstheme="majorBidi"/>
          <w:bCs/>
          <w:color w:val="000000" w:themeColor="text1"/>
          <w:sz w:val="20"/>
          <w:szCs w:val="20"/>
          <w:lang w:eastAsia="en-US"/>
        </w:rPr>
        <w:t>)</w:t>
      </w:r>
      <w:r w:rsidRPr="001E55E0">
        <w:rPr>
          <w:rStyle w:val="af9"/>
          <w:rFonts w:ascii="Arial" w:eastAsiaTheme="majorEastAsia" w:hAnsi="Arial" w:cstheme="majorBidi"/>
          <w:bCs/>
          <w:color w:val="000000" w:themeColor="text1"/>
          <w:sz w:val="20"/>
          <w:szCs w:val="20"/>
          <w:lang w:eastAsia="en-US"/>
        </w:rPr>
        <w:t xml:space="preserve"> ЖЦ. Для </w:t>
      </w:r>
      <w:r w:rsidR="00BB2D04" w:rsidRPr="001E55E0">
        <w:rPr>
          <w:rStyle w:val="af9"/>
          <w:rFonts w:ascii="Arial" w:eastAsiaTheme="majorEastAsia" w:hAnsi="Arial" w:cstheme="majorBidi"/>
          <w:bCs/>
          <w:color w:val="000000" w:themeColor="text1"/>
          <w:sz w:val="20"/>
          <w:szCs w:val="20"/>
          <w:lang w:eastAsia="en-US"/>
        </w:rPr>
        <w:t xml:space="preserve">таких объектов </w:t>
      </w:r>
      <w:r w:rsidRPr="001E55E0">
        <w:rPr>
          <w:rStyle w:val="af9"/>
          <w:rFonts w:ascii="Arial" w:eastAsiaTheme="majorEastAsia" w:hAnsi="Arial" w:cstheme="majorBidi"/>
          <w:bCs/>
          <w:color w:val="000000" w:themeColor="text1"/>
          <w:sz w:val="20"/>
          <w:szCs w:val="20"/>
          <w:lang w:eastAsia="en-US"/>
        </w:rPr>
        <w:t>целесообразно предусматривать сквозные технические процессы</w:t>
      </w:r>
      <w:r w:rsidR="004D2692" w:rsidRPr="001E55E0">
        <w:rPr>
          <w:rStyle w:val="af9"/>
          <w:rFonts w:ascii="Arial" w:eastAsiaTheme="majorEastAsia" w:hAnsi="Arial" w:cstheme="majorBidi"/>
          <w:bCs/>
          <w:color w:val="000000" w:themeColor="text1"/>
          <w:sz w:val="20"/>
          <w:szCs w:val="20"/>
          <w:lang w:eastAsia="en-US"/>
        </w:rPr>
        <w:t>. Их особенностью является планирование и выполнение на нескольких (или на всех) стадиях ЖЦ работ</w:t>
      </w:r>
      <w:r w:rsidRPr="001E55E0">
        <w:rPr>
          <w:rStyle w:val="af9"/>
          <w:rFonts w:ascii="Arial" w:eastAsiaTheme="majorEastAsia" w:hAnsi="Arial" w:cstheme="majorBidi"/>
          <w:bCs/>
          <w:color w:val="000000" w:themeColor="text1"/>
          <w:sz w:val="20"/>
          <w:szCs w:val="20"/>
          <w:lang w:eastAsia="en-US"/>
        </w:rPr>
        <w:t xml:space="preserve">, </w:t>
      </w:r>
      <w:r w:rsidR="004D2692" w:rsidRPr="001E55E0">
        <w:rPr>
          <w:rStyle w:val="af9"/>
          <w:rFonts w:ascii="Arial" w:eastAsiaTheme="majorEastAsia" w:hAnsi="Arial" w:cstheme="majorBidi"/>
          <w:bCs/>
          <w:color w:val="000000" w:themeColor="text1"/>
          <w:sz w:val="20"/>
          <w:szCs w:val="20"/>
          <w:lang w:eastAsia="en-US"/>
        </w:rPr>
        <w:t>последовательно меняющих состояние одного объекта ЖЦ (или нескольких взаимосвязанных объектов) по мере проведения работ и переходов от одной стадии ЖЦ к другой</w:t>
      </w:r>
      <w:r w:rsidRPr="001E55E0">
        <w:rPr>
          <w:rStyle w:val="af9"/>
          <w:rFonts w:ascii="Arial" w:eastAsiaTheme="majorEastAsia" w:hAnsi="Arial" w:cstheme="majorBidi"/>
          <w:bCs/>
          <w:color w:val="000000" w:themeColor="text1"/>
          <w:sz w:val="20"/>
          <w:szCs w:val="20"/>
          <w:lang w:eastAsia="en-US"/>
        </w:rPr>
        <w:t xml:space="preserve">.  </w:t>
      </w:r>
      <w:r w:rsidR="004D2692" w:rsidRPr="001E55E0">
        <w:rPr>
          <w:rStyle w:val="af9"/>
          <w:rFonts w:ascii="Arial" w:eastAsiaTheme="majorEastAsia" w:hAnsi="Arial" w:cstheme="majorBidi"/>
          <w:bCs/>
          <w:color w:val="000000" w:themeColor="text1"/>
          <w:sz w:val="20"/>
          <w:szCs w:val="20"/>
          <w:lang w:eastAsia="en-US"/>
        </w:rPr>
        <w:t xml:space="preserve">Например, сквозной технический процесс «Разработка и сопровождение технологии изготовления изделия» начинается </w:t>
      </w:r>
      <w:r w:rsidR="00744B9A" w:rsidRPr="001E55E0">
        <w:rPr>
          <w:rStyle w:val="af9"/>
          <w:rFonts w:ascii="Arial" w:eastAsiaTheme="majorEastAsia" w:hAnsi="Arial" w:cstheme="majorBidi"/>
          <w:bCs/>
          <w:color w:val="000000" w:themeColor="text1"/>
          <w:sz w:val="20"/>
          <w:szCs w:val="20"/>
          <w:lang w:eastAsia="en-US"/>
        </w:rPr>
        <w:t xml:space="preserve">в начале </w:t>
      </w:r>
      <w:r w:rsidR="004D2692" w:rsidRPr="001E55E0">
        <w:rPr>
          <w:rStyle w:val="af9"/>
          <w:rFonts w:ascii="Arial" w:eastAsiaTheme="majorEastAsia" w:hAnsi="Arial" w:cstheme="majorBidi"/>
          <w:bCs/>
          <w:color w:val="000000" w:themeColor="text1"/>
          <w:sz w:val="20"/>
          <w:szCs w:val="20"/>
          <w:lang w:eastAsia="en-US"/>
        </w:rPr>
        <w:t xml:space="preserve">разработки изделия </w:t>
      </w:r>
      <w:r w:rsidR="003307B4" w:rsidRPr="001E55E0">
        <w:rPr>
          <w:rStyle w:val="af9"/>
          <w:rFonts w:ascii="Arial" w:eastAsiaTheme="majorEastAsia" w:hAnsi="Arial" w:cstheme="majorBidi"/>
          <w:bCs/>
          <w:color w:val="000000" w:themeColor="text1"/>
          <w:sz w:val="20"/>
          <w:szCs w:val="20"/>
          <w:lang w:eastAsia="en-US"/>
        </w:rPr>
        <w:t>с и</w:t>
      </w:r>
      <w:r w:rsidR="004D2692" w:rsidRPr="001E55E0">
        <w:rPr>
          <w:rStyle w:val="af9"/>
          <w:rFonts w:ascii="Arial" w:eastAsiaTheme="majorEastAsia" w:hAnsi="Arial" w:cstheme="majorBidi"/>
          <w:bCs/>
          <w:color w:val="000000" w:themeColor="text1"/>
          <w:sz w:val="20"/>
          <w:szCs w:val="20"/>
          <w:lang w:eastAsia="en-US"/>
        </w:rPr>
        <w:t>сследовани</w:t>
      </w:r>
      <w:r w:rsidR="003307B4" w:rsidRPr="001E55E0">
        <w:rPr>
          <w:rStyle w:val="af9"/>
          <w:rFonts w:ascii="Arial" w:eastAsiaTheme="majorEastAsia" w:hAnsi="Arial" w:cstheme="majorBidi"/>
          <w:bCs/>
          <w:color w:val="000000" w:themeColor="text1"/>
          <w:sz w:val="20"/>
          <w:szCs w:val="20"/>
          <w:lang w:eastAsia="en-US"/>
        </w:rPr>
        <w:t>я</w:t>
      </w:r>
      <w:r w:rsidR="004D2692" w:rsidRPr="001E55E0">
        <w:rPr>
          <w:rStyle w:val="af9"/>
          <w:rFonts w:ascii="Arial" w:eastAsiaTheme="majorEastAsia" w:hAnsi="Arial" w:cstheme="majorBidi"/>
          <w:bCs/>
          <w:color w:val="000000" w:themeColor="text1"/>
          <w:sz w:val="20"/>
          <w:szCs w:val="20"/>
          <w:lang w:eastAsia="en-US"/>
        </w:rPr>
        <w:t xml:space="preserve"> вариантов технологи</w:t>
      </w:r>
      <w:r w:rsidR="003307B4" w:rsidRPr="001E55E0">
        <w:rPr>
          <w:rStyle w:val="af9"/>
          <w:rFonts w:ascii="Arial" w:eastAsiaTheme="majorEastAsia" w:hAnsi="Arial" w:cstheme="majorBidi"/>
          <w:bCs/>
          <w:color w:val="000000" w:themeColor="text1"/>
          <w:sz w:val="20"/>
          <w:szCs w:val="20"/>
          <w:lang w:eastAsia="en-US"/>
        </w:rPr>
        <w:t>ческой базы его производства, на этапе выпуска ОО изделия р</w:t>
      </w:r>
      <w:r w:rsidR="004D2692" w:rsidRPr="001E55E0">
        <w:rPr>
          <w:rStyle w:val="af9"/>
          <w:rFonts w:ascii="Arial" w:eastAsiaTheme="majorEastAsia" w:hAnsi="Arial" w:cstheme="majorBidi"/>
          <w:bCs/>
          <w:color w:val="000000" w:themeColor="text1"/>
          <w:sz w:val="20"/>
          <w:szCs w:val="20"/>
          <w:lang w:eastAsia="en-US"/>
        </w:rPr>
        <w:t>азраб</w:t>
      </w:r>
      <w:r w:rsidR="003307B4" w:rsidRPr="001E55E0">
        <w:rPr>
          <w:rStyle w:val="af9"/>
          <w:rFonts w:ascii="Arial" w:eastAsiaTheme="majorEastAsia" w:hAnsi="Arial" w:cstheme="majorBidi"/>
          <w:bCs/>
          <w:color w:val="000000" w:themeColor="text1"/>
          <w:sz w:val="20"/>
          <w:szCs w:val="20"/>
          <w:lang w:eastAsia="en-US"/>
        </w:rPr>
        <w:t xml:space="preserve">атывается </w:t>
      </w:r>
      <w:r w:rsidR="004D2692" w:rsidRPr="001E55E0">
        <w:rPr>
          <w:rStyle w:val="af9"/>
          <w:rFonts w:ascii="Arial" w:eastAsiaTheme="majorEastAsia" w:hAnsi="Arial" w:cstheme="majorBidi"/>
          <w:bCs/>
          <w:color w:val="000000" w:themeColor="text1"/>
          <w:sz w:val="20"/>
          <w:szCs w:val="20"/>
          <w:lang w:eastAsia="en-US"/>
        </w:rPr>
        <w:t>и корректир</w:t>
      </w:r>
      <w:r w:rsidR="003307B4" w:rsidRPr="001E55E0">
        <w:rPr>
          <w:rStyle w:val="af9"/>
          <w:rFonts w:ascii="Arial" w:eastAsiaTheme="majorEastAsia" w:hAnsi="Arial" w:cstheme="majorBidi"/>
          <w:bCs/>
          <w:color w:val="000000" w:themeColor="text1"/>
          <w:sz w:val="20"/>
          <w:szCs w:val="20"/>
          <w:lang w:eastAsia="en-US"/>
        </w:rPr>
        <w:t>уется</w:t>
      </w:r>
      <w:r w:rsidR="004D2692" w:rsidRPr="001E55E0">
        <w:rPr>
          <w:rStyle w:val="af9"/>
          <w:rFonts w:ascii="Arial" w:eastAsiaTheme="majorEastAsia" w:hAnsi="Arial" w:cstheme="majorBidi"/>
          <w:bCs/>
          <w:color w:val="000000" w:themeColor="text1"/>
          <w:sz w:val="20"/>
          <w:szCs w:val="20"/>
          <w:lang w:eastAsia="en-US"/>
        </w:rPr>
        <w:t xml:space="preserve"> ТД для </w:t>
      </w:r>
      <w:r w:rsidR="003307B4" w:rsidRPr="001E55E0">
        <w:rPr>
          <w:rStyle w:val="af9"/>
          <w:rFonts w:ascii="Arial" w:eastAsiaTheme="majorEastAsia" w:hAnsi="Arial" w:cstheme="majorBidi"/>
          <w:bCs/>
          <w:color w:val="000000" w:themeColor="text1"/>
          <w:sz w:val="20"/>
          <w:szCs w:val="20"/>
          <w:lang w:eastAsia="en-US"/>
        </w:rPr>
        <w:t xml:space="preserve">его </w:t>
      </w:r>
      <w:r w:rsidR="004D2692" w:rsidRPr="001E55E0">
        <w:rPr>
          <w:rStyle w:val="af9"/>
          <w:rFonts w:ascii="Arial" w:eastAsiaTheme="majorEastAsia" w:hAnsi="Arial" w:cstheme="majorBidi"/>
          <w:bCs/>
          <w:color w:val="000000" w:themeColor="text1"/>
          <w:sz w:val="20"/>
          <w:szCs w:val="20"/>
          <w:lang w:eastAsia="en-US"/>
        </w:rPr>
        <w:t>изготовления</w:t>
      </w:r>
      <w:r w:rsidR="003307B4" w:rsidRPr="001E55E0">
        <w:rPr>
          <w:rStyle w:val="af9"/>
          <w:rFonts w:ascii="Arial" w:eastAsiaTheme="majorEastAsia" w:hAnsi="Arial" w:cstheme="majorBidi"/>
          <w:bCs/>
          <w:color w:val="000000" w:themeColor="text1"/>
          <w:sz w:val="20"/>
          <w:szCs w:val="20"/>
          <w:lang w:eastAsia="en-US"/>
        </w:rPr>
        <w:t xml:space="preserve">, потом разрабатывается </w:t>
      </w:r>
      <w:r w:rsidR="004D2692" w:rsidRPr="001E55E0">
        <w:rPr>
          <w:rStyle w:val="af9"/>
          <w:rFonts w:ascii="Arial" w:eastAsiaTheme="majorEastAsia" w:hAnsi="Arial" w:cstheme="majorBidi"/>
          <w:bCs/>
          <w:color w:val="000000" w:themeColor="text1"/>
          <w:sz w:val="20"/>
          <w:szCs w:val="20"/>
          <w:lang w:eastAsia="en-US"/>
        </w:rPr>
        <w:t>ТД для промышленного производства</w:t>
      </w:r>
      <w:r w:rsidR="003307B4" w:rsidRPr="001E55E0">
        <w:rPr>
          <w:rStyle w:val="af9"/>
          <w:rFonts w:ascii="Arial" w:eastAsiaTheme="majorEastAsia" w:hAnsi="Arial" w:cstheme="majorBidi"/>
          <w:bCs/>
          <w:color w:val="000000" w:themeColor="text1"/>
          <w:sz w:val="20"/>
          <w:szCs w:val="20"/>
          <w:lang w:eastAsia="en-US"/>
        </w:rPr>
        <w:t xml:space="preserve"> с ее к</w:t>
      </w:r>
      <w:r w:rsidR="004D2692" w:rsidRPr="001E55E0">
        <w:rPr>
          <w:rStyle w:val="af9"/>
          <w:rFonts w:ascii="Arial" w:eastAsiaTheme="majorEastAsia" w:hAnsi="Arial" w:cstheme="majorBidi"/>
          <w:bCs/>
          <w:color w:val="000000" w:themeColor="text1"/>
          <w:sz w:val="20"/>
          <w:szCs w:val="20"/>
          <w:lang w:eastAsia="en-US"/>
        </w:rPr>
        <w:t>орректировк</w:t>
      </w:r>
      <w:r w:rsidR="003307B4" w:rsidRPr="001E55E0">
        <w:rPr>
          <w:rStyle w:val="af9"/>
          <w:rFonts w:ascii="Arial" w:eastAsiaTheme="majorEastAsia" w:hAnsi="Arial" w:cstheme="majorBidi"/>
          <w:bCs/>
          <w:color w:val="000000" w:themeColor="text1"/>
          <w:sz w:val="20"/>
          <w:szCs w:val="20"/>
          <w:lang w:eastAsia="en-US"/>
        </w:rPr>
        <w:t>ой</w:t>
      </w:r>
      <w:r w:rsidR="004D2692" w:rsidRPr="001E55E0">
        <w:rPr>
          <w:rStyle w:val="af9"/>
          <w:rFonts w:ascii="Arial" w:eastAsiaTheme="majorEastAsia" w:hAnsi="Arial" w:cstheme="majorBidi"/>
          <w:bCs/>
          <w:color w:val="000000" w:themeColor="text1"/>
          <w:sz w:val="20"/>
          <w:szCs w:val="20"/>
          <w:lang w:eastAsia="en-US"/>
        </w:rPr>
        <w:t xml:space="preserve"> по результатам квалификационных испытаний</w:t>
      </w:r>
      <w:r w:rsidR="003307B4" w:rsidRPr="001E55E0">
        <w:rPr>
          <w:rStyle w:val="af9"/>
          <w:rFonts w:ascii="Arial" w:eastAsiaTheme="majorEastAsia" w:hAnsi="Arial" w:cstheme="majorBidi"/>
          <w:bCs/>
          <w:color w:val="000000" w:themeColor="text1"/>
          <w:sz w:val="20"/>
          <w:szCs w:val="20"/>
          <w:lang w:eastAsia="en-US"/>
        </w:rPr>
        <w:t>, а затем осуществляется т</w:t>
      </w:r>
      <w:r w:rsidR="004D2692" w:rsidRPr="001E55E0">
        <w:rPr>
          <w:rStyle w:val="af9"/>
          <w:rFonts w:ascii="Arial" w:eastAsiaTheme="majorEastAsia" w:hAnsi="Arial" w:cstheme="majorBidi"/>
          <w:bCs/>
          <w:color w:val="000000" w:themeColor="text1"/>
          <w:sz w:val="20"/>
          <w:szCs w:val="20"/>
          <w:lang w:eastAsia="en-US"/>
        </w:rPr>
        <w:t>ехнологическое сопровождение производства изделия и запасных частей</w:t>
      </w:r>
      <w:r w:rsidR="003307B4" w:rsidRPr="001E55E0">
        <w:rPr>
          <w:rStyle w:val="af9"/>
          <w:rFonts w:ascii="Arial" w:eastAsiaTheme="majorEastAsia" w:hAnsi="Arial" w:cstheme="majorBidi"/>
          <w:bCs/>
          <w:color w:val="000000" w:themeColor="text1"/>
          <w:sz w:val="20"/>
          <w:szCs w:val="20"/>
          <w:lang w:eastAsia="en-US"/>
        </w:rPr>
        <w:t>.</w:t>
      </w:r>
      <w:r w:rsidR="004D2692" w:rsidRPr="001E55E0">
        <w:rPr>
          <w:rStyle w:val="af9"/>
          <w:rFonts w:ascii="Arial" w:eastAsiaTheme="majorEastAsia" w:hAnsi="Arial" w:cstheme="majorBidi"/>
          <w:bCs/>
          <w:color w:val="000000" w:themeColor="text1"/>
          <w:sz w:val="20"/>
          <w:szCs w:val="20"/>
          <w:lang w:eastAsia="en-US"/>
        </w:rPr>
        <w:t xml:space="preserve"> </w:t>
      </w:r>
      <w:r w:rsidRPr="001E55E0">
        <w:rPr>
          <w:rStyle w:val="af9"/>
          <w:rFonts w:ascii="Arial" w:eastAsiaTheme="majorEastAsia" w:hAnsi="Arial" w:cstheme="majorBidi"/>
          <w:bCs/>
          <w:color w:val="000000" w:themeColor="text1"/>
          <w:sz w:val="20"/>
          <w:szCs w:val="20"/>
          <w:lang w:eastAsia="en-US"/>
        </w:rPr>
        <w:t xml:space="preserve">Примеры </w:t>
      </w:r>
      <w:r w:rsidR="003307B4" w:rsidRPr="001E55E0">
        <w:rPr>
          <w:rStyle w:val="af9"/>
          <w:rFonts w:ascii="Arial" w:eastAsiaTheme="majorEastAsia" w:hAnsi="Arial" w:cstheme="majorBidi"/>
          <w:bCs/>
          <w:color w:val="000000" w:themeColor="text1"/>
          <w:sz w:val="20"/>
          <w:szCs w:val="20"/>
          <w:lang w:eastAsia="en-US"/>
        </w:rPr>
        <w:t xml:space="preserve">этого и других подобных </w:t>
      </w:r>
      <w:r w:rsidRPr="001E55E0">
        <w:rPr>
          <w:rStyle w:val="af9"/>
          <w:rFonts w:ascii="Arial" w:eastAsiaTheme="majorEastAsia" w:hAnsi="Arial" w:cstheme="majorBidi"/>
          <w:bCs/>
          <w:color w:val="000000" w:themeColor="text1"/>
          <w:sz w:val="20"/>
          <w:szCs w:val="20"/>
          <w:lang w:eastAsia="en-US"/>
        </w:rPr>
        <w:t xml:space="preserve">сквозных </w:t>
      </w:r>
      <w:r w:rsidR="00BB2D04" w:rsidRPr="001E55E0">
        <w:rPr>
          <w:rStyle w:val="af9"/>
          <w:rFonts w:ascii="Arial" w:eastAsiaTheme="majorEastAsia" w:hAnsi="Arial" w:cstheme="majorBidi"/>
          <w:bCs/>
          <w:color w:val="000000" w:themeColor="text1"/>
          <w:sz w:val="20"/>
          <w:szCs w:val="20"/>
          <w:lang w:eastAsia="en-US"/>
        </w:rPr>
        <w:t xml:space="preserve">технических </w:t>
      </w:r>
      <w:r w:rsidRPr="001E55E0">
        <w:rPr>
          <w:rStyle w:val="af9"/>
          <w:rFonts w:ascii="Arial" w:eastAsiaTheme="majorEastAsia" w:hAnsi="Arial" w:cstheme="majorBidi"/>
          <w:bCs/>
          <w:color w:val="000000" w:themeColor="text1"/>
          <w:sz w:val="20"/>
          <w:szCs w:val="20"/>
          <w:lang w:eastAsia="en-US"/>
        </w:rPr>
        <w:t>процессов приве</w:t>
      </w:r>
      <w:r w:rsidRPr="00381008">
        <w:rPr>
          <w:rStyle w:val="af9"/>
          <w:rFonts w:ascii="Arial" w:eastAsiaTheme="majorEastAsia" w:hAnsi="Arial" w:cstheme="majorBidi"/>
          <w:bCs/>
          <w:color w:val="000000" w:themeColor="text1"/>
          <w:sz w:val="20"/>
          <w:szCs w:val="20"/>
          <w:lang w:eastAsia="en-US"/>
        </w:rPr>
        <w:t>дены в приложении Б, таблица Б1.</w:t>
      </w:r>
    </w:p>
    <w:p w14:paraId="0F61C144" w14:textId="327EE3F1" w:rsidR="00C908FA" w:rsidRPr="00D4471B" w:rsidRDefault="00381008" w:rsidP="00526662">
      <w:pPr>
        <w:pStyle w:val="afa"/>
        <w:spacing w:line="360" w:lineRule="auto"/>
        <w:ind w:firstLine="709"/>
        <w:jc w:val="both"/>
        <w:rPr>
          <w:rStyle w:val="af9"/>
          <w:rFonts w:ascii="Arial" w:eastAsiaTheme="majorEastAsia" w:hAnsi="Arial" w:cstheme="majorBidi"/>
          <w:bCs/>
          <w:color w:val="000000" w:themeColor="text1"/>
          <w:sz w:val="20"/>
          <w:szCs w:val="20"/>
          <w:lang w:eastAsia="en-US"/>
        </w:rPr>
      </w:pPr>
      <w:r w:rsidRPr="00381008">
        <w:rPr>
          <w:rStyle w:val="af9"/>
          <w:rFonts w:ascii="Arial" w:eastAsiaTheme="majorEastAsia" w:hAnsi="Arial" w:cstheme="majorBidi"/>
          <w:bCs/>
          <w:color w:val="000000" w:themeColor="text1"/>
          <w:sz w:val="20"/>
          <w:szCs w:val="20"/>
          <w:lang w:eastAsia="en-US"/>
        </w:rPr>
        <w:t xml:space="preserve">3 Состав объектов ЖЦ и степень их детализации зависят от особенностей изделия и программы его ЖЦ.  </w:t>
      </w:r>
      <w:r w:rsidR="00C908FA" w:rsidRPr="00381008">
        <w:rPr>
          <w:rStyle w:val="af9"/>
          <w:rFonts w:ascii="Arial" w:eastAsiaTheme="majorEastAsia" w:hAnsi="Arial" w:cstheme="majorBidi"/>
          <w:bCs/>
          <w:color w:val="000000" w:themeColor="text1"/>
          <w:sz w:val="20"/>
          <w:szCs w:val="20"/>
          <w:lang w:eastAsia="en-US"/>
        </w:rPr>
        <w:t xml:space="preserve">В качестве отдельного вида объектов ЖЦ могут рассматриваться здания и сооружения, необходимые для выполнения соответствующих работ на стадиях и этапах ЖЦ. </w:t>
      </w:r>
    </w:p>
    <w:p w14:paraId="1EB98EBA" w14:textId="4006F1BE" w:rsidR="002A0C7C" w:rsidRPr="00D4471B" w:rsidRDefault="002A0C7C" w:rsidP="002A0C7C">
      <w:pPr>
        <w:pStyle w:val="1"/>
        <w:keepNext/>
        <w:ind w:left="0" w:firstLine="709"/>
        <w:rPr>
          <w:color w:val="auto"/>
        </w:rPr>
      </w:pPr>
      <w:bookmarkStart w:id="54" w:name="_Toc223549830"/>
      <w:r w:rsidRPr="00D4471B">
        <w:rPr>
          <w:color w:val="auto"/>
        </w:rPr>
        <w:lastRenderedPageBreak/>
        <w:t>Субъекты жизненного цикла</w:t>
      </w:r>
      <w:bookmarkEnd w:id="54"/>
    </w:p>
    <w:p w14:paraId="78A54767" w14:textId="2F958A35" w:rsidR="00004576" w:rsidRPr="0063396F" w:rsidRDefault="000A17C9" w:rsidP="00F51364">
      <w:pPr>
        <w:pStyle w:val="2"/>
        <w:numPr>
          <w:ilvl w:val="0"/>
          <w:numId w:val="0"/>
        </w:numPr>
        <w:ind w:firstLine="709"/>
        <w:rPr>
          <w:rFonts w:cs="Arial"/>
          <w:color w:val="auto"/>
          <w:szCs w:val="24"/>
        </w:rPr>
      </w:pPr>
      <w:r w:rsidRPr="0063396F">
        <w:rPr>
          <w:rFonts w:cs="Arial"/>
          <w:color w:val="auto"/>
          <w:szCs w:val="24"/>
        </w:rPr>
        <w:t xml:space="preserve">7.1 </w:t>
      </w:r>
      <w:r w:rsidR="00E2185B" w:rsidRPr="0063396F">
        <w:rPr>
          <w:rFonts w:cs="Arial"/>
          <w:color w:val="auto"/>
          <w:szCs w:val="24"/>
        </w:rPr>
        <w:t xml:space="preserve">В </w:t>
      </w:r>
      <w:r w:rsidR="00240CD5" w:rsidRPr="0063396F">
        <w:rPr>
          <w:rFonts w:cs="Arial"/>
          <w:color w:val="auto"/>
          <w:szCs w:val="24"/>
        </w:rPr>
        <w:t xml:space="preserve">работах, выполняемых на </w:t>
      </w:r>
      <w:r w:rsidR="002921B3" w:rsidRPr="0063396F">
        <w:rPr>
          <w:rFonts w:cs="Arial"/>
          <w:color w:val="auto"/>
          <w:szCs w:val="24"/>
        </w:rPr>
        <w:t xml:space="preserve">стадиях и этапах </w:t>
      </w:r>
      <w:r w:rsidR="00E2185B" w:rsidRPr="0063396F">
        <w:rPr>
          <w:rFonts w:cs="Arial"/>
          <w:color w:val="auto"/>
          <w:szCs w:val="24"/>
        </w:rPr>
        <w:t>ЖЦ изделия</w:t>
      </w:r>
      <w:r w:rsidR="00240CD5" w:rsidRPr="0063396F">
        <w:rPr>
          <w:rFonts w:cs="Arial"/>
          <w:color w:val="auto"/>
          <w:szCs w:val="24"/>
        </w:rPr>
        <w:t>,</w:t>
      </w:r>
      <w:r w:rsidR="00E2185B" w:rsidRPr="0063396F">
        <w:rPr>
          <w:rFonts w:cs="Arial"/>
          <w:color w:val="auto"/>
          <w:szCs w:val="24"/>
        </w:rPr>
        <w:t xml:space="preserve"> участвуют</w:t>
      </w:r>
      <w:r w:rsidR="006815E5" w:rsidRPr="0063396F">
        <w:rPr>
          <w:rFonts w:cs="Arial"/>
          <w:color w:val="auto"/>
          <w:szCs w:val="24"/>
        </w:rPr>
        <w:t xml:space="preserve"> органы государственной власти, организации промышленности, </w:t>
      </w:r>
      <w:r w:rsidR="002921B3" w:rsidRPr="0063396F">
        <w:rPr>
          <w:rFonts w:cs="Arial"/>
          <w:color w:val="auto"/>
          <w:szCs w:val="24"/>
        </w:rPr>
        <w:t xml:space="preserve">государственные организации, выполняющие </w:t>
      </w:r>
      <w:r w:rsidR="006815E5" w:rsidRPr="0063396F">
        <w:rPr>
          <w:rFonts w:cs="Arial"/>
          <w:color w:val="auto"/>
          <w:szCs w:val="24"/>
        </w:rPr>
        <w:t xml:space="preserve">регуляторные и сертификационные </w:t>
      </w:r>
      <w:r w:rsidR="002921B3" w:rsidRPr="0063396F">
        <w:rPr>
          <w:rFonts w:cs="Arial"/>
          <w:color w:val="auto"/>
          <w:szCs w:val="24"/>
        </w:rPr>
        <w:t>функции</w:t>
      </w:r>
      <w:r w:rsidR="005C76FC" w:rsidRPr="0063396F">
        <w:rPr>
          <w:rFonts w:cs="Arial"/>
          <w:color w:val="auto"/>
          <w:szCs w:val="24"/>
        </w:rPr>
        <w:t>, физические лица</w:t>
      </w:r>
      <w:r w:rsidR="006815E5" w:rsidRPr="0063396F">
        <w:rPr>
          <w:rFonts w:cs="Arial"/>
          <w:color w:val="auto"/>
          <w:szCs w:val="24"/>
        </w:rPr>
        <w:t xml:space="preserve"> и т. п., которые выполняют разные роли по отношению к изделию (связанным объектам) на стадиях и этапах ЖЦ (далее </w:t>
      </w:r>
      <w:r w:rsidR="009C3546" w:rsidRPr="0063396F">
        <w:rPr>
          <w:rFonts w:cs="Arial"/>
          <w:color w:val="auto"/>
          <w:szCs w:val="24"/>
        </w:rPr>
        <w:t>– субъекты</w:t>
      </w:r>
      <w:r w:rsidR="00E2185B" w:rsidRPr="0063396F">
        <w:rPr>
          <w:rFonts w:cs="Arial"/>
          <w:color w:val="auto"/>
          <w:szCs w:val="24"/>
        </w:rPr>
        <w:t xml:space="preserve"> ЖЦ</w:t>
      </w:r>
      <w:r w:rsidR="006815E5" w:rsidRPr="0063396F">
        <w:rPr>
          <w:rFonts w:cs="Arial"/>
          <w:color w:val="auto"/>
          <w:szCs w:val="24"/>
        </w:rPr>
        <w:t>)</w:t>
      </w:r>
      <w:r w:rsidR="001D2001" w:rsidRPr="0063396F">
        <w:rPr>
          <w:rFonts w:cs="Arial"/>
          <w:color w:val="auto"/>
          <w:szCs w:val="24"/>
        </w:rPr>
        <w:t>.</w:t>
      </w:r>
    </w:p>
    <w:p w14:paraId="0D5BACAA" w14:textId="4A1B80B7" w:rsidR="001D2001" w:rsidRPr="0063396F" w:rsidRDefault="000A17C9" w:rsidP="0063396F">
      <w:pPr>
        <w:pStyle w:val="2"/>
        <w:keepNext/>
        <w:numPr>
          <w:ilvl w:val="0"/>
          <w:numId w:val="0"/>
        </w:numPr>
        <w:ind w:firstLine="709"/>
        <w:rPr>
          <w:rFonts w:cs="Arial"/>
          <w:color w:val="auto"/>
          <w:szCs w:val="24"/>
        </w:rPr>
      </w:pPr>
      <w:r w:rsidRPr="0063396F">
        <w:rPr>
          <w:rFonts w:cs="Arial"/>
          <w:color w:val="auto"/>
          <w:szCs w:val="24"/>
        </w:rPr>
        <w:t xml:space="preserve">7.2 </w:t>
      </w:r>
      <w:r w:rsidR="001D2001" w:rsidRPr="0063396F">
        <w:rPr>
          <w:rFonts w:cs="Arial"/>
          <w:color w:val="auto"/>
          <w:szCs w:val="24"/>
        </w:rPr>
        <w:t>Типовые роли субъектов ЖЦ:</w:t>
      </w:r>
    </w:p>
    <w:p w14:paraId="7DADB625" w14:textId="5B33FC66" w:rsidR="006815E5" w:rsidRPr="00D4471B" w:rsidRDefault="006815E5" w:rsidP="00AF2F6B">
      <w:pPr>
        <w:pStyle w:val="1-"/>
        <w:numPr>
          <w:ilvl w:val="0"/>
          <w:numId w:val="8"/>
        </w:numPr>
        <w:tabs>
          <w:tab w:val="clear" w:pos="0"/>
          <w:tab w:val="clear" w:pos="737"/>
          <w:tab w:val="clear" w:pos="992"/>
        </w:tabs>
        <w:ind w:left="0" w:firstLine="851"/>
      </w:pPr>
      <w:r w:rsidRPr="00D4471B">
        <w:t>заказчик;</w:t>
      </w:r>
    </w:p>
    <w:p w14:paraId="0ED85A1A" w14:textId="26162D69" w:rsidR="006815E5" w:rsidRPr="00D4471B" w:rsidRDefault="006815E5" w:rsidP="00AF2F6B">
      <w:pPr>
        <w:pStyle w:val="1-"/>
        <w:numPr>
          <w:ilvl w:val="0"/>
          <w:numId w:val="8"/>
        </w:numPr>
        <w:tabs>
          <w:tab w:val="clear" w:pos="0"/>
          <w:tab w:val="clear" w:pos="737"/>
          <w:tab w:val="clear" w:pos="992"/>
        </w:tabs>
        <w:ind w:left="0" w:firstLine="851"/>
      </w:pPr>
      <w:r w:rsidRPr="00D4471B">
        <w:t>разработчик;</w:t>
      </w:r>
    </w:p>
    <w:p w14:paraId="208B7DE2" w14:textId="0BBF91F2" w:rsidR="006815E5" w:rsidRPr="00D4471B" w:rsidRDefault="006815E5" w:rsidP="00AF2F6B">
      <w:pPr>
        <w:pStyle w:val="1-"/>
        <w:numPr>
          <w:ilvl w:val="0"/>
          <w:numId w:val="8"/>
        </w:numPr>
        <w:tabs>
          <w:tab w:val="clear" w:pos="0"/>
          <w:tab w:val="clear" w:pos="737"/>
          <w:tab w:val="clear" w:pos="992"/>
        </w:tabs>
        <w:ind w:left="0" w:firstLine="851"/>
      </w:pPr>
      <w:r w:rsidRPr="00D4471B">
        <w:t>изготовитель;</w:t>
      </w:r>
    </w:p>
    <w:p w14:paraId="09BE051E" w14:textId="1A527BFB" w:rsidR="006815E5" w:rsidRPr="00D4471B" w:rsidRDefault="006815E5" w:rsidP="00AF2F6B">
      <w:pPr>
        <w:pStyle w:val="1-"/>
        <w:numPr>
          <w:ilvl w:val="0"/>
          <w:numId w:val="8"/>
        </w:numPr>
        <w:tabs>
          <w:tab w:val="clear" w:pos="0"/>
          <w:tab w:val="clear" w:pos="737"/>
          <w:tab w:val="clear" w:pos="992"/>
        </w:tabs>
        <w:ind w:left="0" w:firstLine="851"/>
      </w:pPr>
      <w:r w:rsidRPr="00D4471B">
        <w:t>поставщик</w:t>
      </w:r>
      <w:r w:rsidR="00A92549">
        <w:t xml:space="preserve"> (продавец)</w:t>
      </w:r>
      <w:r w:rsidRPr="00D4471B">
        <w:t>;</w:t>
      </w:r>
    </w:p>
    <w:p w14:paraId="12BE6C5C" w14:textId="4B34AD2B" w:rsidR="006815E5" w:rsidRPr="00D4471B" w:rsidRDefault="006815E5" w:rsidP="00AF2F6B">
      <w:pPr>
        <w:pStyle w:val="1-"/>
        <w:numPr>
          <w:ilvl w:val="0"/>
          <w:numId w:val="8"/>
        </w:numPr>
        <w:tabs>
          <w:tab w:val="clear" w:pos="0"/>
          <w:tab w:val="clear" w:pos="737"/>
          <w:tab w:val="clear" w:pos="992"/>
        </w:tabs>
        <w:ind w:left="0" w:firstLine="851"/>
      </w:pPr>
      <w:r w:rsidRPr="00D4471B">
        <w:t>собственник;</w:t>
      </w:r>
    </w:p>
    <w:p w14:paraId="4FDC89BB" w14:textId="4F4C6C13" w:rsidR="006815E5" w:rsidRPr="00D4471B" w:rsidRDefault="006815E5" w:rsidP="00AF2F6B">
      <w:pPr>
        <w:pStyle w:val="1-"/>
        <w:numPr>
          <w:ilvl w:val="0"/>
          <w:numId w:val="8"/>
        </w:numPr>
        <w:tabs>
          <w:tab w:val="clear" w:pos="0"/>
          <w:tab w:val="clear" w:pos="737"/>
          <w:tab w:val="clear" w:pos="992"/>
        </w:tabs>
        <w:ind w:left="0" w:firstLine="851"/>
      </w:pPr>
      <w:r w:rsidRPr="00D4471B">
        <w:t>эксплуатант</w:t>
      </w:r>
      <w:r w:rsidR="001D2001" w:rsidRPr="00D4471B">
        <w:t xml:space="preserve"> (потребитель)</w:t>
      </w:r>
      <w:r w:rsidRPr="00D4471B">
        <w:t>;</w:t>
      </w:r>
    </w:p>
    <w:p w14:paraId="1FDE751E" w14:textId="0A1F1D01" w:rsidR="007A3309" w:rsidRPr="00D4471B" w:rsidRDefault="005D0966" w:rsidP="00AF2F6B">
      <w:pPr>
        <w:pStyle w:val="1-"/>
        <w:numPr>
          <w:ilvl w:val="0"/>
          <w:numId w:val="8"/>
        </w:numPr>
        <w:tabs>
          <w:tab w:val="clear" w:pos="0"/>
          <w:tab w:val="clear" w:pos="737"/>
          <w:tab w:val="clear" w:pos="992"/>
        </w:tabs>
        <w:ind w:left="0" w:firstLine="851"/>
      </w:pPr>
      <w:r>
        <w:t>уполномоченный орган</w:t>
      </w:r>
      <w:r w:rsidR="007A3309" w:rsidRPr="00D4471B">
        <w:t>;</w:t>
      </w:r>
    </w:p>
    <w:p w14:paraId="370CB015" w14:textId="00FE5359" w:rsidR="005E2EE7" w:rsidRPr="00D4471B" w:rsidRDefault="005E2EE7" w:rsidP="005E2EE7">
      <w:pPr>
        <w:pStyle w:val="1-"/>
        <w:numPr>
          <w:ilvl w:val="0"/>
          <w:numId w:val="8"/>
        </w:numPr>
        <w:tabs>
          <w:tab w:val="clear" w:pos="0"/>
          <w:tab w:val="clear" w:pos="737"/>
          <w:tab w:val="clear" w:pos="992"/>
        </w:tabs>
        <w:ind w:left="0" w:firstLine="851"/>
      </w:pPr>
      <w:r w:rsidRPr="00D4471B">
        <w:t>поставщик услуг</w:t>
      </w:r>
      <w:r w:rsidR="009C3546">
        <w:t>.</w:t>
      </w:r>
    </w:p>
    <w:p w14:paraId="32F8DF13" w14:textId="77777777" w:rsidR="0028093B" w:rsidRDefault="005C76FC" w:rsidP="005C76FC">
      <w:pPr>
        <w:pStyle w:val="2"/>
        <w:numPr>
          <w:ilvl w:val="0"/>
          <w:numId w:val="0"/>
        </w:numPr>
        <w:ind w:firstLine="709"/>
        <w:rPr>
          <w:spacing w:val="40"/>
          <w:sz w:val="20"/>
          <w:szCs w:val="22"/>
        </w:rPr>
      </w:pPr>
      <w:r w:rsidRPr="00D4471B">
        <w:rPr>
          <w:spacing w:val="40"/>
          <w:sz w:val="20"/>
          <w:szCs w:val="22"/>
        </w:rPr>
        <w:t>Примечани</w:t>
      </w:r>
      <w:r w:rsidR="0028093B">
        <w:rPr>
          <w:spacing w:val="40"/>
          <w:sz w:val="20"/>
          <w:szCs w:val="22"/>
        </w:rPr>
        <w:t>я</w:t>
      </w:r>
    </w:p>
    <w:p w14:paraId="2F316339" w14:textId="675F374F" w:rsidR="0028093B" w:rsidRDefault="0028093B" w:rsidP="0028093B">
      <w:pPr>
        <w:pStyle w:val="2"/>
        <w:numPr>
          <w:ilvl w:val="0"/>
          <w:numId w:val="0"/>
        </w:numPr>
        <w:ind w:firstLine="709"/>
        <w:rPr>
          <w:sz w:val="20"/>
          <w:szCs w:val="22"/>
        </w:rPr>
      </w:pPr>
      <w:r>
        <w:rPr>
          <w:spacing w:val="40"/>
          <w:sz w:val="20"/>
          <w:szCs w:val="22"/>
        </w:rPr>
        <w:t xml:space="preserve">1 </w:t>
      </w:r>
      <w:r w:rsidRPr="00D4471B">
        <w:rPr>
          <w:sz w:val="20"/>
          <w:szCs w:val="22"/>
        </w:rPr>
        <w:t xml:space="preserve">Состав ролей субъектов ЖЦ в конкретном проекте может быть </w:t>
      </w:r>
      <w:r>
        <w:rPr>
          <w:sz w:val="20"/>
          <w:szCs w:val="22"/>
        </w:rPr>
        <w:t>изменен</w:t>
      </w:r>
      <w:r w:rsidRPr="00D4471B">
        <w:rPr>
          <w:sz w:val="20"/>
          <w:szCs w:val="22"/>
        </w:rPr>
        <w:t>.</w:t>
      </w:r>
    </w:p>
    <w:p w14:paraId="06A37B73" w14:textId="43F1209B" w:rsidR="0028093B" w:rsidRDefault="0028093B" w:rsidP="005C76FC">
      <w:pPr>
        <w:pStyle w:val="2"/>
        <w:numPr>
          <w:ilvl w:val="0"/>
          <w:numId w:val="0"/>
        </w:numPr>
        <w:ind w:firstLine="709"/>
        <w:rPr>
          <w:sz w:val="20"/>
          <w:szCs w:val="22"/>
        </w:rPr>
      </w:pPr>
      <w:r>
        <w:rPr>
          <w:sz w:val="20"/>
          <w:szCs w:val="22"/>
        </w:rPr>
        <w:t>2</w:t>
      </w:r>
      <w:r w:rsidR="005C76FC" w:rsidRPr="00D4471B">
        <w:rPr>
          <w:sz w:val="20"/>
          <w:szCs w:val="22"/>
        </w:rPr>
        <w:t xml:space="preserve"> </w:t>
      </w:r>
      <w:r>
        <w:rPr>
          <w:sz w:val="20"/>
          <w:szCs w:val="22"/>
        </w:rPr>
        <w:t>Координацию работ субъектов ЖЦ может выполнять один из субъектов в соответствии с принятой моделью ЖЦ</w:t>
      </w:r>
      <w:r w:rsidR="00F84733">
        <w:rPr>
          <w:sz w:val="20"/>
          <w:szCs w:val="22"/>
        </w:rPr>
        <w:t>, например, заказчик</w:t>
      </w:r>
      <w:r>
        <w:rPr>
          <w:sz w:val="20"/>
          <w:szCs w:val="22"/>
        </w:rPr>
        <w:t>. Если работы выполняются на договорной (контрактной) основе, то координатором может быть головной исполнитель.</w:t>
      </w:r>
    </w:p>
    <w:p w14:paraId="104E8FE5" w14:textId="734CD201" w:rsidR="00ED573E" w:rsidRPr="00D4471B" w:rsidRDefault="001D2001" w:rsidP="00F51364">
      <w:pPr>
        <w:pStyle w:val="2"/>
        <w:numPr>
          <w:ilvl w:val="0"/>
          <w:numId w:val="0"/>
        </w:numPr>
        <w:ind w:firstLine="709"/>
        <w:rPr>
          <w:rFonts w:cs="Arial"/>
          <w:color w:val="auto"/>
          <w:szCs w:val="24"/>
        </w:rPr>
      </w:pPr>
      <w:r w:rsidRPr="00D4471B">
        <w:rPr>
          <w:rFonts w:cs="Arial"/>
          <w:color w:val="auto"/>
          <w:szCs w:val="24"/>
        </w:rPr>
        <w:t>7</w:t>
      </w:r>
      <w:r w:rsidR="003C5ACE" w:rsidRPr="00D4471B">
        <w:rPr>
          <w:rFonts w:cs="Arial"/>
          <w:color w:val="auto"/>
          <w:szCs w:val="24"/>
        </w:rPr>
        <w:t>.2.1 </w:t>
      </w:r>
      <w:r w:rsidR="00422B8E" w:rsidRPr="00D4471B">
        <w:rPr>
          <w:rFonts w:cs="Arial"/>
          <w:color w:val="auto"/>
          <w:szCs w:val="24"/>
        </w:rPr>
        <w:t>З</w:t>
      </w:r>
      <w:r w:rsidR="00ED573E" w:rsidRPr="00D4471B">
        <w:rPr>
          <w:rFonts w:cs="Arial"/>
          <w:color w:val="auto"/>
          <w:szCs w:val="24"/>
        </w:rPr>
        <w:t>аказчик</w:t>
      </w:r>
      <w:r w:rsidR="00422B8E" w:rsidRPr="00D4471B">
        <w:rPr>
          <w:rFonts w:cs="Arial"/>
          <w:color w:val="auto"/>
          <w:szCs w:val="24"/>
        </w:rPr>
        <w:t xml:space="preserve"> </w:t>
      </w:r>
      <w:r w:rsidR="00ED573E" w:rsidRPr="00F51364">
        <w:rPr>
          <w:rFonts w:cs="Arial"/>
          <w:szCs w:val="24"/>
        </w:rPr>
        <w:t>иницииру</w:t>
      </w:r>
      <w:r w:rsidR="00543226" w:rsidRPr="00F51364">
        <w:rPr>
          <w:rFonts w:cs="Arial"/>
          <w:szCs w:val="24"/>
        </w:rPr>
        <w:t>е</w:t>
      </w:r>
      <w:r w:rsidR="00ED573E" w:rsidRPr="00F51364">
        <w:rPr>
          <w:rFonts w:cs="Arial"/>
          <w:szCs w:val="24"/>
        </w:rPr>
        <w:t>т</w:t>
      </w:r>
      <w:r w:rsidR="00ED573E" w:rsidRPr="00D4471B">
        <w:rPr>
          <w:rFonts w:cs="Arial"/>
          <w:color w:val="auto"/>
          <w:szCs w:val="24"/>
        </w:rPr>
        <w:t xml:space="preserve"> создание </w:t>
      </w:r>
      <w:r w:rsidR="005C76FC" w:rsidRPr="00D4471B">
        <w:rPr>
          <w:rFonts w:cs="Arial"/>
          <w:color w:val="auto"/>
          <w:szCs w:val="24"/>
        </w:rPr>
        <w:t>изделия</w:t>
      </w:r>
      <w:r w:rsidR="008E7549" w:rsidRPr="00D4471B">
        <w:rPr>
          <w:rFonts w:cs="Arial"/>
          <w:color w:val="auto"/>
          <w:szCs w:val="24"/>
        </w:rPr>
        <w:t xml:space="preserve">, </w:t>
      </w:r>
      <w:r w:rsidR="00ED573E" w:rsidRPr="00D4471B">
        <w:rPr>
          <w:rFonts w:cs="Arial"/>
          <w:color w:val="auto"/>
          <w:szCs w:val="24"/>
        </w:rPr>
        <w:t>зада</w:t>
      </w:r>
      <w:r w:rsidR="008E7549" w:rsidRPr="00D4471B">
        <w:rPr>
          <w:rFonts w:cs="Arial"/>
          <w:color w:val="auto"/>
          <w:szCs w:val="24"/>
        </w:rPr>
        <w:t>е</w:t>
      </w:r>
      <w:r w:rsidR="00ED573E" w:rsidRPr="00D4471B">
        <w:rPr>
          <w:rFonts w:cs="Arial"/>
          <w:color w:val="auto"/>
          <w:szCs w:val="24"/>
        </w:rPr>
        <w:t>т требования к нему</w:t>
      </w:r>
      <w:r w:rsidR="008E7549" w:rsidRPr="00D4471B">
        <w:rPr>
          <w:rFonts w:cs="Arial"/>
          <w:color w:val="auto"/>
          <w:szCs w:val="24"/>
        </w:rPr>
        <w:t>, утверждает ключевые решения и результаты этапов</w:t>
      </w:r>
      <w:r w:rsidR="005C76FC" w:rsidRPr="00D4471B">
        <w:rPr>
          <w:rFonts w:cs="Arial"/>
          <w:color w:val="auto"/>
          <w:szCs w:val="24"/>
        </w:rPr>
        <w:t>,</w:t>
      </w:r>
      <w:r w:rsidR="008E7549" w:rsidRPr="00D4471B">
        <w:rPr>
          <w:rFonts w:cs="Arial"/>
          <w:color w:val="auto"/>
          <w:szCs w:val="24"/>
        </w:rPr>
        <w:t xml:space="preserve"> принимает </w:t>
      </w:r>
      <w:r w:rsidR="005C76FC" w:rsidRPr="00D4471B">
        <w:rPr>
          <w:rFonts w:cs="Arial"/>
          <w:color w:val="auto"/>
          <w:szCs w:val="24"/>
        </w:rPr>
        <w:t xml:space="preserve">изделие </w:t>
      </w:r>
      <w:r w:rsidR="008E7549" w:rsidRPr="00D4471B">
        <w:rPr>
          <w:rFonts w:cs="Arial"/>
          <w:color w:val="auto"/>
          <w:szCs w:val="24"/>
        </w:rPr>
        <w:t xml:space="preserve">после завершения </w:t>
      </w:r>
      <w:r w:rsidR="00F84733">
        <w:rPr>
          <w:rFonts w:cs="Arial"/>
          <w:color w:val="auto"/>
          <w:szCs w:val="24"/>
        </w:rPr>
        <w:t>НИР и (или) ОКР</w:t>
      </w:r>
      <w:r w:rsidR="006267E8" w:rsidRPr="00D4471B">
        <w:rPr>
          <w:rFonts w:cs="Arial"/>
          <w:color w:val="auto"/>
          <w:szCs w:val="24"/>
        </w:rPr>
        <w:t>.</w:t>
      </w:r>
    </w:p>
    <w:p w14:paraId="6C7A294E" w14:textId="0604CE69" w:rsidR="00526E01" w:rsidRPr="00F84733" w:rsidRDefault="005C76FC" w:rsidP="00F51364">
      <w:pPr>
        <w:pStyle w:val="2"/>
        <w:numPr>
          <w:ilvl w:val="0"/>
          <w:numId w:val="0"/>
        </w:numPr>
        <w:ind w:firstLine="709"/>
        <w:rPr>
          <w:rFonts w:cs="Arial"/>
          <w:color w:val="auto"/>
          <w:szCs w:val="24"/>
        </w:rPr>
      </w:pPr>
      <w:r w:rsidRPr="00F84733">
        <w:rPr>
          <w:rFonts w:cs="Arial"/>
          <w:color w:val="auto"/>
          <w:szCs w:val="24"/>
        </w:rPr>
        <w:t>7</w:t>
      </w:r>
      <w:r w:rsidR="003C5ACE" w:rsidRPr="00F84733">
        <w:rPr>
          <w:rFonts w:cs="Arial"/>
          <w:color w:val="auto"/>
          <w:szCs w:val="24"/>
        </w:rPr>
        <w:t>.2.2</w:t>
      </w:r>
      <w:r w:rsidR="00E2185B" w:rsidRPr="00F84733">
        <w:rPr>
          <w:rFonts w:cs="Arial"/>
          <w:color w:val="auto"/>
          <w:szCs w:val="24"/>
        </w:rPr>
        <w:t> </w:t>
      </w:r>
      <w:r w:rsidR="00422B8E" w:rsidRPr="00F84733">
        <w:rPr>
          <w:rFonts w:cs="Arial"/>
          <w:color w:val="auto"/>
          <w:szCs w:val="24"/>
        </w:rPr>
        <w:t>Р</w:t>
      </w:r>
      <w:r w:rsidR="00ED573E" w:rsidRPr="00F84733">
        <w:rPr>
          <w:rFonts w:cs="Arial"/>
          <w:color w:val="auto"/>
          <w:szCs w:val="24"/>
        </w:rPr>
        <w:t>азработчик</w:t>
      </w:r>
      <w:r w:rsidR="00422B8E" w:rsidRPr="00F84733">
        <w:rPr>
          <w:rFonts w:cs="Arial"/>
          <w:color w:val="auto"/>
          <w:szCs w:val="24"/>
        </w:rPr>
        <w:t xml:space="preserve"> </w:t>
      </w:r>
      <w:r w:rsidR="00543226" w:rsidRPr="00F84733">
        <w:t xml:space="preserve">проектирует и конструирует </w:t>
      </w:r>
      <w:r w:rsidRPr="00F84733">
        <w:rPr>
          <w:rFonts w:cs="Arial"/>
          <w:color w:val="auto"/>
          <w:szCs w:val="24"/>
        </w:rPr>
        <w:t>изделие</w:t>
      </w:r>
      <w:r w:rsidR="00543226" w:rsidRPr="00F84733">
        <w:rPr>
          <w:rFonts w:cs="Arial"/>
          <w:color w:val="auto"/>
          <w:szCs w:val="24"/>
        </w:rPr>
        <w:t xml:space="preserve">, обеспечивает соответствие </w:t>
      </w:r>
      <w:r w:rsidRPr="00F84733">
        <w:rPr>
          <w:rFonts w:cs="Arial"/>
          <w:color w:val="auto"/>
          <w:szCs w:val="24"/>
        </w:rPr>
        <w:t xml:space="preserve">изделия </w:t>
      </w:r>
      <w:r w:rsidR="00543226" w:rsidRPr="00F84733">
        <w:rPr>
          <w:rFonts w:cs="Arial"/>
          <w:color w:val="auto"/>
          <w:szCs w:val="24"/>
        </w:rPr>
        <w:t>требованиям, участвует в испытаниях и доработках</w:t>
      </w:r>
      <w:r w:rsidR="005E2EE7" w:rsidRPr="00F84733">
        <w:rPr>
          <w:rFonts w:cs="Arial"/>
          <w:color w:val="auto"/>
          <w:szCs w:val="24"/>
        </w:rPr>
        <w:t xml:space="preserve"> конструкции изделия, а также несет ответственность в отношении его типовой конструкции.</w:t>
      </w:r>
      <w:r w:rsidR="005A62EA" w:rsidRPr="00F84733">
        <w:rPr>
          <w:rFonts w:cs="Arial"/>
          <w:color w:val="auto"/>
          <w:szCs w:val="24"/>
        </w:rPr>
        <w:t xml:space="preserve"> </w:t>
      </w:r>
      <w:r w:rsidR="00FE1C3D" w:rsidRPr="00BB2D04">
        <w:rPr>
          <w:rFonts w:cs="Arial"/>
          <w:color w:val="auto"/>
          <w:szCs w:val="24"/>
        </w:rPr>
        <w:t>Для многих видов изделий разработчик сам выступает в роли заказчика создаваемого им изделия.</w:t>
      </w:r>
    </w:p>
    <w:p w14:paraId="73490B70" w14:textId="29DAA6C4" w:rsidR="004951E4" w:rsidRPr="00D4471B" w:rsidRDefault="005C76FC" w:rsidP="00F51364">
      <w:pPr>
        <w:pStyle w:val="2"/>
        <w:numPr>
          <w:ilvl w:val="0"/>
          <w:numId w:val="0"/>
        </w:numPr>
        <w:ind w:firstLine="709"/>
        <w:rPr>
          <w:rFonts w:cs="Arial"/>
          <w:color w:val="auto"/>
          <w:szCs w:val="24"/>
        </w:rPr>
      </w:pPr>
      <w:r w:rsidRPr="00F84733">
        <w:rPr>
          <w:rFonts w:cs="Arial"/>
          <w:color w:val="auto"/>
          <w:szCs w:val="24"/>
        </w:rPr>
        <w:t>7</w:t>
      </w:r>
      <w:r w:rsidR="00F74182" w:rsidRPr="000045E3">
        <w:rPr>
          <w:rFonts w:cs="Arial"/>
          <w:color w:val="auto"/>
          <w:szCs w:val="24"/>
        </w:rPr>
        <w:t>.2.</w:t>
      </w:r>
      <w:r w:rsidR="0012029B" w:rsidRPr="000045E3">
        <w:rPr>
          <w:rFonts w:cs="Arial"/>
          <w:color w:val="auto"/>
          <w:szCs w:val="24"/>
        </w:rPr>
        <w:t>3</w:t>
      </w:r>
      <w:r w:rsidR="00F74182" w:rsidRPr="000045E3">
        <w:rPr>
          <w:rFonts w:cs="Arial"/>
          <w:color w:val="auto"/>
          <w:szCs w:val="24"/>
        </w:rPr>
        <w:t> </w:t>
      </w:r>
      <w:r w:rsidR="00422B8E" w:rsidRPr="000045E3">
        <w:rPr>
          <w:rFonts w:cs="Arial"/>
          <w:color w:val="auto"/>
          <w:szCs w:val="24"/>
        </w:rPr>
        <w:t>И</w:t>
      </w:r>
      <w:r w:rsidR="00ED573E" w:rsidRPr="000045E3">
        <w:rPr>
          <w:rFonts w:cs="Arial"/>
          <w:color w:val="auto"/>
          <w:szCs w:val="24"/>
        </w:rPr>
        <w:t>зготовитель</w:t>
      </w:r>
      <w:r w:rsidR="004A19B6" w:rsidRPr="000045E3">
        <w:rPr>
          <w:rFonts w:cs="Arial"/>
          <w:color w:val="auto"/>
          <w:szCs w:val="24"/>
        </w:rPr>
        <w:t xml:space="preserve"> </w:t>
      </w:r>
      <w:r w:rsidR="00644960" w:rsidRPr="000045E3">
        <w:rPr>
          <w:rFonts w:cs="Arial"/>
          <w:color w:val="auto"/>
          <w:szCs w:val="24"/>
        </w:rPr>
        <w:t xml:space="preserve">выполняет постановку изделия на производство, </w:t>
      </w:r>
      <w:r w:rsidR="000045E3" w:rsidRPr="000045E3">
        <w:t>обеспечивает закупки необходимых комплектующих и материалов,</w:t>
      </w:r>
      <w:r w:rsidR="000045E3" w:rsidRPr="000045E3">
        <w:rPr>
          <w:rFonts w:cs="Arial"/>
          <w:color w:val="auto"/>
          <w:szCs w:val="24"/>
        </w:rPr>
        <w:t xml:space="preserve"> осуществляет изготовление экземпляров изделия для последующей передачи (поставки, продажи) заказчику, потребителям или эксплуатантам и</w:t>
      </w:r>
      <w:r w:rsidR="00543226" w:rsidRPr="000045E3">
        <w:t xml:space="preserve"> </w:t>
      </w:r>
      <w:r w:rsidR="005E2EE7" w:rsidRPr="000045E3">
        <w:rPr>
          <w:rFonts w:cs="Arial"/>
          <w:color w:val="auto"/>
          <w:szCs w:val="24"/>
        </w:rPr>
        <w:t xml:space="preserve">несет ответственность в отношении </w:t>
      </w:r>
      <w:r w:rsidR="000045E3" w:rsidRPr="000045E3">
        <w:rPr>
          <w:rFonts w:cs="Arial"/>
          <w:color w:val="auto"/>
          <w:szCs w:val="24"/>
        </w:rPr>
        <w:t xml:space="preserve">соответствия </w:t>
      </w:r>
      <w:r w:rsidR="005E2EE7" w:rsidRPr="000045E3">
        <w:rPr>
          <w:rFonts w:cs="Arial"/>
          <w:color w:val="auto"/>
          <w:szCs w:val="24"/>
        </w:rPr>
        <w:t>изготовленных им экземпляров изделий</w:t>
      </w:r>
      <w:r w:rsidR="000045E3" w:rsidRPr="000045E3">
        <w:rPr>
          <w:rFonts w:cs="Arial"/>
          <w:color w:val="auto"/>
          <w:szCs w:val="24"/>
        </w:rPr>
        <w:t xml:space="preserve"> их типовой конструкции</w:t>
      </w:r>
      <w:r w:rsidR="005E2EE7" w:rsidRPr="000045E3">
        <w:rPr>
          <w:rFonts w:cs="Arial"/>
          <w:color w:val="auto"/>
          <w:szCs w:val="24"/>
        </w:rPr>
        <w:t>.</w:t>
      </w:r>
    </w:p>
    <w:p w14:paraId="1A1EEBFE" w14:textId="65EA021F" w:rsidR="004951E4" w:rsidRPr="00517292" w:rsidRDefault="005C76FC" w:rsidP="00F51364">
      <w:pPr>
        <w:pStyle w:val="2"/>
        <w:numPr>
          <w:ilvl w:val="0"/>
          <w:numId w:val="0"/>
        </w:numPr>
        <w:ind w:firstLine="709"/>
        <w:rPr>
          <w:rFonts w:cs="Arial"/>
          <w:strike/>
          <w:color w:val="auto"/>
          <w:szCs w:val="24"/>
        </w:rPr>
      </w:pPr>
      <w:r w:rsidRPr="00D4471B">
        <w:rPr>
          <w:rFonts w:cs="Arial"/>
          <w:color w:val="auto"/>
          <w:szCs w:val="24"/>
        </w:rPr>
        <w:t>7</w:t>
      </w:r>
      <w:r w:rsidR="00F74182" w:rsidRPr="00D4471B">
        <w:rPr>
          <w:rFonts w:cs="Arial"/>
          <w:color w:val="auto"/>
          <w:szCs w:val="24"/>
        </w:rPr>
        <w:t>.2.</w:t>
      </w:r>
      <w:r w:rsidR="0012029B">
        <w:rPr>
          <w:rFonts w:cs="Arial"/>
          <w:color w:val="auto"/>
          <w:szCs w:val="24"/>
        </w:rPr>
        <w:t>4</w:t>
      </w:r>
      <w:r w:rsidR="00F74182" w:rsidRPr="00D4471B">
        <w:rPr>
          <w:rFonts w:cs="Arial"/>
          <w:color w:val="auto"/>
          <w:szCs w:val="24"/>
        </w:rPr>
        <w:t> </w:t>
      </w:r>
      <w:r w:rsidR="00422B8E" w:rsidRPr="00D4471B">
        <w:rPr>
          <w:rFonts w:cs="Arial"/>
          <w:color w:val="auto"/>
          <w:szCs w:val="24"/>
        </w:rPr>
        <w:t>П</w:t>
      </w:r>
      <w:r w:rsidR="00ED573E" w:rsidRPr="00D4471B">
        <w:rPr>
          <w:rFonts w:cs="Arial"/>
          <w:color w:val="auto"/>
          <w:szCs w:val="24"/>
        </w:rPr>
        <w:t>оставщик</w:t>
      </w:r>
      <w:r w:rsidR="00422B8E" w:rsidRPr="00D4471B">
        <w:rPr>
          <w:rFonts w:cs="Arial"/>
          <w:color w:val="auto"/>
          <w:szCs w:val="24"/>
        </w:rPr>
        <w:t xml:space="preserve"> </w:t>
      </w:r>
      <w:r w:rsidR="00C262AA" w:rsidRPr="00D4471B">
        <w:rPr>
          <w:rFonts w:cs="Arial"/>
          <w:color w:val="auto"/>
          <w:szCs w:val="24"/>
        </w:rPr>
        <w:t>(продавец)</w:t>
      </w:r>
      <w:r w:rsidR="004A19B6" w:rsidRPr="00D4471B">
        <w:rPr>
          <w:rFonts w:cs="Arial"/>
          <w:color w:val="auto"/>
          <w:szCs w:val="24"/>
        </w:rPr>
        <w:t xml:space="preserve"> </w:t>
      </w:r>
      <w:r w:rsidRPr="00D4471B">
        <w:rPr>
          <w:rFonts w:cs="Arial"/>
          <w:color w:val="auto"/>
          <w:szCs w:val="24"/>
        </w:rPr>
        <w:t>изделия</w:t>
      </w:r>
      <w:r w:rsidR="00C262AA" w:rsidRPr="00D4471B">
        <w:rPr>
          <w:rFonts w:cs="Arial"/>
          <w:color w:val="auto"/>
          <w:szCs w:val="24"/>
        </w:rPr>
        <w:t xml:space="preserve"> </w:t>
      </w:r>
      <w:r w:rsidR="004951E4" w:rsidRPr="00D4471B">
        <w:rPr>
          <w:rFonts w:cs="Arial"/>
          <w:color w:val="auto"/>
          <w:szCs w:val="24"/>
        </w:rPr>
        <w:t xml:space="preserve">осуществляет </w:t>
      </w:r>
      <w:r w:rsidR="00C262AA" w:rsidRPr="00D4471B">
        <w:rPr>
          <w:rFonts w:cs="Arial"/>
          <w:color w:val="auto"/>
          <w:szCs w:val="24"/>
        </w:rPr>
        <w:t xml:space="preserve">передачу экземпляров </w:t>
      </w:r>
      <w:r w:rsidRPr="00D4471B">
        <w:rPr>
          <w:rFonts w:cs="Arial"/>
          <w:color w:val="auto"/>
          <w:szCs w:val="24"/>
        </w:rPr>
        <w:t>изделия</w:t>
      </w:r>
      <w:r w:rsidR="00C262AA" w:rsidRPr="00D4471B">
        <w:rPr>
          <w:rFonts w:cs="Arial"/>
          <w:color w:val="auto"/>
          <w:szCs w:val="24"/>
        </w:rPr>
        <w:t xml:space="preserve"> другому </w:t>
      </w:r>
      <w:r w:rsidRPr="00D4471B">
        <w:rPr>
          <w:rFonts w:cs="Arial"/>
          <w:color w:val="auto"/>
          <w:szCs w:val="24"/>
        </w:rPr>
        <w:t xml:space="preserve">субъекту ЖЦ </w:t>
      </w:r>
      <w:r w:rsidR="00C262AA" w:rsidRPr="00D4471B">
        <w:rPr>
          <w:rFonts w:cs="Arial"/>
          <w:color w:val="auto"/>
          <w:szCs w:val="24"/>
        </w:rPr>
        <w:t>на условиях договора</w:t>
      </w:r>
      <w:r w:rsidR="004951E4" w:rsidRPr="00D4471B">
        <w:rPr>
          <w:rFonts w:cs="Arial"/>
          <w:color w:val="auto"/>
          <w:szCs w:val="24"/>
        </w:rPr>
        <w:t xml:space="preserve">. </w:t>
      </w:r>
    </w:p>
    <w:p w14:paraId="51F7ADD5" w14:textId="32E152E9" w:rsidR="004951E4" w:rsidRPr="00D4471B" w:rsidRDefault="005C76FC" w:rsidP="00F74182">
      <w:pPr>
        <w:pStyle w:val="2"/>
        <w:numPr>
          <w:ilvl w:val="0"/>
          <w:numId w:val="0"/>
        </w:numPr>
        <w:ind w:firstLine="709"/>
        <w:rPr>
          <w:rFonts w:cs="Arial"/>
          <w:color w:val="auto"/>
          <w:szCs w:val="24"/>
        </w:rPr>
      </w:pPr>
      <w:r w:rsidRPr="00D4471B">
        <w:rPr>
          <w:rFonts w:cs="Arial"/>
          <w:color w:val="auto"/>
          <w:szCs w:val="24"/>
        </w:rPr>
        <w:lastRenderedPageBreak/>
        <w:t>7</w:t>
      </w:r>
      <w:r w:rsidR="004951E4" w:rsidRPr="00D4471B">
        <w:rPr>
          <w:rFonts w:cs="Arial"/>
          <w:color w:val="auto"/>
          <w:szCs w:val="24"/>
        </w:rPr>
        <w:t>.2.</w:t>
      </w:r>
      <w:r w:rsidR="0012029B">
        <w:rPr>
          <w:rFonts w:cs="Arial"/>
          <w:color w:val="auto"/>
          <w:szCs w:val="24"/>
        </w:rPr>
        <w:t>5</w:t>
      </w:r>
      <w:r w:rsidR="004951E4" w:rsidRPr="00D4471B">
        <w:rPr>
          <w:rFonts w:cs="Arial"/>
          <w:color w:val="auto"/>
          <w:szCs w:val="24"/>
        </w:rPr>
        <w:t xml:space="preserve"> Собственник на законных основаниях владеет и распоряжается готовым экземпляром изделия (</w:t>
      </w:r>
      <w:r w:rsidRPr="00D4471B">
        <w:rPr>
          <w:rFonts w:cs="Arial"/>
          <w:color w:val="auto"/>
          <w:szCs w:val="24"/>
        </w:rPr>
        <w:t>экземпляр</w:t>
      </w:r>
      <w:r w:rsidR="00517292">
        <w:rPr>
          <w:rFonts w:cs="Arial"/>
          <w:color w:val="auto"/>
          <w:szCs w:val="24"/>
        </w:rPr>
        <w:t>ами изделия</w:t>
      </w:r>
      <w:r w:rsidR="004951E4" w:rsidRPr="00D4471B">
        <w:rPr>
          <w:rFonts w:cs="Arial"/>
          <w:color w:val="auto"/>
          <w:szCs w:val="24"/>
        </w:rPr>
        <w:t>)</w:t>
      </w:r>
      <w:r w:rsidRPr="00D4471B">
        <w:rPr>
          <w:rFonts w:cs="Arial"/>
          <w:color w:val="auto"/>
          <w:szCs w:val="24"/>
        </w:rPr>
        <w:t>, а также несет ответственность за него в соответствии с законодательством</w:t>
      </w:r>
      <w:r w:rsidR="004951E4" w:rsidRPr="00D4471B">
        <w:rPr>
          <w:rFonts w:cs="Arial"/>
          <w:color w:val="auto"/>
          <w:szCs w:val="24"/>
        </w:rPr>
        <w:t>.</w:t>
      </w:r>
    </w:p>
    <w:p w14:paraId="2644B68B" w14:textId="64CD5256" w:rsidR="004951E4" w:rsidRPr="00D4471B" w:rsidRDefault="005C76FC" w:rsidP="00F74182">
      <w:pPr>
        <w:pStyle w:val="2"/>
        <w:numPr>
          <w:ilvl w:val="0"/>
          <w:numId w:val="0"/>
        </w:numPr>
        <w:ind w:firstLine="709"/>
        <w:rPr>
          <w:rFonts w:cs="Arial"/>
          <w:color w:val="auto"/>
          <w:szCs w:val="24"/>
        </w:rPr>
      </w:pPr>
      <w:r w:rsidRPr="00D4471B">
        <w:rPr>
          <w:rFonts w:cs="Arial"/>
          <w:color w:val="auto"/>
          <w:szCs w:val="24"/>
        </w:rPr>
        <w:t>7</w:t>
      </w:r>
      <w:r w:rsidR="004951E4" w:rsidRPr="00D4471B">
        <w:rPr>
          <w:rFonts w:cs="Arial"/>
          <w:color w:val="auto"/>
          <w:szCs w:val="24"/>
        </w:rPr>
        <w:t>.2.</w:t>
      </w:r>
      <w:r w:rsidR="0012029B">
        <w:rPr>
          <w:rFonts w:cs="Arial"/>
          <w:color w:val="auto"/>
          <w:szCs w:val="24"/>
        </w:rPr>
        <w:t xml:space="preserve">6 </w:t>
      </w:r>
      <w:r w:rsidR="004951E4" w:rsidRPr="00D4471B">
        <w:rPr>
          <w:rFonts w:cs="Arial"/>
          <w:color w:val="auto"/>
          <w:szCs w:val="24"/>
        </w:rPr>
        <w:t>Эксплуатант</w:t>
      </w:r>
      <w:r w:rsidR="00904FDC">
        <w:rPr>
          <w:rFonts w:cs="Arial"/>
          <w:color w:val="auto"/>
          <w:szCs w:val="24"/>
        </w:rPr>
        <w:t xml:space="preserve"> (потребитель)</w:t>
      </w:r>
      <w:r w:rsidR="004951E4" w:rsidRPr="00D4471B">
        <w:rPr>
          <w:rFonts w:cs="Arial"/>
          <w:color w:val="auto"/>
          <w:szCs w:val="24"/>
        </w:rPr>
        <w:t xml:space="preserve"> применяет экземпляр изделия (</w:t>
      </w:r>
      <w:r w:rsidR="00A92549">
        <w:rPr>
          <w:rFonts w:cs="Arial"/>
          <w:color w:val="auto"/>
          <w:szCs w:val="24"/>
        </w:rPr>
        <w:t>или несколько</w:t>
      </w:r>
      <w:r w:rsidR="004951E4" w:rsidRPr="00D4471B">
        <w:rPr>
          <w:rFonts w:cs="Arial"/>
          <w:color w:val="auto"/>
          <w:szCs w:val="24"/>
        </w:rPr>
        <w:t xml:space="preserve">) по назначению, выполняет </w:t>
      </w:r>
      <w:r w:rsidR="00D23645" w:rsidRPr="00BB2D04">
        <w:rPr>
          <w:rFonts w:cs="Arial"/>
          <w:szCs w:val="24"/>
        </w:rPr>
        <w:t>самостоятельно или организует выполнение работ</w:t>
      </w:r>
      <w:r w:rsidR="00D23645" w:rsidRPr="002B28CE">
        <w:rPr>
          <w:rFonts w:cs="Arial"/>
          <w:szCs w:val="24"/>
        </w:rPr>
        <w:t xml:space="preserve"> </w:t>
      </w:r>
      <w:r w:rsidR="00CB2F8D">
        <w:rPr>
          <w:rFonts w:cs="Arial"/>
          <w:color w:val="auto"/>
          <w:szCs w:val="24"/>
        </w:rPr>
        <w:t xml:space="preserve">по </w:t>
      </w:r>
      <w:r w:rsidRPr="00D4471B">
        <w:rPr>
          <w:rFonts w:cs="Arial"/>
          <w:color w:val="auto"/>
          <w:szCs w:val="24"/>
        </w:rPr>
        <w:t>ТЭ</w:t>
      </w:r>
      <w:r w:rsidR="004951E4" w:rsidRPr="00D4471B">
        <w:rPr>
          <w:rFonts w:cs="Arial"/>
          <w:color w:val="auto"/>
          <w:szCs w:val="24"/>
        </w:rPr>
        <w:t>.</w:t>
      </w:r>
    </w:p>
    <w:p w14:paraId="6F118ED3" w14:textId="510F1E5A" w:rsidR="001D528A" w:rsidRPr="008E6EB6" w:rsidRDefault="007A3309" w:rsidP="00F51364">
      <w:pPr>
        <w:pStyle w:val="2"/>
        <w:widowControl/>
        <w:numPr>
          <w:ilvl w:val="0"/>
          <w:numId w:val="0"/>
        </w:numPr>
        <w:ind w:firstLine="709"/>
        <w:rPr>
          <w:rFonts w:cs="Arial"/>
          <w:color w:val="auto"/>
          <w:szCs w:val="24"/>
        </w:rPr>
      </w:pPr>
      <w:r w:rsidRPr="000045E3">
        <w:rPr>
          <w:rFonts w:cs="Arial"/>
          <w:color w:val="auto"/>
          <w:szCs w:val="24"/>
        </w:rPr>
        <w:t>7</w:t>
      </w:r>
      <w:r w:rsidR="00F74182" w:rsidRPr="000045E3">
        <w:rPr>
          <w:rFonts w:cs="Arial"/>
          <w:color w:val="auto"/>
          <w:szCs w:val="24"/>
        </w:rPr>
        <w:t>.2.</w:t>
      </w:r>
      <w:r w:rsidR="0012029B" w:rsidRPr="000045E3">
        <w:rPr>
          <w:rFonts w:cs="Arial"/>
          <w:color w:val="auto"/>
          <w:szCs w:val="24"/>
        </w:rPr>
        <w:t>7</w:t>
      </w:r>
      <w:r w:rsidR="00F74182" w:rsidRPr="000045E3">
        <w:rPr>
          <w:rFonts w:cs="Arial"/>
          <w:color w:val="auto"/>
          <w:szCs w:val="24"/>
        </w:rPr>
        <w:t> </w:t>
      </w:r>
      <w:r w:rsidR="00EA6F94" w:rsidRPr="000045E3">
        <w:rPr>
          <w:rFonts w:cs="Arial"/>
          <w:color w:val="auto"/>
          <w:szCs w:val="24"/>
        </w:rPr>
        <w:t>П</w:t>
      </w:r>
      <w:r w:rsidR="00ED573E" w:rsidRPr="000045E3">
        <w:rPr>
          <w:rFonts w:cs="Arial"/>
          <w:color w:val="auto"/>
          <w:szCs w:val="24"/>
        </w:rPr>
        <w:t>оставщик услуг</w:t>
      </w:r>
      <w:r w:rsidR="00EA6F94" w:rsidRPr="000045E3">
        <w:rPr>
          <w:rFonts w:cs="Arial"/>
          <w:color w:val="auto"/>
          <w:szCs w:val="24"/>
        </w:rPr>
        <w:t xml:space="preserve"> </w:t>
      </w:r>
      <w:r w:rsidR="004951E4" w:rsidRPr="000045E3">
        <w:rPr>
          <w:rFonts w:cs="Arial"/>
          <w:color w:val="auto"/>
          <w:szCs w:val="24"/>
        </w:rPr>
        <w:t xml:space="preserve">предоставляет </w:t>
      </w:r>
      <w:r w:rsidR="00ED573E" w:rsidRPr="000045E3">
        <w:rPr>
          <w:rFonts w:cs="Arial"/>
          <w:color w:val="auto"/>
          <w:szCs w:val="24"/>
        </w:rPr>
        <w:t xml:space="preserve">услуги, связанные с </w:t>
      </w:r>
      <w:r w:rsidR="004951E4" w:rsidRPr="000045E3">
        <w:rPr>
          <w:rFonts w:cs="Arial"/>
          <w:color w:val="auto"/>
          <w:szCs w:val="24"/>
        </w:rPr>
        <w:t xml:space="preserve">разработкой, </w:t>
      </w:r>
      <w:r w:rsidR="004951E4" w:rsidRPr="001E55E0">
        <w:rPr>
          <w:rFonts w:cs="Arial"/>
          <w:color w:val="auto"/>
          <w:szCs w:val="24"/>
        </w:rPr>
        <w:t xml:space="preserve">производством, </w:t>
      </w:r>
      <w:r w:rsidR="003B1474" w:rsidRPr="001E55E0">
        <w:rPr>
          <w:rFonts w:cs="Arial"/>
          <w:color w:val="auto"/>
          <w:szCs w:val="24"/>
        </w:rPr>
        <w:t xml:space="preserve">эксплуатацией, </w:t>
      </w:r>
      <w:r w:rsidR="004F1727" w:rsidRPr="001E55E0">
        <w:rPr>
          <w:rFonts w:cs="Arial"/>
          <w:color w:val="auto"/>
          <w:szCs w:val="24"/>
        </w:rPr>
        <w:t>сервисным обслуживанием</w:t>
      </w:r>
      <w:r w:rsidR="00545F0E" w:rsidRPr="001E55E0">
        <w:rPr>
          <w:rFonts w:cs="Arial"/>
          <w:color w:val="auto"/>
          <w:szCs w:val="24"/>
        </w:rPr>
        <w:t xml:space="preserve"> (</w:t>
      </w:r>
      <w:r w:rsidR="004F1727" w:rsidRPr="001E55E0">
        <w:rPr>
          <w:rFonts w:cs="Arial"/>
          <w:color w:val="auto"/>
          <w:szCs w:val="24"/>
        </w:rPr>
        <w:t>включа</w:t>
      </w:r>
      <w:r w:rsidR="00382CC4" w:rsidRPr="001E55E0">
        <w:rPr>
          <w:rFonts w:cs="Arial"/>
          <w:color w:val="auto"/>
          <w:szCs w:val="24"/>
        </w:rPr>
        <w:t>я</w:t>
      </w:r>
      <w:r w:rsidR="004F1727" w:rsidRPr="001E55E0">
        <w:rPr>
          <w:rFonts w:cs="Arial"/>
          <w:color w:val="auto"/>
          <w:szCs w:val="24"/>
        </w:rPr>
        <w:t xml:space="preserve"> также рекламационную работу</w:t>
      </w:r>
      <w:r w:rsidR="00545F0E" w:rsidRPr="001E55E0">
        <w:rPr>
          <w:rFonts w:cs="Arial"/>
          <w:color w:val="auto"/>
          <w:szCs w:val="24"/>
        </w:rPr>
        <w:t>)</w:t>
      </w:r>
      <w:r w:rsidR="004F1727" w:rsidRPr="001E55E0">
        <w:rPr>
          <w:rFonts w:cs="Arial"/>
          <w:color w:val="auto"/>
          <w:szCs w:val="24"/>
        </w:rPr>
        <w:t xml:space="preserve">, </w:t>
      </w:r>
      <w:r w:rsidR="004951E4" w:rsidRPr="001E55E0">
        <w:rPr>
          <w:rFonts w:cs="Arial"/>
          <w:color w:val="auto"/>
          <w:szCs w:val="24"/>
        </w:rPr>
        <w:t xml:space="preserve">ремонтом, </w:t>
      </w:r>
      <w:r w:rsidR="003B1474" w:rsidRPr="001E55E0">
        <w:rPr>
          <w:rFonts w:cs="Arial"/>
          <w:color w:val="auto"/>
          <w:szCs w:val="24"/>
        </w:rPr>
        <w:t>утилизацией изделия по договорам с</w:t>
      </w:r>
      <w:r w:rsidR="003B1474" w:rsidRPr="000045E3">
        <w:rPr>
          <w:rFonts w:cs="Arial"/>
          <w:color w:val="auto"/>
          <w:szCs w:val="24"/>
        </w:rPr>
        <w:t xml:space="preserve"> разработчиком, изготовителем, поставщиком, собственником, эксплуатантом, и т.</w:t>
      </w:r>
      <w:r w:rsidRPr="000045E3">
        <w:rPr>
          <w:rFonts w:cs="Arial"/>
          <w:color w:val="auto"/>
          <w:szCs w:val="24"/>
        </w:rPr>
        <w:t> </w:t>
      </w:r>
      <w:r w:rsidR="003B1474" w:rsidRPr="000045E3">
        <w:rPr>
          <w:rFonts w:cs="Arial"/>
          <w:color w:val="auto"/>
          <w:szCs w:val="24"/>
        </w:rPr>
        <w:t>п</w:t>
      </w:r>
      <w:r w:rsidR="001D528A" w:rsidRPr="000045E3">
        <w:rPr>
          <w:rFonts w:cs="Arial"/>
          <w:color w:val="auto"/>
          <w:szCs w:val="24"/>
        </w:rPr>
        <w:t>.</w:t>
      </w:r>
      <w:r w:rsidR="001D528A" w:rsidRPr="008E6EB6">
        <w:rPr>
          <w:rFonts w:cs="Arial"/>
          <w:color w:val="auto"/>
          <w:szCs w:val="24"/>
        </w:rPr>
        <w:t xml:space="preserve"> </w:t>
      </w:r>
    </w:p>
    <w:p w14:paraId="625792A8" w14:textId="4E64B479" w:rsidR="00ED573E" w:rsidRPr="00D4471B" w:rsidRDefault="001D528A" w:rsidP="001D528A">
      <w:pPr>
        <w:pStyle w:val="2"/>
        <w:numPr>
          <w:ilvl w:val="0"/>
          <w:numId w:val="0"/>
        </w:numPr>
        <w:ind w:firstLine="709"/>
        <w:rPr>
          <w:rFonts w:cs="Arial"/>
          <w:color w:val="auto"/>
          <w:sz w:val="20"/>
          <w:szCs w:val="20"/>
        </w:rPr>
      </w:pPr>
      <w:bookmarkStart w:id="55" w:name="_Hlk203034437"/>
      <w:r w:rsidRPr="008E6EB6">
        <w:rPr>
          <w:rFonts w:cs="Arial"/>
          <w:color w:val="auto"/>
          <w:spacing w:val="40"/>
          <w:sz w:val="20"/>
          <w:szCs w:val="20"/>
        </w:rPr>
        <w:t>Примечание</w:t>
      </w:r>
      <w:r w:rsidRPr="008E6EB6">
        <w:rPr>
          <w:rFonts w:cs="Arial"/>
          <w:color w:val="auto"/>
          <w:spacing w:val="20"/>
          <w:sz w:val="20"/>
          <w:szCs w:val="20"/>
        </w:rPr>
        <w:t xml:space="preserve"> –</w:t>
      </w:r>
      <w:r w:rsidRPr="008E6EB6">
        <w:rPr>
          <w:rFonts w:cs="Arial"/>
          <w:color w:val="auto"/>
          <w:sz w:val="20"/>
          <w:szCs w:val="20"/>
        </w:rPr>
        <w:t xml:space="preserve"> </w:t>
      </w:r>
      <w:r w:rsidR="007779D4" w:rsidRPr="008E6EB6">
        <w:rPr>
          <w:rFonts w:cs="Arial"/>
          <w:color w:val="auto"/>
          <w:sz w:val="20"/>
          <w:szCs w:val="20"/>
        </w:rPr>
        <w:t>П</w:t>
      </w:r>
      <w:r w:rsidRPr="008E6EB6">
        <w:rPr>
          <w:rFonts w:cs="Arial"/>
          <w:color w:val="auto"/>
          <w:sz w:val="20"/>
          <w:szCs w:val="20"/>
        </w:rPr>
        <w:t>ример</w:t>
      </w:r>
      <w:r w:rsidR="00A65072" w:rsidRPr="008E6EB6">
        <w:rPr>
          <w:rFonts w:cs="Arial"/>
          <w:color w:val="auto"/>
          <w:sz w:val="20"/>
          <w:szCs w:val="20"/>
        </w:rPr>
        <w:t>ами</w:t>
      </w:r>
      <w:r w:rsidRPr="008E6EB6">
        <w:rPr>
          <w:rFonts w:cs="Arial"/>
          <w:color w:val="auto"/>
          <w:sz w:val="20"/>
          <w:szCs w:val="20"/>
        </w:rPr>
        <w:t xml:space="preserve"> поставщик</w:t>
      </w:r>
      <w:r w:rsidR="00A65072" w:rsidRPr="008E6EB6">
        <w:rPr>
          <w:rFonts w:cs="Arial"/>
          <w:color w:val="auto"/>
          <w:sz w:val="20"/>
          <w:szCs w:val="20"/>
        </w:rPr>
        <w:t>ов</w:t>
      </w:r>
      <w:r w:rsidRPr="008E6EB6">
        <w:rPr>
          <w:rFonts w:cs="Arial"/>
          <w:color w:val="auto"/>
          <w:sz w:val="20"/>
          <w:szCs w:val="20"/>
        </w:rPr>
        <w:t xml:space="preserve"> услуг на стадии эксплуатации явля</w:t>
      </w:r>
      <w:r w:rsidR="00A65072" w:rsidRPr="008E6EB6">
        <w:rPr>
          <w:rFonts w:cs="Arial"/>
          <w:color w:val="auto"/>
          <w:sz w:val="20"/>
          <w:szCs w:val="20"/>
        </w:rPr>
        <w:t>ю</w:t>
      </w:r>
      <w:r w:rsidRPr="008E6EB6">
        <w:rPr>
          <w:rFonts w:cs="Arial"/>
          <w:color w:val="auto"/>
          <w:sz w:val="20"/>
          <w:szCs w:val="20"/>
        </w:rPr>
        <w:t>тся лиц</w:t>
      </w:r>
      <w:r w:rsidR="00A65072" w:rsidRPr="008E6EB6">
        <w:rPr>
          <w:rFonts w:cs="Arial"/>
          <w:color w:val="auto"/>
          <w:sz w:val="20"/>
          <w:szCs w:val="20"/>
        </w:rPr>
        <w:t>а</w:t>
      </w:r>
      <w:r w:rsidRPr="008E6EB6">
        <w:rPr>
          <w:rFonts w:cs="Arial"/>
          <w:color w:val="auto"/>
          <w:sz w:val="20"/>
          <w:szCs w:val="20"/>
        </w:rPr>
        <w:t xml:space="preserve">, </w:t>
      </w:r>
      <w:r w:rsidR="00ED573E" w:rsidRPr="008E6EB6">
        <w:rPr>
          <w:rFonts w:cs="Arial"/>
          <w:color w:val="auto"/>
          <w:sz w:val="20"/>
          <w:szCs w:val="20"/>
        </w:rPr>
        <w:t>оказыва</w:t>
      </w:r>
      <w:r w:rsidRPr="008E6EB6">
        <w:rPr>
          <w:rFonts w:cs="Arial"/>
          <w:color w:val="auto"/>
          <w:sz w:val="20"/>
          <w:szCs w:val="20"/>
        </w:rPr>
        <w:t>ющ</w:t>
      </w:r>
      <w:r w:rsidR="00A65072" w:rsidRPr="008E6EB6">
        <w:rPr>
          <w:rFonts w:cs="Arial"/>
          <w:color w:val="auto"/>
          <w:sz w:val="20"/>
          <w:szCs w:val="20"/>
        </w:rPr>
        <w:t>и</w:t>
      </w:r>
      <w:r w:rsidRPr="008E6EB6">
        <w:rPr>
          <w:rFonts w:cs="Arial"/>
          <w:color w:val="auto"/>
          <w:sz w:val="20"/>
          <w:szCs w:val="20"/>
        </w:rPr>
        <w:t>е</w:t>
      </w:r>
      <w:r w:rsidR="00ED573E" w:rsidRPr="008E6EB6">
        <w:rPr>
          <w:rFonts w:cs="Arial"/>
          <w:color w:val="auto"/>
          <w:sz w:val="20"/>
          <w:szCs w:val="20"/>
        </w:rPr>
        <w:t xml:space="preserve"> услуг</w:t>
      </w:r>
      <w:r w:rsidRPr="008E6EB6">
        <w:rPr>
          <w:rFonts w:cs="Arial"/>
          <w:color w:val="auto"/>
          <w:sz w:val="20"/>
          <w:szCs w:val="20"/>
        </w:rPr>
        <w:t>и</w:t>
      </w:r>
      <w:r w:rsidR="00ED573E" w:rsidRPr="008E6EB6">
        <w:rPr>
          <w:rFonts w:cs="Arial"/>
          <w:color w:val="auto"/>
          <w:sz w:val="20"/>
          <w:szCs w:val="20"/>
        </w:rPr>
        <w:t xml:space="preserve"> </w:t>
      </w:r>
      <w:r w:rsidRPr="008E6EB6">
        <w:rPr>
          <w:rFonts w:cs="Arial"/>
          <w:color w:val="auto"/>
          <w:sz w:val="20"/>
          <w:szCs w:val="20"/>
        </w:rPr>
        <w:t xml:space="preserve">по </w:t>
      </w:r>
      <w:r w:rsidR="00ED573E" w:rsidRPr="008E6EB6">
        <w:rPr>
          <w:rFonts w:cs="Arial"/>
          <w:color w:val="auto"/>
          <w:sz w:val="20"/>
          <w:szCs w:val="20"/>
        </w:rPr>
        <w:t>планировани</w:t>
      </w:r>
      <w:r w:rsidRPr="008E6EB6">
        <w:rPr>
          <w:rFonts w:cs="Arial"/>
          <w:color w:val="auto"/>
          <w:sz w:val="20"/>
          <w:szCs w:val="20"/>
        </w:rPr>
        <w:t>ю</w:t>
      </w:r>
      <w:r w:rsidR="00ED573E" w:rsidRPr="008E6EB6">
        <w:rPr>
          <w:rFonts w:cs="Arial"/>
          <w:color w:val="auto"/>
          <w:sz w:val="20"/>
          <w:szCs w:val="20"/>
        </w:rPr>
        <w:t>, учет</w:t>
      </w:r>
      <w:r w:rsidRPr="008E6EB6">
        <w:rPr>
          <w:rFonts w:cs="Arial"/>
          <w:color w:val="auto"/>
          <w:sz w:val="20"/>
          <w:szCs w:val="20"/>
        </w:rPr>
        <w:t>у</w:t>
      </w:r>
      <w:r w:rsidR="00ED573E" w:rsidRPr="008E6EB6">
        <w:rPr>
          <w:rFonts w:cs="Arial"/>
          <w:color w:val="auto"/>
          <w:sz w:val="20"/>
          <w:szCs w:val="20"/>
        </w:rPr>
        <w:t>, сбор</w:t>
      </w:r>
      <w:r w:rsidRPr="008E6EB6">
        <w:rPr>
          <w:rFonts w:cs="Arial"/>
          <w:color w:val="auto"/>
          <w:sz w:val="20"/>
          <w:szCs w:val="20"/>
        </w:rPr>
        <w:t>у</w:t>
      </w:r>
      <w:r w:rsidR="00ED573E" w:rsidRPr="008E6EB6">
        <w:rPr>
          <w:rFonts w:cs="Arial"/>
          <w:color w:val="auto"/>
          <w:sz w:val="20"/>
          <w:szCs w:val="20"/>
        </w:rPr>
        <w:t xml:space="preserve"> и анализ</w:t>
      </w:r>
      <w:r w:rsidRPr="008E6EB6">
        <w:rPr>
          <w:rFonts w:cs="Arial"/>
          <w:color w:val="auto"/>
          <w:sz w:val="20"/>
          <w:szCs w:val="20"/>
        </w:rPr>
        <w:t>у</w:t>
      </w:r>
      <w:r w:rsidR="00ED573E" w:rsidRPr="008E6EB6">
        <w:rPr>
          <w:rFonts w:cs="Arial"/>
          <w:color w:val="auto"/>
          <w:sz w:val="20"/>
          <w:szCs w:val="20"/>
        </w:rPr>
        <w:t xml:space="preserve"> </w:t>
      </w:r>
      <w:r w:rsidR="007779D4" w:rsidRPr="008E6EB6">
        <w:rPr>
          <w:rFonts w:cs="Arial"/>
          <w:color w:val="auto"/>
          <w:sz w:val="20"/>
          <w:szCs w:val="20"/>
        </w:rPr>
        <w:t xml:space="preserve">эксплуатационных </w:t>
      </w:r>
      <w:r w:rsidR="00ED573E" w:rsidRPr="008E6EB6">
        <w:rPr>
          <w:rFonts w:cs="Arial"/>
          <w:color w:val="auto"/>
          <w:sz w:val="20"/>
          <w:szCs w:val="20"/>
        </w:rPr>
        <w:t xml:space="preserve">данных </w:t>
      </w:r>
      <w:r w:rsidR="00A65072" w:rsidRPr="008E6EB6">
        <w:rPr>
          <w:rFonts w:cs="Arial"/>
          <w:color w:val="auto"/>
          <w:sz w:val="20"/>
          <w:szCs w:val="20"/>
        </w:rPr>
        <w:t>(например, поставщик услуг информационной поддержки)</w:t>
      </w:r>
      <w:r w:rsidR="00ED573E" w:rsidRPr="008E6EB6">
        <w:rPr>
          <w:rFonts w:cs="Arial"/>
          <w:color w:val="auto"/>
          <w:sz w:val="20"/>
          <w:szCs w:val="20"/>
        </w:rPr>
        <w:t xml:space="preserve">, </w:t>
      </w:r>
      <w:r w:rsidRPr="008E6EB6">
        <w:rPr>
          <w:rFonts w:cs="Arial"/>
          <w:color w:val="auto"/>
          <w:sz w:val="20"/>
          <w:szCs w:val="20"/>
        </w:rPr>
        <w:t xml:space="preserve">по </w:t>
      </w:r>
      <w:r w:rsidR="007F68FA" w:rsidRPr="008E6EB6">
        <w:rPr>
          <w:rFonts w:cs="Arial"/>
          <w:color w:val="auto"/>
          <w:sz w:val="20"/>
          <w:szCs w:val="20"/>
        </w:rPr>
        <w:t>ТОиР</w:t>
      </w:r>
      <w:r w:rsidR="00A65072" w:rsidRPr="008E6EB6">
        <w:rPr>
          <w:rFonts w:cs="Arial"/>
          <w:color w:val="auto"/>
          <w:sz w:val="20"/>
          <w:szCs w:val="20"/>
        </w:rPr>
        <w:t xml:space="preserve"> (например, автомобильный сервисный центр, организация по </w:t>
      </w:r>
      <w:r w:rsidR="007F68FA" w:rsidRPr="008E6EB6">
        <w:rPr>
          <w:rFonts w:cs="Arial"/>
          <w:color w:val="auto"/>
          <w:sz w:val="20"/>
          <w:szCs w:val="20"/>
        </w:rPr>
        <w:t>ТО</w:t>
      </w:r>
      <w:r w:rsidR="00A65072" w:rsidRPr="008E6EB6">
        <w:rPr>
          <w:rFonts w:cs="Arial"/>
          <w:color w:val="auto"/>
          <w:sz w:val="20"/>
          <w:szCs w:val="20"/>
        </w:rPr>
        <w:t xml:space="preserve"> воздушных судов</w:t>
      </w:r>
      <w:r w:rsidR="00A92549">
        <w:rPr>
          <w:rFonts w:cs="Arial"/>
          <w:color w:val="auto"/>
          <w:sz w:val="20"/>
          <w:szCs w:val="20"/>
        </w:rPr>
        <w:t>, ремонтный завод</w:t>
      </w:r>
      <w:r w:rsidR="00A65072" w:rsidRPr="008E6EB6">
        <w:rPr>
          <w:rFonts w:cs="Arial"/>
          <w:color w:val="auto"/>
          <w:sz w:val="20"/>
          <w:szCs w:val="20"/>
        </w:rPr>
        <w:t>)</w:t>
      </w:r>
      <w:r w:rsidR="007A3309" w:rsidRPr="008E6EB6">
        <w:rPr>
          <w:rFonts w:cs="Arial"/>
          <w:color w:val="auto"/>
          <w:sz w:val="20"/>
          <w:szCs w:val="20"/>
        </w:rPr>
        <w:t xml:space="preserve">, </w:t>
      </w:r>
      <w:r w:rsidR="00A65072" w:rsidRPr="008E6EB6">
        <w:rPr>
          <w:rFonts w:cs="Arial"/>
          <w:color w:val="auto"/>
          <w:sz w:val="20"/>
          <w:szCs w:val="20"/>
        </w:rPr>
        <w:t xml:space="preserve">по транспортированию или </w:t>
      </w:r>
      <w:r w:rsidR="00ED573E" w:rsidRPr="008E6EB6">
        <w:rPr>
          <w:rFonts w:cs="Arial"/>
          <w:color w:val="auto"/>
          <w:sz w:val="20"/>
          <w:szCs w:val="20"/>
        </w:rPr>
        <w:t>хранени</w:t>
      </w:r>
      <w:r w:rsidRPr="008E6EB6">
        <w:rPr>
          <w:rFonts w:cs="Arial"/>
          <w:color w:val="auto"/>
          <w:sz w:val="20"/>
          <w:szCs w:val="20"/>
        </w:rPr>
        <w:t>ю</w:t>
      </w:r>
      <w:r w:rsidR="00ED573E" w:rsidRPr="008E6EB6">
        <w:rPr>
          <w:rFonts w:cs="Arial"/>
          <w:color w:val="auto"/>
          <w:sz w:val="20"/>
          <w:szCs w:val="20"/>
        </w:rPr>
        <w:t xml:space="preserve"> изделия и</w:t>
      </w:r>
      <w:r w:rsidR="00A65072" w:rsidRPr="008E6EB6">
        <w:rPr>
          <w:rFonts w:cs="Arial"/>
          <w:color w:val="auto"/>
          <w:sz w:val="20"/>
          <w:szCs w:val="20"/>
        </w:rPr>
        <w:t>ли</w:t>
      </w:r>
      <w:r w:rsidR="00ED573E" w:rsidRPr="008E6EB6">
        <w:rPr>
          <w:rFonts w:cs="Arial"/>
          <w:color w:val="auto"/>
          <w:sz w:val="20"/>
          <w:szCs w:val="20"/>
        </w:rPr>
        <w:t xml:space="preserve"> его </w:t>
      </w:r>
      <w:r w:rsidR="00EA6F94" w:rsidRPr="008E6EB6">
        <w:rPr>
          <w:rFonts w:cs="Arial"/>
          <w:color w:val="auto"/>
          <w:sz w:val="20"/>
          <w:szCs w:val="20"/>
        </w:rPr>
        <w:t>СЧ</w:t>
      </w:r>
      <w:r w:rsidR="00ED573E" w:rsidRPr="008E6EB6">
        <w:rPr>
          <w:rFonts w:cs="Arial"/>
          <w:color w:val="auto"/>
          <w:sz w:val="20"/>
          <w:szCs w:val="20"/>
        </w:rPr>
        <w:t xml:space="preserve"> и др.</w:t>
      </w:r>
      <w:r w:rsidR="00A65072" w:rsidRPr="008E6EB6">
        <w:rPr>
          <w:rFonts w:cs="Arial"/>
          <w:color w:val="auto"/>
          <w:sz w:val="20"/>
          <w:szCs w:val="20"/>
        </w:rPr>
        <w:t xml:space="preserve"> При создании изделия могут быть привлечены лица, поставляющие услуги научных или маркетинговых исследований, услуги по проведению испытаний изделий, по их сертификации и др.</w:t>
      </w:r>
    </w:p>
    <w:p w14:paraId="55CC0FC0" w14:textId="4CF60946" w:rsidR="00AD31C5" w:rsidRPr="00D4471B" w:rsidRDefault="00AD31C5" w:rsidP="00F51364">
      <w:pPr>
        <w:pStyle w:val="2"/>
        <w:numPr>
          <w:ilvl w:val="0"/>
          <w:numId w:val="0"/>
        </w:numPr>
        <w:ind w:firstLine="709"/>
        <w:rPr>
          <w:rFonts w:cs="Arial"/>
          <w:color w:val="auto"/>
          <w:szCs w:val="24"/>
        </w:rPr>
      </w:pPr>
      <w:r w:rsidRPr="00D4471B">
        <w:rPr>
          <w:rFonts w:cs="Arial"/>
          <w:color w:val="auto"/>
          <w:szCs w:val="24"/>
        </w:rPr>
        <w:t>7.2.</w:t>
      </w:r>
      <w:r w:rsidR="0012029B">
        <w:rPr>
          <w:rFonts w:cs="Arial"/>
          <w:color w:val="auto"/>
          <w:szCs w:val="24"/>
        </w:rPr>
        <w:t>8</w:t>
      </w:r>
      <w:r w:rsidRPr="00D4471B">
        <w:rPr>
          <w:rFonts w:cs="Arial"/>
          <w:color w:val="auto"/>
          <w:szCs w:val="24"/>
        </w:rPr>
        <w:t> </w:t>
      </w:r>
      <w:r>
        <w:rPr>
          <w:rFonts w:cs="Arial"/>
          <w:color w:val="auto"/>
          <w:szCs w:val="24"/>
        </w:rPr>
        <w:t xml:space="preserve">Уполномоченный орган </w:t>
      </w:r>
      <w:r w:rsidRPr="00D4471B">
        <w:rPr>
          <w:rFonts w:cs="Arial"/>
          <w:color w:val="auto"/>
          <w:szCs w:val="24"/>
        </w:rPr>
        <w:t xml:space="preserve">осуществляет функции государственного регулирования деятельности, связанной с ЖЦ изделия, и (или) предоставляет другим субъектам ЖЦ государственные услуги при осуществлении указанной деятельности. </w:t>
      </w:r>
    </w:p>
    <w:p w14:paraId="10852780" w14:textId="77777777" w:rsidR="00AD31C5" w:rsidRPr="00D4471B" w:rsidRDefault="00AD31C5" w:rsidP="00AD31C5">
      <w:pPr>
        <w:pStyle w:val="2"/>
        <w:numPr>
          <w:ilvl w:val="0"/>
          <w:numId w:val="0"/>
        </w:numPr>
        <w:ind w:firstLine="709"/>
        <w:rPr>
          <w:rFonts w:cs="Arial"/>
          <w:color w:val="auto"/>
          <w:sz w:val="20"/>
          <w:szCs w:val="20"/>
        </w:rPr>
      </w:pPr>
      <w:bookmarkStart w:id="56" w:name="_Hlk204245908"/>
      <w:r w:rsidRPr="00D4471B">
        <w:rPr>
          <w:rFonts w:cs="Arial"/>
          <w:color w:val="auto"/>
          <w:spacing w:val="40"/>
          <w:sz w:val="20"/>
          <w:szCs w:val="20"/>
        </w:rPr>
        <w:t>Примечание</w:t>
      </w:r>
      <w:r w:rsidRPr="00D4471B">
        <w:rPr>
          <w:rFonts w:cs="Arial"/>
          <w:color w:val="auto"/>
          <w:spacing w:val="20"/>
          <w:sz w:val="20"/>
          <w:szCs w:val="20"/>
        </w:rPr>
        <w:t xml:space="preserve"> –</w:t>
      </w:r>
      <w:r w:rsidRPr="00D4471B">
        <w:rPr>
          <w:rFonts w:cs="Arial"/>
          <w:color w:val="auto"/>
          <w:sz w:val="20"/>
          <w:szCs w:val="20"/>
        </w:rPr>
        <w:t xml:space="preserve"> Примерами государственных услуг уполномоченных органов, если они предусмотрены законодательством, являются: сертификация определенных видов изделий и услуг, лицензирование и аккредитация субъектов ЖЦ для выполнения определенных видов деятельности, государственная регистрация определенных видов изделий и т. п.</w:t>
      </w:r>
    </w:p>
    <w:bookmarkEnd w:id="55"/>
    <w:bookmarkEnd w:id="56"/>
    <w:p w14:paraId="06EE30EA" w14:textId="623ED998" w:rsidR="002526F4" w:rsidRPr="00D4471B" w:rsidRDefault="000A17C9" w:rsidP="00F51364">
      <w:pPr>
        <w:pStyle w:val="2"/>
        <w:numPr>
          <w:ilvl w:val="0"/>
          <w:numId w:val="0"/>
        </w:numPr>
        <w:ind w:firstLine="709"/>
      </w:pPr>
      <w:r>
        <w:t xml:space="preserve">7.3 </w:t>
      </w:r>
      <w:r w:rsidR="002526F4" w:rsidRPr="00D4471B">
        <w:t xml:space="preserve">В </w:t>
      </w:r>
      <w:r w:rsidR="002526F4" w:rsidRPr="00F51364">
        <w:rPr>
          <w:rFonts w:cs="Arial"/>
          <w:color w:val="auto"/>
          <w:szCs w:val="24"/>
        </w:rPr>
        <w:t>зависимости</w:t>
      </w:r>
      <w:r w:rsidR="002526F4" w:rsidRPr="00D4471B">
        <w:t xml:space="preserve"> </w:t>
      </w:r>
      <w:r w:rsidR="002526F4" w:rsidRPr="00F51364">
        <w:rPr>
          <w:rFonts w:cs="Arial"/>
          <w:color w:val="auto"/>
          <w:szCs w:val="24"/>
        </w:rPr>
        <w:t>от</w:t>
      </w:r>
      <w:r w:rsidR="002526F4" w:rsidRPr="00D4471B">
        <w:t xml:space="preserve"> вида и сложности изделия, от особенностей </w:t>
      </w:r>
      <w:r w:rsidR="007B5DC3" w:rsidRPr="00D4471B">
        <w:t xml:space="preserve">его </w:t>
      </w:r>
      <w:r w:rsidR="002526F4" w:rsidRPr="00D4471B">
        <w:t xml:space="preserve">гражданского оборота, </w:t>
      </w:r>
      <w:r w:rsidR="004F1727">
        <w:t xml:space="preserve">один субъект ЖЦ </w:t>
      </w:r>
      <w:r w:rsidR="002526F4" w:rsidRPr="00D4471B">
        <w:t xml:space="preserve">может выступать в </w:t>
      </w:r>
      <w:r w:rsidR="005E1E31" w:rsidRPr="00D4471B">
        <w:t xml:space="preserve">нескольких </w:t>
      </w:r>
      <w:r w:rsidR="002526F4" w:rsidRPr="00D4471B">
        <w:t>рол</w:t>
      </w:r>
      <w:r w:rsidR="005E1E31" w:rsidRPr="00D4471B">
        <w:t>ях</w:t>
      </w:r>
      <w:r w:rsidR="00A65072" w:rsidRPr="00D4471B">
        <w:t>,</w:t>
      </w:r>
      <w:r w:rsidR="002526F4" w:rsidRPr="00D4471B">
        <w:t xml:space="preserve"> например</w:t>
      </w:r>
      <w:r w:rsidR="00A65072" w:rsidRPr="00D4471B">
        <w:t>:</w:t>
      </w:r>
      <w:r w:rsidR="002526F4" w:rsidRPr="00D4471B">
        <w:t xml:space="preserve"> </w:t>
      </w:r>
      <w:r w:rsidR="00A65072" w:rsidRPr="00D4471B">
        <w:t xml:space="preserve">разработчик изделия может также быть изготовителем, </w:t>
      </w:r>
      <w:r w:rsidR="002526F4" w:rsidRPr="00D4471B">
        <w:t xml:space="preserve">изготовитель может быть и поставщиком </w:t>
      </w:r>
      <w:r w:rsidR="00A65072" w:rsidRPr="00D4471B">
        <w:t xml:space="preserve">(продавцом) </w:t>
      </w:r>
      <w:r w:rsidR="002526F4" w:rsidRPr="00D4471B">
        <w:t>изделия</w:t>
      </w:r>
      <w:r w:rsidR="008F68CF" w:rsidRPr="00D4471B">
        <w:t xml:space="preserve">, </w:t>
      </w:r>
      <w:r w:rsidR="007A3309" w:rsidRPr="00D4471B">
        <w:t>собственник изделия может быть эксплуатантом</w:t>
      </w:r>
      <w:r w:rsidR="00116361" w:rsidRPr="00D4471B">
        <w:t xml:space="preserve"> </w:t>
      </w:r>
      <w:r w:rsidR="002526F4" w:rsidRPr="00D4471B">
        <w:t>и т.</w:t>
      </w:r>
      <w:r w:rsidR="006C7712" w:rsidRPr="00D4471B">
        <w:t xml:space="preserve"> </w:t>
      </w:r>
      <w:r w:rsidR="002526F4" w:rsidRPr="00D4471B">
        <w:t>п.</w:t>
      </w:r>
    </w:p>
    <w:p w14:paraId="5675B474" w14:textId="33DC91DF" w:rsidR="00CF7246" w:rsidRPr="00D4471B" w:rsidRDefault="000A17C9" w:rsidP="00F51364">
      <w:pPr>
        <w:pStyle w:val="2"/>
        <w:numPr>
          <w:ilvl w:val="0"/>
          <w:numId w:val="0"/>
        </w:numPr>
        <w:ind w:firstLine="709"/>
        <w:rPr>
          <w:rFonts w:cs="Arial"/>
          <w:b/>
          <w:sz w:val="28"/>
          <w:szCs w:val="28"/>
        </w:rPr>
      </w:pPr>
      <w:r>
        <w:t xml:space="preserve">7.4 </w:t>
      </w:r>
      <w:r w:rsidR="00CF7246" w:rsidRPr="00D4471B">
        <w:t xml:space="preserve">Субъекты </w:t>
      </w:r>
      <w:r w:rsidR="00CF7246" w:rsidRPr="00F51364">
        <w:rPr>
          <w:rFonts w:cs="Arial"/>
          <w:color w:val="auto"/>
          <w:szCs w:val="24"/>
        </w:rPr>
        <w:t>ЖЦ</w:t>
      </w:r>
      <w:r w:rsidR="00CF7246" w:rsidRPr="00D4471B">
        <w:t xml:space="preserve"> изделия взаимодействуют друг с другом </w:t>
      </w:r>
      <w:r>
        <w:t xml:space="preserve">на протяжении </w:t>
      </w:r>
      <w:r w:rsidR="00CF7246" w:rsidRPr="00D4471B">
        <w:t xml:space="preserve">ЖЦ изделия в соответствии со своими ролями на основе действующего законодательства </w:t>
      </w:r>
      <w:r w:rsidR="00BA3B5A">
        <w:t>Российской Федерации</w:t>
      </w:r>
      <w:r w:rsidR="00CF7246" w:rsidRPr="00D4471B">
        <w:t>, норм технического регулирования и заключенных договоров.</w:t>
      </w:r>
    </w:p>
    <w:p w14:paraId="0C304BBC" w14:textId="78F99CBB" w:rsidR="002955CB" w:rsidRPr="00A318F2" w:rsidRDefault="000A17C9" w:rsidP="00F51364">
      <w:pPr>
        <w:pStyle w:val="2"/>
        <w:numPr>
          <w:ilvl w:val="0"/>
          <w:numId w:val="0"/>
        </w:numPr>
        <w:ind w:firstLine="709"/>
        <w:rPr>
          <w:rFonts w:cs="Arial"/>
          <w:szCs w:val="24"/>
        </w:rPr>
      </w:pPr>
      <w:r>
        <w:t xml:space="preserve">7.5 </w:t>
      </w:r>
      <w:r w:rsidR="00174C29" w:rsidRPr="00F51364">
        <w:rPr>
          <w:rFonts w:cs="Arial"/>
          <w:color w:val="auto"/>
          <w:szCs w:val="24"/>
        </w:rPr>
        <w:t>В</w:t>
      </w:r>
      <w:r w:rsidR="00480D2B" w:rsidRPr="00F51364">
        <w:rPr>
          <w:rFonts w:cs="Arial"/>
          <w:color w:val="auto"/>
          <w:szCs w:val="24"/>
        </w:rPr>
        <w:t>заимодействующие</w:t>
      </w:r>
      <w:r w:rsidR="00480D2B" w:rsidRPr="00D4471B">
        <w:rPr>
          <w:szCs w:val="24"/>
        </w:rPr>
        <w:t xml:space="preserve"> </w:t>
      </w:r>
      <w:r w:rsidR="00972FD4" w:rsidRPr="00D4471B">
        <w:rPr>
          <w:szCs w:val="24"/>
        </w:rPr>
        <w:t>субъект</w:t>
      </w:r>
      <w:r w:rsidR="00480D2B" w:rsidRPr="00D4471B">
        <w:rPr>
          <w:szCs w:val="24"/>
        </w:rPr>
        <w:t>ы</w:t>
      </w:r>
      <w:r w:rsidR="00CB2F8D">
        <w:rPr>
          <w:szCs w:val="24"/>
        </w:rPr>
        <w:t xml:space="preserve"> ЖЦ</w:t>
      </w:r>
      <w:r w:rsidR="00972FD4" w:rsidRPr="00D4471B">
        <w:rPr>
          <w:szCs w:val="24"/>
        </w:rPr>
        <w:t xml:space="preserve"> </w:t>
      </w:r>
      <w:r w:rsidR="00174C29" w:rsidRPr="00D4471B">
        <w:rPr>
          <w:szCs w:val="24"/>
        </w:rPr>
        <w:t>и их инфраструктур</w:t>
      </w:r>
      <w:r w:rsidR="00E740B4">
        <w:rPr>
          <w:szCs w:val="24"/>
        </w:rPr>
        <w:t>ы</w:t>
      </w:r>
      <w:r w:rsidR="00174C29" w:rsidRPr="00D4471B">
        <w:rPr>
          <w:szCs w:val="24"/>
        </w:rPr>
        <w:t xml:space="preserve"> логически </w:t>
      </w:r>
      <w:r w:rsidR="00972FD4" w:rsidRPr="00D4471B">
        <w:rPr>
          <w:szCs w:val="24"/>
        </w:rPr>
        <w:t>образу</w:t>
      </w:r>
      <w:r w:rsidR="00480D2B" w:rsidRPr="00D4471B">
        <w:rPr>
          <w:szCs w:val="24"/>
        </w:rPr>
        <w:t>ют</w:t>
      </w:r>
      <w:r w:rsidR="00972FD4" w:rsidRPr="00D4471B">
        <w:rPr>
          <w:szCs w:val="24"/>
        </w:rPr>
        <w:t xml:space="preserve"> </w:t>
      </w:r>
      <w:r w:rsidR="00480D2B" w:rsidRPr="00D4471B">
        <w:rPr>
          <w:szCs w:val="24"/>
        </w:rPr>
        <w:t xml:space="preserve">интегрированную </w:t>
      </w:r>
      <w:r w:rsidR="00972FD4" w:rsidRPr="00D4471B">
        <w:rPr>
          <w:szCs w:val="24"/>
        </w:rPr>
        <w:t xml:space="preserve">организационно-техническую </w:t>
      </w:r>
      <w:r w:rsidR="00FA501A">
        <w:rPr>
          <w:szCs w:val="24"/>
        </w:rPr>
        <w:t>СПЖЦ</w:t>
      </w:r>
      <w:r w:rsidR="00BB2D04">
        <w:rPr>
          <w:szCs w:val="24"/>
        </w:rPr>
        <w:t xml:space="preserve"> изделия</w:t>
      </w:r>
      <w:r w:rsidR="00440DC4">
        <w:rPr>
          <w:szCs w:val="24"/>
        </w:rPr>
        <w:t xml:space="preserve">, включающую, в соответствии с ГОСТ Р 77.101, подсистемы поддержки исследований, деятельности по разработке, производству, эксплуатации, капитальному ремонту и </w:t>
      </w:r>
      <w:r w:rsidR="00440DC4" w:rsidRPr="001E55E0">
        <w:rPr>
          <w:szCs w:val="24"/>
        </w:rPr>
        <w:t xml:space="preserve">утилизации. </w:t>
      </w:r>
      <w:r w:rsidR="002955CB" w:rsidRPr="001E55E0">
        <w:rPr>
          <w:rFonts w:cs="Arial"/>
          <w:szCs w:val="24"/>
        </w:rPr>
        <w:t xml:space="preserve">Для </w:t>
      </w:r>
      <w:r w:rsidR="00DA4432" w:rsidRPr="001E55E0">
        <w:rPr>
          <w:rFonts w:cs="Arial"/>
          <w:szCs w:val="24"/>
        </w:rPr>
        <w:t xml:space="preserve">изделий одного вида </w:t>
      </w:r>
      <w:r w:rsidR="00A318F2" w:rsidRPr="001E55E0">
        <w:rPr>
          <w:rFonts w:cs="Arial"/>
          <w:szCs w:val="24"/>
        </w:rPr>
        <w:t>под</w:t>
      </w:r>
      <w:r w:rsidR="002955CB" w:rsidRPr="001E55E0">
        <w:rPr>
          <w:rFonts w:cs="Arial"/>
          <w:szCs w:val="24"/>
        </w:rPr>
        <w:t>системы поддержки могут образовывать</w:t>
      </w:r>
      <w:r w:rsidR="002955CB" w:rsidRPr="00A318F2">
        <w:rPr>
          <w:rFonts w:cs="Arial"/>
          <w:szCs w:val="24"/>
        </w:rPr>
        <w:t xml:space="preserve"> долгосрочную инфраструктуру </w:t>
      </w:r>
      <w:r w:rsidR="00DA4432" w:rsidRPr="00A318F2">
        <w:rPr>
          <w:rFonts w:cs="Arial"/>
          <w:szCs w:val="24"/>
        </w:rPr>
        <w:t xml:space="preserve">для многократного применения при поддержке ЖЦ разных типов </w:t>
      </w:r>
      <w:r w:rsidR="002955CB" w:rsidRPr="00A318F2">
        <w:rPr>
          <w:rFonts w:cs="Arial"/>
          <w:szCs w:val="24"/>
        </w:rPr>
        <w:t>изделий</w:t>
      </w:r>
      <w:r w:rsidR="00DA4432" w:rsidRPr="00A318F2">
        <w:rPr>
          <w:rFonts w:cs="Arial"/>
          <w:szCs w:val="24"/>
        </w:rPr>
        <w:t xml:space="preserve"> данного вида</w:t>
      </w:r>
      <w:r w:rsidR="002955CB" w:rsidRPr="00A318F2">
        <w:rPr>
          <w:rFonts w:cs="Arial"/>
          <w:szCs w:val="24"/>
        </w:rPr>
        <w:t xml:space="preserve">. </w:t>
      </w:r>
      <w:r w:rsidR="00DA4432" w:rsidRPr="00A318F2">
        <w:rPr>
          <w:rFonts w:cs="Arial"/>
          <w:szCs w:val="24"/>
        </w:rPr>
        <w:t xml:space="preserve">При этом какая-либо </w:t>
      </w:r>
      <w:r w:rsidR="002955CB" w:rsidRPr="00A318F2">
        <w:rPr>
          <w:rFonts w:cs="Arial"/>
          <w:szCs w:val="24"/>
        </w:rPr>
        <w:t xml:space="preserve">из </w:t>
      </w:r>
      <w:r w:rsidR="00DA4432" w:rsidRPr="00A318F2">
        <w:rPr>
          <w:rFonts w:cs="Arial"/>
          <w:szCs w:val="24"/>
        </w:rPr>
        <w:t xml:space="preserve">указанных </w:t>
      </w:r>
      <w:r w:rsidR="002955CB" w:rsidRPr="00A318F2">
        <w:rPr>
          <w:rFonts w:cs="Arial"/>
          <w:szCs w:val="24"/>
        </w:rPr>
        <w:t xml:space="preserve">систем </w:t>
      </w:r>
      <w:r w:rsidR="00DA4432" w:rsidRPr="00A318F2">
        <w:rPr>
          <w:rFonts w:cs="Arial"/>
          <w:szCs w:val="24"/>
        </w:rPr>
        <w:t xml:space="preserve">может </w:t>
      </w:r>
      <w:r w:rsidRPr="00A318F2">
        <w:rPr>
          <w:rFonts w:cs="Arial"/>
          <w:szCs w:val="24"/>
        </w:rPr>
        <w:lastRenderedPageBreak/>
        <w:t xml:space="preserve">быть </w:t>
      </w:r>
      <w:r w:rsidR="002955CB" w:rsidRPr="00A318F2">
        <w:rPr>
          <w:rFonts w:cs="Arial"/>
          <w:szCs w:val="24"/>
        </w:rPr>
        <w:t>часть</w:t>
      </w:r>
      <w:r w:rsidRPr="00A318F2">
        <w:rPr>
          <w:rFonts w:cs="Arial"/>
          <w:szCs w:val="24"/>
        </w:rPr>
        <w:t>ю</w:t>
      </w:r>
      <w:r w:rsidR="002955CB" w:rsidRPr="00A318F2">
        <w:rPr>
          <w:rFonts w:cs="Arial"/>
          <w:szCs w:val="24"/>
        </w:rPr>
        <w:t xml:space="preserve"> нескольк</w:t>
      </w:r>
      <w:r w:rsidRPr="00A318F2">
        <w:rPr>
          <w:rFonts w:cs="Arial"/>
          <w:szCs w:val="24"/>
        </w:rPr>
        <w:t>их</w:t>
      </w:r>
      <w:r w:rsidR="002955CB" w:rsidRPr="00A318F2">
        <w:rPr>
          <w:rFonts w:cs="Arial"/>
          <w:szCs w:val="24"/>
        </w:rPr>
        <w:t xml:space="preserve"> </w:t>
      </w:r>
      <w:r w:rsidR="00FA501A">
        <w:rPr>
          <w:rFonts w:cs="Arial"/>
          <w:szCs w:val="24"/>
        </w:rPr>
        <w:t>СПЖЦ</w:t>
      </w:r>
      <w:r w:rsidRPr="00A318F2">
        <w:rPr>
          <w:rFonts w:cs="Arial"/>
          <w:szCs w:val="24"/>
        </w:rPr>
        <w:t xml:space="preserve"> </w:t>
      </w:r>
      <w:r w:rsidR="00EE6ADE" w:rsidRPr="00A318F2">
        <w:rPr>
          <w:rFonts w:cs="Arial"/>
          <w:szCs w:val="24"/>
        </w:rPr>
        <w:t xml:space="preserve">разных изделий </w:t>
      </w:r>
      <w:r w:rsidR="002955CB" w:rsidRPr="00A318F2">
        <w:rPr>
          <w:rFonts w:cs="Arial"/>
          <w:szCs w:val="24"/>
        </w:rPr>
        <w:t xml:space="preserve">(например, </w:t>
      </w:r>
      <w:r w:rsidRPr="00A318F2">
        <w:rPr>
          <w:rFonts w:cs="Arial"/>
          <w:szCs w:val="24"/>
        </w:rPr>
        <w:t>система поддержки разработки может быть частью систем поддержки эксплуатации или капитального ремонта и т.</w:t>
      </w:r>
      <w:r w:rsidR="00FA501A">
        <w:rPr>
          <w:rFonts w:cs="Arial"/>
          <w:szCs w:val="24"/>
        </w:rPr>
        <w:t> </w:t>
      </w:r>
      <w:r w:rsidRPr="00A318F2">
        <w:rPr>
          <w:rFonts w:cs="Arial"/>
          <w:szCs w:val="24"/>
        </w:rPr>
        <w:t>п.)</w:t>
      </w:r>
    </w:p>
    <w:p w14:paraId="65367329" w14:textId="1B568BD3" w:rsidR="00FB0B1C" w:rsidRPr="00FB0B1C" w:rsidRDefault="000A17C9" w:rsidP="00F51364">
      <w:pPr>
        <w:pStyle w:val="2"/>
        <w:numPr>
          <w:ilvl w:val="0"/>
          <w:numId w:val="0"/>
        </w:numPr>
        <w:ind w:firstLine="709"/>
        <w:rPr>
          <w:rFonts w:cs="Arial"/>
          <w:b/>
          <w:sz w:val="28"/>
          <w:szCs w:val="28"/>
        </w:rPr>
      </w:pPr>
      <w:r w:rsidRPr="001E55E0">
        <w:rPr>
          <w:bCs w:val="0"/>
        </w:rPr>
        <w:t xml:space="preserve">7.6 </w:t>
      </w:r>
      <w:r w:rsidR="003B1474" w:rsidRPr="001E55E0">
        <w:t>При выполнении работ субъекты ЖЦ используют специализированны</w:t>
      </w:r>
      <w:r w:rsidR="00CF4C12" w:rsidRPr="001E55E0">
        <w:t xml:space="preserve">е </w:t>
      </w:r>
      <w:r w:rsidR="006373B9" w:rsidRPr="001E55E0">
        <w:t xml:space="preserve">ПС </w:t>
      </w:r>
      <w:r w:rsidR="003B1474" w:rsidRPr="001E55E0">
        <w:t>СПЖЦ</w:t>
      </w:r>
      <w:r w:rsidR="00382CC4" w:rsidRPr="001E55E0">
        <w:t xml:space="preserve"> для </w:t>
      </w:r>
      <w:r w:rsidR="003B1474" w:rsidRPr="001E55E0">
        <w:t>разработк</w:t>
      </w:r>
      <w:r w:rsidR="00382CC4" w:rsidRPr="001E55E0">
        <w:t>и</w:t>
      </w:r>
      <w:r w:rsidR="003B1474" w:rsidRPr="001E55E0">
        <w:t xml:space="preserve"> и использовани</w:t>
      </w:r>
      <w:r w:rsidR="00382CC4" w:rsidRPr="001E55E0">
        <w:t>я</w:t>
      </w:r>
      <w:r w:rsidR="003B1474" w:rsidRPr="001E55E0">
        <w:t xml:space="preserve"> информации и документов в цифровом виде в соответствии с требованиями </w:t>
      </w:r>
      <w:r w:rsidR="00FB0B1C" w:rsidRPr="001E55E0">
        <w:t xml:space="preserve">стандартов </w:t>
      </w:r>
      <w:r w:rsidR="003B1474" w:rsidRPr="001E55E0">
        <w:t xml:space="preserve">ЕСКД и ЕСТД. Номенклатура видов </w:t>
      </w:r>
      <w:r w:rsidR="006373B9" w:rsidRPr="001E55E0">
        <w:t xml:space="preserve">ПС </w:t>
      </w:r>
      <w:r w:rsidR="003B1474" w:rsidRPr="001E55E0">
        <w:t xml:space="preserve">СПЖЦ установлена </w:t>
      </w:r>
      <w:r w:rsidR="00FB0B1C" w:rsidRPr="001E55E0">
        <w:t xml:space="preserve">в </w:t>
      </w:r>
      <w:r w:rsidR="003B1474" w:rsidRPr="001E55E0">
        <w:t>ГОСТ Р 77.40</w:t>
      </w:r>
      <w:bookmarkStart w:id="57" w:name="_Toc131512437"/>
      <w:bookmarkStart w:id="58" w:name="_Toc174375576"/>
      <w:bookmarkStart w:id="59" w:name="_Toc174378100"/>
      <w:bookmarkStart w:id="60" w:name="_Toc189733163"/>
      <w:r w:rsidR="0012029B" w:rsidRPr="001E55E0">
        <w:t>2</w:t>
      </w:r>
      <w:r w:rsidR="00FB0B1C" w:rsidRPr="001E55E0">
        <w:t>.</w:t>
      </w:r>
    </w:p>
    <w:p w14:paraId="62663A10" w14:textId="77777777" w:rsidR="009B6D2B" w:rsidRDefault="009B6D2B">
      <w:pPr>
        <w:rPr>
          <w:rFonts w:ascii="Arial" w:hAnsi="Arial" w:cs="Arial"/>
          <w:b/>
          <w:bCs/>
          <w:sz w:val="28"/>
          <w:szCs w:val="28"/>
        </w:rPr>
      </w:pPr>
      <w:r>
        <w:br w:type="page"/>
      </w:r>
    </w:p>
    <w:p w14:paraId="09B8D1C7" w14:textId="4D842AAE" w:rsidR="003D6320" w:rsidRPr="00D4471B" w:rsidRDefault="003D6320" w:rsidP="003D6320">
      <w:pPr>
        <w:pStyle w:val="10"/>
        <w:keepNext w:val="0"/>
        <w:widowControl w:val="0"/>
        <w:spacing w:before="0" w:after="0"/>
        <w:ind w:firstLine="0"/>
        <w:jc w:val="center"/>
        <w:rPr>
          <w:sz w:val="24"/>
        </w:rPr>
      </w:pPr>
      <w:bookmarkStart w:id="61" w:name="_Toc223549831"/>
      <w:r w:rsidRPr="00D4471B">
        <w:lastRenderedPageBreak/>
        <w:t>Приложение А</w:t>
      </w:r>
      <w:r w:rsidRPr="00D4471B">
        <w:br/>
      </w:r>
      <w:r w:rsidRPr="00D4471B">
        <w:rPr>
          <w:sz w:val="24"/>
        </w:rPr>
        <w:t xml:space="preserve">(рекомендуемое) </w:t>
      </w:r>
      <w:r w:rsidRPr="00D4471B">
        <w:rPr>
          <w:sz w:val="24"/>
        </w:rPr>
        <w:br/>
      </w:r>
      <w:bookmarkStart w:id="62" w:name="_Hlk190692384"/>
      <w:bookmarkEnd w:id="57"/>
      <w:r w:rsidR="00C27458" w:rsidRPr="00D4471B">
        <w:rPr>
          <w:sz w:val="24"/>
        </w:rPr>
        <w:t>Стадии, этапы, контрольные рубежи</w:t>
      </w:r>
      <w:r w:rsidR="002A0C7C" w:rsidRPr="00D4471B">
        <w:rPr>
          <w:sz w:val="24"/>
        </w:rPr>
        <w:t xml:space="preserve"> </w:t>
      </w:r>
      <w:r w:rsidRPr="00D4471B">
        <w:rPr>
          <w:sz w:val="24"/>
        </w:rPr>
        <w:t>жизненного цикла изделия</w:t>
      </w:r>
      <w:bookmarkEnd w:id="58"/>
      <w:bookmarkEnd w:id="59"/>
      <w:bookmarkEnd w:id="60"/>
      <w:bookmarkEnd w:id="61"/>
      <w:bookmarkEnd w:id="62"/>
    </w:p>
    <w:p w14:paraId="44FFD451" w14:textId="77777777" w:rsidR="008A1733" w:rsidRPr="00D4471B" w:rsidRDefault="008A1733" w:rsidP="008A1733">
      <w:pPr>
        <w:pStyle w:val="a9"/>
      </w:pPr>
    </w:p>
    <w:p w14:paraId="28FD9C71" w14:textId="4DAFF445" w:rsidR="00104186" w:rsidRPr="001C1FB0" w:rsidRDefault="00B75E9A" w:rsidP="00104186">
      <w:pPr>
        <w:pStyle w:val="aff2"/>
        <w:numPr>
          <w:ilvl w:val="0"/>
          <w:numId w:val="7"/>
        </w:numPr>
        <w:tabs>
          <w:tab w:val="left" w:pos="1418"/>
        </w:tabs>
        <w:autoSpaceDE w:val="0"/>
        <w:autoSpaceDN w:val="0"/>
        <w:adjustRightInd w:val="0"/>
        <w:spacing w:line="360" w:lineRule="auto"/>
        <w:ind w:left="0" w:firstLine="709"/>
        <w:jc w:val="both"/>
        <w:rPr>
          <w:rFonts w:ascii="Arial" w:hAnsi="Arial" w:cs="Arial"/>
          <w:bCs/>
          <w:sz w:val="24"/>
          <w:szCs w:val="24"/>
        </w:rPr>
      </w:pPr>
      <w:r w:rsidRPr="001C1FB0">
        <w:rPr>
          <w:rFonts w:ascii="Arial" w:hAnsi="Arial" w:cs="Arial"/>
          <w:bCs/>
          <w:sz w:val="24"/>
          <w:szCs w:val="24"/>
        </w:rPr>
        <w:t xml:space="preserve">Типовые </w:t>
      </w:r>
      <w:r w:rsidR="00D141AE" w:rsidRPr="001C1FB0">
        <w:rPr>
          <w:rFonts w:ascii="Arial" w:hAnsi="Arial" w:cs="Arial"/>
          <w:bCs/>
          <w:sz w:val="24"/>
          <w:szCs w:val="24"/>
        </w:rPr>
        <w:t xml:space="preserve">стадии </w:t>
      </w:r>
      <w:r w:rsidRPr="001C1FB0">
        <w:rPr>
          <w:rFonts w:ascii="Arial" w:hAnsi="Arial" w:cs="Arial"/>
          <w:bCs/>
          <w:sz w:val="24"/>
          <w:szCs w:val="24"/>
        </w:rPr>
        <w:t xml:space="preserve">ЖЦ и </w:t>
      </w:r>
      <w:r w:rsidR="00FA501A">
        <w:rPr>
          <w:rFonts w:ascii="Arial" w:hAnsi="Arial" w:cs="Arial"/>
          <w:bCs/>
          <w:sz w:val="24"/>
          <w:szCs w:val="24"/>
        </w:rPr>
        <w:t>КР</w:t>
      </w:r>
      <w:r w:rsidR="000E6D28" w:rsidRPr="001C1FB0">
        <w:rPr>
          <w:rFonts w:ascii="Arial" w:hAnsi="Arial" w:cs="Arial"/>
          <w:bCs/>
          <w:sz w:val="24"/>
          <w:szCs w:val="24"/>
        </w:rPr>
        <w:t xml:space="preserve"> </w:t>
      </w:r>
      <w:r w:rsidR="008D0BA2" w:rsidRPr="001C1FB0">
        <w:rPr>
          <w:rFonts w:ascii="Arial" w:hAnsi="Arial" w:cs="Arial"/>
          <w:bCs/>
          <w:sz w:val="24"/>
          <w:szCs w:val="24"/>
        </w:rPr>
        <w:t>и</w:t>
      </w:r>
      <w:r w:rsidR="00D141AE" w:rsidRPr="001C1FB0">
        <w:rPr>
          <w:rFonts w:ascii="Arial" w:hAnsi="Arial" w:cs="Arial"/>
          <w:bCs/>
          <w:sz w:val="24"/>
          <w:szCs w:val="24"/>
        </w:rPr>
        <w:t>х</w:t>
      </w:r>
      <w:r w:rsidR="008D0BA2" w:rsidRPr="001C1FB0">
        <w:rPr>
          <w:rFonts w:ascii="Arial" w:hAnsi="Arial" w:cs="Arial"/>
          <w:bCs/>
          <w:sz w:val="24"/>
          <w:szCs w:val="24"/>
        </w:rPr>
        <w:t xml:space="preserve"> этапов </w:t>
      </w:r>
      <w:r w:rsidR="00104186" w:rsidRPr="001C1FB0">
        <w:rPr>
          <w:rFonts w:ascii="Arial" w:hAnsi="Arial" w:cs="Arial"/>
          <w:bCs/>
          <w:sz w:val="24"/>
          <w:szCs w:val="24"/>
        </w:rPr>
        <w:t>показаны</w:t>
      </w:r>
      <w:r w:rsidRPr="001C1FB0">
        <w:rPr>
          <w:rFonts w:ascii="Arial" w:hAnsi="Arial" w:cs="Arial"/>
          <w:bCs/>
          <w:sz w:val="24"/>
          <w:szCs w:val="24"/>
        </w:rPr>
        <w:t xml:space="preserve"> на рисунке А.</w:t>
      </w:r>
      <w:r w:rsidR="00C27458" w:rsidRPr="001C1FB0">
        <w:rPr>
          <w:rFonts w:ascii="Arial" w:hAnsi="Arial" w:cs="Arial"/>
          <w:bCs/>
          <w:sz w:val="24"/>
          <w:szCs w:val="24"/>
        </w:rPr>
        <w:t>1</w:t>
      </w:r>
      <w:r w:rsidRPr="001C1FB0">
        <w:rPr>
          <w:rFonts w:ascii="Arial" w:hAnsi="Arial" w:cs="Arial"/>
          <w:bCs/>
          <w:sz w:val="24"/>
          <w:szCs w:val="24"/>
        </w:rPr>
        <w:t>.</w:t>
      </w:r>
      <w:r w:rsidR="00796D57" w:rsidRPr="001C1FB0">
        <w:rPr>
          <w:rFonts w:ascii="Arial" w:hAnsi="Arial" w:cs="Arial"/>
          <w:bCs/>
          <w:sz w:val="24"/>
          <w:szCs w:val="24"/>
        </w:rPr>
        <w:t xml:space="preserve"> На рисунке для обозначения КР используется идентификатор</w:t>
      </w:r>
      <w:r w:rsidR="00D9303C" w:rsidRPr="001C1FB0">
        <w:rPr>
          <w:rFonts w:ascii="Arial" w:hAnsi="Arial" w:cs="Arial"/>
          <w:bCs/>
          <w:sz w:val="24"/>
          <w:szCs w:val="24"/>
        </w:rPr>
        <w:t xml:space="preserve"> КР</w:t>
      </w:r>
      <w:r w:rsidR="00D9303C" w:rsidRPr="001C1FB0">
        <w:rPr>
          <w:rFonts w:ascii="Arial" w:hAnsi="Arial" w:cs="Arial"/>
          <w:bCs/>
          <w:sz w:val="24"/>
          <w:szCs w:val="24"/>
          <w:lang w:val="en-US"/>
        </w:rPr>
        <w:t>N</w:t>
      </w:r>
      <w:r w:rsidR="00D9303C" w:rsidRPr="001C1FB0">
        <w:rPr>
          <w:rFonts w:ascii="Arial" w:hAnsi="Arial" w:cs="Arial"/>
          <w:bCs/>
          <w:sz w:val="24"/>
          <w:szCs w:val="24"/>
        </w:rPr>
        <w:t xml:space="preserve">, где </w:t>
      </w:r>
      <w:r w:rsidR="00D9303C" w:rsidRPr="001C1FB0">
        <w:rPr>
          <w:rFonts w:ascii="Arial" w:hAnsi="Arial" w:cs="Arial"/>
          <w:bCs/>
          <w:sz w:val="24"/>
          <w:szCs w:val="24"/>
          <w:lang w:val="en-US"/>
        </w:rPr>
        <w:t>N</w:t>
      </w:r>
      <w:r w:rsidR="00D9303C" w:rsidRPr="001C1FB0">
        <w:rPr>
          <w:rFonts w:ascii="Arial" w:hAnsi="Arial" w:cs="Arial"/>
          <w:bCs/>
          <w:sz w:val="24"/>
          <w:szCs w:val="24"/>
        </w:rPr>
        <w:t xml:space="preserve"> это сквозной номер этапа, отражающий последовательность этапов в рамках стадий ЖЦ изделия. КР0 является условным рубежом, не завершающим этап, а обозначающим начало ЖЦ изделия.</w:t>
      </w:r>
    </w:p>
    <w:p w14:paraId="0B976F51" w14:textId="58600977" w:rsidR="00104186" w:rsidRPr="00D4471B" w:rsidRDefault="00CE1DAD" w:rsidP="00104186">
      <w:pPr>
        <w:pStyle w:val="aff2"/>
        <w:numPr>
          <w:ilvl w:val="0"/>
          <w:numId w:val="7"/>
        </w:numPr>
        <w:tabs>
          <w:tab w:val="left" w:pos="1418"/>
        </w:tabs>
        <w:autoSpaceDE w:val="0"/>
        <w:autoSpaceDN w:val="0"/>
        <w:adjustRightInd w:val="0"/>
        <w:spacing w:before="120" w:line="360" w:lineRule="auto"/>
        <w:ind w:left="0" w:firstLine="709"/>
        <w:jc w:val="both"/>
        <w:rPr>
          <w:rFonts w:ascii="Arial" w:hAnsi="Arial" w:cs="Arial"/>
          <w:bCs/>
          <w:sz w:val="24"/>
          <w:szCs w:val="24"/>
        </w:rPr>
      </w:pPr>
      <w:r w:rsidRPr="00D4471B">
        <w:rPr>
          <w:rFonts w:ascii="Arial" w:hAnsi="Arial" w:cs="Arial"/>
          <w:bCs/>
          <w:sz w:val="24"/>
          <w:szCs w:val="24"/>
        </w:rPr>
        <w:t xml:space="preserve">В таблице А.1 дано описание </w:t>
      </w:r>
      <w:r w:rsidR="00104186" w:rsidRPr="00D4471B">
        <w:rPr>
          <w:rFonts w:ascii="Arial" w:hAnsi="Arial" w:cs="Arial"/>
          <w:bCs/>
          <w:sz w:val="24"/>
          <w:szCs w:val="24"/>
        </w:rPr>
        <w:t xml:space="preserve">целей и </w:t>
      </w:r>
      <w:r w:rsidR="00D9303C">
        <w:rPr>
          <w:rFonts w:ascii="Arial" w:hAnsi="Arial" w:cs="Arial"/>
          <w:bCs/>
          <w:sz w:val="24"/>
          <w:szCs w:val="24"/>
        </w:rPr>
        <w:t>КР</w:t>
      </w:r>
      <w:r w:rsidR="000E6D28">
        <w:rPr>
          <w:rFonts w:ascii="Arial" w:hAnsi="Arial" w:cs="Arial"/>
          <w:bCs/>
          <w:sz w:val="24"/>
          <w:szCs w:val="24"/>
        </w:rPr>
        <w:t xml:space="preserve"> </w:t>
      </w:r>
      <w:r w:rsidR="00104186" w:rsidRPr="00D4471B">
        <w:rPr>
          <w:rFonts w:ascii="Arial" w:hAnsi="Arial" w:cs="Arial"/>
          <w:bCs/>
          <w:sz w:val="24"/>
          <w:szCs w:val="24"/>
        </w:rPr>
        <w:t>для каждого этапа ЖЦ</w:t>
      </w:r>
      <w:r w:rsidR="00C27458" w:rsidRPr="00D4471B">
        <w:rPr>
          <w:rFonts w:ascii="Arial" w:hAnsi="Arial" w:cs="Arial"/>
          <w:bCs/>
          <w:sz w:val="24"/>
          <w:szCs w:val="24"/>
        </w:rPr>
        <w:t>.</w:t>
      </w:r>
    </w:p>
    <w:p w14:paraId="6C4C1AAE" w14:textId="77777777" w:rsidR="00104186" w:rsidRPr="00D4471B" w:rsidRDefault="00104186" w:rsidP="00104186">
      <w:pPr>
        <w:pStyle w:val="aff2"/>
        <w:tabs>
          <w:tab w:val="left" w:pos="1418"/>
        </w:tabs>
        <w:autoSpaceDE w:val="0"/>
        <w:autoSpaceDN w:val="0"/>
        <w:adjustRightInd w:val="0"/>
        <w:spacing w:before="120" w:line="360" w:lineRule="auto"/>
        <w:ind w:left="0" w:firstLine="709"/>
        <w:jc w:val="both"/>
        <w:rPr>
          <w:rFonts w:ascii="Arial" w:hAnsi="Arial" w:cs="Arial"/>
          <w:bCs/>
          <w:sz w:val="24"/>
          <w:szCs w:val="24"/>
        </w:rPr>
      </w:pPr>
    </w:p>
    <w:p w14:paraId="03B1843F" w14:textId="77777777" w:rsidR="00FC408B" w:rsidRPr="00D4471B" w:rsidRDefault="00FC408B" w:rsidP="00104186">
      <w:pPr>
        <w:spacing w:before="120"/>
        <w:rPr>
          <w:rFonts w:ascii="Arial" w:hAnsi="Arial" w:cs="Arial"/>
          <w:bCs/>
          <w:spacing w:val="20"/>
          <w:sz w:val="24"/>
          <w:szCs w:val="24"/>
        </w:rPr>
        <w:sectPr w:rsidR="00FC408B" w:rsidRPr="00D4471B" w:rsidSect="00ED053C">
          <w:pgSz w:w="11906" w:h="16838" w:code="9"/>
          <w:pgMar w:top="1418" w:right="851" w:bottom="851" w:left="1418" w:header="624" w:footer="624" w:gutter="0"/>
          <w:pgNumType w:start="1"/>
          <w:cols w:space="720"/>
          <w:docGrid w:linePitch="272"/>
        </w:sectPr>
      </w:pPr>
    </w:p>
    <w:p w14:paraId="77C7C115" w14:textId="1B912B95" w:rsidR="00CB2F8D" w:rsidRDefault="00177FCB" w:rsidP="00FC408B">
      <w:pPr>
        <w:jc w:val="center"/>
        <w:rPr>
          <w:rFonts w:ascii="Arial" w:hAnsi="Arial" w:cs="Arial"/>
          <w:bCs/>
          <w:sz w:val="24"/>
          <w:szCs w:val="24"/>
        </w:rPr>
      </w:pPr>
      <w:r>
        <w:rPr>
          <w:rFonts w:ascii="Arial" w:hAnsi="Arial" w:cs="Arial"/>
          <w:bCs/>
          <w:noProof/>
          <w:sz w:val="24"/>
          <w:szCs w:val="24"/>
        </w:rPr>
        <w:lastRenderedPageBreak/>
        <w:drawing>
          <wp:inline distT="0" distB="0" distL="0" distR="0" wp14:anchorId="262011CE" wp14:editId="73EF97F3">
            <wp:extent cx="8327747" cy="3547419"/>
            <wp:effectExtent l="889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369380" cy="3565154"/>
                    </a:xfrm>
                    <a:prstGeom prst="rect">
                      <a:avLst/>
                    </a:prstGeom>
                    <a:noFill/>
                  </pic:spPr>
                </pic:pic>
              </a:graphicData>
            </a:graphic>
          </wp:inline>
        </w:drawing>
      </w:r>
    </w:p>
    <w:p w14:paraId="21FF9A3D" w14:textId="77777777" w:rsidR="00075700" w:rsidRDefault="00075700" w:rsidP="00FC408B">
      <w:pPr>
        <w:jc w:val="center"/>
        <w:rPr>
          <w:rFonts w:ascii="Arial" w:hAnsi="Arial" w:cs="Arial"/>
          <w:bCs/>
          <w:sz w:val="24"/>
          <w:szCs w:val="24"/>
        </w:rPr>
      </w:pPr>
    </w:p>
    <w:p w14:paraId="71407ED1" w14:textId="672F2206" w:rsidR="00FC408B" w:rsidRPr="00D4471B" w:rsidRDefault="00FC408B" w:rsidP="00FC408B">
      <w:pPr>
        <w:jc w:val="center"/>
        <w:rPr>
          <w:rFonts w:ascii="Arial" w:hAnsi="Arial" w:cs="Arial"/>
          <w:bCs/>
          <w:spacing w:val="20"/>
          <w:sz w:val="24"/>
          <w:szCs w:val="24"/>
        </w:rPr>
      </w:pPr>
      <w:r w:rsidRPr="00AF2F6B">
        <w:rPr>
          <w:rFonts w:ascii="Arial" w:hAnsi="Arial" w:cs="Arial"/>
          <w:bCs/>
          <w:sz w:val="24"/>
          <w:szCs w:val="24"/>
        </w:rPr>
        <w:t>Рисунок А.</w:t>
      </w:r>
      <w:r w:rsidR="00C27458" w:rsidRPr="00AF2F6B">
        <w:rPr>
          <w:rFonts w:ascii="Arial" w:hAnsi="Arial" w:cs="Arial"/>
          <w:bCs/>
          <w:sz w:val="24"/>
          <w:szCs w:val="24"/>
        </w:rPr>
        <w:t>1</w:t>
      </w:r>
      <w:r w:rsidRPr="0032471A">
        <w:rPr>
          <w:rFonts w:ascii="Arial" w:hAnsi="Arial" w:cs="Arial"/>
          <w:bCs/>
          <w:sz w:val="24"/>
          <w:szCs w:val="24"/>
        </w:rPr>
        <w:t xml:space="preserve"> </w:t>
      </w:r>
      <w:r w:rsidRPr="0032471A">
        <w:rPr>
          <w:rFonts w:ascii="Arial" w:eastAsia="ArialMT" w:hAnsi="Arial" w:cs="Arial"/>
          <w:sz w:val="24"/>
          <w:szCs w:val="24"/>
        </w:rPr>
        <w:t xml:space="preserve">— </w:t>
      </w:r>
      <w:r w:rsidR="00C27458" w:rsidRPr="0032471A">
        <w:rPr>
          <w:rFonts w:ascii="Arial" w:eastAsia="ArialMT" w:hAnsi="Arial" w:cs="Arial"/>
          <w:sz w:val="24"/>
          <w:szCs w:val="24"/>
        </w:rPr>
        <w:t xml:space="preserve">Стадии, этапы </w:t>
      </w:r>
      <w:r w:rsidR="000E6D28">
        <w:rPr>
          <w:rFonts w:ascii="Arial" w:eastAsia="ArialMT" w:hAnsi="Arial" w:cs="Arial"/>
          <w:sz w:val="24"/>
          <w:szCs w:val="24"/>
        </w:rPr>
        <w:t xml:space="preserve">ЖЦ изделия и контрольные рубежи этапов </w:t>
      </w:r>
    </w:p>
    <w:p w14:paraId="4C2B2998" w14:textId="77777777" w:rsidR="00FC408B" w:rsidRPr="00D4471B" w:rsidRDefault="00FC408B">
      <w:pPr>
        <w:rPr>
          <w:rFonts w:ascii="Arial" w:hAnsi="Arial" w:cs="Arial"/>
          <w:bCs/>
          <w:spacing w:val="20"/>
          <w:sz w:val="24"/>
          <w:szCs w:val="24"/>
        </w:rPr>
        <w:sectPr w:rsidR="00FC408B" w:rsidRPr="00D4471B" w:rsidSect="00FA501A">
          <w:headerReference w:type="even" r:id="rId15"/>
          <w:footerReference w:type="even" r:id="rId16"/>
          <w:pgSz w:w="11906" w:h="16838" w:code="9"/>
          <w:pgMar w:top="1418" w:right="851" w:bottom="851" w:left="1418" w:header="624" w:footer="624" w:gutter="0"/>
          <w:cols w:space="720"/>
          <w:docGrid w:linePitch="272"/>
        </w:sectPr>
      </w:pPr>
    </w:p>
    <w:p w14:paraId="2DE9962E" w14:textId="13047404" w:rsidR="00D0720A" w:rsidRPr="00D4471B" w:rsidRDefault="00D0720A" w:rsidP="00D0720A">
      <w:pPr>
        <w:tabs>
          <w:tab w:val="left" w:pos="1418"/>
        </w:tabs>
        <w:autoSpaceDE w:val="0"/>
        <w:autoSpaceDN w:val="0"/>
        <w:adjustRightInd w:val="0"/>
        <w:spacing w:before="240" w:line="360" w:lineRule="auto"/>
        <w:jc w:val="both"/>
        <w:rPr>
          <w:rFonts w:ascii="Arial" w:hAnsi="Arial" w:cs="Arial"/>
          <w:bCs/>
          <w:sz w:val="24"/>
          <w:szCs w:val="24"/>
        </w:rPr>
      </w:pPr>
      <w:r w:rsidRPr="00D4471B">
        <w:rPr>
          <w:rFonts w:ascii="Arial" w:hAnsi="Arial" w:cs="Arial"/>
          <w:bCs/>
          <w:spacing w:val="20"/>
          <w:sz w:val="24"/>
          <w:szCs w:val="24"/>
        </w:rPr>
        <w:lastRenderedPageBreak/>
        <w:t xml:space="preserve">Таблица </w:t>
      </w:r>
      <w:r w:rsidR="009B6E17" w:rsidRPr="00D4471B">
        <w:rPr>
          <w:rFonts w:ascii="Arial" w:hAnsi="Arial" w:cs="Arial"/>
          <w:bCs/>
          <w:spacing w:val="20"/>
          <w:sz w:val="24"/>
          <w:szCs w:val="24"/>
        </w:rPr>
        <w:t>А</w:t>
      </w:r>
      <w:r w:rsidR="009332FF" w:rsidRPr="00D4471B">
        <w:rPr>
          <w:rFonts w:ascii="Arial" w:hAnsi="Arial" w:cs="Arial"/>
          <w:bCs/>
          <w:spacing w:val="20"/>
          <w:sz w:val="24"/>
          <w:szCs w:val="24"/>
        </w:rPr>
        <w:t>.</w:t>
      </w:r>
      <w:r w:rsidR="001D5FA6" w:rsidRPr="00D4471B">
        <w:rPr>
          <w:rFonts w:ascii="Arial" w:hAnsi="Arial" w:cs="Arial"/>
          <w:bCs/>
          <w:spacing w:val="20"/>
          <w:sz w:val="24"/>
          <w:szCs w:val="24"/>
        </w:rPr>
        <w:t>1</w:t>
      </w:r>
      <w:r w:rsidR="009332FF" w:rsidRPr="00D4471B">
        <w:rPr>
          <w:rFonts w:ascii="Arial" w:hAnsi="Arial" w:cs="Arial"/>
          <w:bCs/>
          <w:sz w:val="24"/>
          <w:szCs w:val="24"/>
        </w:rPr>
        <w:t xml:space="preserve"> –</w:t>
      </w:r>
      <w:r w:rsidRPr="00D4471B">
        <w:rPr>
          <w:rFonts w:ascii="Arial" w:hAnsi="Arial" w:cs="Arial"/>
          <w:bCs/>
          <w:sz w:val="24"/>
          <w:szCs w:val="24"/>
        </w:rPr>
        <w:t xml:space="preserve"> </w:t>
      </w:r>
      <w:r w:rsidR="00C27458" w:rsidRPr="00D4471B">
        <w:rPr>
          <w:rFonts w:ascii="Arial" w:hAnsi="Arial" w:cs="Arial"/>
          <w:bCs/>
          <w:sz w:val="24"/>
          <w:szCs w:val="24"/>
        </w:rPr>
        <w:t xml:space="preserve">Цели этапов </w:t>
      </w:r>
      <w:r w:rsidR="000E6D28">
        <w:rPr>
          <w:rFonts w:ascii="Arial" w:hAnsi="Arial" w:cs="Arial"/>
          <w:bCs/>
          <w:sz w:val="24"/>
          <w:szCs w:val="24"/>
        </w:rPr>
        <w:t xml:space="preserve">ЖЦ изделия </w:t>
      </w:r>
      <w:r w:rsidR="00C27458" w:rsidRPr="00D4471B">
        <w:rPr>
          <w:rFonts w:ascii="Arial" w:hAnsi="Arial" w:cs="Arial"/>
          <w:bCs/>
          <w:sz w:val="24"/>
          <w:szCs w:val="24"/>
        </w:rPr>
        <w:t xml:space="preserve">и </w:t>
      </w:r>
      <w:r w:rsidR="000E6D28">
        <w:rPr>
          <w:rFonts w:ascii="Arial" w:hAnsi="Arial" w:cs="Arial"/>
          <w:bCs/>
          <w:sz w:val="24"/>
          <w:szCs w:val="24"/>
        </w:rPr>
        <w:t>контрольные рубежи</w:t>
      </w:r>
    </w:p>
    <w:tbl>
      <w:tblPr>
        <w:tblStyle w:val="aff3"/>
        <w:tblW w:w="9776" w:type="dxa"/>
        <w:tblCellMar>
          <w:top w:w="85" w:type="dxa"/>
          <w:bottom w:w="28" w:type="dxa"/>
          <w:right w:w="28" w:type="dxa"/>
        </w:tblCellMar>
        <w:tblLook w:val="04A0" w:firstRow="1" w:lastRow="0" w:firstColumn="1" w:lastColumn="0" w:noHBand="0" w:noVBand="1"/>
      </w:tblPr>
      <w:tblGrid>
        <w:gridCol w:w="2405"/>
        <w:gridCol w:w="7371"/>
      </w:tblGrid>
      <w:tr w:rsidR="009332FF" w:rsidRPr="00CB2F8D" w14:paraId="08391501" w14:textId="77777777" w:rsidTr="00F51364">
        <w:trPr>
          <w:tblHeader/>
        </w:trPr>
        <w:tc>
          <w:tcPr>
            <w:tcW w:w="2405" w:type="dxa"/>
            <w:tcBorders>
              <w:bottom w:val="double" w:sz="4" w:space="0" w:color="auto"/>
            </w:tcBorders>
          </w:tcPr>
          <w:p w14:paraId="79336936" w14:textId="111AF78F" w:rsidR="009332FF" w:rsidRPr="00CB2F8D" w:rsidRDefault="00B75E9A" w:rsidP="009332FF">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Этап </w:t>
            </w:r>
            <w:r w:rsidR="009332FF" w:rsidRPr="00CB2F8D">
              <w:rPr>
                <w:rFonts w:ascii="Arial" w:hAnsi="Arial" w:cs="Arial"/>
                <w:bCs/>
              </w:rPr>
              <w:t>ЖЦ</w:t>
            </w:r>
          </w:p>
        </w:tc>
        <w:tc>
          <w:tcPr>
            <w:tcW w:w="7371" w:type="dxa"/>
            <w:tcBorders>
              <w:bottom w:val="double" w:sz="4" w:space="0" w:color="auto"/>
            </w:tcBorders>
          </w:tcPr>
          <w:p w14:paraId="44583D6B" w14:textId="7A7E8454" w:rsidR="009332FF" w:rsidRPr="00CB2F8D" w:rsidRDefault="00D86A5E" w:rsidP="009332FF">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sidR="000E6D28">
              <w:rPr>
                <w:rFonts w:ascii="Arial" w:hAnsi="Arial" w:cs="Arial"/>
                <w:bCs/>
              </w:rPr>
              <w:t xml:space="preserve">ЖЦ  </w:t>
            </w:r>
            <w:r w:rsidRPr="00CB2F8D">
              <w:rPr>
                <w:rFonts w:ascii="Arial" w:hAnsi="Arial" w:cs="Arial"/>
                <w:bCs/>
              </w:rPr>
              <w:t xml:space="preserve">и </w:t>
            </w:r>
            <w:r w:rsidR="00A6016F">
              <w:rPr>
                <w:rFonts w:ascii="Arial" w:hAnsi="Arial" w:cs="Arial"/>
                <w:bCs/>
              </w:rPr>
              <w:t>КР</w:t>
            </w:r>
          </w:p>
        </w:tc>
      </w:tr>
      <w:tr w:rsidR="00B75E9A" w:rsidRPr="00CB2F8D" w14:paraId="224585B2" w14:textId="77777777" w:rsidTr="00F51364">
        <w:tc>
          <w:tcPr>
            <w:tcW w:w="9776" w:type="dxa"/>
            <w:gridSpan w:val="2"/>
            <w:tcBorders>
              <w:top w:val="double" w:sz="4" w:space="0" w:color="auto"/>
              <w:bottom w:val="single" w:sz="4" w:space="0" w:color="auto"/>
            </w:tcBorders>
          </w:tcPr>
          <w:p w14:paraId="1EDFF7CE" w14:textId="77777777" w:rsidR="00B75E9A" w:rsidRPr="00CB2F8D" w:rsidRDefault="00B75E9A" w:rsidP="007B24F2">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«Исследование и обоснование разработки»</w:t>
            </w:r>
          </w:p>
          <w:p w14:paraId="18014FDE" w14:textId="5884A7A9" w:rsidR="00A36BC3" w:rsidRDefault="001F7ECD" w:rsidP="00585030">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Работы на стадии «Исследования и обоснование разработки» </w:t>
            </w:r>
            <w:r w:rsidR="00236A11">
              <w:rPr>
                <w:rFonts w:ascii="Arial" w:hAnsi="Arial" w:cs="Arial"/>
                <w:bCs/>
              </w:rPr>
              <w:t xml:space="preserve">могут </w:t>
            </w:r>
            <w:r w:rsidR="00236A11" w:rsidRPr="00CB2F8D">
              <w:rPr>
                <w:rFonts w:ascii="Arial" w:hAnsi="Arial" w:cs="Arial"/>
                <w:bCs/>
              </w:rPr>
              <w:t>выполня</w:t>
            </w:r>
            <w:r w:rsidR="00236A11">
              <w:rPr>
                <w:rFonts w:ascii="Arial" w:hAnsi="Arial" w:cs="Arial"/>
                <w:bCs/>
              </w:rPr>
              <w:t xml:space="preserve">ться </w:t>
            </w:r>
            <w:r w:rsidRPr="00CB2F8D">
              <w:rPr>
                <w:rFonts w:ascii="Arial" w:hAnsi="Arial" w:cs="Arial"/>
                <w:bCs/>
              </w:rPr>
              <w:t xml:space="preserve">в форме </w:t>
            </w:r>
            <w:r w:rsidR="00585030">
              <w:rPr>
                <w:rFonts w:ascii="Arial" w:hAnsi="Arial" w:cs="Arial"/>
                <w:bCs/>
              </w:rPr>
              <w:t xml:space="preserve">НИР </w:t>
            </w:r>
            <w:r w:rsidRPr="00CB2F8D">
              <w:rPr>
                <w:rFonts w:ascii="Arial" w:hAnsi="Arial" w:cs="Arial"/>
                <w:bCs/>
              </w:rPr>
              <w:t xml:space="preserve">по </w:t>
            </w:r>
          </w:p>
          <w:p w14:paraId="71B75BB1" w14:textId="7420F022" w:rsidR="001F7ECD" w:rsidRPr="00CB2F8D" w:rsidRDefault="001F7ECD" w:rsidP="00585030">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ГОСТ Р 15.101, аванпроекта, технического предложения по ГОСТ 2.118</w:t>
            </w:r>
            <w:r w:rsidR="00796D57">
              <w:rPr>
                <w:rFonts w:ascii="Arial" w:hAnsi="Arial" w:cs="Arial"/>
                <w:bCs/>
              </w:rPr>
              <w:t xml:space="preserve"> </w:t>
            </w:r>
            <w:r w:rsidR="00796D57" w:rsidRPr="001C1FB0">
              <w:rPr>
                <w:rFonts w:ascii="Arial" w:hAnsi="Arial" w:cs="Arial"/>
                <w:bCs/>
              </w:rPr>
              <w:t>(кроме изделий, разрабатываемых в соответствии с требованиями государственных военных стандартов)</w:t>
            </w:r>
            <w:r w:rsidR="00705237" w:rsidRPr="001C1FB0">
              <w:rPr>
                <w:rFonts w:ascii="Arial" w:hAnsi="Arial" w:cs="Arial"/>
                <w:bCs/>
              </w:rPr>
              <w:t xml:space="preserve"> и их комбинации</w:t>
            </w:r>
          </w:p>
        </w:tc>
      </w:tr>
      <w:tr w:rsidR="009332FF" w:rsidRPr="00CB2F8D" w14:paraId="65FDA8FE" w14:textId="77777777" w:rsidTr="00F51364">
        <w:tc>
          <w:tcPr>
            <w:tcW w:w="2405" w:type="dxa"/>
            <w:vMerge w:val="restart"/>
            <w:tcBorders>
              <w:top w:val="single" w:sz="4" w:space="0" w:color="auto"/>
            </w:tcBorders>
          </w:tcPr>
          <w:p w14:paraId="6D0173E3" w14:textId="2E300018" w:rsidR="009332FF" w:rsidRPr="004D6B46" w:rsidRDefault="00813AF9" w:rsidP="00840DD6">
            <w:pPr>
              <w:tabs>
                <w:tab w:val="left" w:pos="1418"/>
              </w:tabs>
              <w:autoSpaceDE w:val="0"/>
              <w:autoSpaceDN w:val="0"/>
              <w:adjustRightInd w:val="0"/>
              <w:spacing w:line="276" w:lineRule="auto"/>
              <w:jc w:val="both"/>
              <w:rPr>
                <w:rFonts w:ascii="Arial" w:hAnsi="Arial" w:cs="Arial"/>
                <w:bCs/>
              </w:rPr>
            </w:pPr>
            <w:r w:rsidRPr="004D6B46">
              <w:rPr>
                <w:rFonts w:ascii="Arial" w:hAnsi="Arial" w:cs="Arial"/>
              </w:rPr>
              <w:t>Подготовка</w:t>
            </w:r>
          </w:p>
        </w:tc>
        <w:tc>
          <w:tcPr>
            <w:tcW w:w="7371" w:type="dxa"/>
            <w:tcBorders>
              <w:top w:val="single" w:sz="4" w:space="0" w:color="auto"/>
            </w:tcBorders>
          </w:tcPr>
          <w:p w14:paraId="6BC7AB25" w14:textId="58B7E345" w:rsidR="009332FF" w:rsidRPr="004D6B46" w:rsidRDefault="00D86A5E"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A4232C" w:rsidRPr="004D6B46">
              <w:rPr>
                <w:rFonts w:ascii="Arial" w:hAnsi="Arial" w:cs="Arial"/>
                <w:bCs/>
              </w:rPr>
              <w:t>Определение целей и задач исследований, определение участников, организация инфраструктуры для выполнения работ, разработка организационно-распорядительных документов</w:t>
            </w:r>
          </w:p>
        </w:tc>
      </w:tr>
      <w:tr w:rsidR="00D86A5E" w:rsidRPr="00CB2F8D" w14:paraId="3E02284E" w14:textId="77777777" w:rsidTr="00F51364">
        <w:tc>
          <w:tcPr>
            <w:tcW w:w="2405" w:type="dxa"/>
            <w:vMerge/>
            <w:tcBorders>
              <w:top w:val="single" w:sz="4" w:space="0" w:color="auto"/>
            </w:tcBorders>
          </w:tcPr>
          <w:p w14:paraId="6A9FD659" w14:textId="77777777" w:rsidR="00D86A5E" w:rsidRPr="004D6B46" w:rsidRDefault="00D86A5E" w:rsidP="00840DD6">
            <w:pPr>
              <w:tabs>
                <w:tab w:val="left" w:pos="1418"/>
              </w:tabs>
              <w:autoSpaceDE w:val="0"/>
              <w:autoSpaceDN w:val="0"/>
              <w:adjustRightInd w:val="0"/>
              <w:spacing w:line="276" w:lineRule="auto"/>
              <w:jc w:val="both"/>
              <w:rPr>
                <w:rFonts w:ascii="Arial" w:hAnsi="Arial" w:cs="Arial"/>
              </w:rPr>
            </w:pPr>
          </w:p>
        </w:tc>
        <w:tc>
          <w:tcPr>
            <w:tcW w:w="7371" w:type="dxa"/>
            <w:tcBorders>
              <w:top w:val="single" w:sz="4" w:space="0" w:color="auto"/>
            </w:tcBorders>
          </w:tcPr>
          <w:p w14:paraId="10EF0E3E" w14:textId="2DC4932E" w:rsidR="00D86A5E" w:rsidRPr="004D6B46" w:rsidRDefault="00D86A5E"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КР0</w:t>
            </w:r>
            <w:r w:rsidR="006C0B40" w:rsidRPr="004D6B46">
              <w:rPr>
                <w:rFonts w:ascii="Arial" w:hAnsi="Arial" w:cs="Arial"/>
                <w:bCs/>
              </w:rPr>
              <w:t xml:space="preserve"> </w:t>
            </w:r>
            <w:r w:rsidRPr="004D6B46">
              <w:rPr>
                <w:rFonts w:ascii="Arial" w:hAnsi="Arial" w:cs="Arial"/>
                <w:bCs/>
              </w:rPr>
              <w:t xml:space="preserve">– </w:t>
            </w:r>
            <w:r w:rsidR="00AD31C5" w:rsidRPr="004D6B46">
              <w:rPr>
                <w:rFonts w:ascii="Arial" w:hAnsi="Arial" w:cs="Arial"/>
                <w:bCs/>
              </w:rPr>
              <w:t xml:space="preserve">Принятие решений </w:t>
            </w:r>
            <w:r w:rsidR="00A4232C" w:rsidRPr="004D6B46">
              <w:rPr>
                <w:rFonts w:ascii="Arial" w:hAnsi="Arial" w:cs="Arial"/>
                <w:bCs/>
              </w:rPr>
              <w:t>о начале работ</w:t>
            </w:r>
          </w:p>
        </w:tc>
      </w:tr>
      <w:tr w:rsidR="00B75E9A" w:rsidRPr="00CB2F8D" w14:paraId="4A3292B6" w14:textId="77777777" w:rsidTr="00F51364">
        <w:trPr>
          <w:trHeight w:val="300"/>
        </w:trPr>
        <w:tc>
          <w:tcPr>
            <w:tcW w:w="2405" w:type="dxa"/>
            <w:vMerge/>
          </w:tcPr>
          <w:p w14:paraId="4562E695" w14:textId="756E16CC" w:rsidR="00B75E9A" w:rsidRPr="004D6B46" w:rsidRDefault="00B75E9A" w:rsidP="00840DD6">
            <w:pPr>
              <w:tabs>
                <w:tab w:val="left" w:pos="1418"/>
              </w:tabs>
              <w:autoSpaceDE w:val="0"/>
              <w:autoSpaceDN w:val="0"/>
              <w:adjustRightInd w:val="0"/>
              <w:spacing w:line="276" w:lineRule="auto"/>
              <w:jc w:val="both"/>
              <w:rPr>
                <w:rFonts w:ascii="Arial" w:hAnsi="Arial" w:cs="Arial"/>
              </w:rPr>
            </w:pPr>
          </w:p>
        </w:tc>
        <w:tc>
          <w:tcPr>
            <w:tcW w:w="7371" w:type="dxa"/>
          </w:tcPr>
          <w:p w14:paraId="7E34C9E7" w14:textId="694F2553" w:rsidR="00B75E9A" w:rsidRPr="004D6B46" w:rsidRDefault="00D86A5E" w:rsidP="003127C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B75E9A" w:rsidRPr="004D6B46">
              <w:rPr>
                <w:rFonts w:ascii="Arial" w:hAnsi="Arial" w:cs="Arial"/>
                <w:bCs/>
              </w:rPr>
              <w:t xml:space="preserve">КР1 – </w:t>
            </w:r>
            <w:r w:rsidR="00A4232C" w:rsidRPr="004D6B46">
              <w:rPr>
                <w:rFonts w:ascii="Arial" w:hAnsi="Arial" w:cs="Arial"/>
                <w:bCs/>
              </w:rPr>
              <w:t xml:space="preserve">Утверждение ТЗ на выполнение </w:t>
            </w:r>
            <w:r w:rsidR="003127CC" w:rsidRPr="004D6B46">
              <w:rPr>
                <w:rFonts w:ascii="Arial" w:hAnsi="Arial" w:cs="Arial"/>
                <w:bCs/>
              </w:rPr>
              <w:t>исследований</w:t>
            </w:r>
          </w:p>
        </w:tc>
      </w:tr>
      <w:tr w:rsidR="009332FF" w:rsidRPr="00CB2F8D" w14:paraId="41813330" w14:textId="77777777" w:rsidTr="00F51364">
        <w:tc>
          <w:tcPr>
            <w:tcW w:w="2405" w:type="dxa"/>
            <w:vMerge w:val="restart"/>
          </w:tcPr>
          <w:p w14:paraId="0928FE42" w14:textId="6A751916" w:rsidR="009332FF" w:rsidRPr="004D6B46" w:rsidRDefault="00A4232C" w:rsidP="00840DD6">
            <w:pPr>
              <w:tabs>
                <w:tab w:val="left" w:pos="1418"/>
              </w:tabs>
              <w:autoSpaceDE w:val="0"/>
              <w:autoSpaceDN w:val="0"/>
              <w:adjustRightInd w:val="0"/>
              <w:spacing w:line="276" w:lineRule="auto"/>
              <w:jc w:val="both"/>
              <w:rPr>
                <w:rFonts w:ascii="Arial" w:hAnsi="Arial" w:cs="Arial"/>
                <w:bCs/>
              </w:rPr>
            </w:pPr>
            <w:r w:rsidRPr="004D6B46">
              <w:rPr>
                <w:rFonts w:ascii="Arial" w:hAnsi="Arial" w:cs="Arial"/>
              </w:rPr>
              <w:t xml:space="preserve">Выполнение исследований </w:t>
            </w:r>
          </w:p>
        </w:tc>
        <w:tc>
          <w:tcPr>
            <w:tcW w:w="7371" w:type="dxa"/>
          </w:tcPr>
          <w:p w14:paraId="04AED07E" w14:textId="653DB67B" w:rsidR="009332FF" w:rsidRPr="004D6B46" w:rsidRDefault="00ED5B66" w:rsidP="005D096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Техническое и технико-экономическое обоснование целесообразности разработки изделия, </w:t>
            </w:r>
            <w:r w:rsidR="00A33AF9" w:rsidRPr="004D6B46">
              <w:rPr>
                <w:rFonts w:ascii="Arial" w:hAnsi="Arial" w:cs="Arial"/>
              </w:rPr>
              <w:t>формирование</w:t>
            </w:r>
            <w:r w:rsidR="00A33AF9" w:rsidRPr="004D6B46">
              <w:rPr>
                <w:rFonts w:ascii="Arial" w:hAnsi="Arial" w:cs="Arial"/>
                <w:bCs/>
              </w:rPr>
              <w:t xml:space="preserve"> </w:t>
            </w:r>
            <w:r w:rsidRPr="004D6B46">
              <w:rPr>
                <w:rFonts w:ascii="Arial" w:hAnsi="Arial" w:cs="Arial"/>
                <w:bCs/>
              </w:rPr>
              <w:t>(уточнение) требований к изделию</w:t>
            </w:r>
            <w:r w:rsidR="005D0966" w:rsidRPr="004D6B46">
              <w:rPr>
                <w:rFonts w:ascii="Arial" w:hAnsi="Arial" w:cs="Arial"/>
                <w:bCs/>
              </w:rPr>
              <w:t xml:space="preserve">. </w:t>
            </w:r>
            <w:r w:rsidR="00A4232C" w:rsidRPr="004D6B46">
              <w:rPr>
                <w:rFonts w:ascii="Arial" w:hAnsi="Arial" w:cs="Arial"/>
                <w:bCs/>
              </w:rPr>
              <w:t>Получение обоснованных исходных данных, изыскани</w:t>
            </w:r>
            <w:r w:rsidR="00AE0AB7" w:rsidRPr="004D6B46">
              <w:rPr>
                <w:rFonts w:ascii="Arial" w:hAnsi="Arial" w:cs="Arial"/>
                <w:bCs/>
              </w:rPr>
              <w:t>е</w:t>
            </w:r>
            <w:r w:rsidR="00A4232C" w:rsidRPr="004D6B46">
              <w:rPr>
                <w:rFonts w:ascii="Arial" w:hAnsi="Arial" w:cs="Arial"/>
                <w:bCs/>
              </w:rPr>
              <w:t xml:space="preserve"> принципов и путей создания (модернизации) изделия</w:t>
            </w:r>
            <w:r w:rsidR="00236A11" w:rsidRPr="004D6B46">
              <w:rPr>
                <w:rFonts w:ascii="Arial" w:hAnsi="Arial" w:cs="Arial"/>
                <w:bCs/>
              </w:rPr>
              <w:t>, проработка вариантов выполнения заданных требований.</w:t>
            </w:r>
          </w:p>
        </w:tc>
      </w:tr>
      <w:tr w:rsidR="00ED5B66" w:rsidRPr="00CB2F8D" w14:paraId="57908DDD" w14:textId="77777777" w:rsidTr="00F51364">
        <w:tc>
          <w:tcPr>
            <w:tcW w:w="2405" w:type="dxa"/>
            <w:vMerge/>
          </w:tcPr>
          <w:p w14:paraId="275A2879" w14:textId="77777777" w:rsidR="00ED5B66" w:rsidRPr="004D6B46" w:rsidRDefault="00ED5B66" w:rsidP="00840DD6">
            <w:pPr>
              <w:tabs>
                <w:tab w:val="left" w:pos="1418"/>
              </w:tabs>
              <w:autoSpaceDE w:val="0"/>
              <w:autoSpaceDN w:val="0"/>
              <w:adjustRightInd w:val="0"/>
              <w:spacing w:line="276" w:lineRule="auto"/>
              <w:jc w:val="both"/>
              <w:rPr>
                <w:rFonts w:ascii="Arial" w:hAnsi="Arial" w:cs="Arial"/>
              </w:rPr>
            </w:pPr>
          </w:p>
        </w:tc>
        <w:tc>
          <w:tcPr>
            <w:tcW w:w="7371" w:type="dxa"/>
          </w:tcPr>
          <w:p w14:paraId="48CF6633" w14:textId="74DB5BB0" w:rsidR="00ED5B66" w:rsidRPr="004D6B46" w:rsidRDefault="00ED5B6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26514D" w:rsidRPr="004D6B46">
              <w:rPr>
                <w:rFonts w:ascii="Arial" w:hAnsi="Arial" w:cs="Arial"/>
                <w:bCs/>
              </w:rPr>
              <w:t xml:space="preserve">Начало </w:t>
            </w:r>
            <w:r w:rsidR="00A4232C" w:rsidRPr="004D6B46">
              <w:rPr>
                <w:rFonts w:ascii="Arial" w:hAnsi="Arial" w:cs="Arial"/>
                <w:bCs/>
              </w:rPr>
              <w:t>работ в соответствии с ТЗ</w:t>
            </w:r>
            <w:r w:rsidR="00D9303C" w:rsidRPr="004D6B46">
              <w:rPr>
                <w:rFonts w:ascii="Arial" w:hAnsi="Arial" w:cs="Arial"/>
                <w:bCs/>
              </w:rPr>
              <w:t xml:space="preserve"> после прохождения КР1</w:t>
            </w:r>
          </w:p>
        </w:tc>
      </w:tr>
      <w:tr w:rsidR="00CE1DAD" w:rsidRPr="00CB2F8D" w14:paraId="31761A8F" w14:textId="77777777" w:rsidTr="00F51364">
        <w:trPr>
          <w:trHeight w:val="499"/>
        </w:trPr>
        <w:tc>
          <w:tcPr>
            <w:tcW w:w="2405" w:type="dxa"/>
            <w:vMerge/>
          </w:tcPr>
          <w:p w14:paraId="3E940CC7" w14:textId="77777777" w:rsidR="00CE1DAD" w:rsidRPr="004D6B46" w:rsidRDefault="00CE1DAD" w:rsidP="00840DD6">
            <w:pPr>
              <w:tabs>
                <w:tab w:val="left" w:pos="1418"/>
              </w:tabs>
              <w:autoSpaceDE w:val="0"/>
              <w:autoSpaceDN w:val="0"/>
              <w:adjustRightInd w:val="0"/>
              <w:spacing w:line="276" w:lineRule="auto"/>
              <w:jc w:val="both"/>
              <w:rPr>
                <w:rFonts w:ascii="Arial" w:hAnsi="Arial" w:cs="Arial"/>
              </w:rPr>
            </w:pPr>
          </w:p>
        </w:tc>
        <w:tc>
          <w:tcPr>
            <w:tcW w:w="7371" w:type="dxa"/>
          </w:tcPr>
          <w:p w14:paraId="50BB0330" w14:textId="1E596C72" w:rsidR="00CE1DAD" w:rsidRPr="004D6B46" w:rsidRDefault="00ED5B66" w:rsidP="0026514D">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CE1DAD" w:rsidRPr="004D6B46">
              <w:rPr>
                <w:rFonts w:ascii="Arial" w:hAnsi="Arial" w:cs="Arial"/>
                <w:bCs/>
              </w:rPr>
              <w:t xml:space="preserve">КР2 – Принятие решения о достижении </w:t>
            </w:r>
            <w:r w:rsidRPr="004D6B46">
              <w:rPr>
                <w:rFonts w:ascii="Arial" w:hAnsi="Arial" w:cs="Arial"/>
                <w:bCs/>
              </w:rPr>
              <w:t xml:space="preserve">всех </w:t>
            </w:r>
            <w:r w:rsidR="00CE1DAD" w:rsidRPr="004D6B46">
              <w:rPr>
                <w:rFonts w:ascii="Arial" w:hAnsi="Arial" w:cs="Arial"/>
                <w:bCs/>
              </w:rPr>
              <w:t xml:space="preserve">целей и </w:t>
            </w:r>
            <w:r w:rsidR="00B15F3E" w:rsidRPr="004D6B46">
              <w:rPr>
                <w:rFonts w:ascii="Arial" w:hAnsi="Arial" w:cs="Arial"/>
                <w:bCs/>
              </w:rPr>
              <w:t xml:space="preserve">решении </w:t>
            </w:r>
            <w:r w:rsidR="00CE1DAD" w:rsidRPr="004D6B46">
              <w:rPr>
                <w:rFonts w:ascii="Arial" w:hAnsi="Arial" w:cs="Arial"/>
                <w:bCs/>
              </w:rPr>
              <w:t>задач</w:t>
            </w:r>
            <w:r w:rsidR="00A4232C" w:rsidRPr="004D6B46">
              <w:rPr>
                <w:rFonts w:ascii="Arial" w:hAnsi="Arial" w:cs="Arial"/>
                <w:bCs/>
              </w:rPr>
              <w:t>, поставленных в ТЗ</w:t>
            </w:r>
          </w:p>
        </w:tc>
      </w:tr>
      <w:tr w:rsidR="009332FF" w:rsidRPr="00CB2F8D" w14:paraId="05130DDB" w14:textId="77777777" w:rsidTr="00F51364">
        <w:tc>
          <w:tcPr>
            <w:tcW w:w="2405" w:type="dxa"/>
            <w:vMerge w:val="restart"/>
          </w:tcPr>
          <w:p w14:paraId="1BFF3B91" w14:textId="06C59FD5" w:rsidR="009332FF" w:rsidRPr="004D6B46" w:rsidRDefault="00A4232C" w:rsidP="00840DD6">
            <w:pPr>
              <w:tabs>
                <w:tab w:val="left" w:pos="1418"/>
              </w:tabs>
              <w:autoSpaceDE w:val="0"/>
              <w:autoSpaceDN w:val="0"/>
              <w:adjustRightInd w:val="0"/>
              <w:spacing w:line="276" w:lineRule="auto"/>
              <w:jc w:val="both"/>
              <w:rPr>
                <w:rFonts w:ascii="Arial" w:hAnsi="Arial" w:cs="Arial"/>
              </w:rPr>
            </w:pPr>
            <w:r w:rsidRPr="004D6B46">
              <w:rPr>
                <w:rFonts w:ascii="Arial" w:hAnsi="Arial" w:cs="Arial"/>
              </w:rPr>
              <w:t>Подготовка</w:t>
            </w:r>
            <w:r w:rsidR="00CE1DAD" w:rsidRPr="004D6B46">
              <w:rPr>
                <w:rFonts w:ascii="Arial" w:hAnsi="Arial" w:cs="Arial"/>
              </w:rPr>
              <w:t xml:space="preserve"> ТЗ на </w:t>
            </w:r>
            <w:r w:rsidRPr="004D6B46">
              <w:rPr>
                <w:rFonts w:ascii="Arial" w:hAnsi="Arial" w:cs="Arial"/>
              </w:rPr>
              <w:t xml:space="preserve">разработку </w:t>
            </w:r>
            <w:r w:rsidR="00A36BC3" w:rsidRPr="004D6B46">
              <w:rPr>
                <w:rFonts w:ascii="Arial" w:hAnsi="Arial" w:cs="Arial"/>
              </w:rPr>
              <w:t xml:space="preserve">(модернизацию_ </w:t>
            </w:r>
            <w:r w:rsidRPr="004D6B46">
              <w:rPr>
                <w:rFonts w:ascii="Arial" w:hAnsi="Arial" w:cs="Arial"/>
              </w:rPr>
              <w:t>изделия</w:t>
            </w:r>
          </w:p>
        </w:tc>
        <w:tc>
          <w:tcPr>
            <w:tcW w:w="7371" w:type="dxa"/>
          </w:tcPr>
          <w:p w14:paraId="299CF295" w14:textId="2430B6BC" w:rsidR="009332FF" w:rsidRPr="004D6B46" w:rsidRDefault="00ED5B66" w:rsidP="003127C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Разработка ТЗ на </w:t>
            </w:r>
            <w:r w:rsidR="00A36BC3" w:rsidRPr="004D6B46">
              <w:rPr>
                <w:rFonts w:ascii="Arial" w:hAnsi="Arial" w:cs="Arial"/>
                <w:bCs/>
              </w:rPr>
              <w:t>разработку (модернизацию) изделия</w:t>
            </w:r>
          </w:p>
        </w:tc>
      </w:tr>
      <w:tr w:rsidR="00ED5B66" w:rsidRPr="00CB2F8D" w14:paraId="265D5315" w14:textId="77777777" w:rsidTr="00F51364">
        <w:tc>
          <w:tcPr>
            <w:tcW w:w="2405" w:type="dxa"/>
            <w:vMerge/>
          </w:tcPr>
          <w:p w14:paraId="20D7BC6F" w14:textId="77777777" w:rsidR="00ED5B66" w:rsidRPr="004D6B46" w:rsidRDefault="00ED5B66" w:rsidP="00840DD6">
            <w:pPr>
              <w:tabs>
                <w:tab w:val="left" w:pos="1418"/>
              </w:tabs>
              <w:autoSpaceDE w:val="0"/>
              <w:autoSpaceDN w:val="0"/>
              <w:adjustRightInd w:val="0"/>
              <w:spacing w:line="276" w:lineRule="auto"/>
              <w:jc w:val="both"/>
              <w:rPr>
                <w:rFonts w:ascii="Arial" w:hAnsi="Arial" w:cs="Arial"/>
              </w:rPr>
            </w:pPr>
          </w:p>
        </w:tc>
        <w:tc>
          <w:tcPr>
            <w:tcW w:w="7371" w:type="dxa"/>
          </w:tcPr>
          <w:p w14:paraId="0F64BAC2" w14:textId="340B601C" w:rsidR="00ED5B66" w:rsidRPr="004D6B46" w:rsidRDefault="003A5270">
            <w:pPr>
              <w:tabs>
                <w:tab w:val="left" w:pos="1418"/>
              </w:tabs>
              <w:autoSpaceDE w:val="0"/>
              <w:autoSpaceDN w:val="0"/>
              <w:adjustRightInd w:val="0"/>
              <w:spacing w:line="276" w:lineRule="auto"/>
              <w:jc w:val="both"/>
              <w:rPr>
                <w:rFonts w:ascii="Arial" w:hAnsi="Arial" w:cs="Arial"/>
              </w:rPr>
            </w:pPr>
            <w:r w:rsidRPr="004D6B46">
              <w:rPr>
                <w:rFonts w:ascii="Arial" w:hAnsi="Arial" w:cs="Arial"/>
                <w:bCs/>
              </w:rPr>
              <w:t xml:space="preserve">НАЧАЛО: </w:t>
            </w:r>
            <w:r w:rsidR="00146EB7" w:rsidRPr="004D6B46">
              <w:rPr>
                <w:rFonts w:ascii="Arial" w:hAnsi="Arial" w:cs="Arial"/>
                <w:bCs/>
              </w:rPr>
              <w:t xml:space="preserve">Начало разработки </w:t>
            </w:r>
            <w:r w:rsidR="002162EC" w:rsidRPr="004D6B46">
              <w:rPr>
                <w:rFonts w:ascii="Arial" w:hAnsi="Arial" w:cs="Arial"/>
                <w:bCs/>
              </w:rPr>
              <w:t>технического предложения и ТЗ</w:t>
            </w:r>
            <w:r w:rsidR="00D9303C" w:rsidRPr="004D6B46">
              <w:rPr>
                <w:rFonts w:ascii="Arial" w:hAnsi="Arial" w:cs="Arial"/>
                <w:bCs/>
              </w:rPr>
              <w:t xml:space="preserve"> после прохождения КР2</w:t>
            </w:r>
          </w:p>
        </w:tc>
      </w:tr>
      <w:tr w:rsidR="00CE1DAD" w:rsidRPr="00CB2F8D" w14:paraId="6A195030" w14:textId="77777777" w:rsidTr="00F51364">
        <w:trPr>
          <w:trHeight w:val="20"/>
        </w:trPr>
        <w:tc>
          <w:tcPr>
            <w:tcW w:w="2405" w:type="dxa"/>
            <w:vMerge/>
          </w:tcPr>
          <w:p w14:paraId="77BB936A" w14:textId="77777777" w:rsidR="00CE1DAD" w:rsidRPr="004D6B46" w:rsidRDefault="00CE1DAD" w:rsidP="00840DD6">
            <w:pPr>
              <w:tabs>
                <w:tab w:val="left" w:pos="1418"/>
              </w:tabs>
              <w:autoSpaceDE w:val="0"/>
              <w:autoSpaceDN w:val="0"/>
              <w:adjustRightInd w:val="0"/>
              <w:spacing w:line="276" w:lineRule="auto"/>
              <w:jc w:val="both"/>
              <w:rPr>
                <w:rFonts w:ascii="Arial" w:hAnsi="Arial" w:cs="Arial"/>
              </w:rPr>
            </w:pPr>
          </w:p>
        </w:tc>
        <w:tc>
          <w:tcPr>
            <w:tcW w:w="7371" w:type="dxa"/>
          </w:tcPr>
          <w:p w14:paraId="7213510D" w14:textId="3372D648" w:rsidR="00CE1DAD" w:rsidRPr="004D6B46" w:rsidRDefault="003A5270"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CE1DAD" w:rsidRPr="004D6B46">
              <w:rPr>
                <w:rFonts w:ascii="Arial" w:hAnsi="Arial" w:cs="Arial"/>
                <w:bCs/>
              </w:rPr>
              <w:t xml:space="preserve">КР3 </w:t>
            </w:r>
            <w:r w:rsidR="000A6440" w:rsidRPr="004D6B46">
              <w:rPr>
                <w:rFonts w:ascii="Arial" w:hAnsi="Arial" w:cs="Arial"/>
                <w:bCs/>
              </w:rPr>
              <w:t xml:space="preserve">– </w:t>
            </w:r>
            <w:r w:rsidRPr="004D6B46">
              <w:rPr>
                <w:rFonts w:ascii="Arial" w:hAnsi="Arial" w:cs="Arial"/>
                <w:bCs/>
              </w:rPr>
              <w:t>У</w:t>
            </w:r>
            <w:r w:rsidR="00CE1DAD" w:rsidRPr="004D6B46">
              <w:rPr>
                <w:rFonts w:ascii="Arial" w:hAnsi="Arial" w:cs="Arial"/>
                <w:bCs/>
              </w:rPr>
              <w:t xml:space="preserve">тверждение </w:t>
            </w:r>
            <w:r w:rsidR="00F051ED" w:rsidRPr="004D6B46">
              <w:rPr>
                <w:rFonts w:ascii="Arial" w:hAnsi="Arial" w:cs="Arial"/>
                <w:bCs/>
              </w:rPr>
              <w:t xml:space="preserve">технического предложения и </w:t>
            </w:r>
            <w:r w:rsidR="000A6440" w:rsidRPr="004D6B46">
              <w:rPr>
                <w:rFonts w:ascii="Arial" w:hAnsi="Arial" w:cs="Arial"/>
                <w:bCs/>
              </w:rPr>
              <w:t>ТЗ</w:t>
            </w:r>
            <w:r w:rsidR="00CE1DAD" w:rsidRPr="004D6B46">
              <w:rPr>
                <w:rFonts w:ascii="Arial" w:hAnsi="Arial" w:cs="Arial"/>
                <w:bCs/>
              </w:rPr>
              <w:t xml:space="preserve"> на </w:t>
            </w:r>
            <w:r w:rsidR="00A4232C" w:rsidRPr="004D6B46">
              <w:rPr>
                <w:rFonts w:ascii="Arial" w:hAnsi="Arial" w:cs="Arial"/>
                <w:bCs/>
              </w:rPr>
              <w:t>разработку изделия</w:t>
            </w:r>
            <w:r w:rsidR="00F051ED" w:rsidRPr="004D6B46">
              <w:rPr>
                <w:rFonts w:ascii="Arial" w:hAnsi="Arial" w:cs="Arial"/>
                <w:bCs/>
              </w:rPr>
              <w:t>.</w:t>
            </w:r>
            <w:r w:rsidR="00A4232C" w:rsidRPr="004D6B46">
              <w:rPr>
                <w:rFonts w:ascii="Arial" w:hAnsi="Arial" w:cs="Arial"/>
                <w:bCs/>
              </w:rPr>
              <w:t xml:space="preserve"> </w:t>
            </w:r>
            <w:r w:rsidR="00F051ED" w:rsidRPr="004D6B46">
              <w:rPr>
                <w:rFonts w:ascii="Arial" w:hAnsi="Arial" w:cs="Arial"/>
                <w:bCs/>
              </w:rPr>
              <w:t xml:space="preserve">Присвоение </w:t>
            </w:r>
            <w:r w:rsidR="00C438A1" w:rsidRPr="004D6B46">
              <w:rPr>
                <w:rFonts w:ascii="Arial" w:hAnsi="Arial" w:cs="Arial"/>
                <w:bCs/>
              </w:rPr>
              <w:t xml:space="preserve">техническому предложению </w:t>
            </w:r>
            <w:r w:rsidR="00F051ED" w:rsidRPr="004D6B46">
              <w:rPr>
                <w:rFonts w:ascii="Arial" w:hAnsi="Arial" w:cs="Arial"/>
                <w:bCs/>
              </w:rPr>
              <w:t>литеры «П»</w:t>
            </w:r>
          </w:p>
        </w:tc>
      </w:tr>
      <w:tr w:rsidR="00CE1DAD" w:rsidRPr="00CB2F8D" w14:paraId="72129269" w14:textId="77777777" w:rsidTr="00F51364">
        <w:trPr>
          <w:trHeight w:val="203"/>
        </w:trPr>
        <w:tc>
          <w:tcPr>
            <w:tcW w:w="9776" w:type="dxa"/>
            <w:gridSpan w:val="2"/>
          </w:tcPr>
          <w:p w14:paraId="25BE50F0" w14:textId="77777777" w:rsidR="00EC19E6" w:rsidRDefault="00CE1DAD" w:rsidP="00482B03">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«Разработка»</w:t>
            </w:r>
          </w:p>
          <w:p w14:paraId="46C44186" w14:textId="1133D557" w:rsidR="006C0B40" w:rsidRPr="00CB2F8D" w:rsidRDefault="006C0B40" w:rsidP="00A33AF9">
            <w:pPr>
              <w:tabs>
                <w:tab w:val="left" w:pos="1418"/>
              </w:tabs>
              <w:autoSpaceDE w:val="0"/>
              <w:autoSpaceDN w:val="0"/>
              <w:adjustRightInd w:val="0"/>
              <w:spacing w:line="276" w:lineRule="auto"/>
              <w:jc w:val="both"/>
              <w:rPr>
                <w:rFonts w:ascii="Arial" w:hAnsi="Arial" w:cs="Arial"/>
                <w:b/>
              </w:rPr>
            </w:pPr>
            <w:r w:rsidRPr="001076F0">
              <w:rPr>
                <w:rFonts w:ascii="Arial" w:hAnsi="Arial" w:cs="Arial"/>
                <w:bCs/>
              </w:rPr>
              <w:t>Работы на стадии «Разработка» могут включать как разработку нового изделия, так и модернизацию или модификацию ранее разработанного изделия по ГОСТ Р 15.000</w:t>
            </w:r>
          </w:p>
        </w:tc>
      </w:tr>
      <w:tr w:rsidR="009332FF" w:rsidRPr="00CB2F8D" w14:paraId="2A48DD2D" w14:textId="77777777" w:rsidTr="00F51364">
        <w:tc>
          <w:tcPr>
            <w:tcW w:w="2405" w:type="dxa"/>
            <w:vMerge w:val="restart"/>
          </w:tcPr>
          <w:p w14:paraId="7E702811" w14:textId="31A7CBAB" w:rsidR="009332FF" w:rsidRPr="00CB2F8D" w:rsidRDefault="000A6440" w:rsidP="009332FF">
            <w:pPr>
              <w:tabs>
                <w:tab w:val="left" w:pos="1418"/>
              </w:tabs>
              <w:autoSpaceDE w:val="0"/>
              <w:autoSpaceDN w:val="0"/>
              <w:adjustRightInd w:val="0"/>
              <w:spacing w:line="276" w:lineRule="auto"/>
              <w:jc w:val="both"/>
              <w:rPr>
                <w:rFonts w:ascii="Arial" w:hAnsi="Arial" w:cs="Arial"/>
                <w:bCs/>
              </w:rPr>
            </w:pPr>
            <w:r w:rsidRPr="00CB2F8D">
              <w:rPr>
                <w:rFonts w:ascii="Arial" w:hAnsi="Arial" w:cs="Arial"/>
              </w:rPr>
              <w:t>Эскизный проект</w:t>
            </w:r>
          </w:p>
        </w:tc>
        <w:tc>
          <w:tcPr>
            <w:tcW w:w="7371" w:type="dxa"/>
          </w:tcPr>
          <w:p w14:paraId="2FBE156E" w14:textId="457C5071" w:rsidR="009332FF" w:rsidRPr="00CB2F8D" w:rsidRDefault="00EC19E6" w:rsidP="009332FF">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 Установление принципиальных конструктивных решени</w:t>
            </w:r>
            <w:r w:rsidR="00D141AE">
              <w:rPr>
                <w:rFonts w:ascii="Arial" w:hAnsi="Arial" w:cs="Arial"/>
                <w:bCs/>
              </w:rPr>
              <w:t>й</w:t>
            </w:r>
            <w:r w:rsidRPr="00CB2F8D">
              <w:rPr>
                <w:rFonts w:ascii="Arial" w:hAnsi="Arial" w:cs="Arial"/>
                <w:bCs/>
              </w:rPr>
              <w:t>, дающих общее представление об устройстве, принципах работы, габаритных размерах и основных параметрах изделия (ГОСТ 2.119)</w:t>
            </w:r>
          </w:p>
        </w:tc>
      </w:tr>
      <w:tr w:rsidR="003A5270" w:rsidRPr="00CB2F8D" w14:paraId="576CE27F" w14:textId="77777777" w:rsidTr="00F51364">
        <w:tc>
          <w:tcPr>
            <w:tcW w:w="2405" w:type="dxa"/>
            <w:vMerge/>
          </w:tcPr>
          <w:p w14:paraId="27CD2AC6" w14:textId="77777777" w:rsidR="003A5270" w:rsidRPr="00CB2F8D" w:rsidRDefault="003A5270" w:rsidP="009332FF">
            <w:pPr>
              <w:tabs>
                <w:tab w:val="left" w:pos="1418"/>
              </w:tabs>
              <w:autoSpaceDE w:val="0"/>
              <w:autoSpaceDN w:val="0"/>
              <w:adjustRightInd w:val="0"/>
              <w:spacing w:line="276" w:lineRule="auto"/>
              <w:jc w:val="both"/>
              <w:rPr>
                <w:rFonts w:ascii="Arial" w:hAnsi="Arial" w:cs="Arial"/>
              </w:rPr>
            </w:pPr>
          </w:p>
        </w:tc>
        <w:tc>
          <w:tcPr>
            <w:tcW w:w="7371" w:type="dxa"/>
          </w:tcPr>
          <w:p w14:paraId="04EEC79F" w14:textId="0DD454DC" w:rsidR="003A5270" w:rsidRPr="004D6B46" w:rsidRDefault="00EC19E6"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26514D" w:rsidRPr="004D6B46">
              <w:rPr>
                <w:rFonts w:ascii="Arial" w:hAnsi="Arial" w:cs="Arial"/>
                <w:bCs/>
              </w:rPr>
              <w:t>На</w:t>
            </w:r>
            <w:r w:rsidR="00A515DB" w:rsidRPr="004D6B46">
              <w:rPr>
                <w:rFonts w:ascii="Arial" w:hAnsi="Arial" w:cs="Arial"/>
                <w:bCs/>
              </w:rPr>
              <w:t>чал</w:t>
            </w:r>
            <w:r w:rsidR="0026514D" w:rsidRPr="004D6B46">
              <w:rPr>
                <w:rFonts w:ascii="Arial" w:hAnsi="Arial" w:cs="Arial"/>
                <w:bCs/>
              </w:rPr>
              <w:t>о</w:t>
            </w:r>
            <w:r w:rsidR="00A515DB" w:rsidRPr="004D6B46">
              <w:rPr>
                <w:rFonts w:ascii="Arial" w:hAnsi="Arial" w:cs="Arial"/>
                <w:bCs/>
              </w:rPr>
              <w:t xml:space="preserve"> ра</w:t>
            </w:r>
            <w:r w:rsidR="002162EC" w:rsidRPr="004D6B46">
              <w:rPr>
                <w:rFonts w:ascii="Arial" w:hAnsi="Arial" w:cs="Arial"/>
                <w:bCs/>
              </w:rPr>
              <w:t>зработки эскизного проекта</w:t>
            </w:r>
            <w:r w:rsidR="00D9303C" w:rsidRPr="004D6B46">
              <w:rPr>
                <w:rFonts w:ascii="Arial" w:hAnsi="Arial" w:cs="Arial"/>
                <w:bCs/>
              </w:rPr>
              <w:t xml:space="preserve"> после прохождения КР3</w:t>
            </w:r>
          </w:p>
        </w:tc>
      </w:tr>
      <w:tr w:rsidR="00CE1DAD" w:rsidRPr="00CB2F8D" w14:paraId="395A75C3" w14:textId="77777777" w:rsidTr="00F51364">
        <w:trPr>
          <w:trHeight w:val="496"/>
        </w:trPr>
        <w:tc>
          <w:tcPr>
            <w:tcW w:w="2405" w:type="dxa"/>
            <w:vMerge/>
          </w:tcPr>
          <w:p w14:paraId="3CB558A4" w14:textId="77777777" w:rsidR="00CE1DAD" w:rsidRPr="00CB2F8D" w:rsidRDefault="00CE1DAD" w:rsidP="009332FF">
            <w:pPr>
              <w:tabs>
                <w:tab w:val="left" w:pos="1418"/>
              </w:tabs>
              <w:autoSpaceDE w:val="0"/>
              <w:autoSpaceDN w:val="0"/>
              <w:adjustRightInd w:val="0"/>
              <w:spacing w:line="276" w:lineRule="auto"/>
              <w:jc w:val="both"/>
              <w:rPr>
                <w:rFonts w:ascii="Arial" w:hAnsi="Arial" w:cs="Arial"/>
              </w:rPr>
            </w:pPr>
          </w:p>
        </w:tc>
        <w:tc>
          <w:tcPr>
            <w:tcW w:w="7371" w:type="dxa"/>
          </w:tcPr>
          <w:p w14:paraId="14165F80" w14:textId="25C83924" w:rsidR="00CE1DAD" w:rsidRPr="004D6B46" w:rsidRDefault="00EC19E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0A6440" w:rsidRPr="004D6B46">
              <w:rPr>
                <w:rFonts w:ascii="Arial" w:hAnsi="Arial" w:cs="Arial"/>
                <w:bCs/>
              </w:rPr>
              <w:t>КР</w:t>
            </w:r>
            <w:r w:rsidR="00D9303C" w:rsidRPr="004D6B46">
              <w:rPr>
                <w:rFonts w:ascii="Arial" w:hAnsi="Arial" w:cs="Arial"/>
                <w:bCs/>
              </w:rPr>
              <w:t>4</w:t>
            </w:r>
            <w:r w:rsidR="000A6440" w:rsidRPr="004D6B46">
              <w:rPr>
                <w:rFonts w:ascii="Arial" w:hAnsi="Arial" w:cs="Arial"/>
                <w:bCs/>
              </w:rPr>
              <w:t xml:space="preserve"> –</w:t>
            </w:r>
            <w:r w:rsidR="00F051ED" w:rsidRPr="004D6B46">
              <w:rPr>
                <w:rFonts w:ascii="Arial" w:hAnsi="Arial" w:cs="Arial"/>
                <w:bCs/>
              </w:rPr>
              <w:t xml:space="preserve"> </w:t>
            </w:r>
            <w:r w:rsidR="0026514D" w:rsidRPr="004D6B46">
              <w:rPr>
                <w:rFonts w:ascii="Arial" w:hAnsi="Arial" w:cs="Arial"/>
                <w:bCs/>
              </w:rPr>
              <w:t xml:space="preserve">Утверждение </w:t>
            </w:r>
            <w:r w:rsidR="000A6440" w:rsidRPr="004D6B46">
              <w:rPr>
                <w:rFonts w:ascii="Arial" w:hAnsi="Arial" w:cs="Arial"/>
                <w:bCs/>
              </w:rPr>
              <w:t>эскизного проекта</w:t>
            </w:r>
            <w:r w:rsidR="00F051ED" w:rsidRPr="004D6B46">
              <w:rPr>
                <w:rFonts w:ascii="Arial" w:hAnsi="Arial" w:cs="Arial"/>
                <w:bCs/>
              </w:rPr>
              <w:t>.</w:t>
            </w:r>
            <w:r w:rsidR="000A6440" w:rsidRPr="004D6B46">
              <w:rPr>
                <w:rFonts w:ascii="Arial" w:hAnsi="Arial" w:cs="Arial"/>
                <w:bCs/>
              </w:rPr>
              <w:t xml:space="preserve"> </w:t>
            </w:r>
            <w:r w:rsidR="005D0966" w:rsidRPr="004D6B46">
              <w:rPr>
                <w:rFonts w:ascii="Arial" w:hAnsi="Arial" w:cs="Arial"/>
                <w:bCs/>
              </w:rPr>
              <w:t>Присвоение КД литеры «Э»</w:t>
            </w:r>
          </w:p>
        </w:tc>
      </w:tr>
      <w:tr w:rsidR="000A6440" w:rsidRPr="00CB2F8D" w14:paraId="2BDF9ACA" w14:textId="77777777" w:rsidTr="00F51364">
        <w:tc>
          <w:tcPr>
            <w:tcW w:w="2405" w:type="dxa"/>
            <w:vMerge w:val="restart"/>
          </w:tcPr>
          <w:p w14:paraId="496E1042" w14:textId="4095D3A2" w:rsidR="000A6440" w:rsidRPr="00CB2F8D" w:rsidRDefault="000A6440" w:rsidP="00B74C25">
            <w:pPr>
              <w:tabs>
                <w:tab w:val="left" w:pos="1418"/>
              </w:tabs>
              <w:autoSpaceDE w:val="0"/>
              <w:autoSpaceDN w:val="0"/>
              <w:adjustRightInd w:val="0"/>
              <w:spacing w:line="276" w:lineRule="auto"/>
              <w:jc w:val="both"/>
              <w:rPr>
                <w:rFonts w:ascii="Arial" w:hAnsi="Arial" w:cs="Arial"/>
              </w:rPr>
            </w:pPr>
            <w:r w:rsidRPr="00CB2F8D">
              <w:rPr>
                <w:rFonts w:ascii="Arial" w:hAnsi="Arial" w:cs="Arial"/>
              </w:rPr>
              <w:t xml:space="preserve">Технический проект </w:t>
            </w:r>
          </w:p>
        </w:tc>
        <w:tc>
          <w:tcPr>
            <w:tcW w:w="7371" w:type="dxa"/>
          </w:tcPr>
          <w:p w14:paraId="1E728EDE" w14:textId="6CBED770" w:rsidR="00EC19E6" w:rsidRPr="004D6B46" w:rsidRDefault="00EC19E6" w:rsidP="00EC19E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A33AF9" w:rsidRPr="004D6B46">
              <w:rPr>
                <w:rFonts w:ascii="Arial" w:hAnsi="Arial" w:cs="Arial"/>
              </w:rPr>
              <w:t>Определение</w:t>
            </w:r>
            <w:r w:rsidR="001076F0" w:rsidRPr="004D6B46">
              <w:rPr>
                <w:rFonts w:ascii="Arial" w:hAnsi="Arial" w:cs="Arial"/>
              </w:rPr>
              <w:t xml:space="preserve"> </w:t>
            </w:r>
            <w:r w:rsidRPr="004D6B46">
              <w:rPr>
                <w:rFonts w:ascii="Arial" w:hAnsi="Arial" w:cs="Arial"/>
                <w:bCs/>
              </w:rPr>
              <w:t>окончательных технических решений, дающих полное представление об устройстве, принципах работы изделия и параметрах изделия, необходимых для разработки рабочей КД (ГОСТ 2.120)</w:t>
            </w:r>
          </w:p>
        </w:tc>
      </w:tr>
      <w:tr w:rsidR="00EC19E6" w:rsidRPr="00DB4B62" w14:paraId="72B800CB" w14:textId="77777777" w:rsidTr="00F51364">
        <w:tc>
          <w:tcPr>
            <w:tcW w:w="2405" w:type="dxa"/>
            <w:vMerge/>
          </w:tcPr>
          <w:p w14:paraId="17BA6CD5" w14:textId="77777777" w:rsidR="00EC19E6" w:rsidRPr="00CB2F8D" w:rsidRDefault="00EC19E6" w:rsidP="00B74C25">
            <w:pPr>
              <w:tabs>
                <w:tab w:val="left" w:pos="1418"/>
              </w:tabs>
              <w:autoSpaceDE w:val="0"/>
              <w:autoSpaceDN w:val="0"/>
              <w:adjustRightInd w:val="0"/>
              <w:spacing w:line="276" w:lineRule="auto"/>
              <w:jc w:val="both"/>
              <w:rPr>
                <w:rFonts w:ascii="Arial" w:hAnsi="Arial" w:cs="Arial"/>
              </w:rPr>
            </w:pPr>
          </w:p>
        </w:tc>
        <w:tc>
          <w:tcPr>
            <w:tcW w:w="7371" w:type="dxa"/>
          </w:tcPr>
          <w:p w14:paraId="65EDE6B1" w14:textId="7DF092F3" w:rsidR="00EC19E6" w:rsidRPr="004D6B46" w:rsidRDefault="00EC19E6"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C438A1" w:rsidRPr="004D6B46">
              <w:rPr>
                <w:rFonts w:ascii="Arial" w:hAnsi="Arial" w:cs="Arial"/>
                <w:bCs/>
              </w:rPr>
              <w:t>Начало</w:t>
            </w:r>
            <w:r w:rsidR="003127CC" w:rsidRPr="004D6B46">
              <w:rPr>
                <w:rFonts w:ascii="Arial" w:hAnsi="Arial" w:cs="Arial"/>
                <w:bCs/>
              </w:rPr>
              <w:t xml:space="preserve"> ра</w:t>
            </w:r>
            <w:r w:rsidR="002162EC" w:rsidRPr="004D6B46">
              <w:rPr>
                <w:rFonts w:ascii="Arial" w:hAnsi="Arial" w:cs="Arial"/>
                <w:bCs/>
              </w:rPr>
              <w:t xml:space="preserve">зработки </w:t>
            </w:r>
            <w:r w:rsidR="003127CC" w:rsidRPr="004D6B46">
              <w:rPr>
                <w:rFonts w:ascii="Arial" w:hAnsi="Arial" w:cs="Arial"/>
                <w:bCs/>
              </w:rPr>
              <w:t>тех</w:t>
            </w:r>
            <w:r w:rsidR="002162EC" w:rsidRPr="004D6B46">
              <w:rPr>
                <w:rFonts w:ascii="Arial" w:hAnsi="Arial" w:cs="Arial"/>
                <w:bCs/>
              </w:rPr>
              <w:t>нического проекта</w:t>
            </w:r>
            <w:r w:rsidR="00D9303C" w:rsidRPr="004D6B46">
              <w:rPr>
                <w:rFonts w:ascii="Arial" w:hAnsi="Arial" w:cs="Arial"/>
                <w:bCs/>
              </w:rPr>
              <w:t xml:space="preserve"> после прохождения КР4</w:t>
            </w:r>
          </w:p>
        </w:tc>
      </w:tr>
      <w:tr w:rsidR="000A6440" w:rsidRPr="00CB2F8D" w14:paraId="7BA2C1CC" w14:textId="77777777" w:rsidTr="00F51364">
        <w:tc>
          <w:tcPr>
            <w:tcW w:w="2405" w:type="dxa"/>
            <w:vMerge/>
            <w:tcBorders>
              <w:bottom w:val="single" w:sz="4" w:space="0" w:color="auto"/>
            </w:tcBorders>
          </w:tcPr>
          <w:p w14:paraId="24FE0631" w14:textId="77777777" w:rsidR="000A6440" w:rsidRPr="00CB2F8D" w:rsidRDefault="000A6440" w:rsidP="00B74C25">
            <w:pPr>
              <w:tabs>
                <w:tab w:val="left" w:pos="1418"/>
              </w:tabs>
              <w:autoSpaceDE w:val="0"/>
              <w:autoSpaceDN w:val="0"/>
              <w:adjustRightInd w:val="0"/>
              <w:spacing w:line="276" w:lineRule="auto"/>
              <w:jc w:val="both"/>
              <w:rPr>
                <w:rFonts w:ascii="Arial" w:hAnsi="Arial" w:cs="Arial"/>
              </w:rPr>
            </w:pPr>
          </w:p>
        </w:tc>
        <w:tc>
          <w:tcPr>
            <w:tcW w:w="7371" w:type="dxa"/>
          </w:tcPr>
          <w:p w14:paraId="40403E4C" w14:textId="0FB9EB89" w:rsidR="005D0966" w:rsidRPr="004D6B46" w:rsidRDefault="00EC19E6">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B15F3E" w:rsidRPr="004D6B46">
              <w:rPr>
                <w:rFonts w:ascii="Arial" w:hAnsi="Arial" w:cs="Arial"/>
                <w:bCs/>
              </w:rPr>
              <w:t>КР</w:t>
            </w:r>
            <w:r w:rsidR="00D9303C" w:rsidRPr="004D6B46">
              <w:rPr>
                <w:rFonts w:ascii="Arial" w:hAnsi="Arial" w:cs="Arial"/>
                <w:bCs/>
              </w:rPr>
              <w:t>5</w:t>
            </w:r>
            <w:r w:rsidR="00B15F3E" w:rsidRPr="004D6B46">
              <w:rPr>
                <w:rFonts w:ascii="Arial" w:hAnsi="Arial" w:cs="Arial"/>
                <w:bCs/>
              </w:rPr>
              <w:t xml:space="preserve"> –</w:t>
            </w:r>
            <w:r w:rsidR="00F051ED" w:rsidRPr="004D6B46">
              <w:rPr>
                <w:rFonts w:ascii="Arial" w:hAnsi="Arial" w:cs="Arial"/>
                <w:bCs/>
              </w:rPr>
              <w:t xml:space="preserve"> </w:t>
            </w:r>
            <w:r w:rsidR="00642F32" w:rsidRPr="004D6B46">
              <w:rPr>
                <w:rFonts w:ascii="Arial" w:hAnsi="Arial" w:cs="Arial"/>
                <w:bCs/>
              </w:rPr>
              <w:t xml:space="preserve">Утверждение </w:t>
            </w:r>
            <w:r w:rsidR="00B15F3E" w:rsidRPr="004D6B46">
              <w:rPr>
                <w:rFonts w:ascii="Arial" w:hAnsi="Arial" w:cs="Arial"/>
                <w:bCs/>
              </w:rPr>
              <w:t>технического проекта</w:t>
            </w:r>
            <w:r w:rsidR="00F051ED" w:rsidRPr="004D6B46">
              <w:rPr>
                <w:rFonts w:ascii="Arial" w:hAnsi="Arial" w:cs="Arial"/>
                <w:bCs/>
              </w:rPr>
              <w:t>.</w:t>
            </w:r>
            <w:r w:rsidR="00545F0E">
              <w:rPr>
                <w:rFonts w:ascii="Arial" w:hAnsi="Arial" w:cs="Arial"/>
                <w:bCs/>
              </w:rPr>
              <w:t xml:space="preserve"> </w:t>
            </w:r>
            <w:r w:rsidR="005D0966" w:rsidRPr="004D6B46">
              <w:rPr>
                <w:rFonts w:ascii="Arial" w:hAnsi="Arial" w:cs="Arial"/>
                <w:bCs/>
              </w:rPr>
              <w:t>Присвоение КД литеры «Т»</w:t>
            </w:r>
          </w:p>
        </w:tc>
      </w:tr>
      <w:tr w:rsidR="00B15F3E" w:rsidRPr="00CB2F8D" w14:paraId="37F83CC6" w14:textId="77777777" w:rsidTr="00F51364">
        <w:tc>
          <w:tcPr>
            <w:tcW w:w="2405" w:type="dxa"/>
            <w:vMerge w:val="restart"/>
            <w:tcBorders>
              <w:bottom w:val="nil"/>
            </w:tcBorders>
          </w:tcPr>
          <w:p w14:paraId="5E8CAB09" w14:textId="19A6E425" w:rsidR="00B15F3E" w:rsidRPr="00CB2F8D" w:rsidRDefault="00A515DB" w:rsidP="00B74C25">
            <w:pPr>
              <w:tabs>
                <w:tab w:val="left" w:pos="1418"/>
              </w:tabs>
              <w:autoSpaceDE w:val="0"/>
              <w:autoSpaceDN w:val="0"/>
              <w:adjustRightInd w:val="0"/>
              <w:spacing w:line="276" w:lineRule="auto"/>
              <w:jc w:val="both"/>
              <w:rPr>
                <w:rFonts w:ascii="Arial" w:hAnsi="Arial" w:cs="Arial"/>
              </w:rPr>
            </w:pPr>
            <w:r w:rsidRPr="00CB2F8D">
              <w:rPr>
                <w:rFonts w:ascii="Arial" w:hAnsi="Arial" w:cs="Arial"/>
              </w:rPr>
              <w:t>Конструирование (разработка РКД</w:t>
            </w:r>
            <w:r w:rsidR="00C438A1">
              <w:rPr>
                <w:rFonts w:ascii="Arial" w:hAnsi="Arial" w:cs="Arial"/>
              </w:rPr>
              <w:t xml:space="preserve"> и ТД</w:t>
            </w:r>
            <w:r w:rsidRPr="00CB2F8D">
              <w:rPr>
                <w:rFonts w:ascii="Arial" w:hAnsi="Arial" w:cs="Arial"/>
              </w:rPr>
              <w:t>)</w:t>
            </w:r>
          </w:p>
        </w:tc>
        <w:tc>
          <w:tcPr>
            <w:tcW w:w="7371" w:type="dxa"/>
          </w:tcPr>
          <w:p w14:paraId="558A5C00" w14:textId="155107EE" w:rsidR="00B15F3E" w:rsidRPr="004D6B46" w:rsidRDefault="00EC19E6"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Разработка РКД и ТД для </w:t>
            </w:r>
            <w:r w:rsidR="002162EC" w:rsidRPr="004D6B46">
              <w:rPr>
                <w:rFonts w:ascii="Arial" w:hAnsi="Arial" w:cs="Arial"/>
                <w:bCs/>
              </w:rPr>
              <w:t>изготовления ОО</w:t>
            </w:r>
          </w:p>
        </w:tc>
      </w:tr>
      <w:tr w:rsidR="00EC19E6" w:rsidRPr="00CB2F8D" w14:paraId="1BB37C1D" w14:textId="77777777" w:rsidTr="00F51364">
        <w:tc>
          <w:tcPr>
            <w:tcW w:w="2405" w:type="dxa"/>
            <w:vMerge/>
            <w:tcBorders>
              <w:bottom w:val="nil"/>
            </w:tcBorders>
          </w:tcPr>
          <w:p w14:paraId="4CBA58EC" w14:textId="77777777" w:rsidR="00EC19E6" w:rsidRPr="00CB2F8D" w:rsidRDefault="00EC19E6" w:rsidP="00B74C25">
            <w:pPr>
              <w:tabs>
                <w:tab w:val="left" w:pos="1418"/>
              </w:tabs>
              <w:autoSpaceDE w:val="0"/>
              <w:autoSpaceDN w:val="0"/>
              <w:adjustRightInd w:val="0"/>
              <w:spacing w:line="276" w:lineRule="auto"/>
              <w:jc w:val="both"/>
              <w:rPr>
                <w:rFonts w:ascii="Arial" w:hAnsi="Arial" w:cs="Arial"/>
              </w:rPr>
            </w:pPr>
          </w:p>
        </w:tc>
        <w:tc>
          <w:tcPr>
            <w:tcW w:w="7371" w:type="dxa"/>
            <w:tcBorders>
              <w:bottom w:val="single" w:sz="4" w:space="0" w:color="auto"/>
            </w:tcBorders>
          </w:tcPr>
          <w:p w14:paraId="23F22649" w14:textId="4F38C4AB" w:rsidR="00EC19E6" w:rsidRPr="004D6B46" w:rsidRDefault="00EC19E6"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2162EC" w:rsidRPr="004D6B46">
              <w:rPr>
                <w:rFonts w:ascii="Arial" w:hAnsi="Arial" w:cs="Arial"/>
                <w:bCs/>
              </w:rPr>
              <w:t>Начало разработки РКД и ТД для изготовления ОО</w:t>
            </w:r>
            <w:r w:rsidR="00D9303C" w:rsidRPr="004D6B46">
              <w:rPr>
                <w:rFonts w:ascii="Arial" w:hAnsi="Arial" w:cs="Arial"/>
                <w:bCs/>
              </w:rPr>
              <w:t xml:space="preserve"> после прохождения КР5</w:t>
            </w:r>
          </w:p>
        </w:tc>
      </w:tr>
      <w:tr w:rsidR="00B15F3E" w:rsidRPr="00CB2F8D" w14:paraId="1CFD873C" w14:textId="77777777" w:rsidTr="00F51364">
        <w:tc>
          <w:tcPr>
            <w:tcW w:w="2405" w:type="dxa"/>
            <w:vMerge/>
            <w:tcBorders>
              <w:bottom w:val="nil"/>
            </w:tcBorders>
          </w:tcPr>
          <w:p w14:paraId="6675042A" w14:textId="77777777" w:rsidR="00B15F3E" w:rsidRPr="00CB2F8D" w:rsidRDefault="00B15F3E" w:rsidP="00B74C25">
            <w:pPr>
              <w:tabs>
                <w:tab w:val="left" w:pos="1418"/>
              </w:tabs>
              <w:autoSpaceDE w:val="0"/>
              <w:autoSpaceDN w:val="0"/>
              <w:adjustRightInd w:val="0"/>
              <w:spacing w:line="276" w:lineRule="auto"/>
              <w:jc w:val="both"/>
              <w:rPr>
                <w:rFonts w:ascii="Arial" w:hAnsi="Arial" w:cs="Arial"/>
              </w:rPr>
            </w:pPr>
          </w:p>
        </w:tc>
        <w:tc>
          <w:tcPr>
            <w:tcW w:w="7371" w:type="dxa"/>
            <w:tcBorders>
              <w:bottom w:val="nil"/>
            </w:tcBorders>
          </w:tcPr>
          <w:p w14:paraId="322DAAC8" w14:textId="05259687" w:rsidR="00B15F3E" w:rsidRPr="004D6B46" w:rsidRDefault="00EC19E6"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B15F3E" w:rsidRPr="004D6B46">
              <w:rPr>
                <w:rFonts w:ascii="Arial" w:hAnsi="Arial" w:cs="Arial"/>
                <w:bCs/>
              </w:rPr>
              <w:t>КР</w:t>
            </w:r>
            <w:r w:rsidR="00D9303C" w:rsidRPr="004D6B46">
              <w:rPr>
                <w:rFonts w:ascii="Arial" w:hAnsi="Arial" w:cs="Arial"/>
                <w:bCs/>
              </w:rPr>
              <w:t>6</w:t>
            </w:r>
            <w:r w:rsidR="00B15F3E" w:rsidRPr="004D6B46">
              <w:rPr>
                <w:rFonts w:ascii="Arial" w:hAnsi="Arial" w:cs="Arial"/>
                <w:bCs/>
              </w:rPr>
              <w:t xml:space="preserve"> – </w:t>
            </w:r>
            <w:r w:rsidR="002162EC" w:rsidRPr="004D6B46">
              <w:rPr>
                <w:rFonts w:ascii="Arial" w:hAnsi="Arial" w:cs="Arial"/>
                <w:bCs/>
              </w:rPr>
              <w:t xml:space="preserve">Утверждение РКД </w:t>
            </w:r>
            <w:r w:rsidR="00C438A1" w:rsidRPr="004D6B46">
              <w:rPr>
                <w:rFonts w:ascii="Arial" w:hAnsi="Arial" w:cs="Arial"/>
                <w:bCs/>
              </w:rPr>
              <w:t xml:space="preserve">и ТД </w:t>
            </w:r>
            <w:r w:rsidR="002162EC" w:rsidRPr="004D6B46">
              <w:rPr>
                <w:rFonts w:ascii="Arial" w:hAnsi="Arial" w:cs="Arial"/>
                <w:bCs/>
              </w:rPr>
              <w:t xml:space="preserve">для изготовления ОО </w:t>
            </w:r>
          </w:p>
        </w:tc>
      </w:tr>
    </w:tbl>
    <w:p w14:paraId="1352A13C" w14:textId="440C70B7" w:rsidR="00A6016F" w:rsidRPr="00A6016F" w:rsidRDefault="00A6016F" w:rsidP="00A6016F">
      <w:pPr>
        <w:spacing w:after="120"/>
        <w:rPr>
          <w:rFonts w:ascii="Arial" w:hAnsi="Arial" w:cs="Arial"/>
          <w:i/>
          <w:iCs/>
        </w:rPr>
      </w:pPr>
      <w:r w:rsidRPr="00A6016F">
        <w:rPr>
          <w:rFonts w:ascii="Arial" w:hAnsi="Arial" w:cs="Arial"/>
          <w:i/>
          <w:iCs/>
        </w:rPr>
        <w:lastRenderedPageBreak/>
        <w:t xml:space="preserve">Продолжение таблицы А.1 </w:t>
      </w:r>
    </w:p>
    <w:tbl>
      <w:tblPr>
        <w:tblStyle w:val="aff3"/>
        <w:tblW w:w="9776" w:type="dxa"/>
        <w:tblLook w:val="04A0" w:firstRow="1" w:lastRow="0" w:firstColumn="1" w:lastColumn="0" w:noHBand="0" w:noVBand="1"/>
      </w:tblPr>
      <w:tblGrid>
        <w:gridCol w:w="2405"/>
        <w:gridCol w:w="7371"/>
      </w:tblGrid>
      <w:tr w:rsidR="0012029B" w:rsidRPr="00CB2F8D" w14:paraId="6FD06263" w14:textId="77777777" w:rsidTr="00F51364">
        <w:tc>
          <w:tcPr>
            <w:tcW w:w="2405" w:type="dxa"/>
            <w:tcBorders>
              <w:bottom w:val="double" w:sz="4" w:space="0" w:color="auto"/>
            </w:tcBorders>
          </w:tcPr>
          <w:p w14:paraId="609B0788" w14:textId="77777777" w:rsidR="0012029B" w:rsidRPr="00CB2F8D" w:rsidRDefault="0012029B"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Этап ЖЦ</w:t>
            </w:r>
          </w:p>
        </w:tc>
        <w:tc>
          <w:tcPr>
            <w:tcW w:w="7371" w:type="dxa"/>
            <w:tcBorders>
              <w:bottom w:val="double" w:sz="4" w:space="0" w:color="auto"/>
            </w:tcBorders>
          </w:tcPr>
          <w:p w14:paraId="367CE0FF" w14:textId="570BC28B" w:rsidR="0012029B" w:rsidRPr="00CB2F8D" w:rsidRDefault="0012029B"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Pr>
                <w:rFonts w:ascii="Arial" w:hAnsi="Arial" w:cs="Arial"/>
                <w:bCs/>
              </w:rPr>
              <w:t xml:space="preserve">ЖЦ  </w:t>
            </w:r>
            <w:r w:rsidRPr="00CB2F8D">
              <w:rPr>
                <w:rFonts w:ascii="Arial" w:hAnsi="Arial" w:cs="Arial"/>
                <w:bCs/>
              </w:rPr>
              <w:t xml:space="preserve">и </w:t>
            </w:r>
            <w:r w:rsidR="00A6016F">
              <w:rPr>
                <w:rFonts w:ascii="Arial" w:hAnsi="Arial" w:cs="Arial"/>
                <w:bCs/>
              </w:rPr>
              <w:t>КР</w:t>
            </w:r>
          </w:p>
        </w:tc>
      </w:tr>
      <w:tr w:rsidR="00D9673C" w:rsidRPr="00CB2F8D" w14:paraId="5DF7576A" w14:textId="77777777" w:rsidTr="00F51364">
        <w:tblPrEx>
          <w:tblCellMar>
            <w:top w:w="85" w:type="dxa"/>
            <w:bottom w:w="28" w:type="dxa"/>
            <w:right w:w="28" w:type="dxa"/>
          </w:tblCellMar>
        </w:tblPrEx>
        <w:tc>
          <w:tcPr>
            <w:tcW w:w="2405" w:type="dxa"/>
            <w:vMerge w:val="restart"/>
            <w:tcBorders>
              <w:top w:val="double" w:sz="4" w:space="0" w:color="auto"/>
            </w:tcBorders>
          </w:tcPr>
          <w:p w14:paraId="52484D31" w14:textId="74733C64" w:rsidR="00D9673C" w:rsidRPr="00CB2F8D" w:rsidRDefault="00A515DB" w:rsidP="00CA2815">
            <w:pPr>
              <w:tabs>
                <w:tab w:val="left" w:pos="1418"/>
              </w:tabs>
              <w:autoSpaceDE w:val="0"/>
              <w:autoSpaceDN w:val="0"/>
              <w:adjustRightInd w:val="0"/>
              <w:spacing w:line="276" w:lineRule="auto"/>
              <w:jc w:val="both"/>
              <w:rPr>
                <w:rFonts w:ascii="Arial" w:hAnsi="Arial" w:cs="Arial"/>
              </w:rPr>
            </w:pPr>
            <w:r w:rsidRPr="00CB2F8D">
              <w:rPr>
                <w:rFonts w:ascii="Arial" w:hAnsi="Arial" w:cs="Arial"/>
              </w:rPr>
              <w:t xml:space="preserve">Изготовление и испытания </w:t>
            </w:r>
            <w:r w:rsidR="00705237" w:rsidRPr="00CB2F8D">
              <w:rPr>
                <w:rFonts w:ascii="Arial" w:hAnsi="Arial" w:cs="Arial"/>
              </w:rPr>
              <w:t>ОО</w:t>
            </w:r>
          </w:p>
        </w:tc>
        <w:tc>
          <w:tcPr>
            <w:tcW w:w="7371" w:type="dxa"/>
            <w:tcBorders>
              <w:top w:val="double" w:sz="4" w:space="0" w:color="auto"/>
            </w:tcBorders>
          </w:tcPr>
          <w:p w14:paraId="3AC62146" w14:textId="0E0C6D45" w:rsidR="00D9673C" w:rsidRPr="00CB2F8D" w:rsidRDefault="00EC19E6" w:rsidP="002162EC">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ЦЕЛЬ:</w:t>
            </w:r>
            <w:r w:rsidRPr="00CB2F8D">
              <w:rPr>
                <w:rFonts w:ascii="Arial" w:hAnsi="Arial" w:cs="Arial"/>
              </w:rPr>
              <w:t xml:space="preserve"> </w:t>
            </w:r>
            <w:r w:rsidR="000F29A8">
              <w:rPr>
                <w:rFonts w:ascii="Arial" w:hAnsi="Arial" w:cs="Arial"/>
              </w:rPr>
              <w:t>О</w:t>
            </w:r>
            <w:r w:rsidR="000F29A8" w:rsidRPr="000F29A8">
              <w:rPr>
                <w:rFonts w:ascii="Arial" w:hAnsi="Arial" w:cs="Arial"/>
              </w:rPr>
              <w:t>ценк</w:t>
            </w:r>
            <w:r w:rsidR="000F29A8">
              <w:rPr>
                <w:rFonts w:ascii="Arial" w:hAnsi="Arial" w:cs="Arial"/>
              </w:rPr>
              <w:t>а</w:t>
            </w:r>
            <w:r w:rsidR="000F29A8" w:rsidRPr="000F29A8">
              <w:rPr>
                <w:rFonts w:ascii="Arial" w:hAnsi="Arial" w:cs="Arial"/>
              </w:rPr>
              <w:t xml:space="preserve"> и контрол</w:t>
            </w:r>
            <w:r w:rsidR="000F29A8">
              <w:rPr>
                <w:rFonts w:ascii="Arial" w:hAnsi="Arial" w:cs="Arial"/>
              </w:rPr>
              <w:t>ь</w:t>
            </w:r>
            <w:r w:rsidR="000F29A8" w:rsidRPr="000F29A8">
              <w:rPr>
                <w:rFonts w:ascii="Arial" w:hAnsi="Arial" w:cs="Arial"/>
              </w:rPr>
              <w:t xml:space="preserve"> качества результатов, полученных на определенных этапах ОКР (составной части ОКР)</w:t>
            </w:r>
          </w:p>
        </w:tc>
      </w:tr>
      <w:tr w:rsidR="00EC19E6" w:rsidRPr="00CB2F8D" w14:paraId="74E28E27" w14:textId="77777777" w:rsidTr="004D6B46">
        <w:tblPrEx>
          <w:tblCellMar>
            <w:top w:w="85" w:type="dxa"/>
            <w:bottom w:w="28" w:type="dxa"/>
            <w:right w:w="28" w:type="dxa"/>
          </w:tblCellMar>
        </w:tblPrEx>
        <w:tc>
          <w:tcPr>
            <w:tcW w:w="2405" w:type="dxa"/>
            <w:vMerge/>
          </w:tcPr>
          <w:p w14:paraId="541D31C7" w14:textId="77777777" w:rsidR="00EC19E6" w:rsidRPr="00CB2F8D" w:rsidRDefault="00EC19E6" w:rsidP="009332FF">
            <w:pPr>
              <w:tabs>
                <w:tab w:val="left" w:pos="1418"/>
              </w:tabs>
              <w:autoSpaceDE w:val="0"/>
              <w:autoSpaceDN w:val="0"/>
              <w:adjustRightInd w:val="0"/>
              <w:spacing w:line="276" w:lineRule="auto"/>
              <w:jc w:val="both"/>
              <w:rPr>
                <w:rFonts w:ascii="Arial" w:hAnsi="Arial" w:cs="Arial"/>
              </w:rPr>
            </w:pPr>
          </w:p>
        </w:tc>
        <w:tc>
          <w:tcPr>
            <w:tcW w:w="7371" w:type="dxa"/>
            <w:shd w:val="clear" w:color="auto" w:fill="auto"/>
          </w:tcPr>
          <w:p w14:paraId="7F0B705D" w14:textId="1FCD643A" w:rsidR="00EC19E6" w:rsidRPr="004D6B46" w:rsidRDefault="00482B03" w:rsidP="002162E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2162EC" w:rsidRPr="004D6B46">
              <w:rPr>
                <w:rFonts w:ascii="Arial" w:hAnsi="Arial" w:cs="Arial"/>
                <w:bCs/>
              </w:rPr>
              <w:t xml:space="preserve">Начало изготовления ОО </w:t>
            </w:r>
            <w:r w:rsidR="00BF1EBF" w:rsidRPr="004D6B46">
              <w:rPr>
                <w:rFonts w:ascii="Arial" w:hAnsi="Arial" w:cs="Arial"/>
                <w:bCs/>
              </w:rPr>
              <w:t>после прохождения КР6</w:t>
            </w:r>
          </w:p>
        </w:tc>
      </w:tr>
      <w:tr w:rsidR="00D9673C" w:rsidRPr="00CB2F8D" w14:paraId="24AF794E" w14:textId="77777777" w:rsidTr="004D6B46">
        <w:tblPrEx>
          <w:tblCellMar>
            <w:top w:w="85" w:type="dxa"/>
            <w:bottom w:w="28" w:type="dxa"/>
            <w:right w:w="28" w:type="dxa"/>
          </w:tblCellMar>
        </w:tblPrEx>
        <w:tc>
          <w:tcPr>
            <w:tcW w:w="2405" w:type="dxa"/>
            <w:vMerge/>
          </w:tcPr>
          <w:p w14:paraId="79C66C74" w14:textId="77777777" w:rsidR="00D9673C" w:rsidRPr="00CB2F8D" w:rsidRDefault="00D9673C" w:rsidP="009332FF">
            <w:pPr>
              <w:tabs>
                <w:tab w:val="left" w:pos="1418"/>
              </w:tabs>
              <w:autoSpaceDE w:val="0"/>
              <w:autoSpaceDN w:val="0"/>
              <w:adjustRightInd w:val="0"/>
              <w:spacing w:line="276" w:lineRule="auto"/>
              <w:jc w:val="both"/>
              <w:rPr>
                <w:rFonts w:ascii="Arial" w:hAnsi="Arial" w:cs="Arial"/>
              </w:rPr>
            </w:pPr>
          </w:p>
        </w:tc>
        <w:tc>
          <w:tcPr>
            <w:tcW w:w="7371" w:type="dxa"/>
            <w:shd w:val="clear" w:color="auto" w:fill="auto"/>
          </w:tcPr>
          <w:p w14:paraId="12F56896" w14:textId="258AD3F9" w:rsidR="00BF1EBF" w:rsidRPr="004D6B46" w:rsidRDefault="00482B03" w:rsidP="00BF1EBF">
            <w:pPr>
              <w:tabs>
                <w:tab w:val="left" w:pos="1418"/>
              </w:tabs>
              <w:autoSpaceDE w:val="0"/>
              <w:autoSpaceDN w:val="0"/>
              <w:adjustRightInd w:val="0"/>
              <w:spacing w:line="276" w:lineRule="auto"/>
              <w:rPr>
                <w:rFonts w:ascii="Arial" w:hAnsi="Arial" w:cs="Arial"/>
                <w:bCs/>
              </w:rPr>
            </w:pPr>
            <w:r w:rsidRPr="004D6B46">
              <w:rPr>
                <w:rFonts w:ascii="Arial" w:hAnsi="Arial" w:cs="Arial"/>
                <w:bCs/>
              </w:rPr>
              <w:t xml:space="preserve">КОНЕЦ: </w:t>
            </w:r>
            <w:r w:rsidR="00D9673C" w:rsidRPr="004D6B46">
              <w:rPr>
                <w:rFonts w:ascii="Arial" w:hAnsi="Arial" w:cs="Arial"/>
                <w:bCs/>
              </w:rPr>
              <w:t>КР</w:t>
            </w:r>
            <w:r w:rsidR="00BF1EBF" w:rsidRPr="004D6B46">
              <w:rPr>
                <w:rFonts w:ascii="Arial" w:hAnsi="Arial" w:cs="Arial"/>
                <w:bCs/>
              </w:rPr>
              <w:t>7</w:t>
            </w:r>
            <w:r w:rsidR="00D9673C" w:rsidRPr="004D6B46">
              <w:rPr>
                <w:rFonts w:ascii="Arial" w:hAnsi="Arial" w:cs="Arial"/>
                <w:bCs/>
              </w:rPr>
              <w:t xml:space="preserve"> –</w:t>
            </w:r>
            <w:r w:rsidR="00642F32" w:rsidRPr="004D6B46">
              <w:rPr>
                <w:rFonts w:ascii="Arial" w:hAnsi="Arial" w:cs="Arial"/>
                <w:bCs/>
              </w:rPr>
              <w:t xml:space="preserve"> </w:t>
            </w:r>
            <w:r w:rsidR="00CC7178" w:rsidRPr="004D6B46">
              <w:rPr>
                <w:rFonts w:ascii="Arial" w:hAnsi="Arial" w:cs="Arial"/>
                <w:bCs/>
              </w:rPr>
              <w:t xml:space="preserve">Завершение </w:t>
            </w:r>
            <w:r w:rsidR="00642F32" w:rsidRPr="004D6B46">
              <w:rPr>
                <w:rFonts w:ascii="Arial" w:hAnsi="Arial" w:cs="Arial"/>
                <w:bCs/>
              </w:rPr>
              <w:t>испытаний ОО</w:t>
            </w:r>
            <w:r w:rsidR="00F051ED" w:rsidRPr="004D6B46">
              <w:rPr>
                <w:rFonts w:ascii="Arial" w:hAnsi="Arial" w:cs="Arial"/>
                <w:bCs/>
              </w:rPr>
              <w:t>.</w:t>
            </w:r>
          </w:p>
          <w:p w14:paraId="4C3B9427" w14:textId="74B78672" w:rsidR="00D9673C" w:rsidRPr="004D6B46" w:rsidRDefault="00A515DB" w:rsidP="00F51364">
            <w:pPr>
              <w:tabs>
                <w:tab w:val="left" w:pos="1418"/>
              </w:tabs>
              <w:autoSpaceDE w:val="0"/>
              <w:autoSpaceDN w:val="0"/>
              <w:adjustRightInd w:val="0"/>
              <w:spacing w:line="276" w:lineRule="auto"/>
              <w:rPr>
                <w:rFonts w:ascii="Arial" w:hAnsi="Arial" w:cs="Arial"/>
                <w:bCs/>
              </w:rPr>
            </w:pPr>
            <w:r w:rsidRPr="004D6B46">
              <w:rPr>
                <w:rFonts w:ascii="Arial" w:hAnsi="Arial" w:cs="Arial"/>
                <w:bCs/>
              </w:rPr>
              <w:t xml:space="preserve">Присвоение КД </w:t>
            </w:r>
            <w:r w:rsidR="00023FF9" w:rsidRPr="004D6B46">
              <w:rPr>
                <w:rFonts w:ascii="Arial" w:hAnsi="Arial" w:cs="Arial"/>
                <w:bCs/>
              </w:rPr>
              <w:t xml:space="preserve">и ТД </w:t>
            </w:r>
            <w:r w:rsidRPr="004D6B46">
              <w:rPr>
                <w:rFonts w:ascii="Arial" w:hAnsi="Arial" w:cs="Arial"/>
                <w:bCs/>
              </w:rPr>
              <w:t>литеры О (О</w:t>
            </w:r>
            <w:r w:rsidRPr="004D6B46">
              <w:rPr>
                <w:rFonts w:ascii="Arial" w:hAnsi="Arial" w:cs="Arial"/>
                <w:bCs/>
                <w:vertAlign w:val="subscript"/>
              </w:rPr>
              <w:t>1</w:t>
            </w:r>
            <w:r w:rsidRPr="004D6B46">
              <w:rPr>
                <w:rFonts w:ascii="Arial" w:hAnsi="Arial" w:cs="Arial"/>
                <w:bCs/>
              </w:rPr>
              <w:t>, О</w:t>
            </w:r>
            <w:r w:rsidRPr="004D6B46">
              <w:rPr>
                <w:rFonts w:ascii="Arial" w:hAnsi="Arial" w:cs="Arial"/>
                <w:bCs/>
                <w:vertAlign w:val="subscript"/>
              </w:rPr>
              <w:t>2</w:t>
            </w:r>
            <w:r w:rsidRPr="004D6B46">
              <w:rPr>
                <w:rFonts w:ascii="Arial" w:hAnsi="Arial" w:cs="Arial"/>
                <w:bCs/>
              </w:rPr>
              <w:t>)</w:t>
            </w:r>
          </w:p>
        </w:tc>
      </w:tr>
      <w:tr w:rsidR="00794932" w:rsidRPr="00CB2F8D" w14:paraId="63C6C32E" w14:textId="77777777" w:rsidTr="004D6B46">
        <w:tblPrEx>
          <w:tblCellMar>
            <w:top w:w="85" w:type="dxa"/>
            <w:bottom w:w="28" w:type="dxa"/>
            <w:right w:w="28" w:type="dxa"/>
          </w:tblCellMar>
        </w:tblPrEx>
        <w:tc>
          <w:tcPr>
            <w:tcW w:w="9776" w:type="dxa"/>
            <w:gridSpan w:val="2"/>
            <w:shd w:val="clear" w:color="auto" w:fill="auto"/>
          </w:tcPr>
          <w:p w14:paraId="65720F6D" w14:textId="520C493A" w:rsidR="00794932" w:rsidRPr="004D6B46" w:rsidRDefault="00794932" w:rsidP="007B24F2">
            <w:pPr>
              <w:tabs>
                <w:tab w:val="left" w:pos="1418"/>
              </w:tabs>
              <w:autoSpaceDE w:val="0"/>
              <w:autoSpaceDN w:val="0"/>
              <w:adjustRightInd w:val="0"/>
              <w:spacing w:line="276" w:lineRule="auto"/>
              <w:jc w:val="center"/>
              <w:rPr>
                <w:rFonts w:ascii="Arial" w:hAnsi="Arial" w:cs="Arial"/>
                <w:bCs/>
              </w:rPr>
            </w:pPr>
            <w:r w:rsidRPr="004D6B46">
              <w:rPr>
                <w:rFonts w:ascii="Arial" w:hAnsi="Arial" w:cs="Arial"/>
                <w:b/>
              </w:rPr>
              <w:t>Стадия «Производство»</w:t>
            </w:r>
          </w:p>
        </w:tc>
      </w:tr>
      <w:tr w:rsidR="00794932" w:rsidRPr="00CB2F8D" w14:paraId="0A3DACAE" w14:textId="77777777" w:rsidTr="004D6B46">
        <w:tblPrEx>
          <w:tblCellMar>
            <w:top w:w="85" w:type="dxa"/>
            <w:bottom w:w="28" w:type="dxa"/>
            <w:right w:w="28" w:type="dxa"/>
          </w:tblCellMar>
        </w:tblPrEx>
        <w:tc>
          <w:tcPr>
            <w:tcW w:w="2405" w:type="dxa"/>
            <w:vMerge w:val="restart"/>
          </w:tcPr>
          <w:p w14:paraId="3B8AD066" w14:textId="723A3E39" w:rsidR="00794932" w:rsidRPr="00CB2F8D" w:rsidRDefault="00DB4B62" w:rsidP="009332FF">
            <w:pPr>
              <w:tabs>
                <w:tab w:val="left" w:pos="1418"/>
              </w:tabs>
              <w:autoSpaceDE w:val="0"/>
              <w:autoSpaceDN w:val="0"/>
              <w:adjustRightInd w:val="0"/>
              <w:spacing w:line="276" w:lineRule="auto"/>
              <w:jc w:val="both"/>
              <w:rPr>
                <w:rFonts w:ascii="Arial" w:hAnsi="Arial" w:cs="Arial"/>
              </w:rPr>
            </w:pPr>
            <w:r>
              <w:rPr>
                <w:rFonts w:ascii="Arial" w:hAnsi="Arial" w:cs="Arial"/>
              </w:rPr>
              <w:t>Постановка на производство</w:t>
            </w:r>
          </w:p>
        </w:tc>
        <w:tc>
          <w:tcPr>
            <w:tcW w:w="7371" w:type="dxa"/>
            <w:shd w:val="clear" w:color="auto" w:fill="auto"/>
          </w:tcPr>
          <w:p w14:paraId="5769A076" w14:textId="63004B5B" w:rsidR="00794932" w:rsidRPr="004D6B46" w:rsidRDefault="001537E2" w:rsidP="000357B8">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ЦЕЛЬ</w:t>
            </w:r>
            <w:r w:rsidR="00BE638F" w:rsidRPr="004D6B46">
              <w:rPr>
                <w:rFonts w:ascii="Arial" w:hAnsi="Arial" w:cs="Arial"/>
                <w:bCs/>
              </w:rPr>
              <w:t xml:space="preserve">: </w:t>
            </w:r>
            <w:r w:rsidR="00642F32" w:rsidRPr="004D6B46">
              <w:rPr>
                <w:rFonts w:ascii="Arial" w:hAnsi="Arial" w:cs="Arial"/>
                <w:bCs/>
              </w:rPr>
              <w:t xml:space="preserve">Формирование </w:t>
            </w:r>
            <w:r w:rsidR="000239C8" w:rsidRPr="004D6B46">
              <w:rPr>
                <w:rFonts w:ascii="Arial" w:hAnsi="Arial" w:cs="Arial"/>
                <w:bCs/>
              </w:rPr>
              <w:t>технически</w:t>
            </w:r>
            <w:r w:rsidR="00642F32" w:rsidRPr="004D6B46">
              <w:rPr>
                <w:rFonts w:ascii="Arial" w:hAnsi="Arial" w:cs="Arial"/>
                <w:bCs/>
              </w:rPr>
              <w:t>х</w:t>
            </w:r>
            <w:r w:rsidR="000239C8" w:rsidRPr="004D6B46">
              <w:rPr>
                <w:rFonts w:ascii="Arial" w:hAnsi="Arial" w:cs="Arial"/>
                <w:bCs/>
              </w:rPr>
              <w:t>, организационны</w:t>
            </w:r>
            <w:r w:rsidR="00642F32" w:rsidRPr="004D6B46">
              <w:rPr>
                <w:rFonts w:ascii="Arial" w:hAnsi="Arial" w:cs="Arial"/>
                <w:bCs/>
              </w:rPr>
              <w:t>х</w:t>
            </w:r>
            <w:r w:rsidR="000239C8" w:rsidRPr="004D6B46">
              <w:rPr>
                <w:rFonts w:ascii="Arial" w:hAnsi="Arial" w:cs="Arial"/>
                <w:bCs/>
              </w:rPr>
              <w:t xml:space="preserve"> и экономически</w:t>
            </w:r>
            <w:r w:rsidR="00642F32" w:rsidRPr="004D6B46">
              <w:rPr>
                <w:rFonts w:ascii="Arial" w:hAnsi="Arial" w:cs="Arial"/>
                <w:bCs/>
              </w:rPr>
              <w:t>х</w:t>
            </w:r>
            <w:r w:rsidR="000239C8" w:rsidRPr="004D6B46">
              <w:rPr>
                <w:rFonts w:ascii="Arial" w:hAnsi="Arial" w:cs="Arial"/>
                <w:bCs/>
              </w:rPr>
              <w:t xml:space="preserve"> услови</w:t>
            </w:r>
            <w:r w:rsidR="00642F32" w:rsidRPr="004D6B46">
              <w:rPr>
                <w:rFonts w:ascii="Arial" w:hAnsi="Arial" w:cs="Arial"/>
                <w:bCs/>
              </w:rPr>
              <w:t xml:space="preserve">й для </w:t>
            </w:r>
            <w:r w:rsidR="000239C8" w:rsidRPr="004D6B46">
              <w:rPr>
                <w:rFonts w:ascii="Arial" w:hAnsi="Arial" w:cs="Arial"/>
                <w:bCs/>
              </w:rPr>
              <w:t>промышленно</w:t>
            </w:r>
            <w:r w:rsidR="00642F32" w:rsidRPr="004D6B46">
              <w:rPr>
                <w:rFonts w:ascii="Arial" w:hAnsi="Arial" w:cs="Arial"/>
                <w:bCs/>
              </w:rPr>
              <w:t>го</w:t>
            </w:r>
            <w:r w:rsidR="000239C8" w:rsidRPr="004D6B46">
              <w:rPr>
                <w:rFonts w:ascii="Arial" w:hAnsi="Arial" w:cs="Arial"/>
                <w:bCs/>
              </w:rPr>
              <w:t xml:space="preserve"> производств</w:t>
            </w:r>
            <w:r w:rsidR="00642F32" w:rsidRPr="004D6B46">
              <w:rPr>
                <w:rFonts w:ascii="Arial" w:hAnsi="Arial" w:cs="Arial"/>
                <w:bCs/>
              </w:rPr>
              <w:t>а</w:t>
            </w:r>
            <w:r w:rsidR="000239C8" w:rsidRPr="004D6B46">
              <w:rPr>
                <w:rFonts w:ascii="Arial" w:hAnsi="Arial" w:cs="Arial"/>
                <w:bCs/>
              </w:rPr>
              <w:t xml:space="preserve"> изделия в необходимых объемах</w:t>
            </w:r>
            <w:r w:rsidR="00BE638F" w:rsidRPr="004D6B46">
              <w:rPr>
                <w:rFonts w:ascii="Arial" w:hAnsi="Arial" w:cs="Arial"/>
                <w:bCs/>
              </w:rPr>
              <w:t>, изготов</w:t>
            </w:r>
            <w:r w:rsidR="000357B8" w:rsidRPr="004D6B46">
              <w:rPr>
                <w:rFonts w:ascii="Arial" w:hAnsi="Arial" w:cs="Arial"/>
                <w:bCs/>
              </w:rPr>
              <w:t xml:space="preserve">ление </w:t>
            </w:r>
            <w:r w:rsidR="00BE638F" w:rsidRPr="004D6B46">
              <w:rPr>
                <w:rFonts w:ascii="Arial" w:hAnsi="Arial" w:cs="Arial"/>
                <w:bCs/>
              </w:rPr>
              <w:t>установочн</w:t>
            </w:r>
            <w:r w:rsidR="000357B8" w:rsidRPr="004D6B46">
              <w:rPr>
                <w:rFonts w:ascii="Arial" w:hAnsi="Arial" w:cs="Arial"/>
                <w:bCs/>
              </w:rPr>
              <w:t>ой</w:t>
            </w:r>
            <w:r w:rsidR="00BE638F" w:rsidRPr="004D6B46">
              <w:rPr>
                <w:rFonts w:ascii="Arial" w:hAnsi="Arial" w:cs="Arial"/>
                <w:bCs/>
              </w:rPr>
              <w:t xml:space="preserve"> сери</w:t>
            </w:r>
            <w:r w:rsidR="000357B8" w:rsidRPr="004D6B46">
              <w:rPr>
                <w:rFonts w:ascii="Arial" w:hAnsi="Arial" w:cs="Arial"/>
                <w:bCs/>
              </w:rPr>
              <w:t>и</w:t>
            </w:r>
            <w:r w:rsidR="00BE638F" w:rsidRPr="004D6B46">
              <w:rPr>
                <w:rFonts w:ascii="Arial" w:hAnsi="Arial" w:cs="Arial"/>
                <w:bCs/>
              </w:rPr>
              <w:t>, пров</w:t>
            </w:r>
            <w:r w:rsidR="000357B8" w:rsidRPr="004D6B46">
              <w:rPr>
                <w:rFonts w:ascii="Arial" w:hAnsi="Arial" w:cs="Arial"/>
                <w:bCs/>
              </w:rPr>
              <w:t xml:space="preserve">едение </w:t>
            </w:r>
            <w:r w:rsidR="00BE638F" w:rsidRPr="004D6B46">
              <w:rPr>
                <w:rFonts w:ascii="Arial" w:hAnsi="Arial" w:cs="Arial"/>
                <w:bCs/>
              </w:rPr>
              <w:t>квалификационны</w:t>
            </w:r>
            <w:r w:rsidR="000357B8" w:rsidRPr="004D6B46">
              <w:rPr>
                <w:rFonts w:ascii="Arial" w:hAnsi="Arial" w:cs="Arial"/>
                <w:bCs/>
              </w:rPr>
              <w:t>х</w:t>
            </w:r>
            <w:r w:rsidR="00BE638F" w:rsidRPr="004D6B46">
              <w:rPr>
                <w:rFonts w:ascii="Arial" w:hAnsi="Arial" w:cs="Arial"/>
                <w:bCs/>
              </w:rPr>
              <w:t xml:space="preserve"> испытани</w:t>
            </w:r>
            <w:r w:rsidR="000357B8" w:rsidRPr="004D6B46">
              <w:rPr>
                <w:rFonts w:ascii="Arial" w:hAnsi="Arial" w:cs="Arial"/>
                <w:bCs/>
              </w:rPr>
              <w:t>й,</w:t>
            </w:r>
            <w:r w:rsidR="00BE638F" w:rsidRPr="004D6B46">
              <w:rPr>
                <w:rFonts w:ascii="Arial" w:hAnsi="Arial" w:cs="Arial"/>
                <w:bCs/>
              </w:rPr>
              <w:t xml:space="preserve"> доработ</w:t>
            </w:r>
            <w:r w:rsidR="000357B8" w:rsidRPr="004D6B46">
              <w:rPr>
                <w:rFonts w:ascii="Arial" w:hAnsi="Arial" w:cs="Arial"/>
                <w:bCs/>
              </w:rPr>
              <w:t>ка</w:t>
            </w:r>
            <w:r w:rsidR="00BE638F" w:rsidRPr="004D6B46">
              <w:rPr>
                <w:rFonts w:ascii="Arial" w:hAnsi="Arial" w:cs="Arial"/>
                <w:bCs/>
              </w:rPr>
              <w:t xml:space="preserve"> КД и ТД по результатам</w:t>
            </w:r>
          </w:p>
        </w:tc>
      </w:tr>
      <w:tr w:rsidR="001537E2" w:rsidRPr="00CB2F8D" w14:paraId="31705721" w14:textId="77777777" w:rsidTr="004D6B46">
        <w:tblPrEx>
          <w:tblCellMar>
            <w:top w:w="85" w:type="dxa"/>
            <w:bottom w:w="28" w:type="dxa"/>
            <w:right w:w="28" w:type="dxa"/>
          </w:tblCellMar>
        </w:tblPrEx>
        <w:tc>
          <w:tcPr>
            <w:tcW w:w="2405" w:type="dxa"/>
            <w:vMerge/>
          </w:tcPr>
          <w:p w14:paraId="63A28C76" w14:textId="77777777" w:rsidR="001537E2" w:rsidRPr="00CB2F8D" w:rsidRDefault="001537E2" w:rsidP="009332FF">
            <w:pPr>
              <w:tabs>
                <w:tab w:val="left" w:pos="1418"/>
              </w:tabs>
              <w:autoSpaceDE w:val="0"/>
              <w:autoSpaceDN w:val="0"/>
              <w:adjustRightInd w:val="0"/>
              <w:spacing w:line="276" w:lineRule="auto"/>
              <w:jc w:val="both"/>
              <w:rPr>
                <w:rFonts w:ascii="Arial" w:hAnsi="Arial" w:cs="Arial"/>
              </w:rPr>
            </w:pPr>
          </w:p>
        </w:tc>
        <w:tc>
          <w:tcPr>
            <w:tcW w:w="7371" w:type="dxa"/>
            <w:shd w:val="clear" w:color="auto" w:fill="auto"/>
          </w:tcPr>
          <w:p w14:paraId="6DF37F87" w14:textId="13D1DA9A" w:rsidR="001537E2" w:rsidRPr="004D6B46" w:rsidRDefault="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1537E2" w:rsidRPr="004D6B46">
              <w:rPr>
                <w:rFonts w:ascii="Arial" w:hAnsi="Arial" w:cs="Arial"/>
                <w:bCs/>
              </w:rPr>
              <w:t xml:space="preserve">Принятие решения о </w:t>
            </w:r>
            <w:r w:rsidR="00146EB7" w:rsidRPr="004D6B46">
              <w:rPr>
                <w:rFonts w:ascii="Arial" w:hAnsi="Arial" w:cs="Arial"/>
                <w:bCs/>
              </w:rPr>
              <w:t xml:space="preserve">постановке на </w:t>
            </w:r>
            <w:r w:rsidR="001537E2" w:rsidRPr="004D6B46">
              <w:rPr>
                <w:rFonts w:ascii="Arial" w:hAnsi="Arial" w:cs="Arial"/>
                <w:bCs/>
              </w:rPr>
              <w:t>производств</w:t>
            </w:r>
            <w:r w:rsidR="00146EB7" w:rsidRPr="004D6B46">
              <w:rPr>
                <w:rFonts w:ascii="Arial" w:hAnsi="Arial" w:cs="Arial"/>
                <w:bCs/>
              </w:rPr>
              <w:t>о</w:t>
            </w:r>
            <w:r w:rsidR="00BF1EBF" w:rsidRPr="004D6B46">
              <w:rPr>
                <w:rFonts w:ascii="Arial" w:hAnsi="Arial" w:cs="Arial"/>
                <w:bCs/>
              </w:rPr>
              <w:t xml:space="preserve"> после прохождения КР7</w:t>
            </w:r>
          </w:p>
        </w:tc>
      </w:tr>
      <w:tr w:rsidR="00794932" w:rsidRPr="00CB2F8D" w14:paraId="7E9EF048" w14:textId="77777777" w:rsidTr="004D6B46">
        <w:tblPrEx>
          <w:tblCellMar>
            <w:top w:w="85" w:type="dxa"/>
            <w:bottom w:w="28" w:type="dxa"/>
            <w:right w:w="28" w:type="dxa"/>
          </w:tblCellMar>
        </w:tblPrEx>
        <w:tc>
          <w:tcPr>
            <w:tcW w:w="2405" w:type="dxa"/>
            <w:vMerge/>
          </w:tcPr>
          <w:p w14:paraId="2D056115" w14:textId="77777777" w:rsidR="00794932" w:rsidRPr="00CB2F8D" w:rsidRDefault="00794932" w:rsidP="009332FF">
            <w:pPr>
              <w:tabs>
                <w:tab w:val="left" w:pos="1418"/>
              </w:tabs>
              <w:autoSpaceDE w:val="0"/>
              <w:autoSpaceDN w:val="0"/>
              <w:adjustRightInd w:val="0"/>
              <w:spacing w:line="276" w:lineRule="auto"/>
              <w:jc w:val="both"/>
              <w:rPr>
                <w:rFonts w:ascii="Arial" w:hAnsi="Arial" w:cs="Arial"/>
              </w:rPr>
            </w:pPr>
          </w:p>
        </w:tc>
        <w:tc>
          <w:tcPr>
            <w:tcW w:w="7371" w:type="dxa"/>
            <w:shd w:val="clear" w:color="auto" w:fill="auto"/>
          </w:tcPr>
          <w:p w14:paraId="300372B2" w14:textId="1F07BBC6" w:rsidR="002162EC" w:rsidRPr="004D6B46" w:rsidRDefault="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794932" w:rsidRPr="004D6B46">
              <w:rPr>
                <w:rFonts w:ascii="Arial" w:hAnsi="Arial" w:cs="Arial"/>
                <w:bCs/>
              </w:rPr>
              <w:t>КР</w:t>
            </w:r>
            <w:r w:rsidR="00BF1EBF" w:rsidRPr="004D6B46">
              <w:rPr>
                <w:rFonts w:ascii="Arial" w:hAnsi="Arial" w:cs="Arial"/>
                <w:bCs/>
              </w:rPr>
              <w:t>8</w:t>
            </w:r>
            <w:r w:rsidR="00794932" w:rsidRPr="004D6B46">
              <w:rPr>
                <w:rFonts w:ascii="Arial" w:hAnsi="Arial" w:cs="Arial"/>
                <w:bCs/>
              </w:rPr>
              <w:t xml:space="preserve"> – </w:t>
            </w:r>
            <w:r w:rsidR="00CC7178" w:rsidRPr="004D6B46">
              <w:rPr>
                <w:rFonts w:ascii="Arial" w:hAnsi="Arial" w:cs="Arial"/>
                <w:bCs/>
              </w:rPr>
              <w:t>Завершение квалификационных испытаний</w:t>
            </w:r>
            <w:r w:rsidR="00F051ED" w:rsidRPr="004D6B46">
              <w:rPr>
                <w:rFonts w:ascii="Arial" w:hAnsi="Arial" w:cs="Arial"/>
                <w:bCs/>
              </w:rPr>
              <w:t>.</w:t>
            </w:r>
            <w:r w:rsidR="00CC7178" w:rsidRPr="004D6B46">
              <w:rPr>
                <w:rFonts w:ascii="Arial" w:hAnsi="Arial" w:cs="Arial"/>
                <w:bCs/>
              </w:rPr>
              <w:t xml:space="preserve"> </w:t>
            </w:r>
          </w:p>
          <w:p w14:paraId="426A2F22" w14:textId="38E6A4D5" w:rsidR="00794932" w:rsidRPr="004D6B46" w:rsidRDefault="00BE638F">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Присвоение КД и ТД</w:t>
            </w:r>
            <w:r w:rsidR="004B7A7A" w:rsidRPr="004D6B46">
              <w:rPr>
                <w:rFonts w:ascii="Arial" w:hAnsi="Arial" w:cs="Arial"/>
                <w:bCs/>
              </w:rPr>
              <w:t xml:space="preserve"> литер «А», «Б»</w:t>
            </w:r>
            <w:r w:rsidR="000F29A8" w:rsidRPr="004D6B46">
              <w:rPr>
                <w:rFonts w:ascii="Arial" w:hAnsi="Arial" w:cs="Arial"/>
                <w:bCs/>
              </w:rPr>
              <w:t xml:space="preserve"> (д</w:t>
            </w:r>
            <w:r w:rsidR="000F29A8" w:rsidRPr="004D6B46">
              <w:rPr>
                <w:rFonts w:ascii="Arial" w:hAnsi="Arial" w:cs="Arial"/>
              </w:rPr>
              <w:t xml:space="preserve">ля изделий, разрабатываемых </w:t>
            </w:r>
            <w:r w:rsidR="000F29A8" w:rsidRPr="004D6B46">
              <w:rPr>
                <w:rFonts w:ascii="Arial" w:hAnsi="Arial" w:cs="Arial"/>
                <w:bCs/>
              </w:rPr>
              <w:t>в соответствии с требованиями государственных военных стандартов, при необходимости, проводят изготовление и испытание серии по КД с литерой «А» и соответствующую корректировку КД с присвоением литеры «Б» по с ГОСТ 2.103)</w:t>
            </w:r>
          </w:p>
        </w:tc>
      </w:tr>
      <w:tr w:rsidR="00FC408B" w:rsidRPr="00CB2F8D" w14:paraId="713614F7" w14:textId="77777777" w:rsidTr="00F51364">
        <w:tblPrEx>
          <w:tblCellMar>
            <w:top w:w="85" w:type="dxa"/>
            <w:bottom w:w="28" w:type="dxa"/>
            <w:right w:w="28" w:type="dxa"/>
          </w:tblCellMar>
        </w:tblPrEx>
        <w:tc>
          <w:tcPr>
            <w:tcW w:w="2405" w:type="dxa"/>
            <w:vMerge w:val="restart"/>
          </w:tcPr>
          <w:p w14:paraId="289C8A1F" w14:textId="1543C84D" w:rsidR="00FC408B" w:rsidRPr="00CB2F8D" w:rsidRDefault="004B7A7A" w:rsidP="009332FF">
            <w:pPr>
              <w:tabs>
                <w:tab w:val="left" w:pos="1418"/>
              </w:tabs>
              <w:autoSpaceDE w:val="0"/>
              <w:autoSpaceDN w:val="0"/>
              <w:adjustRightInd w:val="0"/>
              <w:spacing w:line="276" w:lineRule="auto"/>
              <w:jc w:val="both"/>
              <w:rPr>
                <w:rFonts w:ascii="Arial" w:hAnsi="Arial" w:cs="Arial"/>
              </w:rPr>
            </w:pPr>
            <w:r w:rsidRPr="00CB2F8D">
              <w:rPr>
                <w:rFonts w:ascii="Arial" w:hAnsi="Arial" w:cs="Arial"/>
              </w:rPr>
              <w:t>Промышленное производство</w:t>
            </w:r>
          </w:p>
        </w:tc>
        <w:tc>
          <w:tcPr>
            <w:tcW w:w="7371" w:type="dxa"/>
          </w:tcPr>
          <w:p w14:paraId="186B8E12" w14:textId="37E7F18E" w:rsidR="00FC408B" w:rsidRPr="004D6B46" w:rsidRDefault="00E25515" w:rsidP="00DB4B62">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ЦЕЛЬ: Изготовление издели</w:t>
            </w:r>
            <w:r w:rsidR="00DB4B62" w:rsidRPr="004D6B46">
              <w:rPr>
                <w:rFonts w:ascii="Arial" w:hAnsi="Arial" w:cs="Arial"/>
                <w:bCs/>
              </w:rPr>
              <w:t>й</w:t>
            </w:r>
            <w:r w:rsidRPr="004D6B46">
              <w:rPr>
                <w:rFonts w:ascii="Arial" w:hAnsi="Arial" w:cs="Arial"/>
                <w:bCs/>
              </w:rPr>
              <w:t xml:space="preserve"> требуемого качества</w:t>
            </w:r>
            <w:r w:rsidR="00CC7178" w:rsidRPr="004D6B46">
              <w:rPr>
                <w:rFonts w:ascii="Arial" w:hAnsi="Arial" w:cs="Arial"/>
                <w:bCs/>
              </w:rPr>
              <w:t xml:space="preserve"> согласно </w:t>
            </w:r>
            <w:r w:rsidR="000357B8" w:rsidRPr="004D6B46">
              <w:rPr>
                <w:rFonts w:ascii="Arial" w:hAnsi="Arial" w:cs="Arial"/>
                <w:bCs/>
              </w:rPr>
              <w:t xml:space="preserve">планам </w:t>
            </w:r>
            <w:r w:rsidR="00CC7178" w:rsidRPr="004D6B46">
              <w:rPr>
                <w:rFonts w:ascii="Arial" w:hAnsi="Arial" w:cs="Arial"/>
                <w:bCs/>
              </w:rPr>
              <w:t xml:space="preserve">производства </w:t>
            </w:r>
          </w:p>
        </w:tc>
      </w:tr>
      <w:tr w:rsidR="00E25515" w:rsidRPr="00CB2F8D" w14:paraId="7C1C5A74" w14:textId="77777777" w:rsidTr="00F51364">
        <w:tblPrEx>
          <w:tblCellMar>
            <w:top w:w="85" w:type="dxa"/>
            <w:bottom w:w="28" w:type="dxa"/>
            <w:right w:w="28" w:type="dxa"/>
          </w:tblCellMar>
        </w:tblPrEx>
        <w:tc>
          <w:tcPr>
            <w:tcW w:w="2405" w:type="dxa"/>
            <w:vMerge/>
          </w:tcPr>
          <w:p w14:paraId="3950E0D6"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7371" w:type="dxa"/>
          </w:tcPr>
          <w:p w14:paraId="6ECE5193" w14:textId="2741C6F7" w:rsidR="00E25515" w:rsidRPr="004D6B46" w:rsidRDefault="00E25515" w:rsidP="00DB4B62">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DB4B62" w:rsidRPr="004D6B46">
              <w:rPr>
                <w:rFonts w:ascii="Arial" w:hAnsi="Arial" w:cs="Arial"/>
                <w:bCs/>
              </w:rPr>
              <w:t>Начало промышленного производства</w:t>
            </w:r>
            <w:r w:rsidR="00BF1EBF" w:rsidRPr="004D6B46">
              <w:rPr>
                <w:rFonts w:ascii="Arial" w:hAnsi="Arial" w:cs="Arial"/>
                <w:bCs/>
              </w:rPr>
              <w:t xml:space="preserve"> после прохождения КР8</w:t>
            </w:r>
          </w:p>
        </w:tc>
      </w:tr>
      <w:tr w:rsidR="00E25515" w:rsidRPr="00CB2F8D" w14:paraId="75A79B3E" w14:textId="77777777" w:rsidTr="00F51364">
        <w:tblPrEx>
          <w:tblCellMar>
            <w:top w:w="85" w:type="dxa"/>
            <w:bottom w:w="28" w:type="dxa"/>
            <w:right w:w="28" w:type="dxa"/>
          </w:tblCellMar>
        </w:tblPrEx>
        <w:tc>
          <w:tcPr>
            <w:tcW w:w="2405" w:type="dxa"/>
            <w:vMerge/>
          </w:tcPr>
          <w:p w14:paraId="5119968C"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7371" w:type="dxa"/>
          </w:tcPr>
          <w:p w14:paraId="5DB14B6E" w14:textId="7DBE1EC5" w:rsidR="00E25515" w:rsidRPr="004D6B46" w:rsidRDefault="00E25515" w:rsidP="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BF1EBF" w:rsidRPr="004D6B46">
              <w:rPr>
                <w:rFonts w:ascii="Arial" w:hAnsi="Arial" w:cs="Arial"/>
                <w:bCs/>
              </w:rPr>
              <w:t>9</w:t>
            </w:r>
            <w:r w:rsidRPr="004D6B46">
              <w:rPr>
                <w:rFonts w:ascii="Arial" w:hAnsi="Arial" w:cs="Arial"/>
                <w:bCs/>
              </w:rPr>
              <w:t xml:space="preserve"> – Принятие решения о завершени</w:t>
            </w:r>
            <w:r w:rsidR="00BE638F" w:rsidRPr="004D6B46">
              <w:rPr>
                <w:rFonts w:ascii="Arial" w:hAnsi="Arial" w:cs="Arial"/>
                <w:bCs/>
              </w:rPr>
              <w:t>и</w:t>
            </w:r>
            <w:r w:rsidRPr="004D6B46">
              <w:rPr>
                <w:rFonts w:ascii="Arial" w:hAnsi="Arial" w:cs="Arial"/>
                <w:bCs/>
              </w:rPr>
              <w:t xml:space="preserve"> </w:t>
            </w:r>
            <w:r w:rsidR="00217C09" w:rsidRPr="004D6B46">
              <w:rPr>
                <w:rFonts w:ascii="Arial" w:hAnsi="Arial" w:cs="Arial"/>
                <w:bCs/>
              </w:rPr>
              <w:t>промышленного</w:t>
            </w:r>
            <w:r w:rsidRPr="004D6B46">
              <w:rPr>
                <w:rFonts w:ascii="Arial" w:hAnsi="Arial" w:cs="Arial"/>
                <w:bCs/>
              </w:rPr>
              <w:t xml:space="preserve"> производства</w:t>
            </w:r>
          </w:p>
        </w:tc>
      </w:tr>
      <w:tr w:rsidR="00E25515" w:rsidRPr="00CB2F8D" w14:paraId="45B86E37" w14:textId="77777777" w:rsidTr="00F51364">
        <w:tblPrEx>
          <w:tblCellMar>
            <w:top w:w="85" w:type="dxa"/>
            <w:bottom w:w="28" w:type="dxa"/>
            <w:right w:w="28" w:type="dxa"/>
          </w:tblCellMar>
        </w:tblPrEx>
        <w:tc>
          <w:tcPr>
            <w:tcW w:w="2405" w:type="dxa"/>
            <w:vMerge w:val="restart"/>
          </w:tcPr>
          <w:p w14:paraId="2D8DE188" w14:textId="7124B168" w:rsidR="00E25515" w:rsidRPr="00CB2F8D" w:rsidRDefault="00E25515" w:rsidP="00E25515">
            <w:pPr>
              <w:tabs>
                <w:tab w:val="left" w:pos="1418"/>
              </w:tabs>
              <w:autoSpaceDE w:val="0"/>
              <w:autoSpaceDN w:val="0"/>
              <w:adjustRightInd w:val="0"/>
              <w:spacing w:line="276" w:lineRule="auto"/>
              <w:jc w:val="both"/>
              <w:rPr>
                <w:rFonts w:ascii="Arial" w:hAnsi="Arial" w:cs="Arial"/>
              </w:rPr>
            </w:pPr>
            <w:r w:rsidRPr="00CB2F8D">
              <w:rPr>
                <w:rFonts w:ascii="Arial" w:hAnsi="Arial" w:cs="Arial"/>
              </w:rPr>
              <w:t>Снятие с производства</w:t>
            </w:r>
          </w:p>
        </w:tc>
        <w:tc>
          <w:tcPr>
            <w:tcW w:w="7371" w:type="dxa"/>
          </w:tcPr>
          <w:p w14:paraId="3711ECDB" w14:textId="5696A3BB" w:rsidR="00E25515" w:rsidRPr="004D6B46" w:rsidRDefault="00241F8E" w:rsidP="00146EB7">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всех </w:t>
            </w:r>
            <w:r w:rsidR="00146EB7" w:rsidRPr="004D6B46">
              <w:rPr>
                <w:rFonts w:ascii="Arial" w:hAnsi="Arial" w:cs="Arial"/>
                <w:bCs/>
              </w:rPr>
              <w:t xml:space="preserve">мероприятий, </w:t>
            </w:r>
            <w:r w:rsidRPr="004D6B46">
              <w:rPr>
                <w:rFonts w:ascii="Arial" w:hAnsi="Arial" w:cs="Arial"/>
                <w:bCs/>
              </w:rPr>
              <w:t xml:space="preserve">необходимых для прекращения </w:t>
            </w:r>
            <w:r w:rsidR="00217C09" w:rsidRPr="004D6B46">
              <w:rPr>
                <w:rFonts w:ascii="Arial" w:hAnsi="Arial" w:cs="Arial"/>
                <w:bCs/>
              </w:rPr>
              <w:t>промышленного</w:t>
            </w:r>
            <w:r w:rsidRPr="004D6B46">
              <w:rPr>
                <w:rFonts w:ascii="Arial" w:hAnsi="Arial" w:cs="Arial"/>
                <w:bCs/>
              </w:rPr>
              <w:t xml:space="preserve"> </w:t>
            </w:r>
            <w:r w:rsidR="00CC7178" w:rsidRPr="004D6B46">
              <w:rPr>
                <w:rFonts w:ascii="Arial" w:hAnsi="Arial" w:cs="Arial"/>
                <w:bCs/>
              </w:rPr>
              <w:t xml:space="preserve">производства </w:t>
            </w:r>
          </w:p>
        </w:tc>
      </w:tr>
      <w:tr w:rsidR="00241F8E" w:rsidRPr="00CB2F8D" w14:paraId="10679B40" w14:textId="77777777" w:rsidTr="00F51364">
        <w:tblPrEx>
          <w:tblCellMar>
            <w:top w:w="85" w:type="dxa"/>
            <w:bottom w:w="28" w:type="dxa"/>
            <w:right w:w="28" w:type="dxa"/>
          </w:tblCellMar>
        </w:tblPrEx>
        <w:tc>
          <w:tcPr>
            <w:tcW w:w="2405" w:type="dxa"/>
            <w:vMerge/>
          </w:tcPr>
          <w:p w14:paraId="4158B4B8" w14:textId="77777777" w:rsidR="00241F8E" w:rsidRPr="00CB2F8D" w:rsidRDefault="00241F8E" w:rsidP="00E25515">
            <w:pPr>
              <w:tabs>
                <w:tab w:val="left" w:pos="1418"/>
              </w:tabs>
              <w:autoSpaceDE w:val="0"/>
              <w:autoSpaceDN w:val="0"/>
              <w:adjustRightInd w:val="0"/>
              <w:spacing w:line="276" w:lineRule="auto"/>
              <w:jc w:val="both"/>
              <w:rPr>
                <w:rFonts w:ascii="Arial" w:hAnsi="Arial" w:cs="Arial"/>
              </w:rPr>
            </w:pPr>
          </w:p>
        </w:tc>
        <w:tc>
          <w:tcPr>
            <w:tcW w:w="7371" w:type="dxa"/>
          </w:tcPr>
          <w:p w14:paraId="272BAA39" w14:textId="45543233" w:rsidR="00241F8E" w:rsidRPr="004D6B46" w:rsidRDefault="00241F8E" w:rsidP="00241F8E">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Принятие решения о </w:t>
            </w:r>
            <w:r w:rsidR="00BE638F" w:rsidRPr="004D6B46">
              <w:rPr>
                <w:rFonts w:ascii="Arial" w:hAnsi="Arial" w:cs="Arial"/>
                <w:bCs/>
              </w:rPr>
              <w:t>завершении промышленного производства</w:t>
            </w:r>
            <w:r w:rsidR="00BF1EBF" w:rsidRPr="004D6B46">
              <w:rPr>
                <w:rFonts w:ascii="Arial" w:hAnsi="Arial" w:cs="Arial"/>
                <w:bCs/>
              </w:rPr>
              <w:t xml:space="preserve"> после прохождения КР9</w:t>
            </w:r>
          </w:p>
          <w:p w14:paraId="0319D0B0" w14:textId="7380DB1F" w:rsidR="00241F8E" w:rsidRPr="004D6B46" w:rsidRDefault="00241F8E">
            <w:pPr>
              <w:tabs>
                <w:tab w:val="left" w:pos="1418"/>
              </w:tabs>
              <w:autoSpaceDE w:val="0"/>
              <w:autoSpaceDN w:val="0"/>
              <w:adjustRightInd w:val="0"/>
              <w:spacing w:line="276" w:lineRule="auto"/>
              <w:jc w:val="both"/>
              <w:rPr>
                <w:rFonts w:ascii="Arial" w:hAnsi="Arial" w:cs="Arial"/>
                <w:bCs/>
              </w:rPr>
            </w:pPr>
            <w:r w:rsidRPr="004D6B46">
              <w:rPr>
                <w:rFonts w:ascii="Arial" w:hAnsi="Arial" w:cs="Arial"/>
                <w:bCs/>
                <w:spacing w:val="40"/>
              </w:rPr>
              <w:t>Примечание</w:t>
            </w:r>
            <w:r w:rsidRPr="004D6B46">
              <w:rPr>
                <w:rFonts w:ascii="Arial" w:hAnsi="Arial" w:cs="Arial"/>
                <w:bCs/>
              </w:rPr>
              <w:t xml:space="preserve"> – </w:t>
            </w:r>
            <w:r w:rsidR="00CC7178" w:rsidRPr="004D6B46">
              <w:rPr>
                <w:rFonts w:ascii="Arial" w:hAnsi="Arial" w:cs="Arial"/>
                <w:bCs/>
              </w:rPr>
              <w:t xml:space="preserve">Основанием может быть </w:t>
            </w:r>
            <w:r w:rsidRPr="004D6B46">
              <w:rPr>
                <w:rFonts w:ascii="Arial" w:hAnsi="Arial" w:cs="Arial"/>
                <w:bCs/>
              </w:rPr>
              <w:t>готовность к полномасштабному производству модернизированного изделия</w:t>
            </w:r>
            <w:r w:rsidR="00CC7178" w:rsidRPr="004D6B46">
              <w:rPr>
                <w:rFonts w:ascii="Arial" w:hAnsi="Arial" w:cs="Arial"/>
                <w:bCs/>
              </w:rPr>
              <w:t>, что позволит снять</w:t>
            </w:r>
            <w:r w:rsidRPr="004D6B46">
              <w:rPr>
                <w:rFonts w:ascii="Arial" w:hAnsi="Arial" w:cs="Arial"/>
                <w:bCs/>
              </w:rPr>
              <w:t xml:space="preserve"> с производства вариант </w:t>
            </w:r>
            <w:r w:rsidR="00CC7178" w:rsidRPr="004D6B46">
              <w:rPr>
                <w:rFonts w:ascii="Arial" w:hAnsi="Arial" w:cs="Arial"/>
                <w:bCs/>
              </w:rPr>
              <w:t>изделия</w:t>
            </w:r>
            <w:r w:rsidR="00A31A66" w:rsidRPr="004D6B46">
              <w:rPr>
                <w:rFonts w:ascii="Arial" w:hAnsi="Arial" w:cs="Arial"/>
                <w:bCs/>
              </w:rPr>
              <w:t xml:space="preserve"> устаревшей конструкции</w:t>
            </w:r>
          </w:p>
        </w:tc>
      </w:tr>
      <w:tr w:rsidR="00E25515" w:rsidRPr="00CB2F8D" w14:paraId="100E90AF" w14:textId="77777777" w:rsidTr="00F51364">
        <w:tblPrEx>
          <w:tblCellMar>
            <w:top w:w="85" w:type="dxa"/>
            <w:bottom w:w="28" w:type="dxa"/>
            <w:right w:w="28" w:type="dxa"/>
          </w:tblCellMar>
        </w:tblPrEx>
        <w:tc>
          <w:tcPr>
            <w:tcW w:w="2405" w:type="dxa"/>
            <w:vMerge/>
          </w:tcPr>
          <w:p w14:paraId="0A09AEC4"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7371" w:type="dxa"/>
          </w:tcPr>
          <w:p w14:paraId="30824144" w14:textId="63A77FE9" w:rsidR="00241F8E" w:rsidRPr="004D6B46" w:rsidRDefault="00241F8E"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E25515" w:rsidRPr="004D6B46">
              <w:rPr>
                <w:rFonts w:ascii="Arial" w:hAnsi="Arial" w:cs="Arial"/>
                <w:bCs/>
              </w:rPr>
              <w:t>КР</w:t>
            </w:r>
            <w:r w:rsidR="00BF1EBF" w:rsidRPr="004D6B46">
              <w:rPr>
                <w:rFonts w:ascii="Arial" w:hAnsi="Arial" w:cs="Arial"/>
                <w:bCs/>
              </w:rPr>
              <w:t>10</w:t>
            </w:r>
            <w:r w:rsidR="00E25515" w:rsidRPr="004D6B46">
              <w:rPr>
                <w:rFonts w:ascii="Arial" w:hAnsi="Arial" w:cs="Arial"/>
                <w:bCs/>
              </w:rPr>
              <w:t xml:space="preserve"> </w:t>
            </w:r>
            <w:r w:rsidR="004B7A7A" w:rsidRPr="004D6B46">
              <w:rPr>
                <w:rFonts w:ascii="Arial" w:hAnsi="Arial" w:cs="Arial"/>
                <w:bCs/>
              </w:rPr>
              <w:t>– Выполнения</w:t>
            </w:r>
            <w:r w:rsidR="00545621" w:rsidRPr="004D6B46">
              <w:rPr>
                <w:rFonts w:ascii="Arial" w:hAnsi="Arial" w:cs="Arial"/>
                <w:bCs/>
              </w:rPr>
              <w:t xml:space="preserve"> плана мероприятий по завершению производства </w:t>
            </w:r>
          </w:p>
        </w:tc>
      </w:tr>
      <w:tr w:rsidR="00E25515" w:rsidRPr="00CB2F8D" w14:paraId="52391522" w14:textId="77777777" w:rsidTr="00F51364">
        <w:tblPrEx>
          <w:tblCellMar>
            <w:top w:w="85" w:type="dxa"/>
            <w:bottom w:w="28" w:type="dxa"/>
            <w:right w:w="28" w:type="dxa"/>
          </w:tblCellMar>
        </w:tblPrEx>
        <w:tc>
          <w:tcPr>
            <w:tcW w:w="9776" w:type="dxa"/>
            <w:gridSpan w:val="2"/>
          </w:tcPr>
          <w:p w14:paraId="4E0C8AE3" w14:textId="40696C92" w:rsidR="00E25515" w:rsidRPr="00CB2F8D" w:rsidRDefault="00E25515" w:rsidP="00E25515">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«Эксплуатация»</w:t>
            </w:r>
          </w:p>
        </w:tc>
      </w:tr>
      <w:tr w:rsidR="00E25515" w:rsidRPr="00CB2F8D" w14:paraId="68B4770A" w14:textId="77777777" w:rsidTr="00FA501A">
        <w:tblPrEx>
          <w:tblCellMar>
            <w:top w:w="85" w:type="dxa"/>
            <w:bottom w:w="28" w:type="dxa"/>
            <w:right w:w="28" w:type="dxa"/>
          </w:tblCellMar>
        </w:tblPrEx>
        <w:tc>
          <w:tcPr>
            <w:tcW w:w="2405" w:type="dxa"/>
            <w:vMerge w:val="restart"/>
            <w:tcBorders>
              <w:bottom w:val="nil"/>
            </w:tcBorders>
          </w:tcPr>
          <w:p w14:paraId="76B04591" w14:textId="31585D37" w:rsidR="00E25515" w:rsidRPr="00CB2F8D" w:rsidRDefault="00217C09" w:rsidP="00E25515">
            <w:pPr>
              <w:tabs>
                <w:tab w:val="left" w:pos="1418"/>
              </w:tabs>
              <w:autoSpaceDE w:val="0"/>
              <w:autoSpaceDN w:val="0"/>
              <w:adjustRightInd w:val="0"/>
              <w:spacing w:line="276" w:lineRule="auto"/>
              <w:jc w:val="both"/>
              <w:rPr>
                <w:rFonts w:ascii="Arial" w:hAnsi="Arial" w:cs="Arial"/>
              </w:rPr>
            </w:pPr>
            <w:r w:rsidRPr="00CB2F8D">
              <w:rPr>
                <w:rFonts w:ascii="Arial" w:hAnsi="Arial" w:cs="Arial"/>
              </w:rPr>
              <w:t>Ввод в эксплуатацию</w:t>
            </w:r>
          </w:p>
        </w:tc>
        <w:tc>
          <w:tcPr>
            <w:tcW w:w="7371" w:type="dxa"/>
          </w:tcPr>
          <w:p w14:paraId="6369B0E7" w14:textId="4A2C8FF2" w:rsidR="00E25515" w:rsidRPr="00CB2F8D" w:rsidRDefault="00241F8E" w:rsidP="00E25515">
            <w:pPr>
              <w:tabs>
                <w:tab w:val="left" w:pos="1418"/>
              </w:tabs>
              <w:autoSpaceDE w:val="0"/>
              <w:autoSpaceDN w:val="0"/>
              <w:adjustRightInd w:val="0"/>
              <w:spacing w:line="276" w:lineRule="auto"/>
              <w:jc w:val="both"/>
              <w:rPr>
                <w:rFonts w:ascii="Arial" w:hAnsi="Arial" w:cs="Arial"/>
                <w:bCs/>
              </w:rPr>
            </w:pPr>
            <w:r w:rsidRPr="00CB2F8D">
              <w:rPr>
                <w:rFonts w:ascii="Arial" w:hAnsi="Arial" w:cs="Arial"/>
                <w:bCs/>
              </w:rPr>
              <w:t xml:space="preserve">ЦЕЛЬ: </w:t>
            </w:r>
            <w:r w:rsidR="000F65C0" w:rsidRPr="00CB2F8D">
              <w:rPr>
                <w:rFonts w:ascii="Arial" w:hAnsi="Arial" w:cs="Arial"/>
                <w:bCs/>
              </w:rPr>
              <w:t>Перемещение издели</w:t>
            </w:r>
            <w:r w:rsidR="00A54646">
              <w:rPr>
                <w:rFonts w:ascii="Arial" w:hAnsi="Arial" w:cs="Arial"/>
                <w:bCs/>
              </w:rPr>
              <w:t>я</w:t>
            </w:r>
            <w:r w:rsidR="000F65C0" w:rsidRPr="00CB2F8D">
              <w:rPr>
                <w:rFonts w:ascii="Arial" w:hAnsi="Arial" w:cs="Arial"/>
                <w:bCs/>
              </w:rPr>
              <w:t xml:space="preserve"> на место эксплуатации, приемка, монтаж, наладка</w:t>
            </w:r>
          </w:p>
        </w:tc>
      </w:tr>
      <w:tr w:rsidR="00241F8E" w:rsidRPr="00CB2F8D" w14:paraId="0DD53A00" w14:textId="77777777" w:rsidTr="00FA501A">
        <w:tblPrEx>
          <w:tblCellMar>
            <w:top w:w="85" w:type="dxa"/>
            <w:bottom w:w="28" w:type="dxa"/>
            <w:right w:w="28" w:type="dxa"/>
          </w:tblCellMar>
        </w:tblPrEx>
        <w:tc>
          <w:tcPr>
            <w:tcW w:w="2405" w:type="dxa"/>
            <w:vMerge/>
            <w:tcBorders>
              <w:bottom w:val="nil"/>
            </w:tcBorders>
          </w:tcPr>
          <w:p w14:paraId="30ABBAC6" w14:textId="77777777" w:rsidR="00241F8E" w:rsidRPr="00CB2F8D" w:rsidRDefault="00241F8E" w:rsidP="00E25515">
            <w:pPr>
              <w:tabs>
                <w:tab w:val="left" w:pos="1418"/>
              </w:tabs>
              <w:autoSpaceDE w:val="0"/>
              <w:autoSpaceDN w:val="0"/>
              <w:adjustRightInd w:val="0"/>
              <w:spacing w:line="276" w:lineRule="auto"/>
              <w:jc w:val="both"/>
              <w:rPr>
                <w:rFonts w:ascii="Arial" w:hAnsi="Arial" w:cs="Arial"/>
              </w:rPr>
            </w:pPr>
          </w:p>
        </w:tc>
        <w:tc>
          <w:tcPr>
            <w:tcW w:w="7371" w:type="dxa"/>
            <w:tcBorders>
              <w:bottom w:val="single" w:sz="4" w:space="0" w:color="auto"/>
            </w:tcBorders>
          </w:tcPr>
          <w:p w14:paraId="47291346" w14:textId="74990FD3" w:rsidR="00241F8E" w:rsidRPr="004D6B46" w:rsidRDefault="00241F8E" w:rsidP="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Принятие решения о </w:t>
            </w:r>
            <w:r w:rsidR="000F65C0" w:rsidRPr="004D6B46">
              <w:rPr>
                <w:rFonts w:ascii="Arial" w:hAnsi="Arial" w:cs="Arial"/>
                <w:bCs/>
              </w:rPr>
              <w:t>ввод</w:t>
            </w:r>
            <w:r w:rsidR="00F7728F" w:rsidRPr="004D6B46">
              <w:rPr>
                <w:rFonts w:ascii="Arial" w:hAnsi="Arial" w:cs="Arial"/>
                <w:bCs/>
              </w:rPr>
              <w:t>е</w:t>
            </w:r>
            <w:r w:rsidR="000F65C0" w:rsidRPr="004D6B46">
              <w:rPr>
                <w:rFonts w:ascii="Arial" w:hAnsi="Arial" w:cs="Arial"/>
                <w:bCs/>
              </w:rPr>
              <w:t xml:space="preserve"> в эксплуатацию</w:t>
            </w:r>
            <w:r w:rsidRPr="004D6B46">
              <w:rPr>
                <w:rFonts w:ascii="Arial" w:hAnsi="Arial" w:cs="Arial"/>
                <w:bCs/>
              </w:rPr>
              <w:t xml:space="preserve"> </w:t>
            </w:r>
            <w:r w:rsidR="00F7728F" w:rsidRPr="004D6B46">
              <w:rPr>
                <w:rFonts w:ascii="Arial" w:hAnsi="Arial" w:cs="Arial"/>
                <w:bCs/>
              </w:rPr>
              <w:t>первого экземпляра изделия</w:t>
            </w:r>
          </w:p>
        </w:tc>
      </w:tr>
      <w:tr w:rsidR="00E25515" w:rsidRPr="00CB2F8D" w14:paraId="49A9C5DB" w14:textId="77777777" w:rsidTr="00FA501A">
        <w:tblPrEx>
          <w:tblCellMar>
            <w:top w:w="85" w:type="dxa"/>
            <w:bottom w:w="28" w:type="dxa"/>
            <w:right w:w="28" w:type="dxa"/>
          </w:tblCellMar>
        </w:tblPrEx>
        <w:tc>
          <w:tcPr>
            <w:tcW w:w="2405" w:type="dxa"/>
            <w:vMerge/>
            <w:tcBorders>
              <w:bottom w:val="nil"/>
            </w:tcBorders>
          </w:tcPr>
          <w:p w14:paraId="2C05AED9" w14:textId="77777777" w:rsidR="00E25515" w:rsidRPr="00CB2F8D" w:rsidRDefault="00E25515" w:rsidP="00E25515">
            <w:pPr>
              <w:tabs>
                <w:tab w:val="left" w:pos="1418"/>
              </w:tabs>
              <w:autoSpaceDE w:val="0"/>
              <w:autoSpaceDN w:val="0"/>
              <w:adjustRightInd w:val="0"/>
              <w:spacing w:line="276" w:lineRule="auto"/>
              <w:jc w:val="both"/>
              <w:rPr>
                <w:rFonts w:ascii="Arial" w:hAnsi="Arial" w:cs="Arial"/>
              </w:rPr>
            </w:pPr>
          </w:p>
        </w:tc>
        <w:tc>
          <w:tcPr>
            <w:tcW w:w="7371" w:type="dxa"/>
            <w:tcBorders>
              <w:bottom w:val="nil"/>
            </w:tcBorders>
          </w:tcPr>
          <w:p w14:paraId="71118F0C" w14:textId="31F0CA91" w:rsidR="00E25515" w:rsidRPr="004D6B46" w:rsidRDefault="00241F8E" w:rsidP="00E2551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w:t>
            </w:r>
            <w:r w:rsidR="00E25515" w:rsidRPr="004D6B46">
              <w:rPr>
                <w:rFonts w:ascii="Arial" w:hAnsi="Arial" w:cs="Arial"/>
                <w:bCs/>
              </w:rPr>
              <w:t>КР</w:t>
            </w:r>
            <w:r w:rsidR="00BF1EBF" w:rsidRPr="004D6B46">
              <w:rPr>
                <w:rFonts w:ascii="Arial" w:hAnsi="Arial" w:cs="Arial"/>
                <w:bCs/>
              </w:rPr>
              <w:t>1</w:t>
            </w:r>
            <w:r w:rsidR="0006557E" w:rsidRPr="004D6B46">
              <w:rPr>
                <w:rFonts w:ascii="Arial" w:hAnsi="Arial" w:cs="Arial"/>
                <w:bCs/>
              </w:rPr>
              <w:t>1</w:t>
            </w:r>
            <w:r w:rsidR="00E25515" w:rsidRPr="004D6B46">
              <w:rPr>
                <w:rFonts w:ascii="Arial" w:hAnsi="Arial" w:cs="Arial"/>
                <w:bCs/>
              </w:rPr>
              <w:t xml:space="preserve"> – Принятие решения о </w:t>
            </w:r>
            <w:r w:rsidR="00BF1EBF" w:rsidRPr="004D6B46">
              <w:rPr>
                <w:rFonts w:ascii="Arial" w:hAnsi="Arial" w:cs="Arial"/>
                <w:bCs/>
              </w:rPr>
              <w:t>вводе в эксплуатацию последнего экземпляра изделия</w:t>
            </w:r>
          </w:p>
        </w:tc>
      </w:tr>
    </w:tbl>
    <w:p w14:paraId="0B1061C9" w14:textId="77777777" w:rsidR="006C4B88" w:rsidRDefault="006C4B88"/>
    <w:p w14:paraId="7AFFF08E" w14:textId="77777777" w:rsidR="006C4B88" w:rsidRDefault="006C4B88">
      <w:r>
        <w:br w:type="page"/>
      </w:r>
    </w:p>
    <w:p w14:paraId="4172DB44" w14:textId="47DC2E84" w:rsidR="00A6016F" w:rsidRDefault="00D16344" w:rsidP="00A6016F">
      <w:pPr>
        <w:spacing w:after="120"/>
        <w:rPr>
          <w:rFonts w:ascii="Arial" w:hAnsi="Arial" w:cs="Arial"/>
          <w:i/>
          <w:iCs/>
        </w:rPr>
      </w:pPr>
      <w:r w:rsidRPr="00F51364">
        <w:rPr>
          <w:rFonts w:ascii="Arial" w:hAnsi="Arial" w:cs="Arial"/>
          <w:i/>
          <w:iCs/>
        </w:rPr>
        <w:lastRenderedPageBreak/>
        <w:t>Продолжение</w:t>
      </w:r>
      <w:r w:rsidR="00A6016F" w:rsidRPr="00A6016F">
        <w:rPr>
          <w:rFonts w:ascii="Arial" w:hAnsi="Arial" w:cs="Arial"/>
          <w:i/>
          <w:iCs/>
        </w:rPr>
        <w:t xml:space="preserve"> таблицы А.1 </w:t>
      </w:r>
    </w:p>
    <w:tbl>
      <w:tblPr>
        <w:tblStyle w:val="aff3"/>
        <w:tblW w:w="9776" w:type="dxa"/>
        <w:tblLook w:val="04A0" w:firstRow="1" w:lastRow="0" w:firstColumn="1" w:lastColumn="0" w:noHBand="0" w:noVBand="1"/>
      </w:tblPr>
      <w:tblGrid>
        <w:gridCol w:w="2405"/>
        <w:gridCol w:w="93"/>
        <w:gridCol w:w="7278"/>
      </w:tblGrid>
      <w:tr w:rsidR="00A6016F" w:rsidRPr="00CB2F8D" w14:paraId="1213053E" w14:textId="77777777" w:rsidTr="00F51364">
        <w:tc>
          <w:tcPr>
            <w:tcW w:w="2498" w:type="dxa"/>
            <w:gridSpan w:val="2"/>
            <w:tcBorders>
              <w:bottom w:val="double" w:sz="4" w:space="0" w:color="auto"/>
            </w:tcBorders>
          </w:tcPr>
          <w:p w14:paraId="4C6E625E" w14:textId="77777777" w:rsidR="00A6016F" w:rsidRPr="00CB2F8D" w:rsidRDefault="00A6016F"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Этап ЖЦ</w:t>
            </w:r>
          </w:p>
        </w:tc>
        <w:tc>
          <w:tcPr>
            <w:tcW w:w="7278" w:type="dxa"/>
            <w:tcBorders>
              <w:bottom w:val="double" w:sz="4" w:space="0" w:color="auto"/>
            </w:tcBorders>
          </w:tcPr>
          <w:p w14:paraId="41C0874A" w14:textId="77777777" w:rsidR="00A6016F" w:rsidRPr="00CB2F8D" w:rsidRDefault="00A6016F" w:rsidP="004F4C99">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Pr>
                <w:rFonts w:ascii="Arial" w:hAnsi="Arial" w:cs="Arial"/>
                <w:bCs/>
              </w:rPr>
              <w:t xml:space="preserve">ЖЦ  </w:t>
            </w:r>
            <w:r w:rsidRPr="00CB2F8D">
              <w:rPr>
                <w:rFonts w:ascii="Arial" w:hAnsi="Arial" w:cs="Arial"/>
                <w:bCs/>
              </w:rPr>
              <w:t xml:space="preserve">и </w:t>
            </w:r>
            <w:r>
              <w:rPr>
                <w:rFonts w:ascii="Arial" w:hAnsi="Arial" w:cs="Arial"/>
                <w:bCs/>
              </w:rPr>
              <w:t>КР</w:t>
            </w:r>
          </w:p>
        </w:tc>
      </w:tr>
      <w:tr w:rsidR="006C4B88" w:rsidRPr="00CB2F8D" w14:paraId="1BDAE05E" w14:textId="77777777" w:rsidTr="00F62631">
        <w:tblPrEx>
          <w:tblCellMar>
            <w:top w:w="85" w:type="dxa"/>
            <w:bottom w:w="28" w:type="dxa"/>
            <w:right w:w="28" w:type="dxa"/>
          </w:tblCellMar>
        </w:tblPrEx>
        <w:tc>
          <w:tcPr>
            <w:tcW w:w="2405" w:type="dxa"/>
            <w:vMerge w:val="restart"/>
          </w:tcPr>
          <w:p w14:paraId="057A7CCA" w14:textId="77777777" w:rsidR="006C4B88" w:rsidRPr="00CB2F8D" w:rsidRDefault="006C4B88" w:rsidP="00F62631">
            <w:pPr>
              <w:tabs>
                <w:tab w:val="left" w:pos="1418"/>
              </w:tabs>
              <w:autoSpaceDE w:val="0"/>
              <w:autoSpaceDN w:val="0"/>
              <w:adjustRightInd w:val="0"/>
              <w:spacing w:line="276" w:lineRule="auto"/>
              <w:jc w:val="both"/>
              <w:rPr>
                <w:rFonts w:ascii="Arial" w:hAnsi="Arial" w:cs="Arial"/>
              </w:rPr>
            </w:pPr>
            <w:r w:rsidRPr="00CB2F8D">
              <w:rPr>
                <w:rFonts w:ascii="Arial" w:hAnsi="Arial" w:cs="Arial"/>
              </w:rPr>
              <w:t xml:space="preserve">Эксплуатация </w:t>
            </w:r>
          </w:p>
        </w:tc>
        <w:tc>
          <w:tcPr>
            <w:tcW w:w="7371" w:type="dxa"/>
            <w:gridSpan w:val="2"/>
          </w:tcPr>
          <w:p w14:paraId="471215CB" w14:textId="77777777" w:rsidR="006C4B88" w:rsidRPr="004D6B46" w:rsidRDefault="006C4B88" w:rsidP="00F62631">
            <w:pPr>
              <w:tabs>
                <w:tab w:val="left" w:pos="1418"/>
              </w:tabs>
              <w:autoSpaceDE w:val="0"/>
              <w:autoSpaceDN w:val="0"/>
              <w:adjustRightInd w:val="0"/>
              <w:spacing w:line="276" w:lineRule="auto"/>
              <w:jc w:val="both"/>
              <w:rPr>
                <w:rFonts w:ascii="Arial" w:hAnsi="Arial" w:cs="Arial"/>
                <w:bCs/>
                <w:strike/>
              </w:rPr>
            </w:pPr>
            <w:r w:rsidRPr="004D6B46">
              <w:rPr>
                <w:rFonts w:ascii="Arial" w:hAnsi="Arial" w:cs="Arial"/>
                <w:bCs/>
              </w:rPr>
              <w:t>ЦЕЛЬ: Применение изделия по назначению и поддержание его в установленной степени готовности</w:t>
            </w:r>
          </w:p>
        </w:tc>
      </w:tr>
      <w:tr w:rsidR="006C4B88" w:rsidRPr="00CB2F8D" w14:paraId="697CEBB3" w14:textId="77777777" w:rsidTr="00F62631">
        <w:tblPrEx>
          <w:tblCellMar>
            <w:top w:w="85" w:type="dxa"/>
            <w:bottom w:w="28" w:type="dxa"/>
            <w:right w:w="28" w:type="dxa"/>
          </w:tblCellMar>
        </w:tblPrEx>
        <w:tc>
          <w:tcPr>
            <w:tcW w:w="2405" w:type="dxa"/>
            <w:vMerge/>
          </w:tcPr>
          <w:p w14:paraId="36DE44E6" w14:textId="77777777" w:rsidR="006C4B88" w:rsidRPr="00CB2F8D" w:rsidRDefault="006C4B88" w:rsidP="00F62631">
            <w:pPr>
              <w:tabs>
                <w:tab w:val="left" w:pos="1418"/>
              </w:tabs>
              <w:autoSpaceDE w:val="0"/>
              <w:autoSpaceDN w:val="0"/>
              <w:adjustRightInd w:val="0"/>
              <w:spacing w:line="276" w:lineRule="auto"/>
              <w:jc w:val="both"/>
              <w:rPr>
                <w:rFonts w:ascii="Arial" w:hAnsi="Arial" w:cs="Arial"/>
              </w:rPr>
            </w:pPr>
          </w:p>
        </w:tc>
        <w:tc>
          <w:tcPr>
            <w:tcW w:w="7371" w:type="dxa"/>
            <w:gridSpan w:val="2"/>
          </w:tcPr>
          <w:p w14:paraId="080601BA" w14:textId="77777777" w:rsidR="006C4B88" w:rsidRPr="004D6B46" w:rsidRDefault="006C4B88" w:rsidP="00F6263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Начало эксплуатации первого экземпляра изделия</w:t>
            </w:r>
          </w:p>
        </w:tc>
      </w:tr>
      <w:tr w:rsidR="006C4B88" w:rsidRPr="00CB2F8D" w14:paraId="2BC12027" w14:textId="77777777" w:rsidTr="00F62631">
        <w:tblPrEx>
          <w:tblCellMar>
            <w:top w:w="85" w:type="dxa"/>
            <w:bottom w:w="28" w:type="dxa"/>
            <w:right w:w="28" w:type="dxa"/>
          </w:tblCellMar>
        </w:tblPrEx>
        <w:tc>
          <w:tcPr>
            <w:tcW w:w="2405" w:type="dxa"/>
            <w:vMerge/>
            <w:tcBorders>
              <w:bottom w:val="single" w:sz="4" w:space="0" w:color="auto"/>
            </w:tcBorders>
          </w:tcPr>
          <w:p w14:paraId="786B1587" w14:textId="77777777" w:rsidR="006C4B88" w:rsidRPr="00CB2F8D" w:rsidRDefault="006C4B88" w:rsidP="00F62631">
            <w:pPr>
              <w:tabs>
                <w:tab w:val="left" w:pos="1418"/>
              </w:tabs>
              <w:autoSpaceDE w:val="0"/>
              <w:autoSpaceDN w:val="0"/>
              <w:adjustRightInd w:val="0"/>
              <w:spacing w:line="276" w:lineRule="auto"/>
              <w:jc w:val="both"/>
              <w:rPr>
                <w:rFonts w:ascii="Arial" w:hAnsi="Arial" w:cs="Arial"/>
              </w:rPr>
            </w:pPr>
          </w:p>
        </w:tc>
        <w:tc>
          <w:tcPr>
            <w:tcW w:w="7371" w:type="dxa"/>
            <w:gridSpan w:val="2"/>
          </w:tcPr>
          <w:p w14:paraId="3F25E4A3" w14:textId="77777777" w:rsidR="006C4B88" w:rsidRPr="004D6B46" w:rsidRDefault="006C4B88" w:rsidP="00F6263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КР12 – Принятие решения о прекращении эксплуатации последнего экземпляра изделия </w:t>
            </w:r>
          </w:p>
        </w:tc>
      </w:tr>
      <w:tr w:rsidR="006C4B88" w:rsidRPr="00CB2F8D" w14:paraId="06573C39" w14:textId="77777777" w:rsidTr="00F62631">
        <w:tblPrEx>
          <w:tblCellMar>
            <w:top w:w="85" w:type="dxa"/>
            <w:bottom w:w="28" w:type="dxa"/>
            <w:right w:w="28" w:type="dxa"/>
          </w:tblCellMar>
        </w:tblPrEx>
        <w:tc>
          <w:tcPr>
            <w:tcW w:w="2405" w:type="dxa"/>
            <w:vMerge w:val="restart"/>
            <w:tcBorders>
              <w:bottom w:val="nil"/>
            </w:tcBorders>
          </w:tcPr>
          <w:p w14:paraId="2AFB30F7" w14:textId="77777777" w:rsidR="006C4B88" w:rsidRPr="00CB2F8D" w:rsidRDefault="006C4B88" w:rsidP="00F62631">
            <w:pPr>
              <w:tabs>
                <w:tab w:val="left" w:pos="1418"/>
              </w:tabs>
              <w:autoSpaceDE w:val="0"/>
              <w:autoSpaceDN w:val="0"/>
              <w:adjustRightInd w:val="0"/>
              <w:spacing w:line="276" w:lineRule="auto"/>
              <w:jc w:val="both"/>
              <w:rPr>
                <w:rFonts w:ascii="Arial" w:hAnsi="Arial" w:cs="Arial"/>
              </w:rPr>
            </w:pPr>
            <w:r w:rsidRPr="00CB2F8D">
              <w:rPr>
                <w:rFonts w:ascii="Arial" w:hAnsi="Arial" w:cs="Arial"/>
              </w:rPr>
              <w:t>Прекращение</w:t>
            </w:r>
          </w:p>
          <w:p w14:paraId="0192416F" w14:textId="77777777" w:rsidR="006C4B88" w:rsidRPr="00CB2F8D" w:rsidRDefault="006C4B88" w:rsidP="00F62631">
            <w:pPr>
              <w:tabs>
                <w:tab w:val="left" w:pos="1418"/>
              </w:tabs>
              <w:autoSpaceDE w:val="0"/>
              <w:autoSpaceDN w:val="0"/>
              <w:adjustRightInd w:val="0"/>
              <w:spacing w:line="276" w:lineRule="auto"/>
              <w:jc w:val="both"/>
              <w:rPr>
                <w:rFonts w:ascii="Arial" w:hAnsi="Arial" w:cs="Arial"/>
              </w:rPr>
            </w:pPr>
            <w:r w:rsidRPr="00CB2F8D">
              <w:rPr>
                <w:rFonts w:ascii="Arial" w:hAnsi="Arial" w:cs="Arial"/>
              </w:rPr>
              <w:t>эксплуатации</w:t>
            </w:r>
          </w:p>
        </w:tc>
        <w:tc>
          <w:tcPr>
            <w:tcW w:w="7371" w:type="dxa"/>
            <w:gridSpan w:val="2"/>
          </w:tcPr>
          <w:p w14:paraId="62E500A9" w14:textId="77777777" w:rsidR="006C4B88" w:rsidRPr="004D6B46" w:rsidRDefault="006C4B88" w:rsidP="00F6263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всех мероприятий, необходимых для прекращения эксплуатации изделия </w:t>
            </w:r>
          </w:p>
        </w:tc>
      </w:tr>
      <w:tr w:rsidR="006C4B88" w:rsidRPr="00CB2F8D" w14:paraId="255FEF99" w14:textId="77777777" w:rsidTr="00F62631">
        <w:tblPrEx>
          <w:tblCellMar>
            <w:top w:w="85" w:type="dxa"/>
            <w:bottom w:w="28" w:type="dxa"/>
            <w:right w:w="28" w:type="dxa"/>
          </w:tblCellMar>
        </w:tblPrEx>
        <w:tc>
          <w:tcPr>
            <w:tcW w:w="2405" w:type="dxa"/>
            <w:vMerge/>
            <w:tcBorders>
              <w:bottom w:val="nil"/>
            </w:tcBorders>
          </w:tcPr>
          <w:p w14:paraId="5BAE1A11" w14:textId="77777777" w:rsidR="006C4B88" w:rsidRPr="00CB2F8D" w:rsidRDefault="006C4B88" w:rsidP="00F62631">
            <w:pPr>
              <w:tabs>
                <w:tab w:val="left" w:pos="1418"/>
              </w:tabs>
              <w:autoSpaceDE w:val="0"/>
              <w:autoSpaceDN w:val="0"/>
              <w:adjustRightInd w:val="0"/>
              <w:spacing w:line="276" w:lineRule="auto"/>
              <w:jc w:val="both"/>
              <w:rPr>
                <w:rFonts w:ascii="Arial" w:hAnsi="Arial" w:cs="Arial"/>
              </w:rPr>
            </w:pPr>
          </w:p>
        </w:tc>
        <w:tc>
          <w:tcPr>
            <w:tcW w:w="7371" w:type="dxa"/>
            <w:gridSpan w:val="2"/>
            <w:tcBorders>
              <w:bottom w:val="single" w:sz="4" w:space="0" w:color="auto"/>
            </w:tcBorders>
          </w:tcPr>
          <w:p w14:paraId="412AE354" w14:textId="77777777" w:rsidR="006C4B88" w:rsidRPr="004D6B46" w:rsidRDefault="006C4B88" w:rsidP="00F6263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Принятие решения о прекращении эксплуатации данного типа изделия после прохождения КР12</w:t>
            </w:r>
          </w:p>
        </w:tc>
      </w:tr>
      <w:tr w:rsidR="006C4B88" w:rsidRPr="00CB2F8D" w14:paraId="5C974EC1" w14:textId="77777777" w:rsidTr="00F62631">
        <w:tblPrEx>
          <w:tblCellMar>
            <w:top w:w="85" w:type="dxa"/>
            <w:bottom w:w="28" w:type="dxa"/>
            <w:right w:w="28" w:type="dxa"/>
          </w:tblCellMar>
        </w:tblPrEx>
        <w:tc>
          <w:tcPr>
            <w:tcW w:w="2405" w:type="dxa"/>
            <w:vMerge/>
            <w:tcBorders>
              <w:bottom w:val="nil"/>
            </w:tcBorders>
          </w:tcPr>
          <w:p w14:paraId="6C779181" w14:textId="77777777" w:rsidR="006C4B88" w:rsidRPr="00CB2F8D" w:rsidRDefault="006C4B88" w:rsidP="00F62631">
            <w:pPr>
              <w:tabs>
                <w:tab w:val="left" w:pos="1418"/>
              </w:tabs>
              <w:autoSpaceDE w:val="0"/>
              <w:autoSpaceDN w:val="0"/>
              <w:adjustRightInd w:val="0"/>
              <w:spacing w:line="276" w:lineRule="auto"/>
              <w:jc w:val="both"/>
              <w:rPr>
                <w:rFonts w:ascii="Arial" w:hAnsi="Arial" w:cs="Arial"/>
              </w:rPr>
            </w:pPr>
          </w:p>
        </w:tc>
        <w:tc>
          <w:tcPr>
            <w:tcW w:w="7371" w:type="dxa"/>
            <w:gridSpan w:val="2"/>
            <w:tcBorders>
              <w:bottom w:val="nil"/>
            </w:tcBorders>
          </w:tcPr>
          <w:p w14:paraId="4215E24C" w14:textId="77777777" w:rsidR="006C4B88" w:rsidRPr="004D6B46" w:rsidRDefault="006C4B88" w:rsidP="00F6263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КОНЕЦ: КР13 – Вывод из эксплуатации последнего изделия данного типа </w:t>
            </w:r>
          </w:p>
        </w:tc>
      </w:tr>
      <w:tr w:rsidR="00E25515" w:rsidRPr="00CB2F8D" w14:paraId="75BA6B7B" w14:textId="77777777" w:rsidTr="00F51364">
        <w:tblPrEx>
          <w:tblCellMar>
            <w:top w:w="85" w:type="dxa"/>
            <w:bottom w:w="28" w:type="dxa"/>
            <w:right w:w="28" w:type="dxa"/>
          </w:tblCellMar>
        </w:tblPrEx>
        <w:tc>
          <w:tcPr>
            <w:tcW w:w="9776" w:type="dxa"/>
            <w:gridSpan w:val="3"/>
          </w:tcPr>
          <w:p w14:paraId="11F16B9F" w14:textId="3839E03F" w:rsidR="00E25515" w:rsidRPr="004D6B46" w:rsidRDefault="0006557E" w:rsidP="0006557E">
            <w:pPr>
              <w:tabs>
                <w:tab w:val="left" w:pos="1418"/>
              </w:tabs>
              <w:autoSpaceDE w:val="0"/>
              <w:autoSpaceDN w:val="0"/>
              <w:adjustRightInd w:val="0"/>
              <w:spacing w:line="276" w:lineRule="auto"/>
              <w:jc w:val="center"/>
              <w:rPr>
                <w:rFonts w:ascii="Arial" w:hAnsi="Arial" w:cs="Arial"/>
                <w:b/>
              </w:rPr>
            </w:pPr>
            <w:r w:rsidRPr="004D6B46">
              <w:rPr>
                <w:rFonts w:ascii="Arial" w:hAnsi="Arial" w:cs="Arial"/>
                <w:b/>
              </w:rPr>
              <w:t>Стадия «Капитальный ремонт»</w:t>
            </w:r>
          </w:p>
        </w:tc>
      </w:tr>
      <w:tr w:rsidR="00533270" w:rsidRPr="00AA784C" w14:paraId="79A5E471" w14:textId="77777777" w:rsidTr="00F51364">
        <w:tblPrEx>
          <w:tblCellMar>
            <w:top w:w="85" w:type="dxa"/>
            <w:bottom w:w="28" w:type="dxa"/>
            <w:right w:w="28" w:type="dxa"/>
          </w:tblCellMar>
        </w:tblPrEx>
        <w:tc>
          <w:tcPr>
            <w:tcW w:w="2498" w:type="dxa"/>
            <w:gridSpan w:val="2"/>
            <w:vMerge w:val="restart"/>
          </w:tcPr>
          <w:p w14:paraId="4C2C266A" w14:textId="748440CF" w:rsidR="00533270" w:rsidRPr="00AA784C" w:rsidRDefault="00AA784C" w:rsidP="00C05FFB">
            <w:pPr>
              <w:tabs>
                <w:tab w:val="left" w:pos="1418"/>
              </w:tabs>
              <w:autoSpaceDE w:val="0"/>
              <w:autoSpaceDN w:val="0"/>
              <w:adjustRightInd w:val="0"/>
              <w:spacing w:line="276" w:lineRule="auto"/>
              <w:jc w:val="both"/>
              <w:rPr>
                <w:rFonts w:ascii="Arial" w:hAnsi="Arial" w:cs="Arial"/>
              </w:rPr>
            </w:pPr>
            <w:r w:rsidRPr="00AA784C">
              <w:rPr>
                <w:rFonts w:ascii="Arial" w:hAnsi="Arial" w:cs="Arial"/>
              </w:rPr>
              <w:t>Подготовка ремонта</w:t>
            </w:r>
          </w:p>
        </w:tc>
        <w:tc>
          <w:tcPr>
            <w:tcW w:w="7278" w:type="dxa"/>
          </w:tcPr>
          <w:p w14:paraId="54CA8D91" w14:textId="17D1572B" w:rsidR="00533270" w:rsidRPr="004D6B46" w:rsidRDefault="00533270">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020A7A" w:rsidRPr="004D6B46">
              <w:rPr>
                <w:rFonts w:ascii="Arial" w:hAnsi="Arial" w:cs="Arial"/>
                <w:bCs/>
              </w:rPr>
              <w:t>Разработка (при необходимости) и п</w:t>
            </w:r>
            <w:r w:rsidR="00AA784C" w:rsidRPr="004D6B46">
              <w:rPr>
                <w:rFonts w:ascii="Arial" w:hAnsi="Arial" w:cs="Arial"/>
                <w:bCs/>
              </w:rPr>
              <w:t xml:space="preserve">роверка </w:t>
            </w:r>
            <w:r w:rsidR="00020A7A" w:rsidRPr="004D6B46">
              <w:rPr>
                <w:rFonts w:ascii="Arial" w:hAnsi="Arial" w:cs="Arial"/>
                <w:bCs/>
              </w:rPr>
              <w:t>РД</w:t>
            </w:r>
            <w:r w:rsidR="00AA784C" w:rsidRPr="004D6B46">
              <w:rPr>
                <w:rFonts w:ascii="Arial" w:hAnsi="Arial" w:cs="Arial"/>
                <w:bCs/>
              </w:rPr>
              <w:t xml:space="preserve"> </w:t>
            </w:r>
            <w:r w:rsidR="00146EB7" w:rsidRPr="004D6B46">
              <w:rPr>
                <w:rFonts w:ascii="Arial" w:hAnsi="Arial" w:cs="Arial"/>
                <w:bCs/>
              </w:rPr>
              <w:t xml:space="preserve">путем проведения </w:t>
            </w:r>
            <w:r w:rsidRPr="004D6B46">
              <w:rPr>
                <w:rFonts w:ascii="Arial" w:hAnsi="Arial" w:cs="Arial"/>
                <w:bCs/>
              </w:rPr>
              <w:t>опытного ремонта</w:t>
            </w:r>
          </w:p>
        </w:tc>
      </w:tr>
      <w:tr w:rsidR="00533270" w:rsidRPr="00AA784C" w14:paraId="43FD3D4D" w14:textId="77777777" w:rsidTr="00F51364">
        <w:tblPrEx>
          <w:tblCellMar>
            <w:top w:w="85" w:type="dxa"/>
            <w:bottom w:w="28" w:type="dxa"/>
            <w:right w:w="28" w:type="dxa"/>
          </w:tblCellMar>
        </w:tblPrEx>
        <w:tc>
          <w:tcPr>
            <w:tcW w:w="2498" w:type="dxa"/>
            <w:gridSpan w:val="2"/>
            <w:vMerge/>
          </w:tcPr>
          <w:p w14:paraId="6C39AB0D" w14:textId="77777777" w:rsidR="00533270" w:rsidRPr="00AA784C" w:rsidRDefault="00533270" w:rsidP="00AD31C5">
            <w:pPr>
              <w:tabs>
                <w:tab w:val="left" w:pos="1418"/>
              </w:tabs>
              <w:autoSpaceDE w:val="0"/>
              <w:autoSpaceDN w:val="0"/>
              <w:adjustRightInd w:val="0"/>
              <w:spacing w:line="276" w:lineRule="auto"/>
              <w:jc w:val="both"/>
              <w:rPr>
                <w:rFonts w:ascii="Arial" w:hAnsi="Arial" w:cs="Arial"/>
              </w:rPr>
            </w:pPr>
          </w:p>
        </w:tc>
        <w:tc>
          <w:tcPr>
            <w:tcW w:w="7278" w:type="dxa"/>
          </w:tcPr>
          <w:p w14:paraId="7B63F00E" w14:textId="5509D5C0" w:rsidR="00533270" w:rsidRPr="004D6B46" w:rsidRDefault="00533270" w:rsidP="00AD31C5">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Поступление в опытный ремонт </w:t>
            </w:r>
            <w:r w:rsidR="00177FCB" w:rsidRPr="004D6B46">
              <w:rPr>
                <w:rFonts w:ascii="Arial" w:hAnsi="Arial" w:cs="Arial"/>
                <w:bCs/>
              </w:rPr>
              <w:t xml:space="preserve">первого </w:t>
            </w:r>
            <w:r w:rsidRPr="004D6B46">
              <w:rPr>
                <w:rFonts w:ascii="Arial" w:hAnsi="Arial" w:cs="Arial"/>
                <w:bCs/>
              </w:rPr>
              <w:t xml:space="preserve">экземпляра изделия </w:t>
            </w:r>
          </w:p>
        </w:tc>
      </w:tr>
      <w:tr w:rsidR="00533270" w:rsidRPr="00AA784C" w14:paraId="49F3C37E" w14:textId="77777777" w:rsidTr="00F51364">
        <w:tblPrEx>
          <w:tblCellMar>
            <w:top w:w="85" w:type="dxa"/>
            <w:bottom w:w="28" w:type="dxa"/>
            <w:right w:w="28" w:type="dxa"/>
          </w:tblCellMar>
        </w:tblPrEx>
        <w:tc>
          <w:tcPr>
            <w:tcW w:w="2498" w:type="dxa"/>
            <w:gridSpan w:val="2"/>
            <w:vMerge/>
          </w:tcPr>
          <w:p w14:paraId="65258252" w14:textId="77777777" w:rsidR="00533270" w:rsidRPr="00AA784C" w:rsidRDefault="00533270" w:rsidP="00AD31C5">
            <w:pPr>
              <w:tabs>
                <w:tab w:val="left" w:pos="1418"/>
              </w:tabs>
              <w:autoSpaceDE w:val="0"/>
              <w:autoSpaceDN w:val="0"/>
              <w:adjustRightInd w:val="0"/>
              <w:spacing w:line="276" w:lineRule="auto"/>
              <w:jc w:val="both"/>
              <w:rPr>
                <w:rFonts w:ascii="Arial" w:hAnsi="Arial" w:cs="Arial"/>
              </w:rPr>
            </w:pPr>
          </w:p>
        </w:tc>
        <w:tc>
          <w:tcPr>
            <w:tcW w:w="7278" w:type="dxa"/>
          </w:tcPr>
          <w:p w14:paraId="6B056B56" w14:textId="1A735FE8" w:rsidR="00533270" w:rsidRPr="004D6B46" w:rsidRDefault="00533270">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КР1</w:t>
            </w:r>
            <w:r w:rsidR="00177FCB" w:rsidRPr="004D6B46">
              <w:rPr>
                <w:rFonts w:ascii="Arial" w:hAnsi="Arial" w:cs="Arial"/>
                <w:bCs/>
              </w:rPr>
              <w:t>4</w:t>
            </w:r>
            <w:r w:rsidRPr="004D6B46">
              <w:rPr>
                <w:rFonts w:ascii="Arial" w:hAnsi="Arial" w:cs="Arial"/>
                <w:bCs/>
              </w:rPr>
              <w:t xml:space="preserve"> – Завершение испытаний изделия после опытного ремонта</w:t>
            </w:r>
            <w:r w:rsidR="00AA784C" w:rsidRPr="004D6B46">
              <w:rPr>
                <w:rFonts w:ascii="Arial" w:hAnsi="Arial" w:cs="Arial"/>
                <w:bCs/>
              </w:rPr>
              <w:t xml:space="preserve">. </w:t>
            </w:r>
            <w:r w:rsidR="0035441A" w:rsidRPr="004D6B46">
              <w:rPr>
                <w:rFonts w:ascii="Arial" w:hAnsi="Arial" w:cs="Arial"/>
                <w:bCs/>
              </w:rPr>
              <w:t xml:space="preserve">Корректировка РД. </w:t>
            </w:r>
            <w:r w:rsidR="00AA784C" w:rsidRPr="004D6B46">
              <w:rPr>
                <w:rFonts w:ascii="Arial" w:hAnsi="Arial" w:cs="Arial"/>
                <w:bCs/>
              </w:rPr>
              <w:t xml:space="preserve">Присвоение </w:t>
            </w:r>
            <w:r w:rsidR="0012029B" w:rsidRPr="004D6B46">
              <w:rPr>
                <w:rFonts w:ascii="Arial" w:hAnsi="Arial" w:cs="Arial"/>
                <w:bCs/>
              </w:rPr>
              <w:t>РД</w:t>
            </w:r>
            <w:r w:rsidR="00146EB7" w:rsidRPr="004D6B46">
              <w:rPr>
                <w:rFonts w:ascii="Arial" w:hAnsi="Arial" w:cs="Arial"/>
                <w:bCs/>
              </w:rPr>
              <w:t xml:space="preserve"> </w:t>
            </w:r>
            <w:r w:rsidR="00AA784C" w:rsidRPr="004D6B46">
              <w:rPr>
                <w:rFonts w:ascii="Arial" w:hAnsi="Arial" w:cs="Arial"/>
                <w:bCs/>
              </w:rPr>
              <w:t>литеры РО</w:t>
            </w:r>
            <w:r w:rsidR="00AA784C" w:rsidRPr="004D6B46">
              <w:rPr>
                <w:rFonts w:ascii="Arial" w:hAnsi="Arial" w:cs="Arial"/>
                <w:bCs/>
                <w:vertAlign w:val="subscript"/>
              </w:rPr>
              <w:t>1</w:t>
            </w:r>
            <w:r w:rsidR="00AA784C" w:rsidRPr="004D6B46">
              <w:rPr>
                <w:rFonts w:ascii="Arial" w:hAnsi="Arial" w:cs="Arial"/>
                <w:bCs/>
              </w:rPr>
              <w:t xml:space="preserve"> (РО</w:t>
            </w:r>
            <w:r w:rsidR="00AA784C" w:rsidRPr="004D6B46">
              <w:rPr>
                <w:rFonts w:ascii="Arial" w:hAnsi="Arial" w:cs="Arial"/>
                <w:bCs/>
                <w:vertAlign w:val="subscript"/>
              </w:rPr>
              <w:t>2</w:t>
            </w:r>
            <w:r w:rsidR="00AA784C" w:rsidRPr="004D6B46">
              <w:rPr>
                <w:rFonts w:ascii="Arial" w:hAnsi="Arial" w:cs="Arial"/>
                <w:bCs/>
              </w:rPr>
              <w:t xml:space="preserve"> и т. д.)</w:t>
            </w:r>
          </w:p>
        </w:tc>
      </w:tr>
      <w:tr w:rsidR="00AA784C" w:rsidRPr="00AA784C" w14:paraId="046DC9EF" w14:textId="77777777" w:rsidTr="00F51364">
        <w:tblPrEx>
          <w:tblCellMar>
            <w:top w:w="85" w:type="dxa"/>
            <w:bottom w:w="28" w:type="dxa"/>
            <w:right w:w="28" w:type="dxa"/>
          </w:tblCellMar>
        </w:tblPrEx>
        <w:tc>
          <w:tcPr>
            <w:tcW w:w="2498" w:type="dxa"/>
            <w:gridSpan w:val="2"/>
            <w:vMerge w:val="restart"/>
          </w:tcPr>
          <w:p w14:paraId="49D5D0FC" w14:textId="797655B6" w:rsidR="00AA784C" w:rsidRPr="003127CC" w:rsidRDefault="00AA784C" w:rsidP="00AA784C">
            <w:pPr>
              <w:tabs>
                <w:tab w:val="left" w:pos="1418"/>
              </w:tabs>
              <w:autoSpaceDE w:val="0"/>
              <w:autoSpaceDN w:val="0"/>
              <w:adjustRightInd w:val="0"/>
              <w:spacing w:line="276" w:lineRule="auto"/>
              <w:jc w:val="both"/>
              <w:rPr>
                <w:rFonts w:ascii="Arial" w:hAnsi="Arial" w:cs="Arial"/>
              </w:rPr>
            </w:pPr>
            <w:r w:rsidRPr="00AA784C">
              <w:rPr>
                <w:rFonts w:ascii="Arial" w:hAnsi="Arial" w:cs="Arial"/>
              </w:rPr>
              <w:t>Постановка на ремонт</w:t>
            </w:r>
          </w:p>
        </w:tc>
        <w:tc>
          <w:tcPr>
            <w:tcW w:w="7278" w:type="dxa"/>
          </w:tcPr>
          <w:p w14:paraId="2ABF3555" w14:textId="427183E4"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3874BD" w:rsidRPr="004D6B46">
              <w:rPr>
                <w:rFonts w:ascii="Arial" w:hAnsi="Arial" w:cs="Arial"/>
                <w:bCs/>
              </w:rPr>
              <w:t xml:space="preserve">Обеспечение </w:t>
            </w:r>
            <w:r w:rsidR="00CB2ECB" w:rsidRPr="004D6B46">
              <w:rPr>
                <w:rFonts w:ascii="Arial" w:hAnsi="Arial" w:cs="Arial"/>
                <w:bCs/>
              </w:rPr>
              <w:t xml:space="preserve">выполнения </w:t>
            </w:r>
            <w:r w:rsidR="003874BD" w:rsidRPr="004D6B46">
              <w:rPr>
                <w:rFonts w:ascii="Arial" w:hAnsi="Arial" w:cs="Arial"/>
                <w:bCs/>
              </w:rPr>
              <w:t xml:space="preserve">требований </w:t>
            </w:r>
            <w:r w:rsidR="00020A7A" w:rsidRPr="004D6B46">
              <w:rPr>
                <w:rFonts w:ascii="Arial" w:hAnsi="Arial" w:cs="Arial"/>
                <w:bCs/>
              </w:rPr>
              <w:t>Р</w:t>
            </w:r>
            <w:r w:rsidRPr="004D6B46">
              <w:rPr>
                <w:rFonts w:ascii="Arial" w:hAnsi="Arial" w:cs="Arial"/>
                <w:bCs/>
              </w:rPr>
              <w:t>Д, формирование технических, организационных и экономических условий для серийного ремонта изделия в необходимых объемах</w:t>
            </w:r>
            <w:r w:rsidR="007642B7" w:rsidRPr="004D6B46">
              <w:rPr>
                <w:rFonts w:ascii="Arial" w:hAnsi="Arial" w:cs="Arial"/>
                <w:bCs/>
              </w:rPr>
              <w:t xml:space="preserve">. </w:t>
            </w:r>
          </w:p>
        </w:tc>
      </w:tr>
      <w:tr w:rsidR="00AA784C" w:rsidRPr="00AA784C" w14:paraId="3121ED8D" w14:textId="77777777" w:rsidTr="00F51364">
        <w:tblPrEx>
          <w:tblCellMar>
            <w:top w:w="85" w:type="dxa"/>
            <w:bottom w:w="28" w:type="dxa"/>
            <w:right w:w="28" w:type="dxa"/>
          </w:tblCellMar>
        </w:tblPrEx>
        <w:tc>
          <w:tcPr>
            <w:tcW w:w="2498" w:type="dxa"/>
            <w:gridSpan w:val="2"/>
            <w:vMerge/>
          </w:tcPr>
          <w:p w14:paraId="1752D7F4" w14:textId="77777777" w:rsidR="00AA784C" w:rsidRPr="003127CC"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Pr>
          <w:p w14:paraId="60337525" w14:textId="6A8D900E" w:rsidR="00AA784C" w:rsidRPr="004D6B46" w:rsidRDefault="00AA784C"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w:t>
            </w:r>
            <w:r w:rsidR="00545F0E">
              <w:rPr>
                <w:rFonts w:ascii="Arial" w:hAnsi="Arial" w:cs="Arial"/>
                <w:bCs/>
              </w:rPr>
              <w:t xml:space="preserve"> </w:t>
            </w:r>
            <w:r w:rsidR="007642B7" w:rsidRPr="004D6B46">
              <w:rPr>
                <w:rFonts w:ascii="Arial" w:hAnsi="Arial" w:cs="Arial"/>
                <w:bCs/>
              </w:rPr>
              <w:t>Принятие решения о постановке на ремонт</w:t>
            </w:r>
            <w:r w:rsidR="00177FCB" w:rsidRPr="004D6B46">
              <w:rPr>
                <w:rFonts w:ascii="Arial" w:hAnsi="Arial" w:cs="Arial"/>
                <w:bCs/>
              </w:rPr>
              <w:t xml:space="preserve"> после прохождения КР14</w:t>
            </w:r>
          </w:p>
        </w:tc>
      </w:tr>
      <w:tr w:rsidR="00AA784C" w:rsidRPr="00AA784C" w14:paraId="571A133D" w14:textId="77777777" w:rsidTr="00F51364">
        <w:tblPrEx>
          <w:tblCellMar>
            <w:top w:w="85" w:type="dxa"/>
            <w:bottom w:w="28" w:type="dxa"/>
            <w:right w:w="28" w:type="dxa"/>
          </w:tblCellMar>
        </w:tblPrEx>
        <w:tc>
          <w:tcPr>
            <w:tcW w:w="2498" w:type="dxa"/>
            <w:gridSpan w:val="2"/>
            <w:vMerge/>
          </w:tcPr>
          <w:p w14:paraId="35015ED3" w14:textId="77777777" w:rsidR="00AA784C" w:rsidRPr="003127CC"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Pr>
          <w:p w14:paraId="109FA217" w14:textId="1755FC5D" w:rsidR="00AA784C" w:rsidRPr="004D6B46" w:rsidRDefault="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177FCB" w:rsidRPr="004D6B46">
              <w:rPr>
                <w:rFonts w:ascii="Arial" w:hAnsi="Arial" w:cs="Arial"/>
                <w:bCs/>
              </w:rPr>
              <w:t>1</w:t>
            </w:r>
            <w:r w:rsidRPr="004D6B46">
              <w:rPr>
                <w:rFonts w:ascii="Arial" w:hAnsi="Arial" w:cs="Arial"/>
                <w:bCs/>
              </w:rPr>
              <w:t xml:space="preserve">5 – Завершение </w:t>
            </w:r>
            <w:r w:rsidR="00CB2ECB" w:rsidRPr="004D6B46">
              <w:rPr>
                <w:rFonts w:ascii="Arial" w:hAnsi="Arial" w:cs="Arial"/>
                <w:bCs/>
              </w:rPr>
              <w:t xml:space="preserve">квалификационных </w:t>
            </w:r>
            <w:r w:rsidRPr="004D6B46">
              <w:rPr>
                <w:rFonts w:ascii="Arial" w:hAnsi="Arial" w:cs="Arial"/>
                <w:bCs/>
              </w:rPr>
              <w:t xml:space="preserve">испытаний изделия (установочной партии изделий), отремонтированных по </w:t>
            </w:r>
            <w:r w:rsidR="00020A7A" w:rsidRPr="004D6B46">
              <w:rPr>
                <w:rFonts w:ascii="Arial" w:hAnsi="Arial" w:cs="Arial"/>
                <w:bCs/>
              </w:rPr>
              <w:t>Р</w:t>
            </w:r>
            <w:r w:rsidRPr="004D6B46">
              <w:rPr>
                <w:rFonts w:ascii="Arial" w:hAnsi="Arial" w:cs="Arial"/>
                <w:bCs/>
              </w:rPr>
              <w:t>Д серийного ремонта</w:t>
            </w:r>
            <w:r w:rsidR="00A31A66" w:rsidRPr="004D6B46">
              <w:rPr>
                <w:rFonts w:ascii="Arial" w:hAnsi="Arial" w:cs="Arial"/>
                <w:bCs/>
              </w:rPr>
              <w:t>.</w:t>
            </w:r>
            <w:r w:rsidRPr="004D6B46">
              <w:rPr>
                <w:rFonts w:ascii="Arial" w:hAnsi="Arial" w:cs="Arial"/>
                <w:bCs/>
              </w:rPr>
              <w:t xml:space="preserve"> </w:t>
            </w:r>
            <w:r w:rsidR="00A31A66" w:rsidRPr="004D6B46">
              <w:rPr>
                <w:rFonts w:ascii="Arial" w:hAnsi="Arial" w:cs="Arial"/>
                <w:bCs/>
              </w:rPr>
              <w:t xml:space="preserve">Присвоение </w:t>
            </w:r>
            <w:r w:rsidR="0012029B" w:rsidRPr="004D6B46">
              <w:rPr>
                <w:rFonts w:ascii="Arial" w:hAnsi="Arial" w:cs="Arial"/>
                <w:bCs/>
              </w:rPr>
              <w:t>РД</w:t>
            </w:r>
            <w:r w:rsidR="00146EB7" w:rsidRPr="004D6B46">
              <w:rPr>
                <w:rFonts w:ascii="Arial" w:hAnsi="Arial" w:cs="Arial"/>
                <w:bCs/>
              </w:rPr>
              <w:t xml:space="preserve"> </w:t>
            </w:r>
            <w:r w:rsidR="00A31A66" w:rsidRPr="004D6B46">
              <w:rPr>
                <w:rFonts w:ascii="Arial" w:hAnsi="Arial" w:cs="Arial"/>
                <w:bCs/>
              </w:rPr>
              <w:t>литеры «Р</w:t>
            </w:r>
            <w:r w:rsidR="00CB2ECB" w:rsidRPr="004D6B46">
              <w:rPr>
                <w:rFonts w:ascii="Arial" w:hAnsi="Arial" w:cs="Arial"/>
                <w:bCs/>
              </w:rPr>
              <w:t>А</w:t>
            </w:r>
            <w:r w:rsidR="00A31A66" w:rsidRPr="004D6B46">
              <w:rPr>
                <w:rFonts w:ascii="Arial" w:hAnsi="Arial" w:cs="Arial"/>
                <w:bCs/>
              </w:rPr>
              <w:t>»</w:t>
            </w:r>
          </w:p>
        </w:tc>
      </w:tr>
      <w:tr w:rsidR="00AA784C" w:rsidRPr="00AA784C" w14:paraId="699411F0" w14:textId="77777777" w:rsidTr="00F51364">
        <w:tblPrEx>
          <w:tblCellMar>
            <w:top w:w="85" w:type="dxa"/>
            <w:bottom w:w="28" w:type="dxa"/>
            <w:right w:w="28" w:type="dxa"/>
          </w:tblCellMar>
        </w:tblPrEx>
        <w:tc>
          <w:tcPr>
            <w:tcW w:w="2498" w:type="dxa"/>
            <w:gridSpan w:val="2"/>
            <w:vMerge w:val="restart"/>
          </w:tcPr>
          <w:p w14:paraId="1CEC50A6" w14:textId="5E5ED023" w:rsidR="00AA784C" w:rsidRPr="00AA784C" w:rsidRDefault="00AA784C" w:rsidP="00AA784C">
            <w:pPr>
              <w:tabs>
                <w:tab w:val="left" w:pos="1418"/>
              </w:tabs>
              <w:autoSpaceDE w:val="0"/>
              <w:autoSpaceDN w:val="0"/>
              <w:adjustRightInd w:val="0"/>
              <w:spacing w:line="276" w:lineRule="auto"/>
              <w:jc w:val="both"/>
              <w:rPr>
                <w:rFonts w:ascii="Arial" w:hAnsi="Arial" w:cs="Arial"/>
              </w:rPr>
            </w:pPr>
            <w:r w:rsidRPr="00AA784C">
              <w:rPr>
                <w:rFonts w:ascii="Arial" w:hAnsi="Arial" w:cs="Arial"/>
              </w:rPr>
              <w:t xml:space="preserve">Установившееся </w:t>
            </w:r>
            <w:r w:rsidRPr="00AA784C">
              <w:rPr>
                <w:rFonts w:ascii="Arial" w:hAnsi="Arial" w:cs="Arial"/>
              </w:rPr>
              <w:br/>
              <w:t xml:space="preserve">ремонтное </w:t>
            </w:r>
            <w:r w:rsidRPr="00AA784C">
              <w:rPr>
                <w:rFonts w:ascii="Arial" w:hAnsi="Arial" w:cs="Arial"/>
              </w:rPr>
              <w:br/>
              <w:t>производство</w:t>
            </w:r>
          </w:p>
        </w:tc>
        <w:tc>
          <w:tcPr>
            <w:tcW w:w="7278" w:type="dxa"/>
          </w:tcPr>
          <w:p w14:paraId="30DEACB3" w14:textId="5F0D1296" w:rsidR="00AA784C" w:rsidRPr="00AA784C" w:rsidRDefault="00AA784C" w:rsidP="00AA784C">
            <w:pPr>
              <w:tabs>
                <w:tab w:val="left" w:pos="1418"/>
              </w:tabs>
              <w:autoSpaceDE w:val="0"/>
              <w:autoSpaceDN w:val="0"/>
              <w:adjustRightInd w:val="0"/>
              <w:spacing w:line="276" w:lineRule="auto"/>
              <w:jc w:val="both"/>
              <w:rPr>
                <w:rFonts w:ascii="Arial" w:hAnsi="Arial" w:cs="Arial"/>
                <w:bCs/>
              </w:rPr>
            </w:pPr>
            <w:r w:rsidRPr="00AA784C">
              <w:rPr>
                <w:rFonts w:ascii="Arial" w:hAnsi="Arial" w:cs="Arial"/>
                <w:bCs/>
              </w:rPr>
              <w:t xml:space="preserve">ЦЕЛЬ: Капитальный ремонт изделий с восстановлением их ресурса и достижением требуемого качества </w:t>
            </w:r>
          </w:p>
        </w:tc>
      </w:tr>
      <w:tr w:rsidR="00AA784C" w:rsidRPr="00AA784C" w14:paraId="74B91365" w14:textId="77777777" w:rsidTr="00F51364">
        <w:tblPrEx>
          <w:tblCellMar>
            <w:top w:w="85" w:type="dxa"/>
            <w:bottom w:w="28" w:type="dxa"/>
            <w:right w:w="28" w:type="dxa"/>
          </w:tblCellMar>
        </w:tblPrEx>
        <w:tc>
          <w:tcPr>
            <w:tcW w:w="2498" w:type="dxa"/>
            <w:gridSpan w:val="2"/>
            <w:vMerge/>
          </w:tcPr>
          <w:p w14:paraId="184E47BF"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Pr>
          <w:p w14:paraId="0E232116" w14:textId="4B5A6AEF" w:rsidR="00AA784C" w:rsidRPr="004D6B46" w:rsidRDefault="00AA784C"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545621" w:rsidRPr="004D6B46">
              <w:rPr>
                <w:rFonts w:ascii="Arial" w:hAnsi="Arial" w:cs="Arial"/>
                <w:bCs/>
              </w:rPr>
              <w:t>П</w:t>
            </w:r>
            <w:r w:rsidRPr="004D6B46">
              <w:rPr>
                <w:rFonts w:ascii="Arial" w:hAnsi="Arial" w:cs="Arial"/>
                <w:bCs/>
              </w:rPr>
              <w:t>оступление в ремонт первого экземпляра изделия для серийного ремонта</w:t>
            </w:r>
            <w:r w:rsidR="00177FCB" w:rsidRPr="004D6B46">
              <w:rPr>
                <w:rFonts w:ascii="Arial" w:hAnsi="Arial" w:cs="Arial"/>
                <w:bCs/>
              </w:rPr>
              <w:t xml:space="preserve"> после прохождения КР15</w:t>
            </w:r>
          </w:p>
        </w:tc>
      </w:tr>
      <w:tr w:rsidR="00AA784C" w:rsidRPr="00AA784C" w14:paraId="3A5CE82A" w14:textId="77777777" w:rsidTr="00FA501A">
        <w:tblPrEx>
          <w:tblCellMar>
            <w:top w:w="85" w:type="dxa"/>
            <w:bottom w:w="28" w:type="dxa"/>
            <w:right w:w="28" w:type="dxa"/>
          </w:tblCellMar>
        </w:tblPrEx>
        <w:tc>
          <w:tcPr>
            <w:tcW w:w="2498" w:type="dxa"/>
            <w:gridSpan w:val="2"/>
            <w:vMerge/>
            <w:tcBorders>
              <w:bottom w:val="single" w:sz="4" w:space="0" w:color="auto"/>
            </w:tcBorders>
          </w:tcPr>
          <w:p w14:paraId="2A740A83"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Pr>
          <w:p w14:paraId="40C400BB" w14:textId="33669D6B"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177FCB" w:rsidRPr="004D6B46">
              <w:rPr>
                <w:rFonts w:ascii="Arial" w:hAnsi="Arial" w:cs="Arial"/>
                <w:bCs/>
              </w:rPr>
              <w:t>16</w:t>
            </w:r>
            <w:r w:rsidRPr="004D6B46">
              <w:rPr>
                <w:rFonts w:ascii="Arial" w:hAnsi="Arial" w:cs="Arial"/>
                <w:bCs/>
              </w:rPr>
              <w:t xml:space="preserve"> – Принятие решения о завершении ремонтного производства</w:t>
            </w:r>
          </w:p>
        </w:tc>
      </w:tr>
      <w:tr w:rsidR="00AA784C" w:rsidRPr="00AA784C" w14:paraId="042905AF" w14:textId="77777777" w:rsidTr="00FA501A">
        <w:tblPrEx>
          <w:tblCellMar>
            <w:top w:w="85" w:type="dxa"/>
            <w:bottom w:w="28" w:type="dxa"/>
            <w:right w:w="28" w:type="dxa"/>
          </w:tblCellMar>
        </w:tblPrEx>
        <w:tc>
          <w:tcPr>
            <w:tcW w:w="2498" w:type="dxa"/>
            <w:gridSpan w:val="2"/>
            <w:vMerge w:val="restart"/>
            <w:tcBorders>
              <w:bottom w:val="nil"/>
            </w:tcBorders>
          </w:tcPr>
          <w:p w14:paraId="45EF646C" w14:textId="4C474EC2" w:rsidR="00AA784C" w:rsidRPr="00AA784C" w:rsidRDefault="00AA784C" w:rsidP="00AA784C">
            <w:pPr>
              <w:tabs>
                <w:tab w:val="left" w:pos="1418"/>
              </w:tabs>
              <w:autoSpaceDE w:val="0"/>
              <w:autoSpaceDN w:val="0"/>
              <w:adjustRightInd w:val="0"/>
              <w:spacing w:line="276" w:lineRule="auto"/>
              <w:jc w:val="both"/>
              <w:rPr>
                <w:rFonts w:ascii="Arial" w:hAnsi="Arial" w:cs="Arial"/>
              </w:rPr>
            </w:pPr>
            <w:r w:rsidRPr="00AA784C">
              <w:rPr>
                <w:rFonts w:ascii="Arial" w:hAnsi="Arial" w:cs="Arial"/>
              </w:rPr>
              <w:t>Снятие с ремонта</w:t>
            </w:r>
          </w:p>
        </w:tc>
        <w:tc>
          <w:tcPr>
            <w:tcW w:w="7278" w:type="dxa"/>
          </w:tcPr>
          <w:p w14:paraId="0BEC5296" w14:textId="03B56FFD"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Выполнение всех работ необходимых для завершения ремонтного производства </w:t>
            </w:r>
          </w:p>
        </w:tc>
      </w:tr>
      <w:tr w:rsidR="00AA784C" w:rsidRPr="00AA784C" w14:paraId="2F62CB31" w14:textId="77777777" w:rsidTr="00FA501A">
        <w:tblPrEx>
          <w:tblCellMar>
            <w:top w:w="85" w:type="dxa"/>
            <w:bottom w:w="28" w:type="dxa"/>
            <w:right w:w="28" w:type="dxa"/>
          </w:tblCellMar>
        </w:tblPrEx>
        <w:tc>
          <w:tcPr>
            <w:tcW w:w="2498" w:type="dxa"/>
            <w:gridSpan w:val="2"/>
            <w:vMerge/>
            <w:tcBorders>
              <w:bottom w:val="nil"/>
            </w:tcBorders>
          </w:tcPr>
          <w:p w14:paraId="7130AB6D"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Borders>
              <w:bottom w:val="single" w:sz="4" w:space="0" w:color="auto"/>
            </w:tcBorders>
          </w:tcPr>
          <w:p w14:paraId="732D6403" w14:textId="5D5B62E3"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177FCB" w:rsidRPr="004D6B46">
              <w:rPr>
                <w:rFonts w:ascii="Arial" w:hAnsi="Arial" w:cs="Arial"/>
                <w:bCs/>
              </w:rPr>
              <w:t xml:space="preserve">Начало работ по </w:t>
            </w:r>
            <w:r w:rsidRPr="004D6B46">
              <w:rPr>
                <w:rFonts w:ascii="Arial" w:hAnsi="Arial" w:cs="Arial"/>
                <w:bCs/>
              </w:rPr>
              <w:t>завершени</w:t>
            </w:r>
            <w:r w:rsidR="00177FCB" w:rsidRPr="004D6B46">
              <w:rPr>
                <w:rFonts w:ascii="Arial" w:hAnsi="Arial" w:cs="Arial"/>
                <w:bCs/>
              </w:rPr>
              <w:t>ю</w:t>
            </w:r>
            <w:r w:rsidRPr="004D6B46">
              <w:rPr>
                <w:rFonts w:ascii="Arial" w:hAnsi="Arial" w:cs="Arial"/>
                <w:bCs/>
              </w:rPr>
              <w:t xml:space="preserve"> ремонтного производства</w:t>
            </w:r>
            <w:r w:rsidR="00177FCB" w:rsidRPr="004D6B46">
              <w:rPr>
                <w:rFonts w:ascii="Arial" w:hAnsi="Arial" w:cs="Arial"/>
                <w:bCs/>
              </w:rPr>
              <w:t xml:space="preserve"> после прохождения КР16</w:t>
            </w:r>
          </w:p>
        </w:tc>
      </w:tr>
      <w:tr w:rsidR="00AA784C" w:rsidRPr="00CB2F8D" w14:paraId="29E06344" w14:textId="77777777" w:rsidTr="00FA501A">
        <w:tblPrEx>
          <w:tblCellMar>
            <w:top w:w="85" w:type="dxa"/>
            <w:bottom w:w="28" w:type="dxa"/>
            <w:right w:w="28" w:type="dxa"/>
          </w:tblCellMar>
        </w:tblPrEx>
        <w:tc>
          <w:tcPr>
            <w:tcW w:w="2498" w:type="dxa"/>
            <w:gridSpan w:val="2"/>
            <w:vMerge/>
            <w:tcBorders>
              <w:bottom w:val="nil"/>
            </w:tcBorders>
          </w:tcPr>
          <w:p w14:paraId="41D70F07"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Borders>
              <w:bottom w:val="nil"/>
            </w:tcBorders>
          </w:tcPr>
          <w:p w14:paraId="72686465" w14:textId="51A8DFF5" w:rsidR="00AA784C" w:rsidRPr="004D6B46" w:rsidRDefault="00AA784C" w:rsidP="00545621">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177FCB" w:rsidRPr="004D6B46">
              <w:rPr>
                <w:rFonts w:ascii="Arial" w:hAnsi="Arial" w:cs="Arial"/>
                <w:bCs/>
              </w:rPr>
              <w:t>17</w:t>
            </w:r>
            <w:r w:rsidRPr="004D6B46">
              <w:rPr>
                <w:rFonts w:ascii="Arial" w:hAnsi="Arial" w:cs="Arial"/>
                <w:bCs/>
              </w:rPr>
              <w:t xml:space="preserve"> –</w:t>
            </w:r>
            <w:r w:rsidR="00545621" w:rsidRPr="004D6B46">
              <w:rPr>
                <w:rFonts w:ascii="Arial" w:hAnsi="Arial" w:cs="Arial"/>
                <w:bCs/>
              </w:rPr>
              <w:t xml:space="preserve"> Выполнение плана мероприятий по завершению серийного ремонта</w:t>
            </w:r>
          </w:p>
        </w:tc>
      </w:tr>
    </w:tbl>
    <w:p w14:paraId="33096970" w14:textId="77777777" w:rsidR="00D16344" w:rsidRDefault="00D16344" w:rsidP="00D16344">
      <w:pPr>
        <w:spacing w:after="120"/>
        <w:rPr>
          <w:rFonts w:ascii="Arial" w:hAnsi="Arial" w:cs="Arial"/>
          <w:i/>
          <w:iCs/>
        </w:rPr>
      </w:pPr>
    </w:p>
    <w:p w14:paraId="34BFCFE6" w14:textId="77777777" w:rsidR="00D16344" w:rsidRDefault="00D16344">
      <w:pPr>
        <w:rPr>
          <w:rFonts w:ascii="Arial" w:hAnsi="Arial" w:cs="Arial"/>
          <w:i/>
          <w:iCs/>
        </w:rPr>
      </w:pPr>
      <w:r>
        <w:rPr>
          <w:rFonts w:ascii="Arial" w:hAnsi="Arial" w:cs="Arial"/>
          <w:i/>
          <w:iCs/>
        </w:rPr>
        <w:br w:type="page"/>
      </w:r>
    </w:p>
    <w:p w14:paraId="79B10DB5" w14:textId="0B1EB985" w:rsidR="00D16344" w:rsidRDefault="00D16344" w:rsidP="00D16344">
      <w:pPr>
        <w:spacing w:after="120"/>
        <w:rPr>
          <w:rFonts w:ascii="Arial" w:hAnsi="Arial" w:cs="Arial"/>
          <w:i/>
          <w:iCs/>
        </w:rPr>
      </w:pPr>
      <w:r>
        <w:rPr>
          <w:rFonts w:ascii="Arial" w:hAnsi="Arial" w:cs="Arial"/>
          <w:i/>
          <w:iCs/>
        </w:rPr>
        <w:lastRenderedPageBreak/>
        <w:t>Окончание</w:t>
      </w:r>
      <w:r w:rsidRPr="00A6016F">
        <w:rPr>
          <w:rFonts w:ascii="Arial" w:hAnsi="Arial" w:cs="Arial"/>
          <w:i/>
          <w:iCs/>
        </w:rPr>
        <w:t xml:space="preserve"> таблицы А.1 </w:t>
      </w:r>
    </w:p>
    <w:tbl>
      <w:tblPr>
        <w:tblStyle w:val="aff3"/>
        <w:tblW w:w="9776" w:type="dxa"/>
        <w:tblLook w:val="04A0" w:firstRow="1" w:lastRow="0" w:firstColumn="1" w:lastColumn="0" w:noHBand="0" w:noVBand="1"/>
      </w:tblPr>
      <w:tblGrid>
        <w:gridCol w:w="2498"/>
        <w:gridCol w:w="7278"/>
      </w:tblGrid>
      <w:tr w:rsidR="00D16344" w:rsidRPr="00CB2F8D" w14:paraId="70556059" w14:textId="77777777" w:rsidTr="00F62631">
        <w:tc>
          <w:tcPr>
            <w:tcW w:w="2498" w:type="dxa"/>
            <w:tcBorders>
              <w:bottom w:val="double" w:sz="4" w:space="0" w:color="auto"/>
            </w:tcBorders>
          </w:tcPr>
          <w:p w14:paraId="1867C6FA" w14:textId="77777777" w:rsidR="00D16344" w:rsidRPr="00CB2F8D" w:rsidRDefault="00D16344" w:rsidP="00F62631">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Этап ЖЦ</w:t>
            </w:r>
          </w:p>
        </w:tc>
        <w:tc>
          <w:tcPr>
            <w:tcW w:w="7278" w:type="dxa"/>
            <w:tcBorders>
              <w:bottom w:val="double" w:sz="4" w:space="0" w:color="auto"/>
            </w:tcBorders>
          </w:tcPr>
          <w:p w14:paraId="60491FCA" w14:textId="77777777" w:rsidR="00D16344" w:rsidRPr="00CB2F8D" w:rsidRDefault="00D16344" w:rsidP="00F62631">
            <w:pPr>
              <w:tabs>
                <w:tab w:val="left" w:pos="1418"/>
              </w:tabs>
              <w:autoSpaceDE w:val="0"/>
              <w:autoSpaceDN w:val="0"/>
              <w:adjustRightInd w:val="0"/>
              <w:spacing w:line="276" w:lineRule="auto"/>
              <w:jc w:val="center"/>
              <w:rPr>
                <w:rFonts w:ascii="Arial" w:hAnsi="Arial" w:cs="Arial"/>
                <w:bCs/>
              </w:rPr>
            </w:pPr>
            <w:r w:rsidRPr="00CB2F8D">
              <w:rPr>
                <w:rFonts w:ascii="Arial" w:hAnsi="Arial" w:cs="Arial"/>
                <w:bCs/>
              </w:rPr>
              <w:t xml:space="preserve">Основные цели этапа </w:t>
            </w:r>
            <w:r>
              <w:rPr>
                <w:rFonts w:ascii="Arial" w:hAnsi="Arial" w:cs="Arial"/>
                <w:bCs/>
              </w:rPr>
              <w:t xml:space="preserve">ЖЦ  </w:t>
            </w:r>
            <w:r w:rsidRPr="00CB2F8D">
              <w:rPr>
                <w:rFonts w:ascii="Arial" w:hAnsi="Arial" w:cs="Arial"/>
                <w:bCs/>
              </w:rPr>
              <w:t xml:space="preserve">и </w:t>
            </w:r>
            <w:r>
              <w:rPr>
                <w:rFonts w:ascii="Arial" w:hAnsi="Arial" w:cs="Arial"/>
                <w:bCs/>
              </w:rPr>
              <w:t>КР</w:t>
            </w:r>
          </w:p>
        </w:tc>
      </w:tr>
      <w:tr w:rsidR="00AA784C" w:rsidRPr="00CB2F8D" w14:paraId="59CC1E34" w14:textId="77777777" w:rsidTr="00F51364">
        <w:tblPrEx>
          <w:tblCellMar>
            <w:top w:w="85" w:type="dxa"/>
            <w:bottom w:w="28" w:type="dxa"/>
            <w:right w:w="28" w:type="dxa"/>
          </w:tblCellMar>
        </w:tblPrEx>
        <w:tc>
          <w:tcPr>
            <w:tcW w:w="9776" w:type="dxa"/>
            <w:gridSpan w:val="2"/>
          </w:tcPr>
          <w:p w14:paraId="0EAB3991" w14:textId="439095E0" w:rsidR="00AA784C" w:rsidRPr="00CB2F8D" w:rsidRDefault="00AA784C" w:rsidP="00AA784C">
            <w:pPr>
              <w:tabs>
                <w:tab w:val="left" w:pos="1418"/>
              </w:tabs>
              <w:autoSpaceDE w:val="0"/>
              <w:autoSpaceDN w:val="0"/>
              <w:adjustRightInd w:val="0"/>
              <w:spacing w:line="276" w:lineRule="auto"/>
              <w:jc w:val="center"/>
              <w:rPr>
                <w:rFonts w:ascii="Arial" w:hAnsi="Arial" w:cs="Arial"/>
                <w:b/>
              </w:rPr>
            </w:pPr>
            <w:r w:rsidRPr="00CB2F8D">
              <w:rPr>
                <w:rFonts w:ascii="Arial" w:hAnsi="Arial" w:cs="Arial"/>
                <w:b/>
              </w:rPr>
              <w:t>Стадия «Утилизация»</w:t>
            </w:r>
          </w:p>
        </w:tc>
      </w:tr>
      <w:tr w:rsidR="00AA784C" w:rsidRPr="00CB2F8D" w14:paraId="0A4DE44A" w14:textId="77777777" w:rsidTr="00F51364">
        <w:tblPrEx>
          <w:tblCellMar>
            <w:top w:w="85" w:type="dxa"/>
            <w:bottom w:w="28" w:type="dxa"/>
            <w:right w:w="28" w:type="dxa"/>
          </w:tblCellMar>
        </w:tblPrEx>
        <w:tc>
          <w:tcPr>
            <w:tcW w:w="2498" w:type="dxa"/>
            <w:vMerge w:val="restart"/>
          </w:tcPr>
          <w:p w14:paraId="0618B5FC" w14:textId="017692D7" w:rsidR="00AA784C" w:rsidRPr="00CB2F8D" w:rsidRDefault="00AA784C" w:rsidP="00AA784C">
            <w:pPr>
              <w:tabs>
                <w:tab w:val="left" w:pos="1418"/>
              </w:tabs>
              <w:autoSpaceDE w:val="0"/>
              <w:autoSpaceDN w:val="0"/>
              <w:adjustRightInd w:val="0"/>
              <w:spacing w:line="276" w:lineRule="auto"/>
              <w:jc w:val="both"/>
              <w:rPr>
                <w:rFonts w:ascii="Arial" w:hAnsi="Arial" w:cs="Arial"/>
              </w:rPr>
            </w:pPr>
            <w:r w:rsidRPr="00CB2F8D">
              <w:rPr>
                <w:rFonts w:ascii="Arial" w:hAnsi="Arial" w:cs="Arial"/>
              </w:rPr>
              <w:t>Подготовка к утилизации</w:t>
            </w:r>
          </w:p>
        </w:tc>
        <w:tc>
          <w:tcPr>
            <w:tcW w:w="7278" w:type="dxa"/>
          </w:tcPr>
          <w:p w14:paraId="7D0A2C2E" w14:textId="22870A87"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Разработка </w:t>
            </w:r>
            <w:r w:rsidR="0035441A" w:rsidRPr="004D6B46">
              <w:rPr>
                <w:rFonts w:ascii="Arial" w:hAnsi="Arial" w:cs="Arial"/>
                <w:bCs/>
              </w:rPr>
              <w:t xml:space="preserve">и проверка </w:t>
            </w:r>
            <w:r w:rsidRPr="004D6B46">
              <w:rPr>
                <w:rFonts w:ascii="Arial" w:hAnsi="Arial" w:cs="Arial"/>
                <w:bCs/>
              </w:rPr>
              <w:t>КД и ТД для утилизации, отработка процедур утилизации</w:t>
            </w:r>
          </w:p>
        </w:tc>
      </w:tr>
      <w:tr w:rsidR="00AA784C" w:rsidRPr="00CB2F8D" w14:paraId="0E6AAF03" w14:textId="77777777" w:rsidTr="00F51364">
        <w:tblPrEx>
          <w:tblCellMar>
            <w:top w:w="85" w:type="dxa"/>
            <w:bottom w:w="28" w:type="dxa"/>
            <w:right w:w="28" w:type="dxa"/>
          </w:tblCellMar>
        </w:tblPrEx>
        <w:tc>
          <w:tcPr>
            <w:tcW w:w="2498" w:type="dxa"/>
            <w:vMerge/>
          </w:tcPr>
          <w:p w14:paraId="787D4DE5" w14:textId="77777777" w:rsidR="00AA784C" w:rsidRPr="00CB2F8D"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Pr>
          <w:p w14:paraId="7A223C27" w14:textId="1F319786"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НАЧАЛО: </w:t>
            </w:r>
            <w:r w:rsidR="00177FCB" w:rsidRPr="004D6B46">
              <w:rPr>
                <w:rFonts w:ascii="Arial" w:hAnsi="Arial" w:cs="Arial"/>
                <w:bCs/>
              </w:rPr>
              <w:t xml:space="preserve">Начало работ по </w:t>
            </w:r>
            <w:r w:rsidRPr="004D6B46">
              <w:rPr>
                <w:rFonts w:ascii="Arial" w:hAnsi="Arial" w:cs="Arial"/>
                <w:bCs/>
              </w:rPr>
              <w:t xml:space="preserve"> подготовк</w:t>
            </w:r>
            <w:r w:rsidR="0035441A" w:rsidRPr="004D6B46">
              <w:rPr>
                <w:rFonts w:ascii="Arial" w:hAnsi="Arial" w:cs="Arial"/>
                <w:bCs/>
              </w:rPr>
              <w:t>е</w:t>
            </w:r>
            <w:r w:rsidRPr="004D6B46">
              <w:rPr>
                <w:rFonts w:ascii="Arial" w:hAnsi="Arial" w:cs="Arial"/>
                <w:bCs/>
              </w:rPr>
              <w:t xml:space="preserve"> к утилизации издели</w:t>
            </w:r>
            <w:r w:rsidR="00177FCB" w:rsidRPr="004D6B46">
              <w:rPr>
                <w:rFonts w:ascii="Arial" w:hAnsi="Arial" w:cs="Arial"/>
                <w:bCs/>
              </w:rPr>
              <w:t xml:space="preserve">й данного типа </w:t>
            </w:r>
          </w:p>
        </w:tc>
      </w:tr>
      <w:tr w:rsidR="00AA784C" w:rsidRPr="00CB2F8D" w14:paraId="764C88A1" w14:textId="77777777" w:rsidTr="00F51364">
        <w:tblPrEx>
          <w:tblCellMar>
            <w:top w:w="85" w:type="dxa"/>
            <w:bottom w:w="28" w:type="dxa"/>
            <w:right w:w="28" w:type="dxa"/>
          </w:tblCellMar>
        </w:tblPrEx>
        <w:tc>
          <w:tcPr>
            <w:tcW w:w="2498" w:type="dxa"/>
            <w:vMerge/>
          </w:tcPr>
          <w:p w14:paraId="281DED79" w14:textId="77777777" w:rsidR="00AA784C" w:rsidRPr="00CB2F8D"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Pr>
          <w:p w14:paraId="1F2C01C4" w14:textId="1A2C83A4"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КР1</w:t>
            </w:r>
            <w:r w:rsidR="00177FCB" w:rsidRPr="004D6B46">
              <w:rPr>
                <w:rFonts w:ascii="Arial" w:hAnsi="Arial" w:cs="Arial"/>
                <w:bCs/>
              </w:rPr>
              <w:t>8</w:t>
            </w:r>
            <w:r w:rsidRPr="004D6B46">
              <w:rPr>
                <w:rFonts w:ascii="Arial" w:hAnsi="Arial" w:cs="Arial"/>
                <w:bCs/>
              </w:rPr>
              <w:t xml:space="preserve"> – </w:t>
            </w:r>
            <w:r w:rsidR="0035441A" w:rsidRPr="004D6B46">
              <w:rPr>
                <w:rFonts w:ascii="Arial" w:hAnsi="Arial" w:cs="Arial"/>
                <w:bCs/>
              </w:rPr>
              <w:t>Утверждение КД и ТД для утилизации и порядка ее проведения</w:t>
            </w:r>
          </w:p>
        </w:tc>
      </w:tr>
      <w:tr w:rsidR="00AA784C" w:rsidRPr="00AA784C" w14:paraId="5533D89B" w14:textId="77777777" w:rsidTr="00F51364">
        <w:tblPrEx>
          <w:tblCellMar>
            <w:top w:w="85" w:type="dxa"/>
            <w:bottom w:w="28" w:type="dxa"/>
            <w:right w:w="28" w:type="dxa"/>
          </w:tblCellMar>
        </w:tblPrEx>
        <w:tc>
          <w:tcPr>
            <w:tcW w:w="2498" w:type="dxa"/>
            <w:vMerge w:val="restart"/>
          </w:tcPr>
          <w:p w14:paraId="15F58D66" w14:textId="2470B7CE" w:rsidR="00AA784C" w:rsidRPr="00AA784C" w:rsidRDefault="00AA784C" w:rsidP="00AA784C">
            <w:pPr>
              <w:tabs>
                <w:tab w:val="left" w:pos="1418"/>
              </w:tabs>
              <w:autoSpaceDE w:val="0"/>
              <w:autoSpaceDN w:val="0"/>
              <w:adjustRightInd w:val="0"/>
              <w:spacing w:line="276" w:lineRule="auto"/>
              <w:jc w:val="both"/>
              <w:rPr>
                <w:rFonts w:ascii="Arial" w:hAnsi="Arial" w:cs="Arial"/>
              </w:rPr>
            </w:pPr>
            <w:r w:rsidRPr="00AA784C">
              <w:rPr>
                <w:rFonts w:ascii="Arial" w:hAnsi="Arial" w:cs="Arial"/>
              </w:rPr>
              <w:t>Утилизация</w:t>
            </w:r>
          </w:p>
        </w:tc>
        <w:tc>
          <w:tcPr>
            <w:tcW w:w="7278" w:type="dxa"/>
          </w:tcPr>
          <w:p w14:paraId="083E32E9" w14:textId="295FD325" w:rsidR="009774A2" w:rsidRPr="004D6B46" w:rsidRDefault="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9774A2" w:rsidRPr="004D6B46">
              <w:rPr>
                <w:rFonts w:ascii="Arial" w:hAnsi="Arial" w:cs="Arial"/>
                <w:bCs/>
              </w:rPr>
              <w:t>Выполнение по завершении срока службы изделия его переработки с получением продуктов утилизации для их реализации или использования</w:t>
            </w:r>
          </w:p>
        </w:tc>
      </w:tr>
      <w:tr w:rsidR="00AA784C" w:rsidRPr="00CB2F8D" w14:paraId="7E1264D8" w14:textId="77777777" w:rsidTr="00F51364">
        <w:tblPrEx>
          <w:tblCellMar>
            <w:top w:w="85" w:type="dxa"/>
            <w:bottom w:w="28" w:type="dxa"/>
            <w:right w:w="28" w:type="dxa"/>
          </w:tblCellMar>
        </w:tblPrEx>
        <w:tc>
          <w:tcPr>
            <w:tcW w:w="2498" w:type="dxa"/>
            <w:vMerge/>
          </w:tcPr>
          <w:p w14:paraId="45817562"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Pr>
          <w:p w14:paraId="12811BC1" w14:textId="5C33F4D4"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 Поступление на утилизацию первого экземпляра изделия</w:t>
            </w:r>
            <w:r w:rsidR="00177FCB" w:rsidRPr="004D6B46">
              <w:rPr>
                <w:rFonts w:ascii="Arial" w:hAnsi="Arial" w:cs="Arial"/>
                <w:bCs/>
              </w:rPr>
              <w:t xml:space="preserve"> данного типа после прохождения КР18</w:t>
            </w:r>
          </w:p>
        </w:tc>
      </w:tr>
      <w:tr w:rsidR="00AA784C" w:rsidRPr="00CB2F8D" w14:paraId="1740B3B5" w14:textId="77777777" w:rsidTr="00F51364">
        <w:tblPrEx>
          <w:tblCellMar>
            <w:top w:w="85" w:type="dxa"/>
            <w:bottom w:w="28" w:type="dxa"/>
            <w:right w:w="28" w:type="dxa"/>
          </w:tblCellMar>
        </w:tblPrEx>
        <w:tc>
          <w:tcPr>
            <w:tcW w:w="2498" w:type="dxa"/>
            <w:vMerge/>
          </w:tcPr>
          <w:p w14:paraId="2E2A1F92" w14:textId="77777777" w:rsidR="00AA784C" w:rsidRPr="00CB2F8D"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Pr>
          <w:p w14:paraId="2109FD22" w14:textId="5044404E"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177FCB" w:rsidRPr="004D6B46">
              <w:rPr>
                <w:rFonts w:ascii="Arial" w:hAnsi="Arial" w:cs="Arial"/>
                <w:bCs/>
              </w:rPr>
              <w:t>19</w:t>
            </w:r>
            <w:r w:rsidRPr="004D6B46">
              <w:rPr>
                <w:rFonts w:ascii="Arial" w:hAnsi="Arial" w:cs="Arial"/>
                <w:bCs/>
              </w:rPr>
              <w:t xml:space="preserve"> – Принятие решение о прекращении работ по утилизации</w:t>
            </w:r>
          </w:p>
        </w:tc>
      </w:tr>
      <w:tr w:rsidR="00AA784C" w:rsidRPr="00AA784C" w14:paraId="723A19DE" w14:textId="77777777" w:rsidTr="00F51364">
        <w:tblPrEx>
          <w:tblCellMar>
            <w:top w:w="85" w:type="dxa"/>
            <w:bottom w:w="28" w:type="dxa"/>
            <w:right w:w="28" w:type="dxa"/>
          </w:tblCellMar>
        </w:tblPrEx>
        <w:tc>
          <w:tcPr>
            <w:tcW w:w="2498" w:type="dxa"/>
            <w:vMerge w:val="restart"/>
          </w:tcPr>
          <w:p w14:paraId="2BC4D5B3" w14:textId="6570FB8C" w:rsidR="00AA784C" w:rsidRPr="00AA784C" w:rsidRDefault="00AA784C" w:rsidP="00AA784C">
            <w:pPr>
              <w:tabs>
                <w:tab w:val="left" w:pos="1418"/>
              </w:tabs>
              <w:autoSpaceDE w:val="0"/>
              <w:autoSpaceDN w:val="0"/>
              <w:adjustRightInd w:val="0"/>
              <w:spacing w:line="276" w:lineRule="auto"/>
              <w:jc w:val="both"/>
              <w:rPr>
                <w:rFonts w:ascii="Arial" w:hAnsi="Arial" w:cs="Arial"/>
              </w:rPr>
            </w:pPr>
            <w:r w:rsidRPr="003127CC">
              <w:rPr>
                <w:rFonts w:ascii="Arial" w:hAnsi="Arial" w:cs="Arial"/>
              </w:rPr>
              <w:t>Завершение утилизации</w:t>
            </w:r>
          </w:p>
        </w:tc>
        <w:tc>
          <w:tcPr>
            <w:tcW w:w="7278" w:type="dxa"/>
          </w:tcPr>
          <w:p w14:paraId="3946F537" w14:textId="2C36DBDC" w:rsidR="00AA784C" w:rsidRPr="004D6B46" w:rsidRDefault="00AA784C" w:rsidP="00146EB7">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 xml:space="preserve">ЦЕЛЬ: </w:t>
            </w:r>
            <w:r w:rsidR="00146EB7" w:rsidRPr="004D6B46">
              <w:rPr>
                <w:rFonts w:ascii="Arial" w:hAnsi="Arial" w:cs="Arial"/>
                <w:bCs/>
              </w:rPr>
              <w:t xml:space="preserve">Выполнение всех мероприятий, связанных с прекращением утилизации </w:t>
            </w:r>
          </w:p>
        </w:tc>
      </w:tr>
      <w:tr w:rsidR="00AA784C" w:rsidRPr="00AA784C" w14:paraId="0D3FCFF1" w14:textId="77777777" w:rsidTr="00F51364">
        <w:tblPrEx>
          <w:tblCellMar>
            <w:top w:w="85" w:type="dxa"/>
            <w:bottom w:w="28" w:type="dxa"/>
            <w:right w:w="28" w:type="dxa"/>
          </w:tblCellMar>
        </w:tblPrEx>
        <w:tc>
          <w:tcPr>
            <w:tcW w:w="2498" w:type="dxa"/>
            <w:vMerge/>
          </w:tcPr>
          <w:p w14:paraId="4E16D611"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Pr>
          <w:p w14:paraId="5D1F1A46" w14:textId="2A1BFAFC" w:rsidR="00AA784C" w:rsidRPr="004D6B46" w:rsidRDefault="00AA784C" w:rsidP="00AA784C">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НАЧАЛО</w:t>
            </w:r>
            <w:r w:rsidR="00177FCB" w:rsidRPr="004D6B46">
              <w:rPr>
                <w:rFonts w:ascii="Arial" w:hAnsi="Arial" w:cs="Arial"/>
                <w:bCs/>
              </w:rPr>
              <w:t>: Начало работ по завершению</w:t>
            </w:r>
            <w:r w:rsidRPr="004D6B46">
              <w:rPr>
                <w:rFonts w:ascii="Arial" w:hAnsi="Arial" w:cs="Arial"/>
                <w:bCs/>
              </w:rPr>
              <w:t xml:space="preserve"> утилизации</w:t>
            </w:r>
            <w:r w:rsidR="00177FCB" w:rsidRPr="004D6B46">
              <w:rPr>
                <w:rFonts w:ascii="Arial" w:hAnsi="Arial" w:cs="Arial"/>
                <w:bCs/>
              </w:rPr>
              <w:t xml:space="preserve"> после прохождения КР19</w:t>
            </w:r>
          </w:p>
        </w:tc>
      </w:tr>
      <w:tr w:rsidR="00AA784C" w:rsidRPr="00CB2F8D" w14:paraId="78E98135" w14:textId="77777777" w:rsidTr="00F51364">
        <w:tblPrEx>
          <w:tblCellMar>
            <w:top w:w="85" w:type="dxa"/>
            <w:bottom w:w="28" w:type="dxa"/>
            <w:right w:w="28" w:type="dxa"/>
          </w:tblCellMar>
        </w:tblPrEx>
        <w:tc>
          <w:tcPr>
            <w:tcW w:w="2498" w:type="dxa"/>
            <w:vMerge/>
          </w:tcPr>
          <w:p w14:paraId="12B76A57" w14:textId="77777777" w:rsidR="00AA784C" w:rsidRPr="00AA784C" w:rsidRDefault="00AA784C" w:rsidP="00AA784C">
            <w:pPr>
              <w:tabs>
                <w:tab w:val="left" w:pos="1418"/>
              </w:tabs>
              <w:autoSpaceDE w:val="0"/>
              <w:autoSpaceDN w:val="0"/>
              <w:adjustRightInd w:val="0"/>
              <w:spacing w:line="276" w:lineRule="auto"/>
              <w:jc w:val="both"/>
              <w:rPr>
                <w:rFonts w:ascii="Arial" w:hAnsi="Arial" w:cs="Arial"/>
              </w:rPr>
            </w:pPr>
          </w:p>
        </w:tc>
        <w:tc>
          <w:tcPr>
            <w:tcW w:w="7278" w:type="dxa"/>
          </w:tcPr>
          <w:p w14:paraId="21774D9F" w14:textId="0E7865F3" w:rsidR="00AA784C" w:rsidRPr="004D6B46" w:rsidRDefault="00AA784C" w:rsidP="00146EB7">
            <w:pPr>
              <w:tabs>
                <w:tab w:val="left" w:pos="1418"/>
              </w:tabs>
              <w:autoSpaceDE w:val="0"/>
              <w:autoSpaceDN w:val="0"/>
              <w:adjustRightInd w:val="0"/>
              <w:spacing w:line="276" w:lineRule="auto"/>
              <w:jc w:val="both"/>
              <w:rPr>
                <w:rFonts w:ascii="Arial" w:hAnsi="Arial" w:cs="Arial"/>
                <w:bCs/>
              </w:rPr>
            </w:pPr>
            <w:r w:rsidRPr="004D6B46">
              <w:rPr>
                <w:rFonts w:ascii="Arial" w:hAnsi="Arial" w:cs="Arial"/>
                <w:bCs/>
              </w:rPr>
              <w:t>КОНЕЦ: КР</w:t>
            </w:r>
            <w:r w:rsidR="00177FCB" w:rsidRPr="004D6B46">
              <w:rPr>
                <w:rFonts w:ascii="Arial" w:hAnsi="Arial" w:cs="Arial"/>
                <w:bCs/>
              </w:rPr>
              <w:t>20</w:t>
            </w:r>
            <w:r w:rsidRPr="004D6B46">
              <w:rPr>
                <w:rFonts w:ascii="Arial" w:hAnsi="Arial" w:cs="Arial"/>
                <w:bCs/>
              </w:rPr>
              <w:t xml:space="preserve"> – </w:t>
            </w:r>
            <w:r w:rsidR="00146EB7" w:rsidRPr="004D6B46">
              <w:rPr>
                <w:rFonts w:ascii="Arial" w:hAnsi="Arial" w:cs="Arial"/>
                <w:bCs/>
              </w:rPr>
              <w:t xml:space="preserve">Выполнение плана мероприятий по завершению утилизации </w:t>
            </w:r>
          </w:p>
        </w:tc>
      </w:tr>
    </w:tbl>
    <w:p w14:paraId="433B1C3D" w14:textId="77777777" w:rsidR="0039232F" w:rsidRPr="00D4471B" w:rsidRDefault="0039232F" w:rsidP="0039232F">
      <w:pPr>
        <w:pStyle w:val="aff2"/>
        <w:tabs>
          <w:tab w:val="left" w:pos="1418"/>
        </w:tabs>
        <w:autoSpaceDE w:val="0"/>
        <w:autoSpaceDN w:val="0"/>
        <w:adjustRightInd w:val="0"/>
        <w:spacing w:line="360" w:lineRule="auto"/>
        <w:ind w:left="709"/>
        <w:jc w:val="both"/>
      </w:pPr>
    </w:p>
    <w:p w14:paraId="4AD26EA6" w14:textId="77777777" w:rsidR="00E41945" w:rsidRPr="00D4471B" w:rsidRDefault="00E41945" w:rsidP="006E79E9">
      <w:pPr>
        <w:pStyle w:val="1-"/>
        <w:numPr>
          <w:ilvl w:val="0"/>
          <w:numId w:val="8"/>
        </w:numPr>
        <w:tabs>
          <w:tab w:val="clear" w:pos="0"/>
          <w:tab w:val="clear" w:pos="737"/>
          <w:tab w:val="clear" w:pos="992"/>
        </w:tabs>
        <w:ind w:left="0" w:firstLine="851"/>
        <w:sectPr w:rsidR="00E41945" w:rsidRPr="00D4471B" w:rsidSect="00ED053C">
          <w:headerReference w:type="even" r:id="rId17"/>
          <w:headerReference w:type="default" r:id="rId18"/>
          <w:footerReference w:type="even" r:id="rId19"/>
          <w:footerReference w:type="default" r:id="rId20"/>
          <w:pgSz w:w="11906" w:h="16838" w:code="9"/>
          <w:pgMar w:top="1418" w:right="851" w:bottom="851" w:left="1418" w:header="624" w:footer="624" w:gutter="0"/>
          <w:cols w:space="720"/>
          <w:docGrid w:linePitch="272"/>
        </w:sectPr>
      </w:pPr>
    </w:p>
    <w:p w14:paraId="65F443BE" w14:textId="5950BD10" w:rsidR="00954B70" w:rsidRPr="001E55E0" w:rsidRDefault="00954B70" w:rsidP="00954B70">
      <w:pPr>
        <w:pStyle w:val="10"/>
        <w:keepNext w:val="0"/>
        <w:widowControl w:val="0"/>
        <w:spacing w:before="0" w:after="0"/>
        <w:ind w:firstLine="0"/>
        <w:jc w:val="center"/>
        <w:rPr>
          <w:sz w:val="24"/>
        </w:rPr>
      </w:pPr>
      <w:bookmarkStart w:id="63" w:name="_Toc223549832"/>
      <w:r w:rsidRPr="001E55E0">
        <w:lastRenderedPageBreak/>
        <w:t xml:space="preserve">Приложение </w:t>
      </w:r>
      <w:r w:rsidR="00956E51" w:rsidRPr="001E55E0">
        <w:t>Б</w:t>
      </w:r>
      <w:r w:rsidRPr="001E55E0">
        <w:br/>
      </w:r>
      <w:r w:rsidRPr="001E55E0">
        <w:rPr>
          <w:sz w:val="24"/>
        </w:rPr>
        <w:t>(</w:t>
      </w:r>
      <w:r w:rsidR="004D6B46" w:rsidRPr="001E55E0">
        <w:rPr>
          <w:sz w:val="24"/>
        </w:rPr>
        <w:t>справочное</w:t>
      </w:r>
      <w:r w:rsidRPr="001E55E0">
        <w:rPr>
          <w:sz w:val="24"/>
        </w:rPr>
        <w:t xml:space="preserve">) </w:t>
      </w:r>
      <w:r w:rsidRPr="001E55E0">
        <w:rPr>
          <w:sz w:val="24"/>
        </w:rPr>
        <w:br/>
      </w:r>
      <w:r w:rsidR="00F810D7" w:rsidRPr="001E55E0">
        <w:rPr>
          <w:sz w:val="24"/>
        </w:rPr>
        <w:t xml:space="preserve">Основные </w:t>
      </w:r>
      <w:r w:rsidR="005F1FCA" w:rsidRPr="001E55E0">
        <w:rPr>
          <w:sz w:val="24"/>
        </w:rPr>
        <w:t xml:space="preserve">процессы и </w:t>
      </w:r>
      <w:r w:rsidR="00F810D7" w:rsidRPr="001E55E0">
        <w:rPr>
          <w:sz w:val="24"/>
        </w:rPr>
        <w:t xml:space="preserve">работы, выполняемые </w:t>
      </w:r>
      <w:r w:rsidR="00CB2F8D" w:rsidRPr="001E55E0">
        <w:rPr>
          <w:sz w:val="24"/>
        </w:rPr>
        <w:t xml:space="preserve">на стадиях ЖЦ </w:t>
      </w:r>
      <w:r w:rsidR="00B16BEF" w:rsidRPr="001E55E0">
        <w:rPr>
          <w:sz w:val="24"/>
        </w:rPr>
        <w:t>изделия</w:t>
      </w:r>
      <w:bookmarkEnd w:id="63"/>
      <w:r w:rsidR="00956E51" w:rsidRPr="001E55E0">
        <w:rPr>
          <w:sz w:val="24"/>
        </w:rPr>
        <w:t xml:space="preserve"> </w:t>
      </w:r>
      <w:r w:rsidR="00F32B14" w:rsidRPr="001E55E0">
        <w:rPr>
          <w:sz w:val="24"/>
        </w:rPr>
        <w:t xml:space="preserve"> </w:t>
      </w:r>
    </w:p>
    <w:p w14:paraId="248176A1" w14:textId="60EC2AF2" w:rsidR="004D6B46" w:rsidRPr="001E55E0" w:rsidRDefault="00B33D33" w:rsidP="00205598">
      <w:pPr>
        <w:tabs>
          <w:tab w:val="left" w:pos="1418"/>
        </w:tabs>
        <w:autoSpaceDE w:val="0"/>
        <w:autoSpaceDN w:val="0"/>
        <w:adjustRightInd w:val="0"/>
        <w:spacing w:line="360" w:lineRule="auto"/>
        <w:ind w:firstLine="709"/>
        <w:jc w:val="both"/>
        <w:rPr>
          <w:rFonts w:ascii="Arial" w:hAnsi="Arial" w:cs="Arial"/>
          <w:bCs/>
          <w:sz w:val="24"/>
          <w:szCs w:val="24"/>
        </w:rPr>
      </w:pPr>
      <w:r w:rsidRPr="001E55E0">
        <w:rPr>
          <w:rFonts w:ascii="Arial" w:hAnsi="Arial" w:cs="Arial"/>
          <w:bCs/>
          <w:sz w:val="24"/>
          <w:szCs w:val="24"/>
        </w:rPr>
        <w:t xml:space="preserve">Б.1 В таблице Б.1 </w:t>
      </w:r>
      <w:r w:rsidR="004D6B46" w:rsidRPr="001E55E0">
        <w:rPr>
          <w:rFonts w:ascii="Arial" w:hAnsi="Arial" w:cs="Arial"/>
          <w:bCs/>
          <w:sz w:val="24"/>
          <w:szCs w:val="24"/>
        </w:rPr>
        <w:t xml:space="preserve">перечислены основные процессы и подпроцессы </w:t>
      </w:r>
      <w:r w:rsidRPr="001E55E0">
        <w:rPr>
          <w:rFonts w:ascii="Arial" w:hAnsi="Arial" w:cs="Arial"/>
          <w:bCs/>
          <w:sz w:val="24"/>
          <w:szCs w:val="24"/>
        </w:rPr>
        <w:t>ЖЦ</w:t>
      </w:r>
      <w:r w:rsidR="004D6B46" w:rsidRPr="001E55E0">
        <w:rPr>
          <w:rFonts w:ascii="Arial" w:hAnsi="Arial" w:cs="Arial"/>
          <w:bCs/>
          <w:sz w:val="24"/>
          <w:szCs w:val="24"/>
        </w:rPr>
        <w:t xml:space="preserve"> на стадиях ЖЦ, включая сквозные процессы (см.</w:t>
      </w:r>
      <w:r w:rsidR="00545F0E" w:rsidRPr="001E55E0">
        <w:rPr>
          <w:rFonts w:ascii="Arial" w:hAnsi="Arial" w:cs="Arial"/>
          <w:bCs/>
          <w:sz w:val="24"/>
          <w:szCs w:val="24"/>
        </w:rPr>
        <w:t xml:space="preserve"> </w:t>
      </w:r>
      <w:r w:rsidR="004D6B46" w:rsidRPr="001E55E0">
        <w:rPr>
          <w:rFonts w:ascii="Arial" w:hAnsi="Arial" w:cs="Arial"/>
          <w:bCs/>
          <w:sz w:val="24"/>
          <w:szCs w:val="24"/>
        </w:rPr>
        <w:t xml:space="preserve">6.3), </w:t>
      </w:r>
      <w:r w:rsidR="00DC7F52" w:rsidRPr="001E55E0">
        <w:rPr>
          <w:rFonts w:ascii="Arial" w:hAnsi="Arial" w:cs="Arial"/>
          <w:bCs/>
          <w:sz w:val="24"/>
          <w:szCs w:val="24"/>
        </w:rPr>
        <w:t xml:space="preserve">выполняемые с одним объектом </w:t>
      </w:r>
      <w:r w:rsidR="004D6B46" w:rsidRPr="001E55E0">
        <w:rPr>
          <w:rFonts w:ascii="Arial" w:hAnsi="Arial" w:cs="Arial"/>
          <w:bCs/>
          <w:sz w:val="24"/>
          <w:szCs w:val="24"/>
        </w:rPr>
        <w:t>на нескольких стадиях</w:t>
      </w:r>
      <w:r w:rsidR="00DC7F52" w:rsidRPr="001E55E0">
        <w:rPr>
          <w:rFonts w:ascii="Arial" w:hAnsi="Arial" w:cs="Arial"/>
          <w:bCs/>
          <w:sz w:val="24"/>
          <w:szCs w:val="24"/>
        </w:rPr>
        <w:t xml:space="preserve"> ЖЦ</w:t>
      </w:r>
      <w:r w:rsidR="004D6B46" w:rsidRPr="001E55E0">
        <w:rPr>
          <w:rFonts w:ascii="Arial" w:hAnsi="Arial" w:cs="Arial"/>
          <w:bCs/>
          <w:sz w:val="24"/>
          <w:szCs w:val="24"/>
        </w:rPr>
        <w:t>.</w:t>
      </w:r>
      <w:r w:rsidRPr="001E55E0">
        <w:rPr>
          <w:rFonts w:ascii="Arial" w:hAnsi="Arial" w:cs="Arial"/>
          <w:bCs/>
          <w:sz w:val="24"/>
          <w:szCs w:val="24"/>
        </w:rPr>
        <w:t xml:space="preserve"> </w:t>
      </w:r>
    </w:p>
    <w:p w14:paraId="1EE414E8" w14:textId="4DC0D449" w:rsidR="00344B39" w:rsidRPr="001E55E0" w:rsidRDefault="00B33D33" w:rsidP="00B33D33">
      <w:pPr>
        <w:tabs>
          <w:tab w:val="left" w:pos="1418"/>
        </w:tabs>
        <w:autoSpaceDE w:val="0"/>
        <w:autoSpaceDN w:val="0"/>
        <w:adjustRightInd w:val="0"/>
        <w:spacing w:line="360" w:lineRule="auto"/>
        <w:ind w:firstLine="709"/>
        <w:jc w:val="both"/>
        <w:rPr>
          <w:rFonts w:ascii="Arial" w:hAnsi="Arial" w:cs="Arial"/>
          <w:bCs/>
          <w:sz w:val="24"/>
          <w:szCs w:val="24"/>
        </w:rPr>
      </w:pPr>
      <w:r w:rsidRPr="001E55E0">
        <w:rPr>
          <w:rFonts w:ascii="Arial" w:hAnsi="Arial" w:cs="Arial"/>
          <w:bCs/>
          <w:sz w:val="24"/>
          <w:szCs w:val="24"/>
        </w:rPr>
        <w:t xml:space="preserve">Б.2 В таблице Б.2 </w:t>
      </w:r>
      <w:r w:rsidR="004D6B46" w:rsidRPr="001E55E0">
        <w:rPr>
          <w:rFonts w:ascii="Arial" w:hAnsi="Arial" w:cs="Arial"/>
          <w:bCs/>
          <w:sz w:val="24"/>
          <w:szCs w:val="24"/>
        </w:rPr>
        <w:t xml:space="preserve">перечислены процессы и подпроцессы, приведенные в </w:t>
      </w:r>
      <w:r w:rsidRPr="001E55E0">
        <w:rPr>
          <w:rFonts w:ascii="Arial" w:hAnsi="Arial" w:cs="Arial"/>
          <w:bCs/>
          <w:sz w:val="24"/>
          <w:szCs w:val="24"/>
        </w:rPr>
        <w:t>таблиц</w:t>
      </w:r>
      <w:r w:rsidR="004D6B46" w:rsidRPr="001E55E0">
        <w:rPr>
          <w:rFonts w:ascii="Arial" w:hAnsi="Arial" w:cs="Arial"/>
          <w:bCs/>
          <w:sz w:val="24"/>
          <w:szCs w:val="24"/>
        </w:rPr>
        <w:t>е</w:t>
      </w:r>
      <w:r w:rsidRPr="001E55E0">
        <w:rPr>
          <w:rFonts w:ascii="Arial" w:hAnsi="Arial" w:cs="Arial"/>
          <w:bCs/>
          <w:sz w:val="24"/>
          <w:szCs w:val="24"/>
        </w:rPr>
        <w:t xml:space="preserve"> Б.1</w:t>
      </w:r>
      <w:r w:rsidR="004D6B46" w:rsidRPr="001E55E0">
        <w:rPr>
          <w:rFonts w:ascii="Arial" w:hAnsi="Arial" w:cs="Arial"/>
          <w:bCs/>
          <w:sz w:val="24"/>
          <w:szCs w:val="24"/>
        </w:rPr>
        <w:t>, с указанием выполняемых в их составе работ</w:t>
      </w:r>
      <w:r w:rsidR="00344B39" w:rsidRPr="001E55E0">
        <w:rPr>
          <w:rFonts w:ascii="Arial" w:hAnsi="Arial" w:cs="Arial"/>
          <w:bCs/>
          <w:sz w:val="24"/>
          <w:szCs w:val="24"/>
        </w:rPr>
        <w:t>.</w:t>
      </w:r>
    </w:p>
    <w:p w14:paraId="4C64F23B" w14:textId="53DC4625" w:rsidR="00B33D33" w:rsidRPr="00D4471B" w:rsidRDefault="00344B39" w:rsidP="00B33D33">
      <w:pPr>
        <w:tabs>
          <w:tab w:val="left" w:pos="1418"/>
        </w:tabs>
        <w:autoSpaceDE w:val="0"/>
        <w:autoSpaceDN w:val="0"/>
        <w:adjustRightInd w:val="0"/>
        <w:spacing w:line="360" w:lineRule="auto"/>
        <w:ind w:firstLine="709"/>
        <w:jc w:val="both"/>
        <w:rPr>
          <w:rFonts w:ascii="Arial" w:hAnsi="Arial" w:cs="Arial"/>
          <w:bCs/>
          <w:sz w:val="24"/>
          <w:szCs w:val="24"/>
        </w:rPr>
      </w:pPr>
      <w:r w:rsidRPr="001E55E0">
        <w:rPr>
          <w:rFonts w:ascii="Arial" w:hAnsi="Arial" w:cs="Arial"/>
          <w:bCs/>
          <w:spacing w:val="40"/>
        </w:rPr>
        <w:t>Примечание</w:t>
      </w:r>
      <w:r w:rsidRPr="001E55E0">
        <w:rPr>
          <w:rFonts w:ascii="Arial" w:hAnsi="Arial" w:cs="Arial"/>
          <w:bCs/>
        </w:rPr>
        <w:t xml:space="preserve"> —</w:t>
      </w:r>
      <w:r w:rsidR="00545F0E" w:rsidRPr="001E55E0">
        <w:rPr>
          <w:rFonts w:ascii="Arial" w:hAnsi="Arial" w:cs="Arial"/>
          <w:bCs/>
        </w:rPr>
        <w:t xml:space="preserve"> </w:t>
      </w:r>
      <w:r w:rsidR="002F1270" w:rsidRPr="001E55E0">
        <w:rPr>
          <w:rFonts w:ascii="Arial" w:hAnsi="Arial" w:cs="Arial"/>
        </w:rPr>
        <w:t>Конкретный</w:t>
      </w:r>
      <w:r w:rsidR="007642B7" w:rsidRPr="001E55E0">
        <w:rPr>
          <w:rFonts w:ascii="Arial" w:hAnsi="Arial" w:cs="Arial"/>
        </w:rPr>
        <w:t xml:space="preserve"> состав работ зависит от особенностей изделия </w:t>
      </w:r>
      <w:r w:rsidRPr="001E55E0">
        <w:rPr>
          <w:rFonts w:ascii="Arial" w:hAnsi="Arial" w:cs="Arial"/>
        </w:rPr>
        <w:t>и принятой модели ЖЦ.</w:t>
      </w:r>
      <w:r w:rsidR="00B33D33" w:rsidRPr="00D4471B">
        <w:rPr>
          <w:rFonts w:ascii="Arial" w:hAnsi="Arial" w:cs="Arial"/>
          <w:bCs/>
          <w:sz w:val="24"/>
          <w:szCs w:val="24"/>
        </w:rPr>
        <w:t xml:space="preserve"> </w:t>
      </w:r>
    </w:p>
    <w:p w14:paraId="51FC0552" w14:textId="77777777" w:rsidR="00B33D33" w:rsidRPr="00D4471B" w:rsidRDefault="00B33D33" w:rsidP="00205598">
      <w:pPr>
        <w:tabs>
          <w:tab w:val="left" w:pos="1418"/>
        </w:tabs>
        <w:autoSpaceDE w:val="0"/>
        <w:autoSpaceDN w:val="0"/>
        <w:adjustRightInd w:val="0"/>
        <w:spacing w:line="360" w:lineRule="auto"/>
        <w:ind w:firstLine="709"/>
        <w:jc w:val="both"/>
        <w:rPr>
          <w:rFonts w:ascii="Arial" w:hAnsi="Arial" w:cs="Arial"/>
          <w:bCs/>
          <w:sz w:val="24"/>
          <w:szCs w:val="24"/>
        </w:rPr>
      </w:pPr>
    </w:p>
    <w:p w14:paraId="0C098743" w14:textId="77777777" w:rsidR="00B33D33" w:rsidRPr="00D4471B" w:rsidRDefault="00B33D33" w:rsidP="00205598">
      <w:pPr>
        <w:tabs>
          <w:tab w:val="left" w:pos="1418"/>
        </w:tabs>
        <w:autoSpaceDE w:val="0"/>
        <w:autoSpaceDN w:val="0"/>
        <w:adjustRightInd w:val="0"/>
        <w:spacing w:line="360" w:lineRule="auto"/>
        <w:ind w:firstLine="709"/>
        <w:jc w:val="both"/>
        <w:rPr>
          <w:rFonts w:ascii="Arial" w:hAnsi="Arial" w:cs="Arial"/>
          <w:bCs/>
          <w:sz w:val="24"/>
          <w:szCs w:val="24"/>
        </w:rPr>
        <w:sectPr w:rsidR="00B33D33" w:rsidRPr="00D4471B" w:rsidSect="00FA501A">
          <w:pgSz w:w="11906" w:h="16838" w:code="9"/>
          <w:pgMar w:top="1418" w:right="851" w:bottom="851" w:left="1418" w:header="624" w:footer="624" w:gutter="0"/>
          <w:cols w:space="720"/>
          <w:docGrid w:linePitch="272"/>
        </w:sectPr>
      </w:pPr>
    </w:p>
    <w:p w14:paraId="284059B1" w14:textId="7149CAE0" w:rsidR="00B33D33" w:rsidRPr="0012029B" w:rsidRDefault="00B33D33" w:rsidP="0012029B">
      <w:pPr>
        <w:tabs>
          <w:tab w:val="left" w:pos="1418"/>
        </w:tabs>
        <w:autoSpaceDE w:val="0"/>
        <w:autoSpaceDN w:val="0"/>
        <w:adjustRightInd w:val="0"/>
        <w:spacing w:before="120" w:after="120" w:line="276" w:lineRule="auto"/>
        <w:jc w:val="both"/>
        <w:rPr>
          <w:rFonts w:ascii="Arial" w:hAnsi="Arial" w:cs="Arial"/>
          <w:bCs/>
          <w:sz w:val="24"/>
          <w:szCs w:val="24"/>
        </w:rPr>
      </w:pPr>
      <w:r w:rsidRPr="002F1270">
        <w:rPr>
          <w:rFonts w:ascii="Arial" w:hAnsi="Arial" w:cs="Arial"/>
          <w:bCs/>
          <w:spacing w:val="40"/>
          <w:sz w:val="24"/>
          <w:szCs w:val="24"/>
        </w:rPr>
        <w:lastRenderedPageBreak/>
        <w:t>Таблица</w:t>
      </w:r>
      <w:r w:rsidRPr="0012029B">
        <w:rPr>
          <w:rFonts w:ascii="Arial" w:hAnsi="Arial" w:cs="Arial"/>
          <w:bCs/>
          <w:sz w:val="24"/>
          <w:szCs w:val="24"/>
        </w:rPr>
        <w:t xml:space="preserve"> Б.1</w:t>
      </w:r>
      <w:r w:rsidR="00280998" w:rsidRPr="0012029B">
        <w:rPr>
          <w:rFonts w:ascii="Arial" w:hAnsi="Arial" w:cs="Arial"/>
          <w:bCs/>
          <w:sz w:val="24"/>
          <w:szCs w:val="24"/>
        </w:rPr>
        <w:t xml:space="preserve"> Процессы и подпроцессы на стадиях Ж</w:t>
      </w:r>
      <w:r w:rsidR="005005F2" w:rsidRPr="0012029B">
        <w:rPr>
          <w:rFonts w:ascii="Arial" w:hAnsi="Arial" w:cs="Arial"/>
          <w:bCs/>
          <w:sz w:val="24"/>
          <w:szCs w:val="24"/>
        </w:rPr>
        <w:t>Ц</w:t>
      </w:r>
    </w:p>
    <w:tbl>
      <w:tblPr>
        <w:tblStyle w:val="aff3"/>
        <w:tblW w:w="14917" w:type="dxa"/>
        <w:tblInd w:w="-5" w:type="dxa"/>
        <w:tblLook w:val="04A0" w:firstRow="1" w:lastRow="0" w:firstColumn="1" w:lastColumn="0" w:noHBand="0" w:noVBand="1"/>
      </w:tblPr>
      <w:tblGrid>
        <w:gridCol w:w="2558"/>
        <w:gridCol w:w="2393"/>
        <w:gridCol w:w="2169"/>
        <w:gridCol w:w="1277"/>
        <w:gridCol w:w="186"/>
        <w:gridCol w:w="583"/>
        <w:gridCol w:w="85"/>
        <w:gridCol w:w="1918"/>
        <w:gridCol w:w="1846"/>
        <w:gridCol w:w="1902"/>
      </w:tblGrid>
      <w:tr w:rsidR="005005F2" w:rsidRPr="00CB2F8D" w14:paraId="42CFF690" w14:textId="77777777" w:rsidTr="00DC7487">
        <w:trPr>
          <w:tblHeader/>
        </w:trPr>
        <w:tc>
          <w:tcPr>
            <w:tcW w:w="2558" w:type="dxa"/>
            <w:vMerge w:val="restart"/>
            <w:shd w:val="clear" w:color="auto" w:fill="auto"/>
            <w:tcMar>
              <w:left w:w="28" w:type="dxa"/>
              <w:right w:w="28" w:type="dxa"/>
            </w:tcMar>
            <w:vAlign w:val="center"/>
          </w:tcPr>
          <w:p w14:paraId="544DCEE3" w14:textId="77777777" w:rsidR="005005F2" w:rsidRPr="00A6016F" w:rsidRDefault="005005F2" w:rsidP="00B429EE">
            <w:pPr>
              <w:jc w:val="center"/>
              <w:rPr>
                <w:rFonts w:ascii="Arial" w:hAnsi="Arial" w:cs="Arial"/>
              </w:rPr>
            </w:pPr>
            <w:r w:rsidRPr="00A6016F">
              <w:rPr>
                <w:rFonts w:ascii="Arial" w:hAnsi="Arial" w:cs="Arial"/>
              </w:rPr>
              <w:t>Процессы ЖЦ</w:t>
            </w:r>
          </w:p>
        </w:tc>
        <w:tc>
          <w:tcPr>
            <w:tcW w:w="12359" w:type="dxa"/>
            <w:gridSpan w:val="9"/>
            <w:shd w:val="clear" w:color="auto" w:fill="auto"/>
            <w:tcMar>
              <w:left w:w="28" w:type="dxa"/>
              <w:right w:w="28" w:type="dxa"/>
            </w:tcMar>
          </w:tcPr>
          <w:p w14:paraId="4806AAB6" w14:textId="77777777" w:rsidR="005005F2" w:rsidRPr="00A6016F" w:rsidRDefault="005005F2" w:rsidP="00B429EE">
            <w:pPr>
              <w:jc w:val="center"/>
              <w:rPr>
                <w:rFonts w:ascii="Arial" w:hAnsi="Arial" w:cs="Arial"/>
              </w:rPr>
            </w:pPr>
            <w:r w:rsidRPr="00A6016F">
              <w:rPr>
                <w:rFonts w:ascii="Arial" w:hAnsi="Arial" w:cs="Arial"/>
              </w:rPr>
              <w:t>Стадии ЖЦ</w:t>
            </w:r>
          </w:p>
        </w:tc>
      </w:tr>
      <w:tr w:rsidR="00A6016F" w:rsidRPr="00CB2F8D" w14:paraId="3E6671FC" w14:textId="77777777" w:rsidTr="00DC7487">
        <w:trPr>
          <w:tblHeader/>
        </w:trPr>
        <w:tc>
          <w:tcPr>
            <w:tcW w:w="2558" w:type="dxa"/>
            <w:vMerge/>
            <w:tcBorders>
              <w:bottom w:val="double" w:sz="4" w:space="0" w:color="auto"/>
            </w:tcBorders>
            <w:shd w:val="clear" w:color="auto" w:fill="auto"/>
            <w:tcMar>
              <w:left w:w="28" w:type="dxa"/>
              <w:right w:w="28" w:type="dxa"/>
            </w:tcMar>
            <w:vAlign w:val="bottom"/>
          </w:tcPr>
          <w:p w14:paraId="3F32C21D" w14:textId="77777777" w:rsidR="005005F2" w:rsidRPr="00A6016F" w:rsidRDefault="005005F2" w:rsidP="00B429EE">
            <w:pPr>
              <w:jc w:val="center"/>
              <w:rPr>
                <w:rFonts w:ascii="Arial" w:hAnsi="Arial" w:cs="Arial"/>
              </w:rPr>
            </w:pPr>
          </w:p>
        </w:tc>
        <w:tc>
          <w:tcPr>
            <w:tcW w:w="2393" w:type="dxa"/>
            <w:tcBorders>
              <w:bottom w:val="double" w:sz="4" w:space="0" w:color="auto"/>
            </w:tcBorders>
            <w:shd w:val="clear" w:color="auto" w:fill="auto"/>
            <w:tcMar>
              <w:left w:w="28" w:type="dxa"/>
              <w:right w:w="28" w:type="dxa"/>
            </w:tcMar>
          </w:tcPr>
          <w:p w14:paraId="194D972C" w14:textId="0D0D99A1" w:rsidR="005005F2" w:rsidRPr="00A6016F" w:rsidRDefault="005005F2" w:rsidP="00B429EE">
            <w:pPr>
              <w:jc w:val="center"/>
              <w:rPr>
                <w:rFonts w:ascii="Arial" w:hAnsi="Arial" w:cs="Arial"/>
              </w:rPr>
            </w:pPr>
            <w:r w:rsidRPr="00A6016F">
              <w:rPr>
                <w:rFonts w:ascii="Arial" w:hAnsi="Arial" w:cs="Arial"/>
              </w:rPr>
              <w:t xml:space="preserve">С1 Исследования и </w:t>
            </w:r>
            <w:r w:rsidRPr="00A6016F">
              <w:rPr>
                <w:rFonts w:ascii="Arial" w:hAnsi="Arial" w:cs="Arial"/>
              </w:rPr>
              <w:br/>
              <w:t>обоснование разработки</w:t>
            </w:r>
          </w:p>
        </w:tc>
        <w:tc>
          <w:tcPr>
            <w:tcW w:w="2169" w:type="dxa"/>
            <w:tcBorders>
              <w:bottom w:val="double" w:sz="4" w:space="0" w:color="auto"/>
            </w:tcBorders>
            <w:shd w:val="clear" w:color="auto" w:fill="auto"/>
            <w:tcMar>
              <w:left w:w="28" w:type="dxa"/>
              <w:right w:w="28" w:type="dxa"/>
            </w:tcMar>
          </w:tcPr>
          <w:p w14:paraId="50AD3525" w14:textId="77777777" w:rsidR="005005F2" w:rsidRPr="00A6016F" w:rsidRDefault="005005F2" w:rsidP="00B429EE">
            <w:pPr>
              <w:jc w:val="center"/>
              <w:rPr>
                <w:rFonts w:ascii="Arial" w:hAnsi="Arial" w:cs="Arial"/>
              </w:rPr>
            </w:pPr>
            <w:r w:rsidRPr="00A6016F">
              <w:rPr>
                <w:rFonts w:ascii="Arial" w:hAnsi="Arial" w:cs="Arial"/>
              </w:rPr>
              <w:t>С2 Разработка</w:t>
            </w:r>
          </w:p>
        </w:tc>
        <w:tc>
          <w:tcPr>
            <w:tcW w:w="2046" w:type="dxa"/>
            <w:gridSpan w:val="3"/>
            <w:tcBorders>
              <w:bottom w:val="double" w:sz="4" w:space="0" w:color="auto"/>
            </w:tcBorders>
            <w:shd w:val="clear" w:color="auto" w:fill="auto"/>
            <w:tcMar>
              <w:left w:w="28" w:type="dxa"/>
              <w:right w:w="28" w:type="dxa"/>
            </w:tcMar>
          </w:tcPr>
          <w:p w14:paraId="1FDCB532" w14:textId="77777777" w:rsidR="005005F2" w:rsidRPr="00A6016F" w:rsidRDefault="005005F2" w:rsidP="00B429EE">
            <w:pPr>
              <w:jc w:val="center"/>
              <w:rPr>
                <w:rFonts w:ascii="Arial" w:hAnsi="Arial" w:cs="Arial"/>
              </w:rPr>
            </w:pPr>
            <w:r w:rsidRPr="00A6016F">
              <w:rPr>
                <w:rFonts w:ascii="Arial" w:hAnsi="Arial" w:cs="Arial"/>
              </w:rPr>
              <w:t xml:space="preserve">С3 Производство </w:t>
            </w:r>
          </w:p>
        </w:tc>
        <w:tc>
          <w:tcPr>
            <w:tcW w:w="2003" w:type="dxa"/>
            <w:gridSpan w:val="2"/>
            <w:tcBorders>
              <w:bottom w:val="double" w:sz="4" w:space="0" w:color="auto"/>
            </w:tcBorders>
            <w:shd w:val="clear" w:color="auto" w:fill="auto"/>
            <w:tcMar>
              <w:left w:w="28" w:type="dxa"/>
              <w:right w:w="28" w:type="dxa"/>
            </w:tcMar>
          </w:tcPr>
          <w:p w14:paraId="711FF017" w14:textId="77777777" w:rsidR="005005F2" w:rsidRPr="00A6016F" w:rsidRDefault="005005F2" w:rsidP="00B429EE">
            <w:pPr>
              <w:jc w:val="center"/>
              <w:rPr>
                <w:rFonts w:ascii="Arial" w:hAnsi="Arial" w:cs="Arial"/>
              </w:rPr>
            </w:pPr>
            <w:r w:rsidRPr="00A6016F">
              <w:rPr>
                <w:rFonts w:ascii="Arial" w:hAnsi="Arial" w:cs="Arial"/>
              </w:rPr>
              <w:t>С4 Эксплуатация</w:t>
            </w:r>
          </w:p>
        </w:tc>
        <w:tc>
          <w:tcPr>
            <w:tcW w:w="1846" w:type="dxa"/>
            <w:tcBorders>
              <w:bottom w:val="double" w:sz="4" w:space="0" w:color="auto"/>
            </w:tcBorders>
            <w:shd w:val="clear" w:color="auto" w:fill="auto"/>
            <w:tcMar>
              <w:left w:w="28" w:type="dxa"/>
              <w:right w:w="28" w:type="dxa"/>
            </w:tcMar>
          </w:tcPr>
          <w:p w14:paraId="714A93A5" w14:textId="20AAE113" w:rsidR="005005F2" w:rsidRPr="00A6016F" w:rsidRDefault="005005F2" w:rsidP="00B429EE">
            <w:pPr>
              <w:jc w:val="center"/>
              <w:rPr>
                <w:rFonts w:ascii="Arial" w:hAnsi="Arial" w:cs="Arial"/>
              </w:rPr>
            </w:pPr>
            <w:r w:rsidRPr="00A6016F">
              <w:rPr>
                <w:rFonts w:ascii="Arial" w:hAnsi="Arial" w:cs="Arial"/>
              </w:rPr>
              <w:t>С5 Капитальный ремонт</w:t>
            </w:r>
          </w:p>
        </w:tc>
        <w:tc>
          <w:tcPr>
            <w:tcW w:w="1902" w:type="dxa"/>
            <w:tcBorders>
              <w:bottom w:val="double" w:sz="4" w:space="0" w:color="auto"/>
            </w:tcBorders>
            <w:shd w:val="clear" w:color="auto" w:fill="auto"/>
            <w:tcMar>
              <w:left w:w="28" w:type="dxa"/>
              <w:right w:w="28" w:type="dxa"/>
            </w:tcMar>
          </w:tcPr>
          <w:p w14:paraId="550F135B" w14:textId="77777777" w:rsidR="005005F2" w:rsidRPr="00A6016F" w:rsidRDefault="005005F2" w:rsidP="00B429EE">
            <w:pPr>
              <w:jc w:val="center"/>
              <w:rPr>
                <w:rFonts w:ascii="Arial" w:hAnsi="Arial" w:cs="Arial"/>
              </w:rPr>
            </w:pPr>
            <w:r w:rsidRPr="00A6016F">
              <w:rPr>
                <w:rFonts w:ascii="Arial" w:hAnsi="Arial" w:cs="Arial"/>
              </w:rPr>
              <w:t>С6 Утилизация</w:t>
            </w:r>
          </w:p>
        </w:tc>
      </w:tr>
      <w:tr w:rsidR="00DC7487" w:rsidRPr="00DC7487" w14:paraId="58EF847D" w14:textId="77777777" w:rsidTr="004F4C99">
        <w:trPr>
          <w:trHeight w:val="202"/>
        </w:trPr>
        <w:tc>
          <w:tcPr>
            <w:tcW w:w="14917" w:type="dxa"/>
            <w:gridSpan w:val="10"/>
            <w:tcBorders>
              <w:top w:val="double" w:sz="4" w:space="0" w:color="auto"/>
            </w:tcBorders>
            <w:tcMar>
              <w:left w:w="28" w:type="dxa"/>
              <w:right w:w="28" w:type="dxa"/>
            </w:tcMar>
          </w:tcPr>
          <w:p w14:paraId="039A7E64" w14:textId="55DE08A8" w:rsidR="00DC7487" w:rsidRPr="004D6B46" w:rsidRDefault="00DC7487" w:rsidP="005F4FD1">
            <w:pPr>
              <w:spacing w:before="60" w:after="60"/>
              <w:rPr>
                <w:rFonts w:ascii="Arial" w:hAnsi="Arial" w:cs="Arial"/>
                <w:b/>
                <w:bCs/>
                <w:sz w:val="22"/>
                <w:szCs w:val="22"/>
              </w:rPr>
            </w:pPr>
            <w:r w:rsidRPr="004D6B46">
              <w:rPr>
                <w:rFonts w:ascii="Arial" w:hAnsi="Arial" w:cs="Arial"/>
                <w:b/>
                <w:bCs/>
                <w:sz w:val="22"/>
                <w:szCs w:val="22"/>
              </w:rPr>
              <w:t xml:space="preserve">П1 </w:t>
            </w:r>
            <w:r w:rsidR="005F4FD1" w:rsidRPr="004D6B46">
              <w:rPr>
                <w:rFonts w:ascii="Arial" w:hAnsi="Arial" w:cs="Arial"/>
                <w:b/>
                <w:bCs/>
                <w:sz w:val="22"/>
                <w:szCs w:val="22"/>
              </w:rPr>
              <w:t>Договорные (к</w:t>
            </w:r>
            <w:r w:rsidRPr="004D6B46">
              <w:rPr>
                <w:rFonts w:ascii="Arial" w:hAnsi="Arial" w:cs="Arial"/>
                <w:b/>
                <w:bCs/>
                <w:sz w:val="22"/>
                <w:szCs w:val="22"/>
              </w:rPr>
              <w:t>онтрактные</w:t>
            </w:r>
            <w:r w:rsidR="005F4FD1" w:rsidRPr="004D6B46">
              <w:rPr>
                <w:rFonts w:ascii="Arial" w:hAnsi="Arial" w:cs="Arial"/>
                <w:b/>
                <w:bCs/>
                <w:sz w:val="22"/>
                <w:szCs w:val="22"/>
              </w:rPr>
              <w:t>)</w:t>
            </w:r>
            <w:r w:rsidRPr="004D6B46">
              <w:rPr>
                <w:rFonts w:ascii="Arial" w:hAnsi="Arial" w:cs="Arial"/>
                <w:b/>
                <w:bCs/>
                <w:sz w:val="22"/>
                <w:szCs w:val="22"/>
              </w:rPr>
              <w:t xml:space="preserve"> процессы</w:t>
            </w:r>
          </w:p>
        </w:tc>
      </w:tr>
      <w:tr w:rsidR="00891E1B" w:rsidRPr="00CB2F8D" w14:paraId="3E2DDE43" w14:textId="77777777" w:rsidTr="00DC7487">
        <w:tc>
          <w:tcPr>
            <w:tcW w:w="2558" w:type="dxa"/>
            <w:tcMar>
              <w:left w:w="28" w:type="dxa"/>
              <w:right w:w="28" w:type="dxa"/>
            </w:tcMar>
          </w:tcPr>
          <w:p w14:paraId="77BA9828" w14:textId="77777777" w:rsidR="005005F2" w:rsidRPr="004D6B46" w:rsidRDefault="005005F2" w:rsidP="002D5231">
            <w:pPr>
              <w:rPr>
                <w:rFonts w:ascii="Arial" w:hAnsi="Arial" w:cs="Arial"/>
                <w:bCs/>
              </w:rPr>
            </w:pPr>
            <w:r w:rsidRPr="004D6B46">
              <w:rPr>
                <w:rFonts w:ascii="Arial" w:hAnsi="Arial" w:cs="Arial"/>
              </w:rPr>
              <w:t>П1.1 Организация кооперации</w:t>
            </w:r>
          </w:p>
        </w:tc>
        <w:tc>
          <w:tcPr>
            <w:tcW w:w="2393" w:type="dxa"/>
            <w:tcMar>
              <w:left w:w="28" w:type="dxa"/>
              <w:right w:w="28" w:type="dxa"/>
            </w:tcMar>
          </w:tcPr>
          <w:p w14:paraId="4C6C3430" w14:textId="77777777" w:rsidR="005005F2" w:rsidRPr="004D6B46" w:rsidRDefault="005005F2" w:rsidP="002D5231">
            <w:pPr>
              <w:rPr>
                <w:rFonts w:ascii="Arial" w:hAnsi="Arial" w:cs="Arial"/>
              </w:rPr>
            </w:pPr>
            <w:r w:rsidRPr="004D6B46">
              <w:rPr>
                <w:rFonts w:ascii="Arial" w:hAnsi="Arial" w:cs="Arial"/>
              </w:rPr>
              <w:t>П1.1.1 Кооперация при проведении исследований</w:t>
            </w:r>
          </w:p>
        </w:tc>
        <w:tc>
          <w:tcPr>
            <w:tcW w:w="2169" w:type="dxa"/>
            <w:tcMar>
              <w:left w:w="28" w:type="dxa"/>
              <w:right w:w="28" w:type="dxa"/>
            </w:tcMar>
          </w:tcPr>
          <w:p w14:paraId="6E1AE070" w14:textId="77777777" w:rsidR="005005F2" w:rsidRPr="004D6B46" w:rsidRDefault="005005F2" w:rsidP="002D5231">
            <w:pPr>
              <w:rPr>
                <w:rFonts w:ascii="Arial" w:hAnsi="Arial" w:cs="Arial"/>
              </w:rPr>
            </w:pPr>
            <w:r w:rsidRPr="004D6B46">
              <w:rPr>
                <w:rFonts w:ascii="Arial" w:hAnsi="Arial" w:cs="Arial"/>
              </w:rPr>
              <w:t>П1.1.2 Кооперация при разработке</w:t>
            </w:r>
          </w:p>
        </w:tc>
        <w:tc>
          <w:tcPr>
            <w:tcW w:w="2046" w:type="dxa"/>
            <w:gridSpan w:val="3"/>
            <w:tcMar>
              <w:left w:w="28" w:type="dxa"/>
              <w:right w:w="28" w:type="dxa"/>
            </w:tcMar>
          </w:tcPr>
          <w:p w14:paraId="18212213" w14:textId="77777777" w:rsidR="005005F2" w:rsidRPr="004D6B46" w:rsidRDefault="005005F2" w:rsidP="002D5231">
            <w:pPr>
              <w:rPr>
                <w:rFonts w:ascii="Arial" w:hAnsi="Arial" w:cs="Arial"/>
              </w:rPr>
            </w:pPr>
            <w:r w:rsidRPr="004D6B46">
              <w:rPr>
                <w:rFonts w:ascii="Arial" w:hAnsi="Arial" w:cs="Arial"/>
              </w:rPr>
              <w:t>П1.1.3 Кооперация при производстве</w:t>
            </w:r>
          </w:p>
        </w:tc>
        <w:tc>
          <w:tcPr>
            <w:tcW w:w="2003" w:type="dxa"/>
            <w:gridSpan w:val="2"/>
            <w:tcMar>
              <w:left w:w="28" w:type="dxa"/>
              <w:right w:w="28" w:type="dxa"/>
            </w:tcMar>
          </w:tcPr>
          <w:p w14:paraId="4A24F045" w14:textId="3A106E20" w:rsidR="005005F2" w:rsidRPr="004D6B46" w:rsidRDefault="005005F2" w:rsidP="002D5231">
            <w:pPr>
              <w:rPr>
                <w:rFonts w:ascii="Arial" w:hAnsi="Arial" w:cs="Arial"/>
              </w:rPr>
            </w:pPr>
            <w:r w:rsidRPr="004D6B46">
              <w:rPr>
                <w:rFonts w:ascii="Arial" w:hAnsi="Arial" w:cs="Arial"/>
              </w:rPr>
              <w:t>П1.1.4 Кооперация при обеспечении эксплуатации</w:t>
            </w:r>
          </w:p>
        </w:tc>
        <w:tc>
          <w:tcPr>
            <w:tcW w:w="1846" w:type="dxa"/>
            <w:tcMar>
              <w:left w:w="28" w:type="dxa"/>
              <w:right w:w="28" w:type="dxa"/>
            </w:tcMar>
          </w:tcPr>
          <w:p w14:paraId="062257D8" w14:textId="4A0A6E4D" w:rsidR="005005F2" w:rsidRPr="004D6B46" w:rsidRDefault="005005F2" w:rsidP="002D5231">
            <w:pPr>
              <w:rPr>
                <w:rFonts w:ascii="Arial" w:hAnsi="Arial" w:cs="Arial"/>
              </w:rPr>
            </w:pPr>
            <w:r w:rsidRPr="004D6B46">
              <w:rPr>
                <w:rFonts w:ascii="Arial" w:hAnsi="Arial" w:cs="Arial"/>
              </w:rPr>
              <w:t>П1.1.5 Кооперация при проведении капитального ремонта</w:t>
            </w:r>
          </w:p>
        </w:tc>
        <w:tc>
          <w:tcPr>
            <w:tcW w:w="1902" w:type="dxa"/>
            <w:tcMar>
              <w:left w:w="28" w:type="dxa"/>
              <w:right w:w="28" w:type="dxa"/>
            </w:tcMar>
          </w:tcPr>
          <w:p w14:paraId="6E90A599" w14:textId="77777777" w:rsidR="005005F2" w:rsidRPr="004D6B46" w:rsidRDefault="005005F2" w:rsidP="002D5231">
            <w:pPr>
              <w:rPr>
                <w:rFonts w:ascii="Arial" w:hAnsi="Arial" w:cs="Arial"/>
              </w:rPr>
            </w:pPr>
            <w:r w:rsidRPr="004D6B46">
              <w:rPr>
                <w:rFonts w:ascii="Arial" w:hAnsi="Arial" w:cs="Arial"/>
              </w:rPr>
              <w:t>П1.1.6 Кооперация при утилизации</w:t>
            </w:r>
          </w:p>
        </w:tc>
      </w:tr>
      <w:tr w:rsidR="00891E1B" w:rsidRPr="00CB2F8D" w14:paraId="14FF2B4B" w14:textId="77777777" w:rsidTr="00DC7487">
        <w:tc>
          <w:tcPr>
            <w:tcW w:w="2558" w:type="dxa"/>
            <w:tcMar>
              <w:left w:w="28" w:type="dxa"/>
              <w:right w:w="28" w:type="dxa"/>
            </w:tcMar>
          </w:tcPr>
          <w:p w14:paraId="00B4779A" w14:textId="77777777" w:rsidR="005005F2" w:rsidRPr="004D6B46" w:rsidRDefault="005005F2" w:rsidP="002D5231">
            <w:pPr>
              <w:rPr>
                <w:rFonts w:ascii="Arial" w:hAnsi="Arial" w:cs="Arial"/>
              </w:rPr>
            </w:pPr>
            <w:r w:rsidRPr="004D6B46">
              <w:rPr>
                <w:rFonts w:ascii="Arial" w:hAnsi="Arial" w:cs="Arial"/>
              </w:rPr>
              <w:t>П1.2 Закупки</w:t>
            </w:r>
          </w:p>
        </w:tc>
        <w:tc>
          <w:tcPr>
            <w:tcW w:w="2393" w:type="dxa"/>
            <w:tcMar>
              <w:left w:w="28" w:type="dxa"/>
              <w:right w:w="28" w:type="dxa"/>
            </w:tcMar>
          </w:tcPr>
          <w:p w14:paraId="265CF875" w14:textId="3BEBCAEF" w:rsidR="005005F2" w:rsidRPr="004D6B46" w:rsidRDefault="009700E6" w:rsidP="002D5231">
            <w:pPr>
              <w:rPr>
                <w:rFonts w:ascii="Arial" w:hAnsi="Arial" w:cs="Arial"/>
              </w:rPr>
            </w:pPr>
            <w:r w:rsidRPr="004D6B46">
              <w:rPr>
                <w:rFonts w:ascii="Arial" w:hAnsi="Arial" w:cs="Arial"/>
              </w:rPr>
              <w:t>1.2.1 Закупки для обеспечения исследований</w:t>
            </w:r>
          </w:p>
        </w:tc>
        <w:tc>
          <w:tcPr>
            <w:tcW w:w="2169" w:type="dxa"/>
            <w:tcMar>
              <w:left w:w="28" w:type="dxa"/>
              <w:right w:w="28" w:type="dxa"/>
            </w:tcMar>
          </w:tcPr>
          <w:p w14:paraId="57B46C1B" w14:textId="5FD4FA61" w:rsidR="005005F2" w:rsidRPr="004D6B46" w:rsidRDefault="007A222A" w:rsidP="002D5231">
            <w:pPr>
              <w:rPr>
                <w:rFonts w:ascii="Arial" w:hAnsi="Arial" w:cs="Arial"/>
              </w:rPr>
            </w:pPr>
            <w:r w:rsidRPr="004D6B46">
              <w:rPr>
                <w:rFonts w:ascii="Arial" w:hAnsi="Arial" w:cs="Arial"/>
              </w:rPr>
              <w:t>1.2.</w:t>
            </w:r>
            <w:r w:rsidR="009700E6" w:rsidRPr="004D6B46">
              <w:rPr>
                <w:rFonts w:ascii="Arial" w:hAnsi="Arial" w:cs="Arial"/>
              </w:rPr>
              <w:t>2</w:t>
            </w:r>
            <w:r w:rsidRPr="004D6B46">
              <w:rPr>
                <w:rFonts w:ascii="Arial" w:hAnsi="Arial" w:cs="Arial"/>
              </w:rPr>
              <w:t xml:space="preserve"> Закупки для обеспечения изготовления и испытания опытных образцов</w:t>
            </w:r>
          </w:p>
        </w:tc>
        <w:tc>
          <w:tcPr>
            <w:tcW w:w="2046" w:type="dxa"/>
            <w:gridSpan w:val="3"/>
            <w:tcMar>
              <w:left w:w="28" w:type="dxa"/>
              <w:right w:w="28" w:type="dxa"/>
            </w:tcMar>
          </w:tcPr>
          <w:p w14:paraId="3FA437B7" w14:textId="082E1308" w:rsidR="005005F2" w:rsidRPr="004D6B46" w:rsidRDefault="005005F2" w:rsidP="002D5231">
            <w:pPr>
              <w:rPr>
                <w:rFonts w:ascii="Arial" w:hAnsi="Arial" w:cs="Arial"/>
              </w:rPr>
            </w:pPr>
            <w:r w:rsidRPr="004D6B46">
              <w:rPr>
                <w:rFonts w:ascii="Arial" w:hAnsi="Arial" w:cs="Arial"/>
              </w:rPr>
              <w:t>П1.2.</w:t>
            </w:r>
            <w:r w:rsidR="009700E6" w:rsidRPr="004D6B46">
              <w:rPr>
                <w:rFonts w:ascii="Arial" w:hAnsi="Arial" w:cs="Arial"/>
              </w:rPr>
              <w:t xml:space="preserve">3 </w:t>
            </w:r>
            <w:r w:rsidRPr="004D6B46">
              <w:rPr>
                <w:rFonts w:ascii="Arial" w:hAnsi="Arial" w:cs="Arial"/>
              </w:rPr>
              <w:t xml:space="preserve">Закупки для обеспечения производства </w:t>
            </w:r>
          </w:p>
        </w:tc>
        <w:tc>
          <w:tcPr>
            <w:tcW w:w="2003" w:type="dxa"/>
            <w:gridSpan w:val="2"/>
            <w:tcMar>
              <w:left w:w="28" w:type="dxa"/>
              <w:right w:w="28" w:type="dxa"/>
            </w:tcMar>
          </w:tcPr>
          <w:p w14:paraId="19FA38DB" w14:textId="1E4EC574" w:rsidR="005005F2" w:rsidRPr="004D6B46" w:rsidRDefault="005005F2" w:rsidP="002D5231">
            <w:pPr>
              <w:rPr>
                <w:rFonts w:ascii="Arial" w:hAnsi="Arial" w:cs="Arial"/>
              </w:rPr>
            </w:pPr>
            <w:r w:rsidRPr="004D6B46">
              <w:rPr>
                <w:rFonts w:ascii="Arial" w:hAnsi="Arial" w:cs="Arial"/>
              </w:rPr>
              <w:t>П1.2.</w:t>
            </w:r>
            <w:r w:rsidR="009700E6" w:rsidRPr="004D6B46">
              <w:rPr>
                <w:rFonts w:ascii="Arial" w:hAnsi="Arial" w:cs="Arial"/>
              </w:rPr>
              <w:t xml:space="preserve">4 </w:t>
            </w:r>
            <w:r w:rsidRPr="004D6B46">
              <w:rPr>
                <w:rFonts w:ascii="Arial" w:hAnsi="Arial" w:cs="Arial"/>
              </w:rPr>
              <w:t>Закупки для обеспечения эксплуатации</w:t>
            </w:r>
          </w:p>
        </w:tc>
        <w:tc>
          <w:tcPr>
            <w:tcW w:w="1846" w:type="dxa"/>
            <w:tcMar>
              <w:left w:w="28" w:type="dxa"/>
              <w:right w:w="28" w:type="dxa"/>
            </w:tcMar>
          </w:tcPr>
          <w:p w14:paraId="2F63E713" w14:textId="5E763F28" w:rsidR="005005F2" w:rsidRPr="004D6B46" w:rsidRDefault="005005F2" w:rsidP="002D5231">
            <w:pPr>
              <w:rPr>
                <w:rFonts w:ascii="Arial" w:hAnsi="Arial" w:cs="Arial"/>
              </w:rPr>
            </w:pPr>
            <w:r w:rsidRPr="004D6B46">
              <w:rPr>
                <w:rFonts w:ascii="Arial" w:hAnsi="Arial" w:cs="Arial"/>
              </w:rPr>
              <w:t>П1.2.</w:t>
            </w:r>
            <w:r w:rsidR="009700E6" w:rsidRPr="004D6B46">
              <w:rPr>
                <w:rFonts w:ascii="Arial" w:hAnsi="Arial" w:cs="Arial"/>
              </w:rPr>
              <w:t xml:space="preserve">5 </w:t>
            </w:r>
            <w:r w:rsidRPr="004D6B46">
              <w:rPr>
                <w:rFonts w:ascii="Arial" w:hAnsi="Arial" w:cs="Arial"/>
              </w:rPr>
              <w:t>Закупки для обеспечения капитального ремонта</w:t>
            </w:r>
          </w:p>
        </w:tc>
        <w:tc>
          <w:tcPr>
            <w:tcW w:w="1902" w:type="dxa"/>
            <w:tcMar>
              <w:left w:w="28" w:type="dxa"/>
              <w:right w:w="28" w:type="dxa"/>
            </w:tcMar>
          </w:tcPr>
          <w:p w14:paraId="26A4A29D" w14:textId="7961DC1C" w:rsidR="005005F2" w:rsidRPr="004D6B46" w:rsidRDefault="009700E6" w:rsidP="002D5231">
            <w:pPr>
              <w:rPr>
                <w:rFonts w:ascii="Arial" w:hAnsi="Arial" w:cs="Arial"/>
              </w:rPr>
            </w:pPr>
            <w:r w:rsidRPr="004D6B46">
              <w:rPr>
                <w:rFonts w:ascii="Arial" w:hAnsi="Arial" w:cs="Arial"/>
              </w:rPr>
              <w:t>П1.2.6 Закупки для обеспечения утилизации</w:t>
            </w:r>
          </w:p>
        </w:tc>
      </w:tr>
      <w:tr w:rsidR="00891E1B" w:rsidRPr="00CB2F8D" w14:paraId="4BED658E" w14:textId="77777777" w:rsidTr="00DC7487">
        <w:tc>
          <w:tcPr>
            <w:tcW w:w="2558" w:type="dxa"/>
            <w:tcMar>
              <w:left w:w="28" w:type="dxa"/>
              <w:right w:w="28" w:type="dxa"/>
            </w:tcMar>
          </w:tcPr>
          <w:p w14:paraId="1C2C8FF3" w14:textId="77777777" w:rsidR="005005F2" w:rsidRPr="004D6B46" w:rsidRDefault="005005F2" w:rsidP="002D5231">
            <w:pPr>
              <w:rPr>
                <w:rFonts w:ascii="Arial" w:hAnsi="Arial" w:cs="Arial"/>
              </w:rPr>
            </w:pPr>
            <w:r w:rsidRPr="004D6B46">
              <w:rPr>
                <w:rFonts w:ascii="Arial" w:hAnsi="Arial" w:cs="Arial"/>
              </w:rPr>
              <w:t>П1.3 Продажи, поставки</w:t>
            </w:r>
          </w:p>
        </w:tc>
        <w:tc>
          <w:tcPr>
            <w:tcW w:w="2393" w:type="dxa"/>
            <w:tcMar>
              <w:left w:w="28" w:type="dxa"/>
              <w:right w:w="28" w:type="dxa"/>
            </w:tcMar>
          </w:tcPr>
          <w:p w14:paraId="749B1D7D" w14:textId="13535EEB" w:rsidR="005005F2" w:rsidRPr="004D6B46" w:rsidRDefault="00281934" w:rsidP="00FA501A">
            <w:pPr>
              <w:jc w:val="center"/>
              <w:rPr>
                <w:rFonts w:ascii="Arial" w:hAnsi="Arial" w:cs="Arial"/>
              </w:rPr>
            </w:pPr>
            <w:r w:rsidRPr="004D6B46">
              <w:rPr>
                <w:rFonts w:ascii="Arial" w:hAnsi="Arial" w:cs="Arial"/>
              </w:rPr>
              <w:t>–</w:t>
            </w:r>
          </w:p>
        </w:tc>
        <w:tc>
          <w:tcPr>
            <w:tcW w:w="2169" w:type="dxa"/>
            <w:tcMar>
              <w:left w:w="28" w:type="dxa"/>
              <w:right w:w="28" w:type="dxa"/>
            </w:tcMar>
          </w:tcPr>
          <w:p w14:paraId="7DC737CC" w14:textId="7E8A53EE" w:rsidR="005005F2" w:rsidRPr="004D6B46" w:rsidRDefault="00281934" w:rsidP="00FA501A">
            <w:pPr>
              <w:jc w:val="center"/>
              <w:rPr>
                <w:rFonts w:ascii="Arial" w:hAnsi="Arial" w:cs="Arial"/>
              </w:rPr>
            </w:pPr>
            <w:r w:rsidRPr="004D6B46">
              <w:rPr>
                <w:rFonts w:ascii="Arial" w:hAnsi="Arial" w:cs="Arial"/>
              </w:rPr>
              <w:t>–</w:t>
            </w:r>
          </w:p>
        </w:tc>
        <w:tc>
          <w:tcPr>
            <w:tcW w:w="2046" w:type="dxa"/>
            <w:gridSpan w:val="3"/>
            <w:tcMar>
              <w:left w:w="28" w:type="dxa"/>
              <w:right w:w="28" w:type="dxa"/>
            </w:tcMar>
          </w:tcPr>
          <w:p w14:paraId="5EB482D2" w14:textId="2FF98FC2" w:rsidR="005005F2" w:rsidRPr="004D6B46" w:rsidRDefault="005005F2" w:rsidP="00CB2F8D">
            <w:pPr>
              <w:rPr>
                <w:rFonts w:ascii="Arial" w:hAnsi="Arial" w:cs="Arial"/>
              </w:rPr>
            </w:pPr>
            <w:r w:rsidRPr="004D6B46">
              <w:rPr>
                <w:rFonts w:ascii="Arial" w:hAnsi="Arial" w:cs="Arial"/>
              </w:rPr>
              <w:t>П1.3.1 Продажи, поставки</w:t>
            </w:r>
            <w:r w:rsidR="00CB2F8D" w:rsidRPr="004D6B46">
              <w:rPr>
                <w:rFonts w:ascii="Arial" w:hAnsi="Arial" w:cs="Arial"/>
              </w:rPr>
              <w:t xml:space="preserve"> </w:t>
            </w:r>
            <w:r w:rsidR="007163FC" w:rsidRPr="004D6B46">
              <w:rPr>
                <w:rFonts w:ascii="Arial" w:hAnsi="Arial" w:cs="Arial"/>
              </w:rPr>
              <w:t>выпущенных изделий</w:t>
            </w:r>
          </w:p>
        </w:tc>
        <w:tc>
          <w:tcPr>
            <w:tcW w:w="2003" w:type="dxa"/>
            <w:gridSpan w:val="2"/>
            <w:tcMar>
              <w:left w:w="28" w:type="dxa"/>
              <w:right w:w="28" w:type="dxa"/>
            </w:tcMar>
          </w:tcPr>
          <w:p w14:paraId="4E0B99EA" w14:textId="3407AEB4" w:rsidR="005005F2" w:rsidRPr="004D6B46" w:rsidRDefault="00281934" w:rsidP="00FA501A">
            <w:pPr>
              <w:jc w:val="center"/>
              <w:rPr>
                <w:rFonts w:ascii="Arial" w:hAnsi="Arial" w:cs="Arial"/>
              </w:rPr>
            </w:pPr>
            <w:r w:rsidRPr="004D6B46">
              <w:rPr>
                <w:rFonts w:ascii="Arial" w:hAnsi="Arial" w:cs="Arial"/>
              </w:rPr>
              <w:t>–</w:t>
            </w:r>
          </w:p>
        </w:tc>
        <w:tc>
          <w:tcPr>
            <w:tcW w:w="1846" w:type="dxa"/>
            <w:tcMar>
              <w:left w:w="28" w:type="dxa"/>
              <w:right w:w="28" w:type="dxa"/>
            </w:tcMar>
          </w:tcPr>
          <w:p w14:paraId="2E1C87DE" w14:textId="0FD8E21E" w:rsidR="005005F2" w:rsidRPr="004D6B46" w:rsidRDefault="00281934" w:rsidP="00FA501A">
            <w:pPr>
              <w:jc w:val="center"/>
              <w:rPr>
                <w:rFonts w:ascii="Arial" w:hAnsi="Arial" w:cs="Arial"/>
              </w:rPr>
            </w:pPr>
            <w:r w:rsidRPr="004D6B46">
              <w:rPr>
                <w:rFonts w:ascii="Arial" w:hAnsi="Arial" w:cs="Arial"/>
              </w:rPr>
              <w:t>–</w:t>
            </w:r>
          </w:p>
        </w:tc>
        <w:tc>
          <w:tcPr>
            <w:tcW w:w="1902" w:type="dxa"/>
            <w:tcMar>
              <w:left w:w="28" w:type="dxa"/>
              <w:right w:w="28" w:type="dxa"/>
            </w:tcMar>
          </w:tcPr>
          <w:p w14:paraId="17950BAB" w14:textId="1C456589" w:rsidR="005005F2" w:rsidRPr="004D6B46" w:rsidRDefault="00281934" w:rsidP="00FA501A">
            <w:pPr>
              <w:jc w:val="center"/>
              <w:rPr>
                <w:rFonts w:ascii="Arial" w:hAnsi="Arial" w:cs="Arial"/>
              </w:rPr>
            </w:pPr>
            <w:r w:rsidRPr="004D6B46">
              <w:rPr>
                <w:rFonts w:ascii="Arial" w:hAnsi="Arial" w:cs="Arial"/>
              </w:rPr>
              <w:t>–</w:t>
            </w:r>
          </w:p>
        </w:tc>
      </w:tr>
      <w:tr w:rsidR="00DC7487" w:rsidRPr="00DC7487" w14:paraId="0AC42F2E" w14:textId="77777777" w:rsidTr="004F4C99">
        <w:tc>
          <w:tcPr>
            <w:tcW w:w="14917" w:type="dxa"/>
            <w:gridSpan w:val="10"/>
            <w:tcMar>
              <w:left w:w="28" w:type="dxa"/>
              <w:right w:w="28" w:type="dxa"/>
            </w:tcMar>
          </w:tcPr>
          <w:p w14:paraId="1CD3F755" w14:textId="2719E16B" w:rsidR="00DC7487" w:rsidRPr="004D6B46" w:rsidRDefault="00DC7487" w:rsidP="005F4FD1">
            <w:pPr>
              <w:spacing w:before="60" w:after="60"/>
              <w:rPr>
                <w:rFonts w:ascii="Arial" w:hAnsi="Arial" w:cs="Arial"/>
                <w:sz w:val="22"/>
                <w:szCs w:val="22"/>
              </w:rPr>
            </w:pPr>
            <w:r w:rsidRPr="004D6B46">
              <w:rPr>
                <w:rFonts w:ascii="Arial" w:hAnsi="Arial" w:cs="Arial"/>
                <w:b/>
                <w:bCs/>
                <w:sz w:val="22"/>
                <w:szCs w:val="22"/>
              </w:rPr>
              <w:t xml:space="preserve">П2 Обеспечивающие процессы </w:t>
            </w:r>
          </w:p>
        </w:tc>
      </w:tr>
      <w:tr w:rsidR="00DC7487" w:rsidRPr="00CB2F8D" w14:paraId="7E6912DF" w14:textId="77777777" w:rsidTr="00DC7487">
        <w:tc>
          <w:tcPr>
            <w:tcW w:w="2558" w:type="dxa"/>
            <w:tcMar>
              <w:left w:w="28" w:type="dxa"/>
              <w:right w:w="28" w:type="dxa"/>
            </w:tcMar>
          </w:tcPr>
          <w:p w14:paraId="490DAA3B" w14:textId="435D4B45" w:rsidR="00DC7487" w:rsidRPr="001E55E0" w:rsidRDefault="00DC7487" w:rsidP="00DC7487">
            <w:pPr>
              <w:rPr>
                <w:rFonts w:ascii="Arial" w:hAnsi="Arial" w:cs="Arial"/>
                <w:b/>
                <w:bCs/>
              </w:rPr>
            </w:pPr>
            <w:r w:rsidRPr="001E55E0">
              <w:rPr>
                <w:rFonts w:ascii="Arial" w:hAnsi="Arial" w:cs="Arial"/>
                <w:b/>
                <w:bCs/>
              </w:rPr>
              <w:t>–</w:t>
            </w:r>
          </w:p>
        </w:tc>
        <w:tc>
          <w:tcPr>
            <w:tcW w:w="6025" w:type="dxa"/>
            <w:gridSpan w:val="4"/>
            <w:tcBorders>
              <w:bottom w:val="single" w:sz="4" w:space="0" w:color="auto"/>
              <w:right w:val="nil"/>
            </w:tcBorders>
            <w:tcMar>
              <w:left w:w="28" w:type="dxa"/>
              <w:right w:w="28" w:type="dxa"/>
            </w:tcMar>
          </w:tcPr>
          <w:p w14:paraId="5E7CD46F" w14:textId="77777777" w:rsidR="00DC7487" w:rsidRPr="001E55E0" w:rsidRDefault="00DC7487" w:rsidP="00DC7487">
            <w:pPr>
              <w:ind w:left="2275"/>
              <w:rPr>
                <w:rFonts w:ascii="Arial" w:hAnsi="Arial" w:cs="Arial"/>
              </w:rPr>
            </w:pPr>
            <w:r w:rsidRPr="001E55E0">
              <w:rPr>
                <w:rFonts w:ascii="Arial" w:hAnsi="Arial" w:cs="Arial"/>
              </w:rPr>
              <w:t>• П2.1 Управление моделью ЖЦ</w:t>
            </w:r>
          </w:p>
          <w:p w14:paraId="75EE8B53" w14:textId="77777777" w:rsidR="00DC7487" w:rsidRPr="001E55E0" w:rsidRDefault="00DC7487" w:rsidP="00DC7487">
            <w:pPr>
              <w:ind w:left="2275"/>
              <w:rPr>
                <w:rFonts w:ascii="Arial" w:hAnsi="Arial" w:cs="Arial"/>
              </w:rPr>
            </w:pPr>
            <w:r w:rsidRPr="001E55E0">
              <w:rPr>
                <w:rFonts w:ascii="Arial" w:hAnsi="Arial" w:cs="Arial"/>
              </w:rPr>
              <w:t>• П2.2 Управление инфраструктурой</w:t>
            </w:r>
          </w:p>
          <w:p w14:paraId="7EFACCE3" w14:textId="77777777" w:rsidR="00DC7487" w:rsidRPr="001E55E0" w:rsidRDefault="00DC7487" w:rsidP="00DC7487">
            <w:pPr>
              <w:ind w:left="2275"/>
              <w:rPr>
                <w:rFonts w:ascii="Arial" w:hAnsi="Arial" w:cs="Arial"/>
              </w:rPr>
            </w:pPr>
            <w:r w:rsidRPr="001E55E0">
              <w:rPr>
                <w:rFonts w:ascii="Arial" w:hAnsi="Arial" w:cs="Arial"/>
              </w:rPr>
              <w:t>• П2.3 Управление персоналом</w:t>
            </w:r>
          </w:p>
          <w:p w14:paraId="2C4887CE" w14:textId="350C39EA" w:rsidR="00B564CB" w:rsidRPr="001E55E0" w:rsidRDefault="00B564CB" w:rsidP="00DC7487">
            <w:pPr>
              <w:ind w:left="2275"/>
              <w:rPr>
                <w:rFonts w:ascii="Arial" w:hAnsi="Arial" w:cs="Arial"/>
              </w:rPr>
            </w:pPr>
            <w:r w:rsidRPr="001E55E0">
              <w:rPr>
                <w:rFonts w:ascii="Arial" w:hAnsi="Arial" w:cs="Arial"/>
              </w:rPr>
              <w:t xml:space="preserve">• П2.4 Управление качеством </w:t>
            </w:r>
          </w:p>
        </w:tc>
        <w:tc>
          <w:tcPr>
            <w:tcW w:w="6334" w:type="dxa"/>
            <w:gridSpan w:val="5"/>
            <w:tcBorders>
              <w:left w:val="nil"/>
              <w:bottom w:val="single" w:sz="4" w:space="0" w:color="auto"/>
            </w:tcBorders>
          </w:tcPr>
          <w:p w14:paraId="7E021A80" w14:textId="31E98722" w:rsidR="00DC7487" w:rsidRPr="001E55E0" w:rsidRDefault="00DC7487" w:rsidP="00DC7487">
            <w:pPr>
              <w:ind w:left="-56"/>
              <w:rPr>
                <w:rFonts w:ascii="Arial" w:hAnsi="Arial" w:cs="Arial"/>
              </w:rPr>
            </w:pPr>
            <w:r w:rsidRPr="001E55E0">
              <w:rPr>
                <w:rFonts w:ascii="Arial" w:hAnsi="Arial" w:cs="Arial"/>
              </w:rPr>
              <w:t xml:space="preserve">• П2.5 Управление знаниями </w:t>
            </w:r>
            <w:r w:rsidR="009B6D2B" w:rsidRPr="001E55E0">
              <w:rPr>
                <w:rFonts w:ascii="Arial" w:hAnsi="Arial" w:cs="Arial"/>
              </w:rPr>
              <w:t>и документацией</w:t>
            </w:r>
          </w:p>
          <w:p w14:paraId="70411B38" w14:textId="147FE04B" w:rsidR="00DC7487" w:rsidRPr="001E55E0" w:rsidRDefault="00DC7487" w:rsidP="00DC7487">
            <w:pPr>
              <w:ind w:left="-56"/>
              <w:jc w:val="both"/>
              <w:rPr>
                <w:rFonts w:ascii="Arial" w:hAnsi="Arial" w:cs="Arial"/>
              </w:rPr>
            </w:pPr>
            <w:r w:rsidRPr="001E55E0">
              <w:rPr>
                <w:rFonts w:ascii="Arial" w:hAnsi="Arial" w:cs="Arial"/>
              </w:rPr>
              <w:t xml:space="preserve">• П2.6 </w:t>
            </w:r>
            <w:r w:rsidR="0068782E" w:rsidRPr="001E55E0">
              <w:rPr>
                <w:rFonts w:ascii="Arial" w:hAnsi="Arial" w:cs="Arial"/>
              </w:rPr>
              <w:t xml:space="preserve"> Управление фи</w:t>
            </w:r>
            <w:r w:rsidRPr="001E55E0">
              <w:rPr>
                <w:rFonts w:ascii="Arial" w:hAnsi="Arial" w:cs="Arial"/>
              </w:rPr>
              <w:t>нанс</w:t>
            </w:r>
            <w:r w:rsidR="0068782E" w:rsidRPr="001E55E0">
              <w:rPr>
                <w:rFonts w:ascii="Arial" w:hAnsi="Arial" w:cs="Arial"/>
              </w:rPr>
              <w:t>ами</w:t>
            </w:r>
            <w:r w:rsidR="0085527E" w:rsidRPr="001E55E0">
              <w:rPr>
                <w:rFonts w:ascii="Arial" w:hAnsi="Arial" w:cs="Arial"/>
              </w:rPr>
              <w:t xml:space="preserve"> и экономикой</w:t>
            </w:r>
          </w:p>
          <w:p w14:paraId="15A44736" w14:textId="77777777" w:rsidR="009774A2" w:rsidRPr="001E55E0" w:rsidRDefault="009774A2" w:rsidP="00DC7487">
            <w:pPr>
              <w:ind w:left="-56"/>
              <w:jc w:val="both"/>
              <w:rPr>
                <w:rFonts w:ascii="Arial" w:hAnsi="Arial" w:cs="Arial"/>
              </w:rPr>
            </w:pPr>
            <w:r w:rsidRPr="001E55E0">
              <w:rPr>
                <w:rFonts w:ascii="Arial" w:hAnsi="Arial" w:cs="Arial"/>
              </w:rPr>
              <w:t>• П2.7 Метрологическое обеспечение</w:t>
            </w:r>
          </w:p>
          <w:p w14:paraId="758EB2AA" w14:textId="2292B104" w:rsidR="00B564CB" w:rsidRPr="001E55E0" w:rsidRDefault="00B564CB">
            <w:pPr>
              <w:ind w:left="-56"/>
              <w:jc w:val="both"/>
              <w:rPr>
                <w:rFonts w:ascii="Arial" w:hAnsi="Arial" w:cs="Arial"/>
              </w:rPr>
            </w:pPr>
            <w:r w:rsidRPr="001E55E0">
              <w:rPr>
                <w:rFonts w:ascii="Arial" w:hAnsi="Arial" w:cs="Arial"/>
              </w:rPr>
              <w:t>• П</w:t>
            </w:r>
            <w:r w:rsidR="004D6B46" w:rsidRPr="001E55E0">
              <w:rPr>
                <w:rFonts w:ascii="Arial" w:hAnsi="Arial" w:cs="Arial"/>
              </w:rPr>
              <w:t>2</w:t>
            </w:r>
            <w:r w:rsidRPr="001E55E0">
              <w:rPr>
                <w:rFonts w:ascii="Arial" w:hAnsi="Arial" w:cs="Arial"/>
              </w:rPr>
              <w:t>.</w:t>
            </w:r>
            <w:r w:rsidR="004D6B46" w:rsidRPr="001E55E0">
              <w:rPr>
                <w:rFonts w:ascii="Arial" w:hAnsi="Arial" w:cs="Arial"/>
              </w:rPr>
              <w:t>8</w:t>
            </w:r>
            <w:r w:rsidRPr="001E55E0">
              <w:rPr>
                <w:rFonts w:ascii="Arial" w:hAnsi="Arial" w:cs="Arial"/>
              </w:rPr>
              <w:t xml:space="preserve"> Внешние коммуникации</w:t>
            </w:r>
          </w:p>
        </w:tc>
      </w:tr>
      <w:tr w:rsidR="00DC7487" w:rsidRPr="00DC7487" w14:paraId="30BC38C0" w14:textId="77777777" w:rsidTr="005F4FD1">
        <w:trPr>
          <w:trHeight w:val="341"/>
        </w:trPr>
        <w:tc>
          <w:tcPr>
            <w:tcW w:w="14917" w:type="dxa"/>
            <w:gridSpan w:val="10"/>
            <w:tcMar>
              <w:left w:w="28" w:type="dxa"/>
              <w:right w:w="28" w:type="dxa"/>
            </w:tcMar>
          </w:tcPr>
          <w:p w14:paraId="569517BB" w14:textId="44F1B87B" w:rsidR="0085527E" w:rsidRPr="00F51364" w:rsidRDefault="00DC7487" w:rsidP="00F51364">
            <w:pPr>
              <w:spacing w:before="60" w:after="60"/>
              <w:rPr>
                <w:rFonts w:ascii="Arial" w:hAnsi="Arial" w:cs="Arial"/>
                <w:b/>
                <w:bCs/>
                <w:sz w:val="22"/>
                <w:szCs w:val="22"/>
              </w:rPr>
            </w:pPr>
            <w:r w:rsidRPr="00DC7487">
              <w:rPr>
                <w:rFonts w:ascii="Arial" w:hAnsi="Arial" w:cs="Arial"/>
                <w:b/>
                <w:bCs/>
                <w:sz w:val="22"/>
                <w:szCs w:val="22"/>
              </w:rPr>
              <w:t>П3 Процессы технического управления</w:t>
            </w:r>
          </w:p>
        </w:tc>
      </w:tr>
      <w:tr w:rsidR="004163A4" w:rsidRPr="00CB2F8D" w14:paraId="1DDCDCBA" w14:textId="77777777" w:rsidTr="00F51364">
        <w:trPr>
          <w:trHeight w:val="343"/>
        </w:trPr>
        <w:tc>
          <w:tcPr>
            <w:tcW w:w="2558" w:type="dxa"/>
            <w:vMerge w:val="restart"/>
            <w:tcMar>
              <w:left w:w="28" w:type="dxa"/>
              <w:right w:w="28" w:type="dxa"/>
            </w:tcMar>
          </w:tcPr>
          <w:p w14:paraId="3FD9F318" w14:textId="24AB5C4F" w:rsidR="004163A4" w:rsidRPr="00CB2F8D" w:rsidRDefault="004163A4" w:rsidP="00DC7487">
            <w:pPr>
              <w:rPr>
                <w:rFonts w:ascii="Arial" w:hAnsi="Arial" w:cs="Arial"/>
              </w:rPr>
            </w:pPr>
            <w:r w:rsidRPr="00CB2F8D">
              <w:rPr>
                <w:rFonts w:ascii="Arial" w:hAnsi="Arial" w:cs="Arial"/>
              </w:rPr>
              <w:t>П3.</w:t>
            </w:r>
            <w:r w:rsidRPr="00CB2F8D">
              <w:rPr>
                <w:rFonts w:ascii="Arial" w:hAnsi="Arial" w:cs="Arial"/>
                <w:lang w:val="en-US"/>
              </w:rPr>
              <w:t>1</w:t>
            </w:r>
            <w:r w:rsidRPr="00CB2F8D">
              <w:rPr>
                <w:rFonts w:ascii="Arial" w:hAnsi="Arial" w:cs="Arial"/>
              </w:rPr>
              <w:t xml:space="preserve"> Планирование работ</w:t>
            </w:r>
          </w:p>
        </w:tc>
        <w:tc>
          <w:tcPr>
            <w:tcW w:w="12359" w:type="dxa"/>
            <w:gridSpan w:val="9"/>
            <w:tcMar>
              <w:left w:w="28" w:type="dxa"/>
              <w:right w:w="28" w:type="dxa"/>
            </w:tcMar>
          </w:tcPr>
          <w:p w14:paraId="33A3616A" w14:textId="4D337FB9" w:rsidR="004163A4" w:rsidRPr="00CB2F8D" w:rsidRDefault="004163A4" w:rsidP="00F51364">
            <w:pPr>
              <w:jc w:val="center"/>
              <w:rPr>
                <w:rFonts w:ascii="Arial" w:hAnsi="Arial" w:cs="Arial"/>
              </w:rPr>
            </w:pPr>
            <w:r w:rsidRPr="00CB2F8D">
              <w:rPr>
                <w:rFonts w:ascii="Arial" w:hAnsi="Arial" w:cs="Arial"/>
              </w:rPr>
              <w:t>• П3.1.1 Стратегическое планирование (планирование проекта в целом)</w:t>
            </w:r>
          </w:p>
        </w:tc>
      </w:tr>
      <w:tr w:rsidR="00DC7487" w:rsidRPr="00CB2F8D" w14:paraId="44B8C6C7" w14:textId="77777777" w:rsidTr="00DC7487">
        <w:tc>
          <w:tcPr>
            <w:tcW w:w="2558" w:type="dxa"/>
            <w:vMerge/>
            <w:tcMar>
              <w:left w:w="28" w:type="dxa"/>
              <w:right w:w="28" w:type="dxa"/>
            </w:tcMar>
          </w:tcPr>
          <w:p w14:paraId="3D0C8E68" w14:textId="77777777" w:rsidR="00DC7487" w:rsidRPr="00CB2F8D" w:rsidRDefault="00DC7487" w:rsidP="00DC7487">
            <w:pPr>
              <w:rPr>
                <w:rFonts w:ascii="Arial" w:hAnsi="Arial" w:cs="Arial"/>
              </w:rPr>
            </w:pPr>
          </w:p>
        </w:tc>
        <w:tc>
          <w:tcPr>
            <w:tcW w:w="2393" w:type="dxa"/>
            <w:shd w:val="clear" w:color="auto" w:fill="FFFFFF" w:themeFill="background1"/>
            <w:tcMar>
              <w:left w:w="28" w:type="dxa"/>
              <w:right w:w="28" w:type="dxa"/>
            </w:tcMar>
          </w:tcPr>
          <w:p w14:paraId="25C00685" w14:textId="2E47E599" w:rsidR="00DC7487" w:rsidRPr="00CB2F8D" w:rsidRDefault="00DC7487" w:rsidP="00DC7487">
            <w:pPr>
              <w:rPr>
                <w:rFonts w:ascii="Arial" w:hAnsi="Arial" w:cs="Arial"/>
              </w:rPr>
            </w:pPr>
            <w:r w:rsidRPr="00CB2F8D">
              <w:rPr>
                <w:rFonts w:ascii="Arial" w:hAnsi="Arial" w:cs="Arial"/>
              </w:rPr>
              <w:t>• П3.</w:t>
            </w:r>
            <w:r w:rsidRPr="00CB2F8D">
              <w:rPr>
                <w:rFonts w:ascii="Arial" w:hAnsi="Arial" w:cs="Arial"/>
                <w:lang w:val="en-US"/>
              </w:rPr>
              <w:t>1</w:t>
            </w:r>
            <w:r w:rsidRPr="00CB2F8D">
              <w:rPr>
                <w:rFonts w:ascii="Arial" w:hAnsi="Arial" w:cs="Arial"/>
              </w:rPr>
              <w:t xml:space="preserve">.2 Планирование исследований </w:t>
            </w:r>
          </w:p>
        </w:tc>
        <w:tc>
          <w:tcPr>
            <w:tcW w:w="2169" w:type="dxa"/>
            <w:tcMar>
              <w:left w:w="28" w:type="dxa"/>
              <w:right w:w="28" w:type="dxa"/>
            </w:tcMar>
          </w:tcPr>
          <w:p w14:paraId="52C6F4E1" w14:textId="40A78561" w:rsidR="00DC7487" w:rsidRPr="00CB2F8D" w:rsidRDefault="00DC7487" w:rsidP="00DC7487">
            <w:pPr>
              <w:rPr>
                <w:rFonts w:ascii="Arial" w:hAnsi="Arial" w:cs="Arial"/>
              </w:rPr>
            </w:pPr>
            <w:r w:rsidRPr="00CB2F8D">
              <w:rPr>
                <w:rFonts w:ascii="Arial" w:hAnsi="Arial" w:cs="Arial"/>
              </w:rPr>
              <w:t>• П3.</w:t>
            </w:r>
            <w:r w:rsidRPr="003809BE">
              <w:rPr>
                <w:rFonts w:ascii="Arial" w:hAnsi="Arial" w:cs="Arial"/>
              </w:rPr>
              <w:t>1</w:t>
            </w:r>
            <w:r w:rsidRPr="00CB2F8D">
              <w:rPr>
                <w:rFonts w:ascii="Arial" w:hAnsi="Arial" w:cs="Arial"/>
              </w:rPr>
              <w:t xml:space="preserve">.3 Планирование разработки </w:t>
            </w:r>
            <w:r w:rsidR="003809BE">
              <w:rPr>
                <w:rFonts w:ascii="Arial" w:hAnsi="Arial" w:cs="Arial"/>
              </w:rPr>
              <w:t xml:space="preserve">(модернизации) </w:t>
            </w:r>
            <w:r w:rsidRPr="00CB2F8D">
              <w:rPr>
                <w:rFonts w:ascii="Arial" w:hAnsi="Arial" w:cs="Arial"/>
              </w:rPr>
              <w:t xml:space="preserve">изделия </w:t>
            </w:r>
          </w:p>
        </w:tc>
        <w:tc>
          <w:tcPr>
            <w:tcW w:w="2131" w:type="dxa"/>
            <w:gridSpan w:val="4"/>
            <w:tcMar>
              <w:left w:w="28" w:type="dxa"/>
              <w:right w:w="28" w:type="dxa"/>
            </w:tcMar>
          </w:tcPr>
          <w:p w14:paraId="35AD5067" w14:textId="1FC0D7A6" w:rsidR="00DC7487" w:rsidRPr="00CB2F8D" w:rsidRDefault="00DC7487" w:rsidP="00DC7487">
            <w:pPr>
              <w:rPr>
                <w:rFonts w:ascii="Arial" w:hAnsi="Arial" w:cs="Arial"/>
              </w:rPr>
            </w:pPr>
            <w:r w:rsidRPr="00CB2F8D">
              <w:rPr>
                <w:rFonts w:ascii="Arial" w:hAnsi="Arial" w:cs="Arial"/>
              </w:rPr>
              <w:t>• П3.</w:t>
            </w:r>
            <w:r w:rsidRPr="00CB2F8D">
              <w:rPr>
                <w:rFonts w:ascii="Arial" w:hAnsi="Arial" w:cs="Arial"/>
                <w:lang w:val="en-US"/>
              </w:rPr>
              <w:t>1</w:t>
            </w:r>
            <w:r w:rsidRPr="00CB2F8D">
              <w:rPr>
                <w:rFonts w:ascii="Arial" w:hAnsi="Arial" w:cs="Arial"/>
              </w:rPr>
              <w:t>.4 Планирование производства</w:t>
            </w:r>
          </w:p>
        </w:tc>
        <w:tc>
          <w:tcPr>
            <w:tcW w:w="1918" w:type="dxa"/>
            <w:tcMar>
              <w:left w:w="28" w:type="dxa"/>
              <w:right w:w="28" w:type="dxa"/>
            </w:tcMar>
          </w:tcPr>
          <w:p w14:paraId="54F25223" w14:textId="41A481E1" w:rsidR="00DC7487" w:rsidRPr="00CB2F8D" w:rsidRDefault="00DC7487" w:rsidP="00DC7487">
            <w:pPr>
              <w:rPr>
                <w:rFonts w:ascii="Arial" w:hAnsi="Arial" w:cs="Arial"/>
              </w:rPr>
            </w:pPr>
            <w:r w:rsidRPr="00CB2F8D">
              <w:rPr>
                <w:rFonts w:ascii="Arial" w:hAnsi="Arial" w:cs="Arial"/>
              </w:rPr>
              <w:t>• П3.</w:t>
            </w:r>
            <w:r w:rsidRPr="00CB2F8D">
              <w:rPr>
                <w:rFonts w:ascii="Arial" w:hAnsi="Arial" w:cs="Arial"/>
                <w:lang w:val="en-US"/>
              </w:rPr>
              <w:t>1</w:t>
            </w:r>
            <w:r w:rsidRPr="00CB2F8D">
              <w:rPr>
                <w:rFonts w:ascii="Arial" w:hAnsi="Arial" w:cs="Arial"/>
              </w:rPr>
              <w:t>.5 Планирование эксплуатации</w:t>
            </w:r>
          </w:p>
        </w:tc>
        <w:tc>
          <w:tcPr>
            <w:tcW w:w="1846" w:type="dxa"/>
            <w:tcMar>
              <w:left w:w="28" w:type="dxa"/>
              <w:right w:w="28" w:type="dxa"/>
            </w:tcMar>
          </w:tcPr>
          <w:p w14:paraId="6F45F6EF" w14:textId="22922313" w:rsidR="00DC7487" w:rsidRPr="00CB2F8D" w:rsidRDefault="00DC7487" w:rsidP="00DC7487">
            <w:pPr>
              <w:rPr>
                <w:rFonts w:ascii="Arial" w:hAnsi="Arial" w:cs="Arial"/>
              </w:rPr>
            </w:pPr>
            <w:r w:rsidRPr="00CB2F8D">
              <w:rPr>
                <w:rFonts w:ascii="Arial" w:hAnsi="Arial" w:cs="Arial"/>
              </w:rPr>
              <w:t>• П3.</w:t>
            </w:r>
            <w:r w:rsidRPr="00CB2F8D">
              <w:rPr>
                <w:rFonts w:ascii="Arial" w:hAnsi="Arial" w:cs="Arial"/>
                <w:lang w:val="en-US"/>
              </w:rPr>
              <w:t>1</w:t>
            </w:r>
            <w:r w:rsidRPr="00CB2F8D">
              <w:rPr>
                <w:rFonts w:ascii="Arial" w:hAnsi="Arial" w:cs="Arial"/>
              </w:rPr>
              <w:t>.6 Планирование капитального ремонта</w:t>
            </w:r>
          </w:p>
        </w:tc>
        <w:tc>
          <w:tcPr>
            <w:tcW w:w="1902" w:type="dxa"/>
            <w:tcMar>
              <w:left w:w="28" w:type="dxa"/>
              <w:right w:w="28" w:type="dxa"/>
            </w:tcMar>
          </w:tcPr>
          <w:p w14:paraId="6A1F1014" w14:textId="68568148" w:rsidR="00DC7487" w:rsidRPr="00CB2F8D" w:rsidRDefault="00DC7487" w:rsidP="00DC7487">
            <w:pPr>
              <w:rPr>
                <w:rFonts w:ascii="Arial" w:hAnsi="Arial" w:cs="Arial"/>
              </w:rPr>
            </w:pPr>
            <w:r w:rsidRPr="00CB2F8D">
              <w:rPr>
                <w:rFonts w:ascii="Arial" w:hAnsi="Arial" w:cs="Arial"/>
              </w:rPr>
              <w:t>• П3.</w:t>
            </w:r>
            <w:r w:rsidRPr="00CB2F8D">
              <w:rPr>
                <w:rFonts w:ascii="Arial" w:hAnsi="Arial" w:cs="Arial"/>
                <w:lang w:val="en-US"/>
              </w:rPr>
              <w:t>1</w:t>
            </w:r>
            <w:r w:rsidRPr="00CB2F8D">
              <w:rPr>
                <w:rFonts w:ascii="Arial" w:hAnsi="Arial" w:cs="Arial"/>
              </w:rPr>
              <w:t>.7 Планирование утилизации</w:t>
            </w:r>
          </w:p>
        </w:tc>
      </w:tr>
      <w:tr w:rsidR="00DC7487" w:rsidRPr="00CB2F8D" w14:paraId="438381E9" w14:textId="77777777" w:rsidTr="00DC7487">
        <w:tc>
          <w:tcPr>
            <w:tcW w:w="2558" w:type="dxa"/>
            <w:tcBorders>
              <w:bottom w:val="single" w:sz="4" w:space="0" w:color="auto"/>
            </w:tcBorders>
            <w:tcMar>
              <w:left w:w="28" w:type="dxa"/>
              <w:right w:w="28" w:type="dxa"/>
            </w:tcMar>
          </w:tcPr>
          <w:p w14:paraId="3D1B06B1" w14:textId="587A0526" w:rsidR="00DC7487" w:rsidRPr="00CB2F8D" w:rsidRDefault="00DC7487" w:rsidP="00DC7487">
            <w:pPr>
              <w:rPr>
                <w:rFonts w:ascii="Arial" w:hAnsi="Arial" w:cs="Arial"/>
              </w:rPr>
            </w:pPr>
            <w:r w:rsidRPr="00CB2F8D">
              <w:rPr>
                <w:rFonts w:ascii="Arial" w:hAnsi="Arial" w:cs="Arial"/>
              </w:rPr>
              <w:t>П3.</w:t>
            </w:r>
            <w:r w:rsidRPr="00CB2F8D">
              <w:rPr>
                <w:rFonts w:ascii="Arial" w:hAnsi="Arial" w:cs="Arial"/>
                <w:lang w:val="en-US"/>
              </w:rPr>
              <w:t>2</w:t>
            </w:r>
            <w:r w:rsidRPr="00CB2F8D">
              <w:rPr>
                <w:rFonts w:ascii="Arial" w:hAnsi="Arial" w:cs="Arial"/>
              </w:rPr>
              <w:t xml:space="preserve"> Оценка эффективности процессов</w:t>
            </w:r>
          </w:p>
        </w:tc>
        <w:tc>
          <w:tcPr>
            <w:tcW w:w="2393" w:type="dxa"/>
            <w:tcBorders>
              <w:bottom w:val="single" w:sz="4" w:space="0" w:color="auto"/>
            </w:tcBorders>
            <w:shd w:val="clear" w:color="auto" w:fill="FFFFFF" w:themeFill="background1"/>
            <w:tcMar>
              <w:left w:w="28" w:type="dxa"/>
              <w:right w:w="28" w:type="dxa"/>
            </w:tcMar>
          </w:tcPr>
          <w:p w14:paraId="50DC8A65" w14:textId="4CAF30F7" w:rsidR="00DC7487" w:rsidRPr="00CB2F8D" w:rsidRDefault="00DC7487" w:rsidP="00DC7487">
            <w:pPr>
              <w:rPr>
                <w:rFonts w:ascii="Arial" w:hAnsi="Arial" w:cs="Arial"/>
              </w:rPr>
            </w:pPr>
            <w:r w:rsidRPr="00CB2F8D">
              <w:rPr>
                <w:rFonts w:ascii="Arial" w:hAnsi="Arial" w:cs="Arial"/>
              </w:rPr>
              <w:t xml:space="preserve">• П3.2.1 Оценка эффективности исследований </w:t>
            </w:r>
          </w:p>
        </w:tc>
        <w:tc>
          <w:tcPr>
            <w:tcW w:w="2169" w:type="dxa"/>
            <w:tcBorders>
              <w:bottom w:val="single" w:sz="4" w:space="0" w:color="auto"/>
            </w:tcBorders>
            <w:tcMar>
              <w:left w:w="28" w:type="dxa"/>
              <w:right w:w="28" w:type="dxa"/>
            </w:tcMar>
          </w:tcPr>
          <w:p w14:paraId="37B61338" w14:textId="32D51D33" w:rsidR="00DC7487" w:rsidRPr="00CB2F8D" w:rsidRDefault="00DC7487" w:rsidP="00DC7487">
            <w:pPr>
              <w:rPr>
                <w:rFonts w:ascii="Arial" w:hAnsi="Arial" w:cs="Arial"/>
              </w:rPr>
            </w:pPr>
            <w:r w:rsidRPr="00CB2F8D">
              <w:rPr>
                <w:rFonts w:ascii="Arial" w:hAnsi="Arial" w:cs="Arial"/>
              </w:rPr>
              <w:t xml:space="preserve">• П3.2.2 Оценка эффективности </w:t>
            </w:r>
            <w:r w:rsidR="003809BE" w:rsidRPr="00CB2F8D">
              <w:rPr>
                <w:rFonts w:ascii="Arial" w:hAnsi="Arial" w:cs="Arial"/>
              </w:rPr>
              <w:t>процессов и</w:t>
            </w:r>
            <w:r w:rsidRPr="00CB2F8D">
              <w:rPr>
                <w:rFonts w:ascii="Arial" w:hAnsi="Arial" w:cs="Arial"/>
              </w:rPr>
              <w:t xml:space="preserve"> результатов разработки изделия </w:t>
            </w:r>
          </w:p>
        </w:tc>
        <w:tc>
          <w:tcPr>
            <w:tcW w:w="2131" w:type="dxa"/>
            <w:gridSpan w:val="4"/>
            <w:tcBorders>
              <w:bottom w:val="single" w:sz="4" w:space="0" w:color="auto"/>
            </w:tcBorders>
            <w:tcMar>
              <w:left w:w="28" w:type="dxa"/>
              <w:right w:w="28" w:type="dxa"/>
            </w:tcMar>
          </w:tcPr>
          <w:p w14:paraId="5F0C0C9B" w14:textId="5EDC09FE" w:rsidR="00DC7487" w:rsidRPr="00CB2F8D" w:rsidRDefault="00DC7487" w:rsidP="00DC7487">
            <w:pPr>
              <w:rPr>
                <w:rFonts w:ascii="Arial" w:hAnsi="Arial" w:cs="Arial"/>
              </w:rPr>
            </w:pPr>
            <w:r w:rsidRPr="00CB2F8D">
              <w:rPr>
                <w:rFonts w:ascii="Arial" w:hAnsi="Arial" w:cs="Arial"/>
              </w:rPr>
              <w:t>• П3.2.3 Оценка эффективности</w:t>
            </w:r>
            <w:r w:rsidR="003809BE">
              <w:rPr>
                <w:rFonts w:ascii="Arial" w:hAnsi="Arial" w:cs="Arial"/>
              </w:rPr>
              <w:t xml:space="preserve"> процессов </w:t>
            </w:r>
            <w:r w:rsidRPr="00CB2F8D">
              <w:rPr>
                <w:rFonts w:ascii="Arial" w:hAnsi="Arial" w:cs="Arial"/>
              </w:rPr>
              <w:t>и результатов производства</w:t>
            </w:r>
          </w:p>
        </w:tc>
        <w:tc>
          <w:tcPr>
            <w:tcW w:w="1918" w:type="dxa"/>
            <w:tcBorders>
              <w:bottom w:val="single" w:sz="4" w:space="0" w:color="auto"/>
            </w:tcBorders>
            <w:tcMar>
              <w:left w:w="28" w:type="dxa"/>
              <w:right w:w="28" w:type="dxa"/>
            </w:tcMar>
          </w:tcPr>
          <w:p w14:paraId="6C4C782A" w14:textId="1F193AE4" w:rsidR="00DC7487" w:rsidRPr="00CB2F8D" w:rsidRDefault="00DC7487" w:rsidP="00DC7487">
            <w:pPr>
              <w:rPr>
                <w:rFonts w:ascii="Arial" w:hAnsi="Arial" w:cs="Arial"/>
              </w:rPr>
            </w:pPr>
            <w:r w:rsidRPr="00CB2F8D">
              <w:rPr>
                <w:rFonts w:ascii="Arial" w:hAnsi="Arial" w:cs="Arial"/>
              </w:rPr>
              <w:t xml:space="preserve">• П3.2.4 Оценка эффективности эксплуатации </w:t>
            </w:r>
          </w:p>
        </w:tc>
        <w:tc>
          <w:tcPr>
            <w:tcW w:w="1846" w:type="dxa"/>
            <w:tcBorders>
              <w:bottom w:val="single" w:sz="4" w:space="0" w:color="auto"/>
            </w:tcBorders>
            <w:tcMar>
              <w:left w:w="28" w:type="dxa"/>
              <w:right w:w="28" w:type="dxa"/>
            </w:tcMar>
          </w:tcPr>
          <w:p w14:paraId="4CAAC5A3" w14:textId="022DA55A" w:rsidR="00DC7487" w:rsidRPr="00CB2F8D" w:rsidRDefault="00DC7487" w:rsidP="00DC7487">
            <w:pPr>
              <w:rPr>
                <w:rFonts w:ascii="Arial" w:hAnsi="Arial" w:cs="Arial"/>
              </w:rPr>
            </w:pPr>
            <w:r w:rsidRPr="00CB2F8D">
              <w:rPr>
                <w:rFonts w:ascii="Arial" w:hAnsi="Arial" w:cs="Arial"/>
              </w:rPr>
              <w:t>• П3.2.</w:t>
            </w:r>
            <w:r w:rsidR="00661EA5" w:rsidRPr="00545F0E">
              <w:rPr>
                <w:rFonts w:ascii="Arial" w:hAnsi="Arial" w:cs="Arial"/>
              </w:rPr>
              <w:t>6</w:t>
            </w:r>
            <w:r w:rsidRPr="00CB2F8D">
              <w:rPr>
                <w:rFonts w:ascii="Arial" w:hAnsi="Arial" w:cs="Arial"/>
              </w:rPr>
              <w:t xml:space="preserve"> Оценка эффективности  процессов и результатов капитального ремонта </w:t>
            </w:r>
          </w:p>
        </w:tc>
        <w:tc>
          <w:tcPr>
            <w:tcW w:w="1902" w:type="dxa"/>
            <w:tcBorders>
              <w:bottom w:val="single" w:sz="4" w:space="0" w:color="auto"/>
            </w:tcBorders>
            <w:tcMar>
              <w:left w:w="28" w:type="dxa"/>
              <w:right w:w="28" w:type="dxa"/>
            </w:tcMar>
          </w:tcPr>
          <w:p w14:paraId="4E6CEB16" w14:textId="5A4767B1" w:rsidR="00DC7487" w:rsidRPr="00CB2F8D" w:rsidRDefault="00DC7487" w:rsidP="00DC7487">
            <w:pPr>
              <w:rPr>
                <w:rFonts w:ascii="Arial" w:hAnsi="Arial" w:cs="Arial"/>
              </w:rPr>
            </w:pPr>
            <w:r w:rsidRPr="00CB2F8D">
              <w:rPr>
                <w:rFonts w:ascii="Arial" w:hAnsi="Arial" w:cs="Arial"/>
              </w:rPr>
              <w:t>• П3.2.</w:t>
            </w:r>
            <w:r w:rsidR="00661EA5" w:rsidRPr="00545F0E">
              <w:rPr>
                <w:rFonts w:ascii="Arial" w:hAnsi="Arial" w:cs="Arial"/>
              </w:rPr>
              <w:t>7</w:t>
            </w:r>
            <w:r w:rsidRPr="00CB2F8D">
              <w:rPr>
                <w:rFonts w:ascii="Arial" w:hAnsi="Arial" w:cs="Arial"/>
              </w:rPr>
              <w:t xml:space="preserve"> Оценка эффективности процессов и результатов утилизации</w:t>
            </w:r>
          </w:p>
        </w:tc>
      </w:tr>
      <w:tr w:rsidR="00661EA5" w:rsidRPr="00CB2F8D" w14:paraId="46F528AE" w14:textId="77777777" w:rsidTr="00A94516">
        <w:tc>
          <w:tcPr>
            <w:tcW w:w="2558" w:type="dxa"/>
            <w:tcBorders>
              <w:bottom w:val="single" w:sz="4" w:space="0" w:color="auto"/>
            </w:tcBorders>
            <w:tcMar>
              <w:left w:w="28" w:type="dxa"/>
              <w:right w:w="28" w:type="dxa"/>
            </w:tcMar>
          </w:tcPr>
          <w:p w14:paraId="5C56DC0A" w14:textId="79A783C2" w:rsidR="00661EA5" w:rsidRPr="00CB2F8D" w:rsidRDefault="00FA501A" w:rsidP="00FA501A">
            <w:pPr>
              <w:jc w:val="center"/>
              <w:rPr>
                <w:rFonts w:ascii="Arial" w:hAnsi="Arial" w:cs="Arial"/>
              </w:rPr>
            </w:pPr>
            <w:r>
              <w:rPr>
                <w:rFonts w:ascii="Arial" w:hAnsi="Arial" w:cs="Arial"/>
              </w:rPr>
              <w:t>–</w:t>
            </w:r>
          </w:p>
        </w:tc>
        <w:tc>
          <w:tcPr>
            <w:tcW w:w="2393" w:type="dxa"/>
            <w:tcBorders>
              <w:bottom w:val="single" w:sz="4" w:space="0" w:color="auto"/>
            </w:tcBorders>
            <w:shd w:val="clear" w:color="auto" w:fill="FFFFFF" w:themeFill="background1"/>
            <w:tcMar>
              <w:left w:w="28" w:type="dxa"/>
              <w:right w:w="28" w:type="dxa"/>
            </w:tcMar>
          </w:tcPr>
          <w:p w14:paraId="0B44494C" w14:textId="0E9EE635" w:rsidR="00661EA5" w:rsidRPr="00CB2F8D" w:rsidRDefault="00FA501A" w:rsidP="00FA501A">
            <w:pPr>
              <w:jc w:val="center"/>
              <w:rPr>
                <w:rFonts w:ascii="Arial" w:hAnsi="Arial" w:cs="Arial"/>
              </w:rPr>
            </w:pPr>
            <w:r>
              <w:rPr>
                <w:rFonts w:ascii="Arial" w:hAnsi="Arial" w:cs="Arial"/>
              </w:rPr>
              <w:t>–</w:t>
            </w:r>
          </w:p>
        </w:tc>
        <w:tc>
          <w:tcPr>
            <w:tcW w:w="2169" w:type="dxa"/>
            <w:tcBorders>
              <w:bottom w:val="single" w:sz="4" w:space="0" w:color="auto"/>
            </w:tcBorders>
            <w:tcMar>
              <w:left w:w="28" w:type="dxa"/>
              <w:right w:w="28" w:type="dxa"/>
            </w:tcMar>
          </w:tcPr>
          <w:p w14:paraId="55BC9E08" w14:textId="00F23D13" w:rsidR="00661EA5" w:rsidRPr="00CB2F8D" w:rsidRDefault="00FA501A" w:rsidP="00FA501A">
            <w:pPr>
              <w:jc w:val="center"/>
              <w:rPr>
                <w:rFonts w:ascii="Arial" w:hAnsi="Arial" w:cs="Arial"/>
              </w:rPr>
            </w:pPr>
            <w:r>
              <w:rPr>
                <w:rFonts w:ascii="Arial" w:hAnsi="Arial" w:cs="Arial"/>
              </w:rPr>
              <w:t>–</w:t>
            </w:r>
          </w:p>
        </w:tc>
        <w:tc>
          <w:tcPr>
            <w:tcW w:w="2131" w:type="dxa"/>
            <w:gridSpan w:val="4"/>
            <w:tcBorders>
              <w:bottom w:val="single" w:sz="4" w:space="0" w:color="auto"/>
            </w:tcBorders>
            <w:tcMar>
              <w:left w:w="28" w:type="dxa"/>
              <w:right w:w="28" w:type="dxa"/>
            </w:tcMar>
          </w:tcPr>
          <w:p w14:paraId="4007864D" w14:textId="681DAFC2" w:rsidR="00661EA5" w:rsidRPr="00CB2F8D" w:rsidRDefault="00FA501A" w:rsidP="00FA501A">
            <w:pPr>
              <w:jc w:val="center"/>
              <w:rPr>
                <w:rFonts w:ascii="Arial" w:hAnsi="Arial" w:cs="Arial"/>
              </w:rPr>
            </w:pPr>
            <w:r>
              <w:rPr>
                <w:rFonts w:ascii="Arial" w:hAnsi="Arial" w:cs="Arial"/>
              </w:rPr>
              <w:t>–</w:t>
            </w:r>
          </w:p>
        </w:tc>
        <w:tc>
          <w:tcPr>
            <w:tcW w:w="1918" w:type="dxa"/>
            <w:tcBorders>
              <w:bottom w:val="single" w:sz="4" w:space="0" w:color="auto"/>
            </w:tcBorders>
            <w:tcMar>
              <w:left w:w="28" w:type="dxa"/>
              <w:right w:w="28" w:type="dxa"/>
            </w:tcMar>
          </w:tcPr>
          <w:p w14:paraId="7BB8194D" w14:textId="1794D032" w:rsidR="00661EA5" w:rsidRPr="004D6B46" w:rsidRDefault="00661EA5" w:rsidP="00DC7487">
            <w:pPr>
              <w:rPr>
                <w:rFonts w:ascii="Arial" w:hAnsi="Arial" w:cs="Arial"/>
              </w:rPr>
            </w:pPr>
            <w:r w:rsidRPr="004D6B46">
              <w:rPr>
                <w:rFonts w:ascii="Arial" w:hAnsi="Arial" w:cs="Arial"/>
              </w:rPr>
              <w:t>П3.2.5 Оценка эффективности процессов и результатов сервисного обслуживания</w:t>
            </w:r>
          </w:p>
        </w:tc>
        <w:tc>
          <w:tcPr>
            <w:tcW w:w="1846" w:type="dxa"/>
            <w:tcBorders>
              <w:bottom w:val="single" w:sz="4" w:space="0" w:color="auto"/>
            </w:tcBorders>
            <w:tcMar>
              <w:left w:w="28" w:type="dxa"/>
              <w:right w:w="28" w:type="dxa"/>
            </w:tcMar>
          </w:tcPr>
          <w:p w14:paraId="60AF9D4D" w14:textId="55EC859C" w:rsidR="00661EA5" w:rsidRPr="00CB2F8D" w:rsidRDefault="00FA501A" w:rsidP="00FA501A">
            <w:pPr>
              <w:jc w:val="center"/>
              <w:rPr>
                <w:rFonts w:ascii="Arial" w:hAnsi="Arial" w:cs="Arial"/>
              </w:rPr>
            </w:pPr>
            <w:r>
              <w:rPr>
                <w:rFonts w:ascii="Arial" w:hAnsi="Arial" w:cs="Arial"/>
              </w:rPr>
              <w:t>–</w:t>
            </w:r>
          </w:p>
        </w:tc>
        <w:tc>
          <w:tcPr>
            <w:tcW w:w="1902" w:type="dxa"/>
            <w:tcBorders>
              <w:bottom w:val="single" w:sz="4" w:space="0" w:color="auto"/>
            </w:tcBorders>
            <w:tcMar>
              <w:left w:w="28" w:type="dxa"/>
              <w:right w:w="28" w:type="dxa"/>
            </w:tcMar>
          </w:tcPr>
          <w:p w14:paraId="4C327667" w14:textId="6DCE98B2" w:rsidR="00661EA5" w:rsidRPr="00CB2F8D" w:rsidRDefault="00FA501A" w:rsidP="00FA501A">
            <w:pPr>
              <w:jc w:val="center"/>
              <w:rPr>
                <w:rFonts w:ascii="Arial" w:hAnsi="Arial" w:cs="Arial"/>
              </w:rPr>
            </w:pPr>
            <w:r>
              <w:rPr>
                <w:rFonts w:ascii="Arial" w:hAnsi="Arial" w:cs="Arial"/>
              </w:rPr>
              <w:t>–</w:t>
            </w:r>
          </w:p>
        </w:tc>
      </w:tr>
      <w:tr w:rsidR="00DC7487" w:rsidRPr="00CB2F8D" w14:paraId="0AE3C907" w14:textId="77777777" w:rsidTr="00A94516">
        <w:tc>
          <w:tcPr>
            <w:tcW w:w="2558" w:type="dxa"/>
            <w:tcBorders>
              <w:bottom w:val="nil"/>
              <w:right w:val="single" w:sz="4" w:space="0" w:color="auto"/>
            </w:tcBorders>
            <w:tcMar>
              <w:left w:w="28" w:type="dxa"/>
              <w:right w:w="28" w:type="dxa"/>
            </w:tcMar>
          </w:tcPr>
          <w:p w14:paraId="14A223D5" w14:textId="4B5EFF32" w:rsidR="00DC7487" w:rsidRPr="00CB2F8D" w:rsidRDefault="00DC7487" w:rsidP="00FA501A">
            <w:pPr>
              <w:jc w:val="center"/>
              <w:rPr>
                <w:rFonts w:ascii="Arial" w:hAnsi="Arial" w:cs="Arial"/>
              </w:rPr>
            </w:pPr>
            <w:r>
              <w:rPr>
                <w:rFonts w:ascii="Arial" w:hAnsi="Arial" w:cs="Arial"/>
              </w:rPr>
              <w:t>–</w:t>
            </w:r>
          </w:p>
        </w:tc>
        <w:tc>
          <w:tcPr>
            <w:tcW w:w="5839" w:type="dxa"/>
            <w:gridSpan w:val="3"/>
            <w:tcBorders>
              <w:left w:val="single" w:sz="4" w:space="0" w:color="auto"/>
              <w:bottom w:val="nil"/>
              <w:right w:val="nil"/>
            </w:tcBorders>
            <w:shd w:val="clear" w:color="auto" w:fill="FFFFFF" w:themeFill="background1"/>
            <w:tcMar>
              <w:left w:w="28" w:type="dxa"/>
              <w:right w:w="28" w:type="dxa"/>
            </w:tcMar>
          </w:tcPr>
          <w:p w14:paraId="14718887" w14:textId="795F1EFB" w:rsidR="00DC7487" w:rsidRPr="00CB2F8D" w:rsidRDefault="00DC7487" w:rsidP="00DC7487">
            <w:pPr>
              <w:ind w:left="2275"/>
              <w:rPr>
                <w:rFonts w:ascii="Arial" w:hAnsi="Arial" w:cs="Arial"/>
              </w:rPr>
            </w:pPr>
            <w:r w:rsidRPr="00CB2F8D">
              <w:rPr>
                <w:rFonts w:ascii="Arial" w:hAnsi="Arial" w:cs="Arial"/>
              </w:rPr>
              <w:t>• П3.3 Управление рисками</w:t>
            </w:r>
          </w:p>
          <w:p w14:paraId="628F6AD3" w14:textId="67451743" w:rsidR="00DC7487" w:rsidRPr="00CB2F8D" w:rsidRDefault="00DC7487" w:rsidP="00DC7487">
            <w:pPr>
              <w:ind w:left="2275"/>
              <w:rPr>
                <w:rFonts w:ascii="Arial" w:hAnsi="Arial" w:cs="Arial"/>
              </w:rPr>
            </w:pPr>
            <w:r w:rsidRPr="00CB2F8D">
              <w:rPr>
                <w:rFonts w:ascii="Arial" w:hAnsi="Arial" w:cs="Arial"/>
              </w:rPr>
              <w:t>• П3.4 Информационная поддержка</w:t>
            </w:r>
          </w:p>
          <w:p w14:paraId="4E9B33E0" w14:textId="77777777" w:rsidR="00DC7487" w:rsidRPr="00CB2F8D" w:rsidRDefault="00DC7487" w:rsidP="00DC7487">
            <w:pPr>
              <w:ind w:left="2275"/>
              <w:rPr>
                <w:rFonts w:ascii="Arial" w:hAnsi="Arial" w:cs="Arial"/>
              </w:rPr>
            </w:pPr>
            <w:r w:rsidRPr="00CB2F8D">
              <w:rPr>
                <w:rFonts w:ascii="Arial" w:hAnsi="Arial" w:cs="Arial"/>
              </w:rPr>
              <w:t xml:space="preserve">• П3.5 Обеспечение качества </w:t>
            </w:r>
          </w:p>
        </w:tc>
        <w:tc>
          <w:tcPr>
            <w:tcW w:w="6520" w:type="dxa"/>
            <w:gridSpan w:val="6"/>
            <w:tcBorders>
              <w:left w:val="nil"/>
              <w:bottom w:val="nil"/>
            </w:tcBorders>
            <w:shd w:val="clear" w:color="auto" w:fill="FFFFFF" w:themeFill="background1"/>
          </w:tcPr>
          <w:p w14:paraId="0FE9796B" w14:textId="7ACAE203" w:rsidR="00DC7487" w:rsidRPr="004D6B46" w:rsidRDefault="00DC7487" w:rsidP="00DC7487">
            <w:pPr>
              <w:ind w:left="176"/>
              <w:jc w:val="both"/>
              <w:rPr>
                <w:rFonts w:ascii="Arial" w:hAnsi="Arial" w:cs="Arial"/>
              </w:rPr>
            </w:pPr>
            <w:r w:rsidRPr="004D6B46">
              <w:rPr>
                <w:rFonts w:ascii="Arial" w:hAnsi="Arial" w:cs="Arial"/>
              </w:rPr>
              <w:t>• П3.7 Управление конфигурацией</w:t>
            </w:r>
          </w:p>
        </w:tc>
      </w:tr>
    </w:tbl>
    <w:p w14:paraId="7F39B354" w14:textId="23FE8D6D" w:rsidR="00A6016F" w:rsidRPr="00A6016F" w:rsidRDefault="00A6016F" w:rsidP="00A6016F">
      <w:pPr>
        <w:spacing w:after="120"/>
        <w:rPr>
          <w:rFonts w:ascii="Arial" w:hAnsi="Arial" w:cs="Arial"/>
          <w:i/>
          <w:iCs/>
          <w:sz w:val="24"/>
          <w:szCs w:val="24"/>
        </w:rPr>
      </w:pPr>
      <w:r w:rsidRPr="00A6016F">
        <w:rPr>
          <w:rFonts w:ascii="Arial" w:hAnsi="Arial" w:cs="Arial"/>
          <w:i/>
          <w:iCs/>
          <w:sz w:val="24"/>
          <w:szCs w:val="24"/>
        </w:rPr>
        <w:lastRenderedPageBreak/>
        <w:t>Продолжение таблицы Б.1</w:t>
      </w:r>
    </w:p>
    <w:tbl>
      <w:tblPr>
        <w:tblStyle w:val="aff3"/>
        <w:tblW w:w="14917" w:type="dxa"/>
        <w:tblInd w:w="-5" w:type="dxa"/>
        <w:tblLook w:val="04A0" w:firstRow="1" w:lastRow="0" w:firstColumn="1" w:lastColumn="0" w:noHBand="0" w:noVBand="1"/>
      </w:tblPr>
      <w:tblGrid>
        <w:gridCol w:w="2558"/>
        <w:gridCol w:w="2393"/>
        <w:gridCol w:w="2169"/>
        <w:gridCol w:w="2046"/>
        <w:gridCol w:w="85"/>
        <w:gridCol w:w="1918"/>
        <w:gridCol w:w="1846"/>
        <w:gridCol w:w="1902"/>
      </w:tblGrid>
      <w:tr w:rsidR="00A6016F" w:rsidRPr="00A6016F" w14:paraId="6C30C526" w14:textId="77777777" w:rsidTr="00DC7487">
        <w:trPr>
          <w:tblHeader/>
        </w:trPr>
        <w:tc>
          <w:tcPr>
            <w:tcW w:w="2558" w:type="dxa"/>
            <w:vMerge w:val="restart"/>
            <w:shd w:val="clear" w:color="auto" w:fill="auto"/>
            <w:tcMar>
              <w:left w:w="28" w:type="dxa"/>
              <w:right w:w="28" w:type="dxa"/>
            </w:tcMar>
            <w:vAlign w:val="center"/>
          </w:tcPr>
          <w:p w14:paraId="64A0154C" w14:textId="77777777" w:rsidR="00A6016F" w:rsidRPr="00A6016F" w:rsidRDefault="00A6016F" w:rsidP="00B429EE">
            <w:pPr>
              <w:jc w:val="center"/>
              <w:rPr>
                <w:rFonts w:ascii="Arial" w:hAnsi="Arial" w:cs="Arial"/>
              </w:rPr>
            </w:pPr>
            <w:r w:rsidRPr="00A6016F">
              <w:rPr>
                <w:rFonts w:ascii="Arial" w:hAnsi="Arial" w:cs="Arial"/>
              </w:rPr>
              <w:t>Процессы ЖЦ</w:t>
            </w:r>
          </w:p>
        </w:tc>
        <w:tc>
          <w:tcPr>
            <w:tcW w:w="12359" w:type="dxa"/>
            <w:gridSpan w:val="7"/>
            <w:shd w:val="clear" w:color="auto" w:fill="auto"/>
            <w:tcMar>
              <w:left w:w="28" w:type="dxa"/>
              <w:right w:w="28" w:type="dxa"/>
            </w:tcMar>
          </w:tcPr>
          <w:p w14:paraId="6C5DF945" w14:textId="77777777" w:rsidR="00A6016F" w:rsidRPr="00A6016F" w:rsidRDefault="00A6016F" w:rsidP="00B429EE">
            <w:pPr>
              <w:jc w:val="center"/>
              <w:rPr>
                <w:rFonts w:ascii="Arial" w:hAnsi="Arial" w:cs="Arial"/>
              </w:rPr>
            </w:pPr>
            <w:r w:rsidRPr="00A6016F">
              <w:rPr>
                <w:rFonts w:ascii="Arial" w:hAnsi="Arial" w:cs="Arial"/>
              </w:rPr>
              <w:t>Стадии ЖЦ</w:t>
            </w:r>
          </w:p>
        </w:tc>
      </w:tr>
      <w:tr w:rsidR="00A6016F" w:rsidRPr="00A6016F" w14:paraId="77FA3D61" w14:textId="77777777" w:rsidTr="00DC7487">
        <w:trPr>
          <w:tblHeader/>
        </w:trPr>
        <w:tc>
          <w:tcPr>
            <w:tcW w:w="2558" w:type="dxa"/>
            <w:vMerge/>
            <w:tcBorders>
              <w:bottom w:val="double" w:sz="4" w:space="0" w:color="auto"/>
            </w:tcBorders>
            <w:shd w:val="clear" w:color="auto" w:fill="auto"/>
            <w:tcMar>
              <w:left w:w="28" w:type="dxa"/>
              <w:right w:w="28" w:type="dxa"/>
            </w:tcMar>
            <w:vAlign w:val="bottom"/>
          </w:tcPr>
          <w:p w14:paraId="26083107" w14:textId="77777777" w:rsidR="00A6016F" w:rsidRPr="00A6016F" w:rsidRDefault="00A6016F" w:rsidP="00B429EE">
            <w:pPr>
              <w:jc w:val="center"/>
              <w:rPr>
                <w:rFonts w:ascii="Arial" w:hAnsi="Arial" w:cs="Arial"/>
              </w:rPr>
            </w:pPr>
          </w:p>
        </w:tc>
        <w:tc>
          <w:tcPr>
            <w:tcW w:w="2393" w:type="dxa"/>
            <w:tcBorders>
              <w:bottom w:val="double" w:sz="4" w:space="0" w:color="auto"/>
            </w:tcBorders>
            <w:shd w:val="clear" w:color="auto" w:fill="auto"/>
            <w:tcMar>
              <w:left w:w="28" w:type="dxa"/>
              <w:right w:w="28" w:type="dxa"/>
            </w:tcMar>
          </w:tcPr>
          <w:p w14:paraId="234D9483" w14:textId="77777777" w:rsidR="00A6016F" w:rsidRPr="00A6016F" w:rsidRDefault="00A6016F" w:rsidP="00B429EE">
            <w:pPr>
              <w:jc w:val="center"/>
              <w:rPr>
                <w:rFonts w:ascii="Arial" w:hAnsi="Arial" w:cs="Arial"/>
              </w:rPr>
            </w:pPr>
            <w:r w:rsidRPr="00A6016F">
              <w:rPr>
                <w:rFonts w:ascii="Arial" w:hAnsi="Arial" w:cs="Arial"/>
              </w:rPr>
              <w:t xml:space="preserve">С1 Исследования и </w:t>
            </w:r>
            <w:r w:rsidRPr="00A6016F">
              <w:rPr>
                <w:rFonts w:ascii="Arial" w:hAnsi="Arial" w:cs="Arial"/>
              </w:rPr>
              <w:br/>
              <w:t>обоснование разработки</w:t>
            </w:r>
          </w:p>
        </w:tc>
        <w:tc>
          <w:tcPr>
            <w:tcW w:w="2169" w:type="dxa"/>
            <w:tcBorders>
              <w:bottom w:val="double" w:sz="4" w:space="0" w:color="auto"/>
            </w:tcBorders>
            <w:shd w:val="clear" w:color="auto" w:fill="auto"/>
            <w:tcMar>
              <w:left w:w="28" w:type="dxa"/>
              <w:right w:w="28" w:type="dxa"/>
            </w:tcMar>
          </w:tcPr>
          <w:p w14:paraId="72473D8E" w14:textId="77777777" w:rsidR="00A6016F" w:rsidRPr="00A6016F" w:rsidRDefault="00A6016F" w:rsidP="00B429EE">
            <w:pPr>
              <w:jc w:val="center"/>
              <w:rPr>
                <w:rFonts w:ascii="Arial" w:hAnsi="Arial" w:cs="Arial"/>
              </w:rPr>
            </w:pPr>
            <w:r w:rsidRPr="00A6016F">
              <w:rPr>
                <w:rFonts w:ascii="Arial" w:hAnsi="Arial" w:cs="Arial"/>
              </w:rPr>
              <w:t>С2 Разработка</w:t>
            </w:r>
          </w:p>
        </w:tc>
        <w:tc>
          <w:tcPr>
            <w:tcW w:w="2046" w:type="dxa"/>
            <w:tcBorders>
              <w:bottom w:val="double" w:sz="4" w:space="0" w:color="auto"/>
            </w:tcBorders>
            <w:shd w:val="clear" w:color="auto" w:fill="auto"/>
            <w:tcMar>
              <w:left w:w="28" w:type="dxa"/>
              <w:right w:w="28" w:type="dxa"/>
            </w:tcMar>
          </w:tcPr>
          <w:p w14:paraId="321153DE" w14:textId="77777777" w:rsidR="00A6016F" w:rsidRPr="00A6016F" w:rsidRDefault="00A6016F" w:rsidP="00B429EE">
            <w:pPr>
              <w:jc w:val="center"/>
              <w:rPr>
                <w:rFonts w:ascii="Arial" w:hAnsi="Arial" w:cs="Arial"/>
              </w:rPr>
            </w:pPr>
            <w:r w:rsidRPr="00A6016F">
              <w:rPr>
                <w:rFonts w:ascii="Arial" w:hAnsi="Arial" w:cs="Arial"/>
              </w:rPr>
              <w:t xml:space="preserve">С3 Производство </w:t>
            </w:r>
          </w:p>
        </w:tc>
        <w:tc>
          <w:tcPr>
            <w:tcW w:w="2003" w:type="dxa"/>
            <w:gridSpan w:val="2"/>
            <w:tcBorders>
              <w:bottom w:val="double" w:sz="4" w:space="0" w:color="auto"/>
            </w:tcBorders>
            <w:shd w:val="clear" w:color="auto" w:fill="auto"/>
            <w:tcMar>
              <w:left w:w="28" w:type="dxa"/>
              <w:right w:w="28" w:type="dxa"/>
            </w:tcMar>
          </w:tcPr>
          <w:p w14:paraId="5DCB390C" w14:textId="77777777" w:rsidR="00A6016F" w:rsidRPr="00A6016F" w:rsidRDefault="00A6016F" w:rsidP="00B429EE">
            <w:pPr>
              <w:jc w:val="center"/>
              <w:rPr>
                <w:rFonts w:ascii="Arial" w:hAnsi="Arial" w:cs="Arial"/>
              </w:rPr>
            </w:pPr>
            <w:r w:rsidRPr="00A6016F">
              <w:rPr>
                <w:rFonts w:ascii="Arial" w:hAnsi="Arial" w:cs="Arial"/>
              </w:rPr>
              <w:t>С4 Эксплуатация</w:t>
            </w:r>
          </w:p>
        </w:tc>
        <w:tc>
          <w:tcPr>
            <w:tcW w:w="1846" w:type="dxa"/>
            <w:tcBorders>
              <w:bottom w:val="double" w:sz="4" w:space="0" w:color="auto"/>
            </w:tcBorders>
            <w:shd w:val="clear" w:color="auto" w:fill="auto"/>
            <w:tcMar>
              <w:left w:w="28" w:type="dxa"/>
              <w:right w:w="28" w:type="dxa"/>
            </w:tcMar>
          </w:tcPr>
          <w:p w14:paraId="5858738D" w14:textId="77777777" w:rsidR="00A6016F" w:rsidRPr="00A6016F" w:rsidRDefault="00A6016F" w:rsidP="00B429EE">
            <w:pPr>
              <w:jc w:val="center"/>
              <w:rPr>
                <w:rFonts w:ascii="Arial" w:hAnsi="Arial" w:cs="Arial"/>
              </w:rPr>
            </w:pPr>
            <w:r w:rsidRPr="00A6016F">
              <w:rPr>
                <w:rFonts w:ascii="Arial" w:hAnsi="Arial" w:cs="Arial"/>
              </w:rPr>
              <w:t>С5 Капитальный ремонт</w:t>
            </w:r>
          </w:p>
        </w:tc>
        <w:tc>
          <w:tcPr>
            <w:tcW w:w="1902" w:type="dxa"/>
            <w:tcBorders>
              <w:bottom w:val="double" w:sz="4" w:space="0" w:color="auto"/>
            </w:tcBorders>
            <w:shd w:val="clear" w:color="auto" w:fill="auto"/>
            <w:tcMar>
              <w:left w:w="28" w:type="dxa"/>
              <w:right w:w="28" w:type="dxa"/>
            </w:tcMar>
          </w:tcPr>
          <w:p w14:paraId="5455BB2B" w14:textId="77777777" w:rsidR="00A6016F" w:rsidRPr="00A6016F" w:rsidRDefault="00A6016F" w:rsidP="00B429EE">
            <w:pPr>
              <w:jc w:val="center"/>
              <w:rPr>
                <w:rFonts w:ascii="Arial" w:hAnsi="Arial" w:cs="Arial"/>
              </w:rPr>
            </w:pPr>
            <w:r w:rsidRPr="00A6016F">
              <w:rPr>
                <w:rFonts w:ascii="Arial" w:hAnsi="Arial" w:cs="Arial"/>
              </w:rPr>
              <w:t>С6 Утилизация</w:t>
            </w:r>
          </w:p>
        </w:tc>
      </w:tr>
      <w:tr w:rsidR="00DC7487" w:rsidRPr="00DC7487" w14:paraId="66BB0EC6" w14:textId="77777777" w:rsidTr="004F4C99">
        <w:tc>
          <w:tcPr>
            <w:tcW w:w="14917" w:type="dxa"/>
            <w:gridSpan w:val="8"/>
            <w:shd w:val="clear" w:color="auto" w:fill="auto"/>
            <w:tcMar>
              <w:left w:w="28" w:type="dxa"/>
              <w:right w:w="28" w:type="dxa"/>
            </w:tcMar>
          </w:tcPr>
          <w:p w14:paraId="7FAE8F44" w14:textId="426837AC" w:rsidR="00DC7487" w:rsidRPr="00DC7487" w:rsidRDefault="00DC7487" w:rsidP="005F4FD1">
            <w:pPr>
              <w:spacing w:before="60" w:after="60"/>
              <w:rPr>
                <w:rFonts w:ascii="Arial" w:hAnsi="Arial" w:cs="Arial"/>
                <w:b/>
                <w:bCs/>
                <w:sz w:val="22"/>
                <w:szCs w:val="22"/>
              </w:rPr>
            </w:pPr>
            <w:r w:rsidRPr="00DC7487">
              <w:rPr>
                <w:rFonts w:ascii="Arial" w:hAnsi="Arial" w:cs="Arial"/>
                <w:b/>
                <w:bCs/>
                <w:sz w:val="22"/>
                <w:szCs w:val="22"/>
              </w:rPr>
              <w:t>П4 Технические</w:t>
            </w:r>
            <w:r>
              <w:rPr>
                <w:rFonts w:ascii="Arial" w:hAnsi="Arial" w:cs="Arial"/>
                <w:b/>
                <w:bCs/>
                <w:sz w:val="22"/>
                <w:szCs w:val="22"/>
              </w:rPr>
              <w:t xml:space="preserve"> </w:t>
            </w:r>
            <w:r w:rsidRPr="00DC7487">
              <w:rPr>
                <w:rFonts w:ascii="Arial" w:hAnsi="Arial" w:cs="Arial"/>
                <w:b/>
                <w:bCs/>
                <w:sz w:val="22"/>
                <w:szCs w:val="22"/>
              </w:rPr>
              <w:t>процессы</w:t>
            </w:r>
          </w:p>
        </w:tc>
      </w:tr>
      <w:tr w:rsidR="00891E1B" w:rsidRPr="00CB2F8D" w14:paraId="127045E9" w14:textId="77777777" w:rsidTr="00DC7487">
        <w:tc>
          <w:tcPr>
            <w:tcW w:w="2558" w:type="dxa"/>
            <w:tcMar>
              <w:left w:w="28" w:type="dxa"/>
              <w:right w:w="28" w:type="dxa"/>
            </w:tcMar>
          </w:tcPr>
          <w:p w14:paraId="3132B180" w14:textId="77777777" w:rsidR="00424E92" w:rsidRPr="00CB2F8D" w:rsidRDefault="00424E92" w:rsidP="002D5231">
            <w:pPr>
              <w:rPr>
                <w:rFonts w:ascii="Arial" w:hAnsi="Arial" w:cs="Arial"/>
              </w:rPr>
            </w:pPr>
            <w:r w:rsidRPr="00CB2F8D">
              <w:rPr>
                <w:rFonts w:ascii="Arial" w:hAnsi="Arial" w:cs="Arial"/>
              </w:rPr>
              <w:t xml:space="preserve">П4.1 Разработка концепции </w:t>
            </w:r>
          </w:p>
        </w:tc>
        <w:tc>
          <w:tcPr>
            <w:tcW w:w="2393" w:type="dxa"/>
            <w:tcMar>
              <w:left w:w="28" w:type="dxa"/>
              <w:right w:w="28" w:type="dxa"/>
            </w:tcMar>
          </w:tcPr>
          <w:p w14:paraId="00D040BD" w14:textId="77777777" w:rsidR="00424E92" w:rsidRPr="00CB2F8D" w:rsidRDefault="00424E92" w:rsidP="002D5231">
            <w:pPr>
              <w:rPr>
                <w:rFonts w:ascii="Arial" w:hAnsi="Arial" w:cs="Arial"/>
              </w:rPr>
            </w:pPr>
            <w:r w:rsidRPr="00CB2F8D">
              <w:rPr>
                <w:rFonts w:ascii="Arial" w:hAnsi="Arial" w:cs="Arial"/>
              </w:rPr>
              <w:t>• П4.1.1 Анализ научно-технического задела и выбор базовых технологий</w:t>
            </w:r>
          </w:p>
          <w:p w14:paraId="50503FD7" w14:textId="77777777" w:rsidR="00424E92" w:rsidRPr="00CB2F8D" w:rsidRDefault="00424E92" w:rsidP="002D5231">
            <w:pPr>
              <w:rPr>
                <w:rFonts w:ascii="Arial" w:hAnsi="Arial" w:cs="Arial"/>
              </w:rPr>
            </w:pPr>
            <w:r w:rsidRPr="00CB2F8D">
              <w:rPr>
                <w:rFonts w:ascii="Arial" w:hAnsi="Arial" w:cs="Arial"/>
              </w:rPr>
              <w:t>• П4.1.2 Разработка концепции изделия</w:t>
            </w:r>
          </w:p>
        </w:tc>
        <w:tc>
          <w:tcPr>
            <w:tcW w:w="9966" w:type="dxa"/>
            <w:gridSpan w:val="6"/>
            <w:tcMar>
              <w:left w:w="28" w:type="dxa"/>
              <w:right w:w="28" w:type="dxa"/>
            </w:tcMar>
            <w:vAlign w:val="center"/>
          </w:tcPr>
          <w:p w14:paraId="7109723B" w14:textId="410CD97B" w:rsidR="00424E92" w:rsidRPr="00CB2F8D" w:rsidRDefault="00424E92" w:rsidP="00424E92">
            <w:pPr>
              <w:jc w:val="center"/>
              <w:rPr>
                <w:rFonts w:ascii="Arial" w:hAnsi="Arial" w:cs="Arial"/>
              </w:rPr>
            </w:pPr>
            <w:r w:rsidRPr="00CB2F8D">
              <w:rPr>
                <w:rFonts w:ascii="Arial" w:hAnsi="Arial" w:cs="Arial"/>
              </w:rPr>
              <w:t>• П4.1.3 Проверка и актуализация концепции изделия</w:t>
            </w:r>
          </w:p>
        </w:tc>
      </w:tr>
      <w:tr w:rsidR="00891E1B" w:rsidRPr="00CB2F8D" w14:paraId="49521AE3" w14:textId="77777777" w:rsidTr="00DC7487">
        <w:tc>
          <w:tcPr>
            <w:tcW w:w="2558" w:type="dxa"/>
            <w:vMerge w:val="restart"/>
            <w:tcMar>
              <w:left w:w="28" w:type="dxa"/>
              <w:right w:w="28" w:type="dxa"/>
            </w:tcMar>
          </w:tcPr>
          <w:p w14:paraId="7836B483" w14:textId="77777777" w:rsidR="00424E92" w:rsidRPr="00CB2F8D" w:rsidRDefault="00424E92" w:rsidP="002D5231">
            <w:pPr>
              <w:rPr>
                <w:rFonts w:ascii="Arial" w:hAnsi="Arial" w:cs="Arial"/>
              </w:rPr>
            </w:pPr>
            <w:r w:rsidRPr="00CB2F8D">
              <w:rPr>
                <w:rFonts w:ascii="Arial" w:hAnsi="Arial" w:cs="Arial"/>
              </w:rPr>
              <w:t xml:space="preserve">П4.2 Управление требованиями </w:t>
            </w:r>
          </w:p>
        </w:tc>
        <w:tc>
          <w:tcPr>
            <w:tcW w:w="2393" w:type="dxa"/>
            <w:vMerge w:val="restart"/>
            <w:tcMar>
              <w:left w:w="28" w:type="dxa"/>
              <w:right w:w="28" w:type="dxa"/>
            </w:tcMar>
          </w:tcPr>
          <w:p w14:paraId="65B8009F" w14:textId="2D5FCBEB" w:rsidR="00424E92" w:rsidRPr="00CB2F8D" w:rsidRDefault="00424E92" w:rsidP="002D5231">
            <w:pPr>
              <w:rPr>
                <w:rFonts w:ascii="Arial" w:hAnsi="Arial" w:cs="Arial"/>
              </w:rPr>
            </w:pPr>
            <w:r w:rsidRPr="00CB2F8D">
              <w:rPr>
                <w:rFonts w:ascii="Arial" w:hAnsi="Arial" w:cs="Arial"/>
              </w:rPr>
              <w:t xml:space="preserve">• П4.2.1 Анализ требований потребителей и других заинтересованных сторон </w:t>
            </w:r>
          </w:p>
          <w:p w14:paraId="19E22642" w14:textId="0B787544" w:rsidR="00424E92" w:rsidRPr="00CB2F8D" w:rsidRDefault="00424E92" w:rsidP="002D5231">
            <w:pPr>
              <w:rPr>
                <w:rFonts w:ascii="Arial" w:hAnsi="Arial" w:cs="Arial"/>
              </w:rPr>
            </w:pPr>
            <w:r w:rsidRPr="00CB2F8D">
              <w:rPr>
                <w:rFonts w:ascii="Arial" w:hAnsi="Arial" w:cs="Arial"/>
              </w:rPr>
              <w:t>• П4.2.2 Формализация требований</w:t>
            </w:r>
            <w:r w:rsidR="00CB2F8D" w:rsidRPr="00D141AE">
              <w:rPr>
                <w:rFonts w:ascii="Arial" w:hAnsi="Arial" w:cs="Arial"/>
              </w:rPr>
              <w:t>/</w:t>
            </w:r>
            <w:r w:rsidRPr="00CB2F8D">
              <w:rPr>
                <w:rFonts w:ascii="Arial" w:hAnsi="Arial" w:cs="Arial"/>
              </w:rPr>
              <w:t>разработка ТЗ</w:t>
            </w:r>
          </w:p>
          <w:p w14:paraId="5EFCB77D" w14:textId="744130D8" w:rsidR="00281934" w:rsidRPr="00CB2F8D" w:rsidRDefault="00281934" w:rsidP="002D5231">
            <w:pPr>
              <w:rPr>
                <w:rFonts w:ascii="Arial" w:hAnsi="Arial" w:cs="Arial"/>
              </w:rPr>
            </w:pPr>
            <w:r w:rsidRPr="00CB2F8D">
              <w:rPr>
                <w:rFonts w:ascii="Arial" w:hAnsi="Arial" w:cs="Arial"/>
              </w:rPr>
              <w:t>• П4.2.3 Выбор нормативной базы и методов оценки соответствия</w:t>
            </w:r>
          </w:p>
        </w:tc>
        <w:tc>
          <w:tcPr>
            <w:tcW w:w="2169" w:type="dxa"/>
            <w:tcMar>
              <w:left w:w="28" w:type="dxa"/>
              <w:right w:w="28" w:type="dxa"/>
            </w:tcMar>
          </w:tcPr>
          <w:p w14:paraId="20182D8C" w14:textId="17D167CE" w:rsidR="00424E92" w:rsidRPr="00CB2F8D" w:rsidRDefault="00424E92" w:rsidP="002D5231">
            <w:pPr>
              <w:rPr>
                <w:rFonts w:ascii="Arial" w:hAnsi="Arial" w:cs="Arial"/>
              </w:rPr>
            </w:pPr>
            <w:r w:rsidRPr="00CB2F8D">
              <w:rPr>
                <w:rFonts w:ascii="Arial" w:hAnsi="Arial" w:cs="Arial"/>
              </w:rPr>
              <w:t>• П4.2.3 Выбор нормативной базы и методов оценки соответствия</w:t>
            </w:r>
          </w:p>
          <w:p w14:paraId="5A98265B" w14:textId="77777777" w:rsidR="00424E92" w:rsidRPr="00CB2F8D" w:rsidRDefault="00424E92" w:rsidP="002D5231">
            <w:pPr>
              <w:rPr>
                <w:rFonts w:ascii="Arial" w:hAnsi="Arial" w:cs="Arial"/>
              </w:rPr>
            </w:pPr>
            <w:r w:rsidRPr="00CB2F8D">
              <w:rPr>
                <w:rFonts w:ascii="Arial" w:hAnsi="Arial" w:cs="Arial"/>
              </w:rPr>
              <w:t>• П4.2.4 Установление комплекса детализированных требований к изделию и СЧ</w:t>
            </w:r>
          </w:p>
        </w:tc>
        <w:tc>
          <w:tcPr>
            <w:tcW w:w="2131" w:type="dxa"/>
            <w:gridSpan w:val="2"/>
            <w:tcMar>
              <w:left w:w="28" w:type="dxa"/>
              <w:right w:w="28" w:type="dxa"/>
            </w:tcMar>
          </w:tcPr>
          <w:p w14:paraId="1A044A60" w14:textId="040B4933" w:rsidR="00424E92" w:rsidRPr="00CB2F8D" w:rsidRDefault="00281934" w:rsidP="00A94516">
            <w:pPr>
              <w:jc w:val="center"/>
              <w:rPr>
                <w:rFonts w:ascii="Arial" w:hAnsi="Arial" w:cs="Arial"/>
              </w:rPr>
            </w:pPr>
            <w:r w:rsidRPr="00CB2F8D">
              <w:rPr>
                <w:rFonts w:ascii="Arial" w:hAnsi="Arial" w:cs="Arial"/>
              </w:rPr>
              <w:t>–</w:t>
            </w:r>
          </w:p>
        </w:tc>
        <w:tc>
          <w:tcPr>
            <w:tcW w:w="1918" w:type="dxa"/>
            <w:tcMar>
              <w:left w:w="28" w:type="dxa"/>
              <w:right w:w="28" w:type="dxa"/>
            </w:tcMar>
          </w:tcPr>
          <w:p w14:paraId="31A60C22" w14:textId="61DE6146" w:rsidR="00424E92" w:rsidRPr="00CB2F8D" w:rsidRDefault="00281934" w:rsidP="00A94516">
            <w:pPr>
              <w:jc w:val="center"/>
              <w:rPr>
                <w:rFonts w:ascii="Arial" w:hAnsi="Arial" w:cs="Arial"/>
              </w:rPr>
            </w:pPr>
            <w:r w:rsidRPr="00CB2F8D">
              <w:rPr>
                <w:rFonts w:ascii="Arial" w:hAnsi="Arial" w:cs="Arial"/>
              </w:rPr>
              <w:t>–</w:t>
            </w:r>
          </w:p>
        </w:tc>
        <w:tc>
          <w:tcPr>
            <w:tcW w:w="1846" w:type="dxa"/>
            <w:tcMar>
              <w:left w:w="28" w:type="dxa"/>
              <w:right w:w="28" w:type="dxa"/>
            </w:tcMar>
          </w:tcPr>
          <w:p w14:paraId="4A2C443A" w14:textId="74153889" w:rsidR="00424E92" w:rsidRPr="00CB2F8D" w:rsidRDefault="00281934" w:rsidP="00A94516">
            <w:pPr>
              <w:jc w:val="center"/>
              <w:rPr>
                <w:rFonts w:ascii="Arial" w:hAnsi="Arial" w:cs="Arial"/>
                <w:color w:val="FF0000"/>
              </w:rPr>
            </w:pPr>
            <w:r w:rsidRPr="00CB2F8D">
              <w:rPr>
                <w:rFonts w:ascii="Arial" w:hAnsi="Arial" w:cs="Arial"/>
              </w:rPr>
              <w:t>–</w:t>
            </w:r>
          </w:p>
        </w:tc>
        <w:tc>
          <w:tcPr>
            <w:tcW w:w="1902" w:type="dxa"/>
            <w:tcMar>
              <w:left w:w="28" w:type="dxa"/>
              <w:right w:w="28" w:type="dxa"/>
            </w:tcMar>
          </w:tcPr>
          <w:p w14:paraId="1F4230AD" w14:textId="0F1EFDC9" w:rsidR="00424E92" w:rsidRPr="00CB2F8D" w:rsidRDefault="00281934" w:rsidP="00A94516">
            <w:pPr>
              <w:jc w:val="center"/>
              <w:rPr>
                <w:rFonts w:ascii="Arial" w:hAnsi="Arial" w:cs="Arial"/>
                <w:color w:val="FF0000"/>
              </w:rPr>
            </w:pPr>
            <w:r w:rsidRPr="00CB2F8D">
              <w:rPr>
                <w:rFonts w:ascii="Arial" w:hAnsi="Arial" w:cs="Arial"/>
              </w:rPr>
              <w:t>–</w:t>
            </w:r>
          </w:p>
        </w:tc>
      </w:tr>
      <w:tr w:rsidR="00891E1B" w:rsidRPr="00CB2F8D" w14:paraId="2361663B" w14:textId="77777777" w:rsidTr="00A94516">
        <w:trPr>
          <w:trHeight w:val="424"/>
        </w:trPr>
        <w:tc>
          <w:tcPr>
            <w:tcW w:w="2558" w:type="dxa"/>
            <w:vMerge/>
            <w:tcBorders>
              <w:bottom w:val="single" w:sz="4" w:space="0" w:color="auto"/>
            </w:tcBorders>
            <w:tcMar>
              <w:left w:w="28" w:type="dxa"/>
              <w:right w:w="28" w:type="dxa"/>
            </w:tcMar>
          </w:tcPr>
          <w:p w14:paraId="6DDE5F96" w14:textId="77777777" w:rsidR="00424E92" w:rsidRPr="00CB2F8D" w:rsidRDefault="00424E92" w:rsidP="002D5231">
            <w:pPr>
              <w:rPr>
                <w:rFonts w:ascii="Arial" w:hAnsi="Arial" w:cs="Arial"/>
              </w:rPr>
            </w:pPr>
          </w:p>
        </w:tc>
        <w:tc>
          <w:tcPr>
            <w:tcW w:w="2393" w:type="dxa"/>
            <w:vMerge/>
            <w:tcBorders>
              <w:bottom w:val="single" w:sz="4" w:space="0" w:color="auto"/>
            </w:tcBorders>
            <w:tcMar>
              <w:left w:w="28" w:type="dxa"/>
              <w:right w:w="28" w:type="dxa"/>
            </w:tcMar>
          </w:tcPr>
          <w:p w14:paraId="0705F7A1" w14:textId="77777777" w:rsidR="00424E92" w:rsidRPr="00CB2F8D" w:rsidRDefault="00424E92" w:rsidP="002D5231">
            <w:pPr>
              <w:rPr>
                <w:rFonts w:ascii="Arial" w:hAnsi="Arial" w:cs="Arial"/>
              </w:rPr>
            </w:pPr>
          </w:p>
        </w:tc>
        <w:tc>
          <w:tcPr>
            <w:tcW w:w="9966" w:type="dxa"/>
            <w:gridSpan w:val="6"/>
            <w:tcBorders>
              <w:bottom w:val="single" w:sz="4" w:space="0" w:color="auto"/>
            </w:tcBorders>
            <w:tcMar>
              <w:left w:w="28" w:type="dxa"/>
              <w:right w:w="28" w:type="dxa"/>
            </w:tcMar>
          </w:tcPr>
          <w:p w14:paraId="26D689DA" w14:textId="617C6A2D" w:rsidR="00424E92" w:rsidRPr="00CB2F8D" w:rsidRDefault="00424E92" w:rsidP="00281934">
            <w:pPr>
              <w:ind w:left="3651"/>
              <w:rPr>
                <w:rFonts w:ascii="Arial" w:hAnsi="Arial" w:cs="Arial"/>
              </w:rPr>
            </w:pPr>
            <w:r w:rsidRPr="00CB2F8D">
              <w:rPr>
                <w:rFonts w:ascii="Arial" w:hAnsi="Arial" w:cs="Arial"/>
              </w:rPr>
              <w:t xml:space="preserve">• П4.2.5 Сопровождение </w:t>
            </w:r>
            <w:r w:rsidR="00281934" w:rsidRPr="00CB2F8D">
              <w:rPr>
                <w:rFonts w:ascii="Arial" w:hAnsi="Arial" w:cs="Arial"/>
              </w:rPr>
              <w:t xml:space="preserve">комплекса </w:t>
            </w:r>
            <w:r w:rsidRPr="00CB2F8D">
              <w:rPr>
                <w:rFonts w:ascii="Arial" w:hAnsi="Arial" w:cs="Arial"/>
              </w:rPr>
              <w:t>требований</w:t>
            </w:r>
          </w:p>
          <w:p w14:paraId="0AF991F7" w14:textId="27A80256" w:rsidR="00424E92" w:rsidRPr="00CB2F8D" w:rsidRDefault="00281934" w:rsidP="00281934">
            <w:pPr>
              <w:ind w:left="3651"/>
              <w:rPr>
                <w:rFonts w:ascii="Arial" w:hAnsi="Arial" w:cs="Arial"/>
              </w:rPr>
            </w:pPr>
            <w:r w:rsidRPr="00CB2F8D">
              <w:rPr>
                <w:rFonts w:ascii="Arial" w:hAnsi="Arial" w:cs="Arial"/>
              </w:rPr>
              <w:t xml:space="preserve">• </w:t>
            </w:r>
            <w:r w:rsidR="00424E92" w:rsidRPr="00CB2F8D">
              <w:rPr>
                <w:rFonts w:ascii="Arial" w:hAnsi="Arial" w:cs="Arial"/>
              </w:rPr>
              <w:t>П4.2.6 Контроль выполнения требований</w:t>
            </w:r>
          </w:p>
        </w:tc>
      </w:tr>
      <w:tr w:rsidR="00EF5912" w:rsidRPr="00CB2F8D" w14:paraId="4C15763F" w14:textId="77777777" w:rsidTr="00A94516">
        <w:tc>
          <w:tcPr>
            <w:tcW w:w="2558" w:type="dxa"/>
            <w:tcBorders>
              <w:bottom w:val="nil"/>
            </w:tcBorders>
            <w:tcMar>
              <w:left w:w="28" w:type="dxa"/>
              <w:right w:w="28" w:type="dxa"/>
            </w:tcMar>
          </w:tcPr>
          <w:p w14:paraId="57EE946A" w14:textId="77777777" w:rsidR="00EF5912" w:rsidRPr="00CB2F8D" w:rsidRDefault="00EF5912" w:rsidP="00EF5912">
            <w:pPr>
              <w:rPr>
                <w:rFonts w:ascii="Arial" w:hAnsi="Arial" w:cs="Arial"/>
              </w:rPr>
            </w:pPr>
            <w:r w:rsidRPr="00CB2F8D">
              <w:rPr>
                <w:rFonts w:ascii="Arial" w:hAnsi="Arial" w:cs="Arial"/>
              </w:rPr>
              <w:t xml:space="preserve">П4.3 Разработка и сопровождение конструкции изделия </w:t>
            </w:r>
          </w:p>
        </w:tc>
        <w:tc>
          <w:tcPr>
            <w:tcW w:w="2393" w:type="dxa"/>
            <w:tcBorders>
              <w:bottom w:val="nil"/>
            </w:tcBorders>
            <w:tcMar>
              <w:left w:w="28" w:type="dxa"/>
              <w:right w:w="28" w:type="dxa"/>
            </w:tcMar>
          </w:tcPr>
          <w:p w14:paraId="76C08FA1" w14:textId="755D0673" w:rsidR="00EF5912" w:rsidRPr="00CB2F8D" w:rsidRDefault="00EF5912" w:rsidP="00EF5912">
            <w:pPr>
              <w:rPr>
                <w:rFonts w:ascii="Arial" w:hAnsi="Arial" w:cs="Arial"/>
                <w:color w:val="FF0000"/>
              </w:rPr>
            </w:pPr>
            <w:r w:rsidRPr="00DC7F52">
              <w:rPr>
                <w:rFonts w:ascii="Arial" w:hAnsi="Arial" w:cs="Arial"/>
              </w:rPr>
              <w:t>• П4.3.1 Исследование возможных вариантов конструкции</w:t>
            </w:r>
            <w:r w:rsidR="006E547D" w:rsidRPr="00DC7F52">
              <w:rPr>
                <w:rFonts w:ascii="Arial" w:hAnsi="Arial" w:cs="Arial"/>
              </w:rPr>
              <w:t>,</w:t>
            </w:r>
            <w:r w:rsidR="004D63D9" w:rsidRPr="00DC7F52">
              <w:rPr>
                <w:rFonts w:ascii="Arial" w:hAnsi="Arial" w:cs="Arial"/>
              </w:rPr>
              <w:t xml:space="preserve"> схем применения изделия по назначению</w:t>
            </w:r>
            <w:r w:rsidR="00B97206" w:rsidRPr="00DC7F52">
              <w:rPr>
                <w:rFonts w:ascii="Arial" w:hAnsi="Arial" w:cs="Arial"/>
              </w:rPr>
              <w:t>,</w:t>
            </w:r>
            <w:r w:rsidR="006E547D" w:rsidRPr="00DC7F52">
              <w:rPr>
                <w:rFonts w:ascii="Arial" w:hAnsi="Arial" w:cs="Arial"/>
              </w:rPr>
              <w:t xml:space="preserve"> </w:t>
            </w:r>
            <w:r w:rsidR="00DC7F52" w:rsidRPr="001E55E0">
              <w:rPr>
                <w:rFonts w:ascii="Arial" w:hAnsi="Arial" w:cs="Arial"/>
              </w:rPr>
              <w:t xml:space="preserve">концепции </w:t>
            </w:r>
            <w:r w:rsidR="006E547D" w:rsidRPr="001E55E0">
              <w:rPr>
                <w:rFonts w:ascii="Arial" w:hAnsi="Arial" w:cs="Arial"/>
              </w:rPr>
              <w:t>системы ТЭ</w:t>
            </w:r>
            <w:r w:rsidR="00B97206" w:rsidRPr="001E55E0">
              <w:rPr>
                <w:rFonts w:ascii="Arial" w:hAnsi="Arial" w:cs="Arial"/>
              </w:rPr>
              <w:t xml:space="preserve"> и, при</w:t>
            </w:r>
            <w:r w:rsidR="00B97206" w:rsidRPr="00DC7F52">
              <w:rPr>
                <w:rFonts w:ascii="Arial" w:hAnsi="Arial" w:cs="Arial"/>
              </w:rPr>
              <w:t xml:space="preserve"> необходимости, организации капитального ремонта и утилизации изделия</w:t>
            </w:r>
          </w:p>
        </w:tc>
        <w:tc>
          <w:tcPr>
            <w:tcW w:w="2169" w:type="dxa"/>
            <w:tcBorders>
              <w:bottom w:val="nil"/>
            </w:tcBorders>
            <w:tcMar>
              <w:left w:w="28" w:type="dxa"/>
              <w:right w:w="28" w:type="dxa"/>
            </w:tcMar>
          </w:tcPr>
          <w:p w14:paraId="54530D9F" w14:textId="77777777" w:rsidR="00EF5912" w:rsidRPr="00CB2F8D" w:rsidRDefault="00EF5912" w:rsidP="00EF5912">
            <w:pPr>
              <w:rPr>
                <w:rFonts w:ascii="Arial" w:hAnsi="Arial" w:cs="Arial"/>
              </w:rPr>
            </w:pPr>
            <w:r w:rsidRPr="00CB2F8D">
              <w:rPr>
                <w:rFonts w:ascii="Arial" w:hAnsi="Arial" w:cs="Arial"/>
              </w:rPr>
              <w:t>• П.4.3.2 Эскизное и техническое проектирование</w:t>
            </w:r>
          </w:p>
          <w:p w14:paraId="113E699A" w14:textId="77777777" w:rsidR="00EF5912" w:rsidRPr="00CB2F8D" w:rsidRDefault="00EF5912" w:rsidP="00EF5912">
            <w:pPr>
              <w:rPr>
                <w:rFonts w:ascii="Arial" w:hAnsi="Arial" w:cs="Arial"/>
              </w:rPr>
            </w:pPr>
            <w:r w:rsidRPr="00CB2F8D">
              <w:rPr>
                <w:rFonts w:ascii="Arial" w:hAnsi="Arial" w:cs="Arial"/>
              </w:rPr>
              <w:t>• П4.3.3 Конструирование (разработка и корректировка РКД), разработка встроенного ПО</w:t>
            </w:r>
          </w:p>
          <w:p w14:paraId="2265EE72" w14:textId="77777777" w:rsidR="00EF5912" w:rsidRPr="00CB2F8D" w:rsidRDefault="00EF5912" w:rsidP="00EF5912">
            <w:pPr>
              <w:rPr>
                <w:rFonts w:ascii="Arial" w:hAnsi="Arial" w:cs="Arial"/>
              </w:rPr>
            </w:pPr>
            <w:r w:rsidRPr="00CB2F8D">
              <w:rPr>
                <w:rFonts w:ascii="Arial" w:hAnsi="Arial" w:cs="Arial"/>
              </w:rPr>
              <w:t>• П4.3.4 Разработка макетов, моделей, стендов, тренажеров</w:t>
            </w:r>
          </w:p>
        </w:tc>
        <w:tc>
          <w:tcPr>
            <w:tcW w:w="2046" w:type="dxa"/>
            <w:tcBorders>
              <w:bottom w:val="nil"/>
            </w:tcBorders>
            <w:tcMar>
              <w:left w:w="28" w:type="dxa"/>
              <w:right w:w="28" w:type="dxa"/>
            </w:tcMar>
          </w:tcPr>
          <w:p w14:paraId="3B79596A" w14:textId="77777777" w:rsidR="00EF5912" w:rsidRPr="00CB2F8D" w:rsidRDefault="00EF5912" w:rsidP="00EF5912">
            <w:pPr>
              <w:rPr>
                <w:rFonts w:ascii="Arial" w:hAnsi="Arial" w:cs="Arial"/>
              </w:rPr>
            </w:pPr>
            <w:r w:rsidRPr="00CB2F8D">
              <w:rPr>
                <w:rFonts w:ascii="Arial" w:hAnsi="Arial" w:cs="Arial"/>
              </w:rPr>
              <w:t>• П4.3.5 Корректировка РКД по результатам квалификационных испытаний</w:t>
            </w:r>
          </w:p>
          <w:p w14:paraId="396814B8" w14:textId="5DB8E3B9" w:rsidR="00EF5912" w:rsidRPr="00CB2F8D" w:rsidRDefault="00EF5912" w:rsidP="00EF5912">
            <w:pPr>
              <w:rPr>
                <w:rFonts w:ascii="Arial" w:hAnsi="Arial" w:cs="Arial"/>
              </w:rPr>
            </w:pPr>
            <w:r w:rsidRPr="00CB2F8D">
              <w:rPr>
                <w:rFonts w:ascii="Arial" w:hAnsi="Arial" w:cs="Arial"/>
              </w:rPr>
              <w:t xml:space="preserve">• П4.3.6 Конструкторское сопровождение </w:t>
            </w:r>
            <w:r>
              <w:rPr>
                <w:rFonts w:ascii="Arial" w:hAnsi="Arial" w:cs="Arial"/>
              </w:rPr>
              <w:t xml:space="preserve">на стадии </w:t>
            </w:r>
            <w:r w:rsidRPr="00CB2F8D">
              <w:rPr>
                <w:rFonts w:ascii="Arial" w:hAnsi="Arial" w:cs="Arial"/>
              </w:rPr>
              <w:t>производств</w:t>
            </w:r>
            <w:r>
              <w:rPr>
                <w:rFonts w:ascii="Arial" w:hAnsi="Arial" w:cs="Arial"/>
              </w:rPr>
              <w:t>а</w:t>
            </w:r>
          </w:p>
        </w:tc>
        <w:tc>
          <w:tcPr>
            <w:tcW w:w="2003" w:type="dxa"/>
            <w:gridSpan w:val="2"/>
            <w:tcBorders>
              <w:bottom w:val="nil"/>
            </w:tcBorders>
            <w:tcMar>
              <w:left w:w="28" w:type="dxa"/>
              <w:right w:w="28" w:type="dxa"/>
            </w:tcMar>
          </w:tcPr>
          <w:p w14:paraId="372B22F7" w14:textId="38F7F8A3" w:rsidR="00EF5912" w:rsidRPr="00CB2F8D" w:rsidRDefault="00EF5912" w:rsidP="00EF5912">
            <w:pPr>
              <w:rPr>
                <w:rFonts w:ascii="Arial" w:hAnsi="Arial" w:cs="Arial"/>
              </w:rPr>
            </w:pPr>
            <w:r w:rsidRPr="00CB2F8D">
              <w:rPr>
                <w:rFonts w:ascii="Arial" w:hAnsi="Arial" w:cs="Arial"/>
              </w:rPr>
              <w:t xml:space="preserve">• П4.3.7 Конструкторское сопровождение </w:t>
            </w:r>
            <w:r>
              <w:rPr>
                <w:rFonts w:ascii="Arial" w:hAnsi="Arial" w:cs="Arial"/>
              </w:rPr>
              <w:t xml:space="preserve">на стадии </w:t>
            </w:r>
            <w:r w:rsidRPr="00CB2F8D">
              <w:rPr>
                <w:rFonts w:ascii="Arial" w:hAnsi="Arial" w:cs="Arial"/>
              </w:rPr>
              <w:t>эксплуатации</w:t>
            </w:r>
          </w:p>
        </w:tc>
        <w:tc>
          <w:tcPr>
            <w:tcW w:w="1846" w:type="dxa"/>
            <w:tcBorders>
              <w:bottom w:val="nil"/>
            </w:tcBorders>
            <w:tcMar>
              <w:left w:w="28" w:type="dxa"/>
              <w:right w:w="28" w:type="dxa"/>
            </w:tcMar>
          </w:tcPr>
          <w:p w14:paraId="0CE92331" w14:textId="52B92627" w:rsidR="00EF5912" w:rsidRPr="00DC7F52" w:rsidRDefault="00EF5912" w:rsidP="00EF5912">
            <w:pPr>
              <w:rPr>
                <w:rFonts w:ascii="Arial" w:hAnsi="Arial" w:cs="Arial"/>
              </w:rPr>
            </w:pPr>
            <w:r w:rsidRPr="00DC7F52">
              <w:rPr>
                <w:rFonts w:ascii="Arial" w:hAnsi="Arial" w:cs="Arial"/>
              </w:rPr>
              <w:t>• П4.3.8 Конструкторское сопровождение на стадии капитального ремонта</w:t>
            </w:r>
          </w:p>
        </w:tc>
        <w:tc>
          <w:tcPr>
            <w:tcW w:w="1902" w:type="dxa"/>
            <w:tcBorders>
              <w:bottom w:val="nil"/>
            </w:tcBorders>
            <w:tcMar>
              <w:left w:w="28" w:type="dxa"/>
              <w:right w:w="28" w:type="dxa"/>
            </w:tcMar>
          </w:tcPr>
          <w:p w14:paraId="66F7D0E3" w14:textId="23F995E3" w:rsidR="00EF5912" w:rsidRPr="00DC7F52" w:rsidRDefault="00EF5912" w:rsidP="00EF5912">
            <w:pPr>
              <w:rPr>
                <w:rFonts w:ascii="Arial" w:hAnsi="Arial" w:cs="Arial"/>
              </w:rPr>
            </w:pPr>
            <w:r w:rsidRPr="00DC7F52">
              <w:rPr>
                <w:rFonts w:ascii="Arial" w:hAnsi="Arial" w:cs="Arial"/>
              </w:rPr>
              <w:t>• П4.3.9 Конструкторское сопровождение на стадии утилизации</w:t>
            </w:r>
          </w:p>
        </w:tc>
      </w:tr>
    </w:tbl>
    <w:p w14:paraId="265E8E52" w14:textId="3EDAD0F5" w:rsidR="00DC7487" w:rsidRDefault="00DC7487"/>
    <w:p w14:paraId="6B8F0B56" w14:textId="77777777" w:rsidR="00DC7487" w:rsidRDefault="00DC7487">
      <w:r>
        <w:br w:type="page"/>
      </w:r>
    </w:p>
    <w:p w14:paraId="3062BCC8" w14:textId="77777777" w:rsidR="00B429EE" w:rsidRDefault="00B429EE" w:rsidP="00DC7487">
      <w:pPr>
        <w:spacing w:after="120"/>
        <w:rPr>
          <w:rFonts w:ascii="Arial" w:hAnsi="Arial" w:cs="Arial"/>
          <w:i/>
          <w:iCs/>
          <w:sz w:val="24"/>
          <w:szCs w:val="24"/>
        </w:rPr>
      </w:pPr>
    </w:p>
    <w:p w14:paraId="6309CA3F" w14:textId="3B5E6C05" w:rsidR="00DC7487" w:rsidRPr="00A6016F" w:rsidRDefault="00DC7487" w:rsidP="00DC7487">
      <w:pPr>
        <w:spacing w:after="120"/>
        <w:rPr>
          <w:rFonts w:ascii="Arial" w:hAnsi="Arial" w:cs="Arial"/>
          <w:i/>
          <w:iCs/>
          <w:sz w:val="24"/>
          <w:szCs w:val="24"/>
        </w:rPr>
      </w:pPr>
      <w:r w:rsidRPr="00A6016F">
        <w:rPr>
          <w:rFonts w:ascii="Arial" w:hAnsi="Arial" w:cs="Arial"/>
          <w:i/>
          <w:iCs/>
          <w:sz w:val="24"/>
          <w:szCs w:val="24"/>
        </w:rPr>
        <w:t>Продолжение таблицы Б.1</w:t>
      </w:r>
    </w:p>
    <w:tbl>
      <w:tblPr>
        <w:tblStyle w:val="aff3"/>
        <w:tblW w:w="14917" w:type="dxa"/>
        <w:tblInd w:w="-5" w:type="dxa"/>
        <w:tblLook w:val="04A0" w:firstRow="1" w:lastRow="0" w:firstColumn="1" w:lastColumn="0" w:noHBand="0" w:noVBand="1"/>
      </w:tblPr>
      <w:tblGrid>
        <w:gridCol w:w="2557"/>
        <w:gridCol w:w="2392"/>
        <w:gridCol w:w="2169"/>
        <w:gridCol w:w="2048"/>
        <w:gridCol w:w="2003"/>
        <w:gridCol w:w="1846"/>
        <w:gridCol w:w="1902"/>
      </w:tblGrid>
      <w:tr w:rsidR="00DC7487" w:rsidRPr="00A6016F" w14:paraId="3FCB941D" w14:textId="77777777" w:rsidTr="003543C8">
        <w:trPr>
          <w:tblHeader/>
        </w:trPr>
        <w:tc>
          <w:tcPr>
            <w:tcW w:w="2557" w:type="dxa"/>
            <w:vMerge w:val="restart"/>
            <w:shd w:val="clear" w:color="auto" w:fill="auto"/>
            <w:tcMar>
              <w:left w:w="28" w:type="dxa"/>
              <w:right w:w="28" w:type="dxa"/>
            </w:tcMar>
            <w:vAlign w:val="center"/>
          </w:tcPr>
          <w:p w14:paraId="09A0C335" w14:textId="77777777" w:rsidR="00DC7487" w:rsidRPr="00A6016F" w:rsidRDefault="00DC7487" w:rsidP="00B429EE">
            <w:pPr>
              <w:jc w:val="center"/>
              <w:rPr>
                <w:rFonts w:ascii="Arial" w:hAnsi="Arial" w:cs="Arial"/>
              </w:rPr>
            </w:pPr>
            <w:r w:rsidRPr="00A6016F">
              <w:rPr>
                <w:rFonts w:ascii="Arial" w:hAnsi="Arial" w:cs="Arial"/>
              </w:rPr>
              <w:t>Процессы ЖЦ</w:t>
            </w:r>
          </w:p>
        </w:tc>
        <w:tc>
          <w:tcPr>
            <w:tcW w:w="12360" w:type="dxa"/>
            <w:gridSpan w:val="6"/>
            <w:shd w:val="clear" w:color="auto" w:fill="auto"/>
            <w:tcMar>
              <w:left w:w="28" w:type="dxa"/>
              <w:right w:w="28" w:type="dxa"/>
            </w:tcMar>
          </w:tcPr>
          <w:p w14:paraId="776D8671" w14:textId="77777777" w:rsidR="00DC7487" w:rsidRPr="00A6016F" w:rsidRDefault="00DC7487" w:rsidP="00B429EE">
            <w:pPr>
              <w:jc w:val="center"/>
              <w:rPr>
                <w:rFonts w:ascii="Arial" w:hAnsi="Arial" w:cs="Arial"/>
              </w:rPr>
            </w:pPr>
            <w:r w:rsidRPr="00A6016F">
              <w:rPr>
                <w:rFonts w:ascii="Arial" w:hAnsi="Arial" w:cs="Arial"/>
              </w:rPr>
              <w:t>Стадии ЖЦ</w:t>
            </w:r>
          </w:p>
        </w:tc>
      </w:tr>
      <w:tr w:rsidR="00DC7487" w:rsidRPr="00A6016F" w14:paraId="132AABF8" w14:textId="77777777" w:rsidTr="00F51364">
        <w:trPr>
          <w:tblHeader/>
        </w:trPr>
        <w:tc>
          <w:tcPr>
            <w:tcW w:w="2557" w:type="dxa"/>
            <w:vMerge/>
            <w:tcBorders>
              <w:bottom w:val="double" w:sz="4" w:space="0" w:color="auto"/>
            </w:tcBorders>
            <w:shd w:val="clear" w:color="auto" w:fill="auto"/>
            <w:tcMar>
              <w:left w:w="28" w:type="dxa"/>
              <w:right w:w="28" w:type="dxa"/>
            </w:tcMar>
            <w:vAlign w:val="bottom"/>
          </w:tcPr>
          <w:p w14:paraId="7FFDE822" w14:textId="77777777" w:rsidR="00DC7487" w:rsidRPr="00A6016F" w:rsidRDefault="00DC7487" w:rsidP="00B429EE">
            <w:pPr>
              <w:jc w:val="center"/>
              <w:rPr>
                <w:rFonts w:ascii="Arial" w:hAnsi="Arial" w:cs="Arial"/>
              </w:rPr>
            </w:pPr>
          </w:p>
        </w:tc>
        <w:tc>
          <w:tcPr>
            <w:tcW w:w="2392" w:type="dxa"/>
            <w:tcBorders>
              <w:bottom w:val="double" w:sz="4" w:space="0" w:color="auto"/>
            </w:tcBorders>
            <w:shd w:val="clear" w:color="auto" w:fill="auto"/>
            <w:tcMar>
              <w:left w:w="28" w:type="dxa"/>
              <w:right w:w="28" w:type="dxa"/>
            </w:tcMar>
          </w:tcPr>
          <w:p w14:paraId="4ABF6B1E" w14:textId="77777777" w:rsidR="00DC7487" w:rsidRPr="00A6016F" w:rsidRDefault="00DC7487" w:rsidP="00B429EE">
            <w:pPr>
              <w:jc w:val="center"/>
              <w:rPr>
                <w:rFonts w:ascii="Arial" w:hAnsi="Arial" w:cs="Arial"/>
              </w:rPr>
            </w:pPr>
            <w:r w:rsidRPr="00A6016F">
              <w:rPr>
                <w:rFonts w:ascii="Arial" w:hAnsi="Arial" w:cs="Arial"/>
              </w:rPr>
              <w:t xml:space="preserve">С1 Исследования и </w:t>
            </w:r>
            <w:r w:rsidRPr="00A6016F">
              <w:rPr>
                <w:rFonts w:ascii="Arial" w:hAnsi="Arial" w:cs="Arial"/>
              </w:rPr>
              <w:br/>
              <w:t>обоснование разработки</w:t>
            </w:r>
          </w:p>
        </w:tc>
        <w:tc>
          <w:tcPr>
            <w:tcW w:w="2169" w:type="dxa"/>
            <w:tcBorders>
              <w:bottom w:val="double" w:sz="4" w:space="0" w:color="auto"/>
            </w:tcBorders>
            <w:shd w:val="clear" w:color="auto" w:fill="auto"/>
            <w:tcMar>
              <w:left w:w="28" w:type="dxa"/>
              <w:right w:w="28" w:type="dxa"/>
            </w:tcMar>
          </w:tcPr>
          <w:p w14:paraId="2C7D4706" w14:textId="77777777" w:rsidR="00DC7487" w:rsidRPr="00A6016F" w:rsidRDefault="00DC7487" w:rsidP="00B429EE">
            <w:pPr>
              <w:jc w:val="center"/>
              <w:rPr>
                <w:rFonts w:ascii="Arial" w:hAnsi="Arial" w:cs="Arial"/>
              </w:rPr>
            </w:pPr>
            <w:r w:rsidRPr="00A6016F">
              <w:rPr>
                <w:rFonts w:ascii="Arial" w:hAnsi="Arial" w:cs="Arial"/>
              </w:rPr>
              <w:t>С2 Разработка</w:t>
            </w:r>
          </w:p>
        </w:tc>
        <w:tc>
          <w:tcPr>
            <w:tcW w:w="2048" w:type="dxa"/>
            <w:tcBorders>
              <w:bottom w:val="double" w:sz="4" w:space="0" w:color="auto"/>
            </w:tcBorders>
            <w:shd w:val="clear" w:color="auto" w:fill="auto"/>
            <w:tcMar>
              <w:left w:w="28" w:type="dxa"/>
              <w:right w:w="28" w:type="dxa"/>
            </w:tcMar>
          </w:tcPr>
          <w:p w14:paraId="5D1A84F3" w14:textId="27CDC5BD" w:rsidR="00DC7487" w:rsidRPr="00A6016F" w:rsidRDefault="00DC7487" w:rsidP="00B429EE">
            <w:pPr>
              <w:jc w:val="center"/>
              <w:rPr>
                <w:rFonts w:ascii="Arial" w:hAnsi="Arial" w:cs="Arial"/>
              </w:rPr>
            </w:pPr>
            <w:r w:rsidRPr="00A6016F">
              <w:rPr>
                <w:rFonts w:ascii="Arial" w:hAnsi="Arial" w:cs="Arial"/>
              </w:rPr>
              <w:t>С3 Производство</w:t>
            </w:r>
          </w:p>
        </w:tc>
        <w:tc>
          <w:tcPr>
            <w:tcW w:w="2003" w:type="dxa"/>
            <w:tcBorders>
              <w:bottom w:val="double" w:sz="4" w:space="0" w:color="auto"/>
            </w:tcBorders>
            <w:shd w:val="clear" w:color="auto" w:fill="auto"/>
            <w:tcMar>
              <w:left w:w="28" w:type="dxa"/>
              <w:right w:w="28" w:type="dxa"/>
            </w:tcMar>
          </w:tcPr>
          <w:p w14:paraId="5D6B3AF6" w14:textId="77777777" w:rsidR="00DC7487" w:rsidRPr="00A6016F" w:rsidRDefault="00DC7487" w:rsidP="00B429EE">
            <w:pPr>
              <w:jc w:val="center"/>
              <w:rPr>
                <w:rFonts w:ascii="Arial" w:hAnsi="Arial" w:cs="Arial"/>
              </w:rPr>
            </w:pPr>
            <w:r w:rsidRPr="00A6016F">
              <w:rPr>
                <w:rFonts w:ascii="Arial" w:hAnsi="Arial" w:cs="Arial"/>
              </w:rPr>
              <w:t>С4 Эксплуатация</w:t>
            </w:r>
          </w:p>
        </w:tc>
        <w:tc>
          <w:tcPr>
            <w:tcW w:w="1846" w:type="dxa"/>
            <w:tcBorders>
              <w:bottom w:val="double" w:sz="4" w:space="0" w:color="auto"/>
            </w:tcBorders>
            <w:shd w:val="clear" w:color="auto" w:fill="auto"/>
            <w:tcMar>
              <w:left w:w="28" w:type="dxa"/>
              <w:right w:w="28" w:type="dxa"/>
            </w:tcMar>
          </w:tcPr>
          <w:p w14:paraId="75C1E3A7" w14:textId="77777777" w:rsidR="00DC7487" w:rsidRPr="00A6016F" w:rsidRDefault="00DC7487" w:rsidP="00B429EE">
            <w:pPr>
              <w:jc w:val="center"/>
              <w:rPr>
                <w:rFonts w:ascii="Arial" w:hAnsi="Arial" w:cs="Arial"/>
              </w:rPr>
            </w:pPr>
            <w:r w:rsidRPr="00A6016F">
              <w:rPr>
                <w:rFonts w:ascii="Arial" w:hAnsi="Arial" w:cs="Arial"/>
              </w:rPr>
              <w:t>С5 Капитальный ремонт</w:t>
            </w:r>
          </w:p>
        </w:tc>
        <w:tc>
          <w:tcPr>
            <w:tcW w:w="1902" w:type="dxa"/>
            <w:tcBorders>
              <w:bottom w:val="double" w:sz="4" w:space="0" w:color="auto"/>
            </w:tcBorders>
            <w:shd w:val="clear" w:color="auto" w:fill="auto"/>
            <w:tcMar>
              <w:left w:w="28" w:type="dxa"/>
              <w:right w:w="28" w:type="dxa"/>
            </w:tcMar>
          </w:tcPr>
          <w:p w14:paraId="2A477A46" w14:textId="77777777" w:rsidR="00DC7487" w:rsidRPr="00A6016F" w:rsidRDefault="00DC7487" w:rsidP="00B429EE">
            <w:pPr>
              <w:jc w:val="center"/>
              <w:rPr>
                <w:rFonts w:ascii="Arial" w:hAnsi="Arial" w:cs="Arial"/>
              </w:rPr>
            </w:pPr>
            <w:r w:rsidRPr="00A6016F">
              <w:rPr>
                <w:rFonts w:ascii="Arial" w:hAnsi="Arial" w:cs="Arial"/>
              </w:rPr>
              <w:t>С6 Утилизация</w:t>
            </w:r>
          </w:p>
        </w:tc>
      </w:tr>
      <w:tr w:rsidR="006E547D" w:rsidRPr="00CB2F8D" w14:paraId="449D0680" w14:textId="77777777" w:rsidTr="00F51364">
        <w:trPr>
          <w:trHeight w:val="1745"/>
        </w:trPr>
        <w:tc>
          <w:tcPr>
            <w:tcW w:w="2557" w:type="dxa"/>
            <w:vMerge w:val="restart"/>
            <w:tcMar>
              <w:left w:w="28" w:type="dxa"/>
              <w:right w:w="28" w:type="dxa"/>
            </w:tcMar>
          </w:tcPr>
          <w:p w14:paraId="6E662A4C" w14:textId="3FB6F008" w:rsidR="006E547D" w:rsidRPr="00CB2F8D" w:rsidRDefault="006E547D" w:rsidP="006E547D">
            <w:pPr>
              <w:rPr>
                <w:rFonts w:ascii="Arial" w:hAnsi="Arial" w:cs="Arial"/>
              </w:rPr>
            </w:pPr>
            <w:r w:rsidRPr="00CB2F8D">
              <w:rPr>
                <w:rFonts w:ascii="Arial" w:hAnsi="Arial" w:cs="Arial"/>
              </w:rPr>
              <w:t>П4.4 Разработка и сопровождение технологии изготовления изделия</w:t>
            </w:r>
          </w:p>
        </w:tc>
        <w:tc>
          <w:tcPr>
            <w:tcW w:w="2392" w:type="dxa"/>
            <w:vMerge w:val="restart"/>
            <w:tcMar>
              <w:left w:w="28" w:type="dxa"/>
              <w:right w:w="28" w:type="dxa"/>
            </w:tcMar>
          </w:tcPr>
          <w:p w14:paraId="60719686" w14:textId="534933DA" w:rsidR="006E547D" w:rsidRPr="00CB2F8D" w:rsidRDefault="006E547D" w:rsidP="006E547D">
            <w:pPr>
              <w:rPr>
                <w:rFonts w:ascii="Arial" w:hAnsi="Arial" w:cs="Arial"/>
              </w:rPr>
            </w:pPr>
            <w:r w:rsidRPr="00CB2F8D">
              <w:rPr>
                <w:rFonts w:ascii="Arial" w:hAnsi="Arial" w:cs="Arial"/>
              </w:rPr>
              <w:t xml:space="preserve">• П4.4.1 Исследование вариантов возможных решений в части технологии изготовления </w:t>
            </w:r>
          </w:p>
        </w:tc>
        <w:tc>
          <w:tcPr>
            <w:tcW w:w="2169" w:type="dxa"/>
            <w:tcMar>
              <w:left w:w="28" w:type="dxa"/>
              <w:right w:w="28" w:type="dxa"/>
            </w:tcMar>
          </w:tcPr>
          <w:p w14:paraId="00A888B2" w14:textId="79496A89" w:rsidR="006E547D" w:rsidRPr="00CB2F8D" w:rsidRDefault="006E547D" w:rsidP="006E547D">
            <w:pPr>
              <w:rPr>
                <w:rFonts w:ascii="Arial" w:hAnsi="Arial" w:cs="Arial"/>
              </w:rPr>
            </w:pPr>
            <w:r w:rsidRPr="00CB2F8D">
              <w:rPr>
                <w:rFonts w:ascii="Arial" w:hAnsi="Arial" w:cs="Arial"/>
              </w:rPr>
              <w:t>• П4.4.2 Разработка и корректировка ТД для изготовления ОО</w:t>
            </w:r>
          </w:p>
        </w:tc>
        <w:tc>
          <w:tcPr>
            <w:tcW w:w="2048" w:type="dxa"/>
            <w:tcMar>
              <w:left w:w="28" w:type="dxa"/>
              <w:right w:w="28" w:type="dxa"/>
            </w:tcMar>
          </w:tcPr>
          <w:p w14:paraId="5C90CB5C" w14:textId="77777777" w:rsidR="006E547D" w:rsidRPr="001E55E0" w:rsidRDefault="006E547D" w:rsidP="006E547D">
            <w:pPr>
              <w:rPr>
                <w:rFonts w:ascii="Arial" w:hAnsi="Arial" w:cs="Arial"/>
              </w:rPr>
            </w:pPr>
            <w:r w:rsidRPr="001E55E0">
              <w:rPr>
                <w:rFonts w:ascii="Arial" w:hAnsi="Arial" w:cs="Arial"/>
              </w:rPr>
              <w:t>• П4.4.3 Разработка ТД для промышленного производства</w:t>
            </w:r>
          </w:p>
          <w:p w14:paraId="7692893B" w14:textId="182DD4B7" w:rsidR="006E547D" w:rsidRPr="001E55E0" w:rsidRDefault="006E547D" w:rsidP="007F29F9">
            <w:pPr>
              <w:spacing w:before="120"/>
              <w:rPr>
                <w:rFonts w:ascii="Arial" w:hAnsi="Arial" w:cs="Arial"/>
              </w:rPr>
            </w:pPr>
            <w:r w:rsidRPr="001E55E0">
              <w:rPr>
                <w:rFonts w:ascii="Arial" w:hAnsi="Arial" w:cs="Arial"/>
              </w:rPr>
              <w:t xml:space="preserve">• П4.4.4 Корректировка ТД по результатам квалификационных испытаний </w:t>
            </w:r>
          </w:p>
        </w:tc>
        <w:tc>
          <w:tcPr>
            <w:tcW w:w="2003" w:type="dxa"/>
            <w:tcBorders>
              <w:top w:val="double" w:sz="4" w:space="0" w:color="auto"/>
              <w:bottom w:val="nil"/>
            </w:tcBorders>
            <w:tcMar>
              <w:left w:w="28" w:type="dxa"/>
              <w:right w:w="28" w:type="dxa"/>
            </w:tcMar>
          </w:tcPr>
          <w:p w14:paraId="6EA7A639" w14:textId="37CF4D18" w:rsidR="006E547D" w:rsidRPr="001E55E0" w:rsidRDefault="00B97206" w:rsidP="00A94516">
            <w:pPr>
              <w:jc w:val="center"/>
              <w:rPr>
                <w:rFonts w:ascii="Arial" w:hAnsi="Arial" w:cs="Arial"/>
              </w:rPr>
            </w:pPr>
            <w:r w:rsidRPr="001E55E0">
              <w:rPr>
                <w:rFonts w:ascii="Arial" w:hAnsi="Arial" w:cs="Arial"/>
              </w:rPr>
              <w:t>–</w:t>
            </w:r>
          </w:p>
        </w:tc>
        <w:tc>
          <w:tcPr>
            <w:tcW w:w="1846" w:type="dxa"/>
            <w:vMerge w:val="restart"/>
            <w:tcMar>
              <w:left w:w="28" w:type="dxa"/>
              <w:right w:w="28" w:type="dxa"/>
            </w:tcMar>
          </w:tcPr>
          <w:p w14:paraId="30A0DA69" w14:textId="77777777" w:rsidR="006E547D" w:rsidRPr="001E55E0" w:rsidRDefault="006E547D" w:rsidP="00A94516">
            <w:pPr>
              <w:jc w:val="center"/>
              <w:rPr>
                <w:rFonts w:ascii="Arial" w:hAnsi="Arial" w:cs="Arial"/>
              </w:rPr>
            </w:pPr>
            <w:r w:rsidRPr="001E55E0">
              <w:rPr>
                <w:rFonts w:ascii="Arial" w:hAnsi="Arial" w:cs="Arial"/>
              </w:rPr>
              <w:t>–</w:t>
            </w:r>
          </w:p>
        </w:tc>
        <w:tc>
          <w:tcPr>
            <w:tcW w:w="1902" w:type="dxa"/>
            <w:vMerge w:val="restart"/>
            <w:tcMar>
              <w:left w:w="28" w:type="dxa"/>
              <w:right w:w="28" w:type="dxa"/>
            </w:tcMar>
          </w:tcPr>
          <w:p w14:paraId="25E7B1CF" w14:textId="77777777" w:rsidR="006E547D" w:rsidRPr="00CB2F8D" w:rsidRDefault="006E547D" w:rsidP="00A94516">
            <w:pPr>
              <w:jc w:val="center"/>
              <w:rPr>
                <w:rFonts w:ascii="Arial" w:hAnsi="Arial" w:cs="Arial"/>
              </w:rPr>
            </w:pPr>
            <w:r w:rsidRPr="00CB2F8D">
              <w:rPr>
                <w:rFonts w:ascii="Arial" w:hAnsi="Arial" w:cs="Arial"/>
              </w:rPr>
              <w:t>–</w:t>
            </w:r>
          </w:p>
        </w:tc>
      </w:tr>
      <w:tr w:rsidR="003543C8" w:rsidRPr="00CB2F8D" w14:paraId="77980313" w14:textId="77777777" w:rsidTr="00DC7F52">
        <w:trPr>
          <w:trHeight w:val="317"/>
        </w:trPr>
        <w:tc>
          <w:tcPr>
            <w:tcW w:w="2557" w:type="dxa"/>
            <w:vMerge/>
            <w:tcMar>
              <w:left w:w="28" w:type="dxa"/>
              <w:right w:w="28" w:type="dxa"/>
            </w:tcMar>
          </w:tcPr>
          <w:p w14:paraId="14985287" w14:textId="77777777" w:rsidR="003543C8" w:rsidRPr="00CB2F8D" w:rsidRDefault="003543C8" w:rsidP="002D5231">
            <w:pPr>
              <w:rPr>
                <w:rFonts w:ascii="Arial" w:hAnsi="Arial" w:cs="Arial"/>
              </w:rPr>
            </w:pPr>
          </w:p>
        </w:tc>
        <w:tc>
          <w:tcPr>
            <w:tcW w:w="2392" w:type="dxa"/>
            <w:vMerge/>
            <w:tcMar>
              <w:left w:w="28" w:type="dxa"/>
              <w:right w:w="28" w:type="dxa"/>
            </w:tcMar>
          </w:tcPr>
          <w:p w14:paraId="32A2CAE1" w14:textId="77777777" w:rsidR="003543C8" w:rsidRPr="00CB2F8D" w:rsidRDefault="003543C8" w:rsidP="002D5231">
            <w:pPr>
              <w:rPr>
                <w:rFonts w:ascii="Arial" w:hAnsi="Arial" w:cs="Arial"/>
              </w:rPr>
            </w:pPr>
          </w:p>
        </w:tc>
        <w:tc>
          <w:tcPr>
            <w:tcW w:w="4217" w:type="dxa"/>
            <w:gridSpan w:val="2"/>
            <w:tcMar>
              <w:left w:w="28" w:type="dxa"/>
              <w:right w:w="28" w:type="dxa"/>
            </w:tcMar>
          </w:tcPr>
          <w:p w14:paraId="6D2A7FE0" w14:textId="37487B8E" w:rsidR="003543C8" w:rsidRPr="001E55E0" w:rsidRDefault="003543C8" w:rsidP="002D5231">
            <w:pPr>
              <w:rPr>
                <w:rFonts w:ascii="Arial" w:hAnsi="Arial" w:cs="Arial"/>
              </w:rPr>
            </w:pPr>
            <w:r w:rsidRPr="001E55E0">
              <w:rPr>
                <w:rFonts w:ascii="Arial" w:hAnsi="Arial" w:cs="Arial"/>
              </w:rPr>
              <w:t xml:space="preserve">• П4.4.5 Разработка КД и ТД для изготовления СТО </w:t>
            </w:r>
          </w:p>
        </w:tc>
        <w:tc>
          <w:tcPr>
            <w:tcW w:w="2003" w:type="dxa"/>
            <w:tcBorders>
              <w:top w:val="nil"/>
              <w:bottom w:val="single" w:sz="4" w:space="0" w:color="auto"/>
            </w:tcBorders>
          </w:tcPr>
          <w:p w14:paraId="4B4D6730" w14:textId="77777777" w:rsidR="003543C8" w:rsidRPr="001E55E0" w:rsidRDefault="003543C8" w:rsidP="002D5231">
            <w:pPr>
              <w:rPr>
                <w:rFonts w:ascii="Arial" w:hAnsi="Arial" w:cs="Arial"/>
              </w:rPr>
            </w:pPr>
          </w:p>
        </w:tc>
        <w:tc>
          <w:tcPr>
            <w:tcW w:w="1846" w:type="dxa"/>
            <w:vMerge/>
            <w:tcMar>
              <w:left w:w="28" w:type="dxa"/>
              <w:right w:w="28" w:type="dxa"/>
            </w:tcMar>
          </w:tcPr>
          <w:p w14:paraId="127893B0" w14:textId="7F49BFBB" w:rsidR="003543C8" w:rsidRPr="001E55E0" w:rsidRDefault="003543C8" w:rsidP="00A94516">
            <w:pPr>
              <w:jc w:val="center"/>
              <w:rPr>
                <w:rFonts w:ascii="Arial" w:hAnsi="Arial" w:cs="Arial"/>
              </w:rPr>
            </w:pPr>
          </w:p>
        </w:tc>
        <w:tc>
          <w:tcPr>
            <w:tcW w:w="1902" w:type="dxa"/>
            <w:vMerge/>
            <w:tcMar>
              <w:left w:w="28" w:type="dxa"/>
              <w:right w:w="28" w:type="dxa"/>
            </w:tcMar>
          </w:tcPr>
          <w:p w14:paraId="36C67C36" w14:textId="77777777" w:rsidR="003543C8" w:rsidRPr="00CB2F8D" w:rsidRDefault="003543C8" w:rsidP="00A94516">
            <w:pPr>
              <w:jc w:val="center"/>
              <w:rPr>
                <w:rFonts w:ascii="Arial" w:hAnsi="Arial" w:cs="Arial"/>
              </w:rPr>
            </w:pPr>
          </w:p>
        </w:tc>
      </w:tr>
      <w:tr w:rsidR="00DC7F52" w:rsidRPr="00CB2F8D" w14:paraId="3C445BEB" w14:textId="77777777" w:rsidTr="00545F0E">
        <w:trPr>
          <w:trHeight w:val="315"/>
        </w:trPr>
        <w:tc>
          <w:tcPr>
            <w:tcW w:w="2557" w:type="dxa"/>
            <w:vMerge/>
            <w:tcMar>
              <w:left w:w="28" w:type="dxa"/>
              <w:right w:w="28" w:type="dxa"/>
            </w:tcMar>
          </w:tcPr>
          <w:p w14:paraId="011F7923" w14:textId="77777777" w:rsidR="00DC7F52" w:rsidRPr="00CB2F8D" w:rsidRDefault="00DC7F52" w:rsidP="002D5231">
            <w:pPr>
              <w:rPr>
                <w:rFonts w:ascii="Arial" w:hAnsi="Arial" w:cs="Arial"/>
              </w:rPr>
            </w:pPr>
          </w:p>
        </w:tc>
        <w:tc>
          <w:tcPr>
            <w:tcW w:w="2392" w:type="dxa"/>
            <w:vMerge/>
            <w:tcMar>
              <w:left w:w="28" w:type="dxa"/>
              <w:right w:w="28" w:type="dxa"/>
            </w:tcMar>
          </w:tcPr>
          <w:p w14:paraId="2F76D210" w14:textId="77777777" w:rsidR="00DC7F52" w:rsidRPr="00CB2F8D" w:rsidRDefault="00DC7F52" w:rsidP="002D5231">
            <w:pPr>
              <w:rPr>
                <w:rFonts w:ascii="Arial" w:hAnsi="Arial" w:cs="Arial"/>
              </w:rPr>
            </w:pPr>
          </w:p>
        </w:tc>
        <w:tc>
          <w:tcPr>
            <w:tcW w:w="2169" w:type="dxa"/>
            <w:tcMar>
              <w:left w:w="28" w:type="dxa"/>
              <w:right w:w="28" w:type="dxa"/>
            </w:tcMar>
          </w:tcPr>
          <w:p w14:paraId="7C6578F1" w14:textId="43AC9DC9" w:rsidR="00DC7F52" w:rsidRPr="00CB2F8D" w:rsidRDefault="00A94516" w:rsidP="00A94516">
            <w:pPr>
              <w:jc w:val="center"/>
              <w:rPr>
                <w:rFonts w:ascii="Arial" w:hAnsi="Arial" w:cs="Arial"/>
              </w:rPr>
            </w:pPr>
            <w:r>
              <w:rPr>
                <w:rFonts w:ascii="Arial" w:hAnsi="Arial" w:cs="Arial"/>
              </w:rPr>
              <w:t>–</w:t>
            </w:r>
          </w:p>
        </w:tc>
        <w:tc>
          <w:tcPr>
            <w:tcW w:w="4051" w:type="dxa"/>
            <w:gridSpan w:val="2"/>
            <w:tcMar>
              <w:left w:w="28" w:type="dxa"/>
              <w:right w:w="28" w:type="dxa"/>
            </w:tcMar>
          </w:tcPr>
          <w:p w14:paraId="6129EAA3" w14:textId="3B7DDD29" w:rsidR="00DC7F52" w:rsidRPr="001E55E0" w:rsidRDefault="00DC7F52" w:rsidP="00DC7F52">
            <w:pPr>
              <w:rPr>
                <w:rFonts w:ascii="Arial" w:hAnsi="Arial" w:cs="Arial"/>
              </w:rPr>
            </w:pPr>
            <w:r w:rsidRPr="001E55E0">
              <w:rPr>
                <w:rFonts w:ascii="Arial" w:hAnsi="Arial" w:cs="Arial"/>
              </w:rPr>
              <w:t>• П4.4.6 Технологическое сопровождение производства изделия и запасных частей</w:t>
            </w:r>
          </w:p>
        </w:tc>
        <w:tc>
          <w:tcPr>
            <w:tcW w:w="1846" w:type="dxa"/>
            <w:vMerge/>
            <w:tcMar>
              <w:left w:w="28" w:type="dxa"/>
              <w:right w:w="28" w:type="dxa"/>
            </w:tcMar>
          </w:tcPr>
          <w:p w14:paraId="201B54AC" w14:textId="77777777" w:rsidR="00DC7F52" w:rsidRPr="001E55E0" w:rsidRDefault="00DC7F52" w:rsidP="00A94516">
            <w:pPr>
              <w:jc w:val="center"/>
              <w:rPr>
                <w:rFonts w:ascii="Arial" w:hAnsi="Arial" w:cs="Arial"/>
              </w:rPr>
            </w:pPr>
          </w:p>
        </w:tc>
        <w:tc>
          <w:tcPr>
            <w:tcW w:w="1902" w:type="dxa"/>
            <w:vMerge/>
            <w:tcMar>
              <w:left w:w="28" w:type="dxa"/>
              <w:right w:w="28" w:type="dxa"/>
            </w:tcMar>
          </w:tcPr>
          <w:p w14:paraId="538BFBB6" w14:textId="77777777" w:rsidR="00DC7F52" w:rsidRPr="00CB2F8D" w:rsidRDefault="00DC7F52" w:rsidP="00A94516">
            <w:pPr>
              <w:jc w:val="center"/>
              <w:rPr>
                <w:rFonts w:ascii="Arial" w:hAnsi="Arial" w:cs="Arial"/>
              </w:rPr>
            </w:pPr>
          </w:p>
        </w:tc>
      </w:tr>
      <w:tr w:rsidR="007B6E10" w:rsidRPr="00CB2F8D" w14:paraId="6A1C97C4" w14:textId="77777777" w:rsidTr="007F29F9">
        <w:trPr>
          <w:trHeight w:val="794"/>
        </w:trPr>
        <w:tc>
          <w:tcPr>
            <w:tcW w:w="2557" w:type="dxa"/>
            <w:vMerge w:val="restart"/>
            <w:tcMar>
              <w:left w:w="28" w:type="dxa"/>
              <w:right w:w="28" w:type="dxa"/>
            </w:tcMar>
          </w:tcPr>
          <w:p w14:paraId="570F2E19" w14:textId="550593A2" w:rsidR="007B6E10" w:rsidRPr="00DC7F52" w:rsidRDefault="007B6E10" w:rsidP="002D5231">
            <w:pPr>
              <w:rPr>
                <w:rFonts w:ascii="Arial" w:hAnsi="Arial" w:cs="Arial"/>
              </w:rPr>
            </w:pPr>
            <w:r w:rsidRPr="00DC7F52">
              <w:rPr>
                <w:rFonts w:ascii="Arial" w:hAnsi="Arial" w:cs="Arial"/>
              </w:rPr>
              <w:t xml:space="preserve">П4.5 Производство </w:t>
            </w:r>
            <w:r w:rsidR="007163FC" w:rsidRPr="00DC7F52">
              <w:rPr>
                <w:rFonts w:ascii="Arial" w:hAnsi="Arial" w:cs="Arial"/>
              </w:rPr>
              <w:t>изделий</w:t>
            </w:r>
          </w:p>
        </w:tc>
        <w:tc>
          <w:tcPr>
            <w:tcW w:w="2392" w:type="dxa"/>
            <w:vMerge w:val="restart"/>
            <w:tcMar>
              <w:left w:w="28" w:type="dxa"/>
              <w:right w:w="28" w:type="dxa"/>
            </w:tcMar>
          </w:tcPr>
          <w:p w14:paraId="7C684780" w14:textId="2F8F7961" w:rsidR="007B6E10" w:rsidRPr="00DC7F52" w:rsidRDefault="007B6E10" w:rsidP="00A94516">
            <w:pPr>
              <w:jc w:val="center"/>
              <w:rPr>
                <w:rFonts w:ascii="Arial" w:hAnsi="Arial" w:cs="Arial"/>
                <w:color w:val="FF0000"/>
              </w:rPr>
            </w:pPr>
            <w:r w:rsidRPr="00DC7F52">
              <w:rPr>
                <w:rFonts w:ascii="Arial" w:hAnsi="Arial" w:cs="Arial"/>
              </w:rPr>
              <w:t>–</w:t>
            </w:r>
          </w:p>
        </w:tc>
        <w:tc>
          <w:tcPr>
            <w:tcW w:w="2169" w:type="dxa"/>
            <w:tcMar>
              <w:left w:w="28" w:type="dxa"/>
              <w:right w:w="28" w:type="dxa"/>
            </w:tcMar>
          </w:tcPr>
          <w:p w14:paraId="5ED7CD12" w14:textId="75AEDAF9" w:rsidR="007B6E10" w:rsidRPr="00DC7F52" w:rsidRDefault="007B6E10">
            <w:pPr>
              <w:rPr>
                <w:rFonts w:ascii="Arial" w:hAnsi="Arial" w:cs="Arial"/>
              </w:rPr>
            </w:pPr>
            <w:r w:rsidRPr="00DC7F52">
              <w:rPr>
                <w:rFonts w:ascii="Arial" w:hAnsi="Arial" w:cs="Arial"/>
              </w:rPr>
              <w:t>• П4.5.1 Изготовление ОО</w:t>
            </w:r>
            <w:r w:rsidR="00B97206" w:rsidRPr="00DC7F52">
              <w:rPr>
                <w:rFonts w:ascii="Arial" w:hAnsi="Arial" w:cs="Arial"/>
              </w:rPr>
              <w:t xml:space="preserve"> изделия</w:t>
            </w:r>
          </w:p>
        </w:tc>
        <w:tc>
          <w:tcPr>
            <w:tcW w:w="2048" w:type="dxa"/>
            <w:tcMar>
              <w:left w:w="28" w:type="dxa"/>
              <w:right w:w="28" w:type="dxa"/>
            </w:tcMar>
          </w:tcPr>
          <w:p w14:paraId="380AC5F4" w14:textId="2B529160" w:rsidR="007B6E10" w:rsidRPr="00DC7F52" w:rsidRDefault="007B6E10" w:rsidP="002D5231">
            <w:pPr>
              <w:rPr>
                <w:rFonts w:ascii="Arial" w:hAnsi="Arial" w:cs="Arial"/>
              </w:rPr>
            </w:pPr>
          </w:p>
        </w:tc>
        <w:tc>
          <w:tcPr>
            <w:tcW w:w="2003" w:type="dxa"/>
            <w:vMerge w:val="restart"/>
            <w:tcMar>
              <w:left w:w="28" w:type="dxa"/>
              <w:right w:w="28" w:type="dxa"/>
            </w:tcMar>
          </w:tcPr>
          <w:p w14:paraId="10590560" w14:textId="4FFB81B6" w:rsidR="007B6E10" w:rsidRPr="00DC7F52" w:rsidRDefault="007B6E10" w:rsidP="002D5231">
            <w:pPr>
              <w:rPr>
                <w:rFonts w:ascii="Arial" w:hAnsi="Arial" w:cs="Arial"/>
              </w:rPr>
            </w:pPr>
            <w:r w:rsidRPr="00DC7F52">
              <w:rPr>
                <w:rFonts w:ascii="Arial" w:hAnsi="Arial" w:cs="Arial"/>
              </w:rPr>
              <w:t>• П4.5.5 Производство запасных частей</w:t>
            </w:r>
          </w:p>
        </w:tc>
        <w:tc>
          <w:tcPr>
            <w:tcW w:w="1846" w:type="dxa"/>
            <w:vMerge w:val="restart"/>
            <w:tcMar>
              <w:left w:w="28" w:type="dxa"/>
              <w:right w:w="28" w:type="dxa"/>
            </w:tcMar>
          </w:tcPr>
          <w:p w14:paraId="422FDE49" w14:textId="11603735" w:rsidR="007B6E10" w:rsidRPr="00CB2F8D" w:rsidRDefault="007B6E10" w:rsidP="00A94516">
            <w:pPr>
              <w:jc w:val="center"/>
              <w:rPr>
                <w:rFonts w:ascii="Arial" w:hAnsi="Arial" w:cs="Arial"/>
              </w:rPr>
            </w:pPr>
            <w:r w:rsidRPr="00CB2F8D">
              <w:rPr>
                <w:rFonts w:ascii="Arial" w:hAnsi="Arial" w:cs="Arial"/>
              </w:rPr>
              <w:t>–</w:t>
            </w:r>
          </w:p>
        </w:tc>
        <w:tc>
          <w:tcPr>
            <w:tcW w:w="1902" w:type="dxa"/>
            <w:vMerge w:val="restart"/>
            <w:tcMar>
              <w:left w:w="28" w:type="dxa"/>
              <w:right w:w="28" w:type="dxa"/>
            </w:tcMar>
          </w:tcPr>
          <w:p w14:paraId="416F6904" w14:textId="766F314B" w:rsidR="007B6E10" w:rsidRPr="00CB2F8D" w:rsidRDefault="007B6E10" w:rsidP="00A94516">
            <w:pPr>
              <w:tabs>
                <w:tab w:val="center" w:pos="923"/>
              </w:tabs>
              <w:jc w:val="center"/>
              <w:rPr>
                <w:rFonts w:ascii="Arial" w:hAnsi="Arial" w:cs="Arial"/>
              </w:rPr>
            </w:pPr>
            <w:r w:rsidRPr="00CB2F8D">
              <w:rPr>
                <w:rFonts w:ascii="Arial" w:hAnsi="Arial" w:cs="Arial"/>
              </w:rPr>
              <w:t>–</w:t>
            </w:r>
          </w:p>
        </w:tc>
      </w:tr>
      <w:tr w:rsidR="00344B39" w:rsidRPr="00CB2F8D" w14:paraId="73795932" w14:textId="77777777" w:rsidTr="007F29F9">
        <w:trPr>
          <w:trHeight w:val="706"/>
        </w:trPr>
        <w:tc>
          <w:tcPr>
            <w:tcW w:w="2557" w:type="dxa"/>
            <w:vMerge/>
            <w:tcMar>
              <w:left w:w="28" w:type="dxa"/>
              <w:right w:w="28" w:type="dxa"/>
            </w:tcMar>
          </w:tcPr>
          <w:p w14:paraId="300040D4" w14:textId="77777777" w:rsidR="00344B39" w:rsidRPr="00CB2F8D" w:rsidRDefault="00344B39" w:rsidP="002D5231">
            <w:pPr>
              <w:rPr>
                <w:rFonts w:ascii="Arial" w:hAnsi="Arial" w:cs="Arial"/>
              </w:rPr>
            </w:pPr>
          </w:p>
        </w:tc>
        <w:tc>
          <w:tcPr>
            <w:tcW w:w="2392" w:type="dxa"/>
            <w:vMerge/>
            <w:tcMar>
              <w:left w:w="28" w:type="dxa"/>
              <w:right w:w="28" w:type="dxa"/>
            </w:tcMar>
          </w:tcPr>
          <w:p w14:paraId="14C3D006" w14:textId="77777777" w:rsidR="00344B39" w:rsidRPr="00CB2F8D" w:rsidRDefault="00344B39" w:rsidP="00A94516">
            <w:pPr>
              <w:jc w:val="center"/>
              <w:rPr>
                <w:rFonts w:ascii="Arial" w:hAnsi="Arial" w:cs="Arial"/>
              </w:rPr>
            </w:pPr>
          </w:p>
        </w:tc>
        <w:tc>
          <w:tcPr>
            <w:tcW w:w="4217" w:type="dxa"/>
            <w:gridSpan w:val="2"/>
            <w:tcMar>
              <w:left w:w="28" w:type="dxa"/>
              <w:right w:w="28" w:type="dxa"/>
            </w:tcMar>
          </w:tcPr>
          <w:p w14:paraId="01154F7A" w14:textId="58ECEF97" w:rsidR="00344B39" w:rsidRPr="00DC7F52" w:rsidRDefault="00344B39" w:rsidP="002D5231">
            <w:pPr>
              <w:rPr>
                <w:rFonts w:ascii="Arial" w:hAnsi="Arial" w:cs="Arial"/>
              </w:rPr>
            </w:pPr>
            <w:r w:rsidRPr="00DC7F52">
              <w:rPr>
                <w:rFonts w:ascii="Arial" w:hAnsi="Arial" w:cs="Arial"/>
              </w:rPr>
              <w:t>• П4.5.2 Подготовка промышленного производства</w:t>
            </w:r>
          </w:p>
        </w:tc>
        <w:tc>
          <w:tcPr>
            <w:tcW w:w="2003" w:type="dxa"/>
            <w:vMerge/>
            <w:tcMar>
              <w:left w:w="28" w:type="dxa"/>
              <w:right w:w="28" w:type="dxa"/>
            </w:tcMar>
          </w:tcPr>
          <w:p w14:paraId="2996A5BB" w14:textId="77777777" w:rsidR="00344B39" w:rsidRPr="00DC7F52" w:rsidRDefault="00344B39" w:rsidP="002D5231">
            <w:pPr>
              <w:rPr>
                <w:rFonts w:ascii="Arial" w:hAnsi="Arial" w:cs="Arial"/>
              </w:rPr>
            </w:pPr>
          </w:p>
        </w:tc>
        <w:tc>
          <w:tcPr>
            <w:tcW w:w="1846" w:type="dxa"/>
            <w:vMerge/>
            <w:tcMar>
              <w:left w:w="28" w:type="dxa"/>
              <w:right w:w="28" w:type="dxa"/>
            </w:tcMar>
          </w:tcPr>
          <w:p w14:paraId="1360C96F" w14:textId="77777777" w:rsidR="00344B39" w:rsidRPr="00CB2F8D" w:rsidRDefault="00344B39" w:rsidP="00A94516">
            <w:pPr>
              <w:jc w:val="center"/>
              <w:rPr>
                <w:rFonts w:ascii="Arial" w:hAnsi="Arial" w:cs="Arial"/>
              </w:rPr>
            </w:pPr>
          </w:p>
        </w:tc>
        <w:tc>
          <w:tcPr>
            <w:tcW w:w="1902" w:type="dxa"/>
            <w:vMerge/>
            <w:tcMar>
              <w:left w:w="28" w:type="dxa"/>
              <w:right w:w="28" w:type="dxa"/>
            </w:tcMar>
          </w:tcPr>
          <w:p w14:paraId="031C65C8" w14:textId="77777777" w:rsidR="00344B39" w:rsidRPr="00CB2F8D" w:rsidRDefault="00344B39" w:rsidP="00A94516">
            <w:pPr>
              <w:tabs>
                <w:tab w:val="center" w:pos="923"/>
              </w:tabs>
              <w:jc w:val="center"/>
              <w:rPr>
                <w:rFonts w:ascii="Arial" w:hAnsi="Arial" w:cs="Arial"/>
              </w:rPr>
            </w:pPr>
          </w:p>
        </w:tc>
      </w:tr>
      <w:tr w:rsidR="00344B39" w:rsidRPr="00CB2F8D" w14:paraId="1C9F20E7" w14:textId="77777777" w:rsidTr="00A94516">
        <w:trPr>
          <w:trHeight w:val="1255"/>
        </w:trPr>
        <w:tc>
          <w:tcPr>
            <w:tcW w:w="2557" w:type="dxa"/>
            <w:vMerge/>
            <w:tcBorders>
              <w:bottom w:val="single" w:sz="4" w:space="0" w:color="auto"/>
            </w:tcBorders>
            <w:tcMar>
              <w:left w:w="28" w:type="dxa"/>
              <w:right w:w="28" w:type="dxa"/>
            </w:tcMar>
          </w:tcPr>
          <w:p w14:paraId="480E6468" w14:textId="77777777" w:rsidR="00344B39" w:rsidRPr="00CB2F8D" w:rsidRDefault="00344B39" w:rsidP="002D5231">
            <w:pPr>
              <w:rPr>
                <w:rFonts w:ascii="Arial" w:hAnsi="Arial" w:cs="Arial"/>
              </w:rPr>
            </w:pPr>
          </w:p>
        </w:tc>
        <w:tc>
          <w:tcPr>
            <w:tcW w:w="2392" w:type="dxa"/>
            <w:vMerge/>
            <w:tcBorders>
              <w:bottom w:val="single" w:sz="4" w:space="0" w:color="auto"/>
            </w:tcBorders>
            <w:tcMar>
              <w:left w:w="28" w:type="dxa"/>
              <w:right w:w="28" w:type="dxa"/>
            </w:tcMar>
          </w:tcPr>
          <w:p w14:paraId="6B2ECB1C" w14:textId="77777777" w:rsidR="00344B39" w:rsidRPr="00CB2F8D" w:rsidRDefault="00344B39" w:rsidP="00A94516">
            <w:pPr>
              <w:jc w:val="center"/>
              <w:rPr>
                <w:rFonts w:ascii="Arial" w:hAnsi="Arial" w:cs="Arial"/>
              </w:rPr>
            </w:pPr>
          </w:p>
        </w:tc>
        <w:tc>
          <w:tcPr>
            <w:tcW w:w="2169" w:type="dxa"/>
            <w:tcBorders>
              <w:bottom w:val="single" w:sz="4" w:space="0" w:color="auto"/>
            </w:tcBorders>
            <w:tcMar>
              <w:left w:w="28" w:type="dxa"/>
              <w:right w:w="28" w:type="dxa"/>
            </w:tcMar>
          </w:tcPr>
          <w:p w14:paraId="7D32EF7F" w14:textId="502E0AC6" w:rsidR="00344B39" w:rsidRPr="00DC7F52" w:rsidRDefault="00A94516" w:rsidP="00A94516">
            <w:pPr>
              <w:jc w:val="center"/>
              <w:rPr>
                <w:rFonts w:ascii="Arial" w:hAnsi="Arial" w:cs="Arial"/>
              </w:rPr>
            </w:pPr>
            <w:r>
              <w:rPr>
                <w:rFonts w:ascii="Arial" w:hAnsi="Arial" w:cs="Arial"/>
              </w:rPr>
              <w:t>–</w:t>
            </w:r>
          </w:p>
        </w:tc>
        <w:tc>
          <w:tcPr>
            <w:tcW w:w="2048" w:type="dxa"/>
            <w:tcBorders>
              <w:bottom w:val="single" w:sz="4" w:space="0" w:color="auto"/>
            </w:tcBorders>
            <w:tcMar>
              <w:left w:w="28" w:type="dxa"/>
              <w:right w:w="28" w:type="dxa"/>
            </w:tcMar>
          </w:tcPr>
          <w:p w14:paraId="456F256C" w14:textId="77777777" w:rsidR="00344B39" w:rsidRPr="00DC7F52" w:rsidRDefault="00344B39" w:rsidP="007E2CA2">
            <w:pPr>
              <w:rPr>
                <w:rFonts w:ascii="Arial" w:hAnsi="Arial" w:cs="Arial"/>
              </w:rPr>
            </w:pPr>
            <w:r w:rsidRPr="00DC7F52">
              <w:rPr>
                <w:rFonts w:ascii="Arial" w:hAnsi="Arial" w:cs="Arial"/>
              </w:rPr>
              <w:t>• П4.5.3 Постановка на производство</w:t>
            </w:r>
          </w:p>
          <w:p w14:paraId="261AE4EF" w14:textId="51FDA0B7" w:rsidR="00344B39" w:rsidRPr="00DC7F52" w:rsidRDefault="00344B39" w:rsidP="007F29F9">
            <w:pPr>
              <w:spacing w:before="120"/>
              <w:rPr>
                <w:rFonts w:ascii="Arial" w:hAnsi="Arial" w:cs="Arial"/>
              </w:rPr>
            </w:pPr>
            <w:r w:rsidRPr="00DC7F52">
              <w:rPr>
                <w:rFonts w:ascii="Arial" w:hAnsi="Arial" w:cs="Arial"/>
              </w:rPr>
              <w:t xml:space="preserve">• П4.5.4 Промышленное изготовление </w:t>
            </w:r>
            <w:r w:rsidR="007163FC" w:rsidRPr="00DC7F52">
              <w:rPr>
                <w:rFonts w:ascii="Arial" w:hAnsi="Arial" w:cs="Arial"/>
              </w:rPr>
              <w:t>изделий</w:t>
            </w:r>
          </w:p>
        </w:tc>
        <w:tc>
          <w:tcPr>
            <w:tcW w:w="2003" w:type="dxa"/>
            <w:vMerge/>
            <w:tcBorders>
              <w:bottom w:val="single" w:sz="4" w:space="0" w:color="auto"/>
            </w:tcBorders>
            <w:tcMar>
              <w:left w:w="28" w:type="dxa"/>
              <w:right w:w="28" w:type="dxa"/>
            </w:tcMar>
          </w:tcPr>
          <w:p w14:paraId="70CD59CC" w14:textId="77777777" w:rsidR="00344B39" w:rsidRPr="00DC7F52" w:rsidRDefault="00344B39" w:rsidP="002D5231">
            <w:pPr>
              <w:rPr>
                <w:rFonts w:ascii="Arial" w:hAnsi="Arial" w:cs="Arial"/>
              </w:rPr>
            </w:pPr>
          </w:p>
        </w:tc>
        <w:tc>
          <w:tcPr>
            <w:tcW w:w="1846" w:type="dxa"/>
            <w:vMerge/>
            <w:tcBorders>
              <w:bottom w:val="single" w:sz="4" w:space="0" w:color="auto"/>
            </w:tcBorders>
            <w:tcMar>
              <w:left w:w="28" w:type="dxa"/>
              <w:right w:w="28" w:type="dxa"/>
            </w:tcMar>
          </w:tcPr>
          <w:p w14:paraId="10FAD110" w14:textId="77777777" w:rsidR="00344B39" w:rsidRPr="00CB2F8D" w:rsidRDefault="00344B39" w:rsidP="00A94516">
            <w:pPr>
              <w:jc w:val="center"/>
              <w:rPr>
                <w:rFonts w:ascii="Arial" w:hAnsi="Arial" w:cs="Arial"/>
              </w:rPr>
            </w:pPr>
          </w:p>
        </w:tc>
        <w:tc>
          <w:tcPr>
            <w:tcW w:w="1902" w:type="dxa"/>
            <w:vMerge/>
            <w:tcBorders>
              <w:bottom w:val="single" w:sz="4" w:space="0" w:color="auto"/>
            </w:tcBorders>
            <w:tcMar>
              <w:left w:w="28" w:type="dxa"/>
              <w:right w:w="28" w:type="dxa"/>
            </w:tcMar>
          </w:tcPr>
          <w:p w14:paraId="0133004C" w14:textId="77777777" w:rsidR="00344B39" w:rsidRPr="00CB2F8D" w:rsidRDefault="00344B39" w:rsidP="00A94516">
            <w:pPr>
              <w:jc w:val="center"/>
              <w:rPr>
                <w:rFonts w:ascii="Arial" w:hAnsi="Arial" w:cs="Arial"/>
              </w:rPr>
            </w:pPr>
          </w:p>
        </w:tc>
      </w:tr>
      <w:tr w:rsidR="007F29F9" w:rsidRPr="00CB2F8D" w14:paraId="57E32109" w14:textId="77777777" w:rsidTr="00A94516">
        <w:trPr>
          <w:trHeight w:val="1138"/>
        </w:trPr>
        <w:tc>
          <w:tcPr>
            <w:tcW w:w="2557" w:type="dxa"/>
            <w:tcBorders>
              <w:bottom w:val="nil"/>
            </w:tcBorders>
            <w:tcMar>
              <w:left w:w="28" w:type="dxa"/>
              <w:right w:w="28" w:type="dxa"/>
            </w:tcMar>
          </w:tcPr>
          <w:p w14:paraId="495F1C2A" w14:textId="6BCA1D46" w:rsidR="007F29F9" w:rsidRPr="00DC7F52" w:rsidRDefault="007F29F9" w:rsidP="0036379B">
            <w:pPr>
              <w:rPr>
                <w:rFonts w:ascii="Arial" w:hAnsi="Arial" w:cs="Arial"/>
              </w:rPr>
            </w:pPr>
            <w:r w:rsidRPr="00DC7F52">
              <w:rPr>
                <w:rFonts w:ascii="Arial" w:hAnsi="Arial" w:cs="Arial"/>
              </w:rPr>
              <w:t xml:space="preserve">П4.6 Применение изделий по назначению </w:t>
            </w:r>
          </w:p>
        </w:tc>
        <w:tc>
          <w:tcPr>
            <w:tcW w:w="2392" w:type="dxa"/>
            <w:tcBorders>
              <w:bottom w:val="nil"/>
            </w:tcBorders>
            <w:tcMar>
              <w:left w:w="28" w:type="dxa"/>
              <w:right w:w="28" w:type="dxa"/>
            </w:tcMar>
          </w:tcPr>
          <w:p w14:paraId="60C85AD6" w14:textId="102AD513" w:rsidR="007F29F9" w:rsidRPr="001E55E0" w:rsidRDefault="007F29F9" w:rsidP="00A94516">
            <w:pPr>
              <w:jc w:val="center"/>
              <w:rPr>
                <w:rFonts w:ascii="Arial" w:hAnsi="Arial" w:cs="Arial"/>
              </w:rPr>
            </w:pPr>
            <w:r w:rsidRPr="001E55E0">
              <w:rPr>
                <w:rFonts w:ascii="Arial" w:hAnsi="Arial" w:cs="Arial"/>
              </w:rPr>
              <w:t>–</w:t>
            </w:r>
          </w:p>
        </w:tc>
        <w:tc>
          <w:tcPr>
            <w:tcW w:w="4217" w:type="dxa"/>
            <w:gridSpan w:val="2"/>
            <w:tcBorders>
              <w:bottom w:val="nil"/>
            </w:tcBorders>
            <w:tcMar>
              <w:left w:w="28" w:type="dxa"/>
              <w:right w:w="28" w:type="dxa"/>
            </w:tcMar>
          </w:tcPr>
          <w:p w14:paraId="3564744A" w14:textId="26ED82D2" w:rsidR="007F29F9" w:rsidRPr="001E55E0" w:rsidRDefault="007F29F9" w:rsidP="00D7497E">
            <w:pPr>
              <w:rPr>
                <w:rFonts w:ascii="Arial" w:hAnsi="Arial" w:cs="Arial"/>
              </w:rPr>
            </w:pPr>
            <w:r w:rsidRPr="001E55E0">
              <w:rPr>
                <w:rFonts w:ascii="Arial" w:hAnsi="Arial" w:cs="Arial"/>
              </w:rPr>
              <w:t>• П4.6.1 Разработка технологии (документации) применения изделия по назначению</w:t>
            </w:r>
          </w:p>
        </w:tc>
        <w:tc>
          <w:tcPr>
            <w:tcW w:w="2003" w:type="dxa"/>
            <w:tcBorders>
              <w:bottom w:val="nil"/>
            </w:tcBorders>
            <w:tcMar>
              <w:left w:w="28" w:type="dxa"/>
              <w:right w:w="28" w:type="dxa"/>
            </w:tcMar>
          </w:tcPr>
          <w:p w14:paraId="3C0A69A1" w14:textId="4AE07E83" w:rsidR="00D7497E" w:rsidRPr="001E55E0" w:rsidRDefault="00D7497E" w:rsidP="0036379B">
            <w:pPr>
              <w:rPr>
                <w:rFonts w:ascii="Arial" w:hAnsi="Arial" w:cs="Arial"/>
              </w:rPr>
            </w:pPr>
            <w:r w:rsidRPr="001E55E0">
              <w:rPr>
                <w:rFonts w:ascii="Arial" w:hAnsi="Arial" w:cs="Arial"/>
              </w:rPr>
              <w:t>• П4.6.2 Обучение персонала</w:t>
            </w:r>
          </w:p>
          <w:p w14:paraId="1C9E0A7D" w14:textId="77777777" w:rsidR="00D7497E" w:rsidRPr="001E55E0" w:rsidRDefault="00D7497E" w:rsidP="0036379B">
            <w:pPr>
              <w:rPr>
                <w:rFonts w:ascii="Arial" w:hAnsi="Arial" w:cs="Arial"/>
              </w:rPr>
            </w:pPr>
          </w:p>
          <w:p w14:paraId="69CE1372" w14:textId="76830D31" w:rsidR="007F29F9" w:rsidRPr="001E55E0" w:rsidDel="00F7728F" w:rsidRDefault="007F29F9" w:rsidP="0036379B">
            <w:pPr>
              <w:rPr>
                <w:rFonts w:ascii="Arial" w:hAnsi="Arial" w:cs="Arial"/>
              </w:rPr>
            </w:pPr>
            <w:r w:rsidRPr="001E55E0">
              <w:rPr>
                <w:rFonts w:ascii="Arial" w:hAnsi="Arial" w:cs="Arial"/>
              </w:rPr>
              <w:t>• П4.6.3 Применение изделия по назначению</w:t>
            </w:r>
          </w:p>
        </w:tc>
        <w:tc>
          <w:tcPr>
            <w:tcW w:w="1846" w:type="dxa"/>
            <w:tcBorders>
              <w:bottom w:val="nil"/>
            </w:tcBorders>
            <w:tcMar>
              <w:left w:w="28" w:type="dxa"/>
              <w:right w:w="28" w:type="dxa"/>
            </w:tcMar>
          </w:tcPr>
          <w:p w14:paraId="21CCFC8B" w14:textId="2503EC36" w:rsidR="007F29F9" w:rsidRPr="00DC7F52" w:rsidRDefault="007F29F9" w:rsidP="00A94516">
            <w:pPr>
              <w:jc w:val="center"/>
              <w:rPr>
                <w:rFonts w:ascii="Arial" w:hAnsi="Arial" w:cs="Arial"/>
              </w:rPr>
            </w:pPr>
            <w:r w:rsidRPr="00DC7F52">
              <w:rPr>
                <w:rFonts w:ascii="Arial" w:hAnsi="Arial" w:cs="Arial"/>
              </w:rPr>
              <w:t>–</w:t>
            </w:r>
          </w:p>
        </w:tc>
        <w:tc>
          <w:tcPr>
            <w:tcW w:w="1902" w:type="dxa"/>
            <w:tcBorders>
              <w:bottom w:val="nil"/>
            </w:tcBorders>
            <w:tcMar>
              <w:left w:w="28" w:type="dxa"/>
              <w:right w:w="28" w:type="dxa"/>
            </w:tcMar>
          </w:tcPr>
          <w:p w14:paraId="50012B33" w14:textId="2289A3CB" w:rsidR="007F29F9" w:rsidRPr="00DC7F52" w:rsidRDefault="007F29F9" w:rsidP="00A94516">
            <w:pPr>
              <w:jc w:val="center"/>
              <w:rPr>
                <w:rFonts w:ascii="Arial" w:hAnsi="Arial" w:cs="Arial"/>
              </w:rPr>
            </w:pPr>
            <w:r w:rsidRPr="00DC7F52">
              <w:rPr>
                <w:rFonts w:ascii="Arial" w:hAnsi="Arial" w:cs="Arial"/>
              </w:rPr>
              <w:t>–</w:t>
            </w:r>
          </w:p>
        </w:tc>
      </w:tr>
    </w:tbl>
    <w:p w14:paraId="359DA29F" w14:textId="77777777" w:rsidR="00DC7487" w:rsidRDefault="00DC7487">
      <w:pPr>
        <w:rPr>
          <w:rFonts w:ascii="Arial" w:hAnsi="Arial" w:cs="Arial"/>
          <w:i/>
          <w:iCs/>
          <w:sz w:val="24"/>
          <w:szCs w:val="24"/>
        </w:rPr>
      </w:pPr>
      <w:r>
        <w:rPr>
          <w:rFonts w:ascii="Arial" w:hAnsi="Arial" w:cs="Arial"/>
          <w:i/>
          <w:iCs/>
          <w:sz w:val="24"/>
          <w:szCs w:val="24"/>
        </w:rPr>
        <w:br w:type="page"/>
      </w:r>
    </w:p>
    <w:p w14:paraId="4366F7BA" w14:textId="5F756481" w:rsidR="00DC7487" w:rsidRPr="00A6016F" w:rsidRDefault="00DC7487" w:rsidP="00DC7487">
      <w:pPr>
        <w:spacing w:after="120"/>
        <w:rPr>
          <w:rFonts w:ascii="Arial" w:hAnsi="Arial" w:cs="Arial"/>
          <w:i/>
          <w:iCs/>
          <w:sz w:val="24"/>
          <w:szCs w:val="24"/>
        </w:rPr>
      </w:pPr>
      <w:r w:rsidRPr="00A6016F">
        <w:rPr>
          <w:rFonts w:ascii="Arial" w:hAnsi="Arial" w:cs="Arial"/>
          <w:i/>
          <w:iCs/>
          <w:sz w:val="24"/>
          <w:szCs w:val="24"/>
        </w:rPr>
        <w:lastRenderedPageBreak/>
        <w:t>Продолжение таблицы Б.1</w:t>
      </w:r>
    </w:p>
    <w:tbl>
      <w:tblPr>
        <w:tblStyle w:val="aff3"/>
        <w:tblW w:w="14917" w:type="dxa"/>
        <w:tblInd w:w="-5" w:type="dxa"/>
        <w:tblLook w:val="04A0" w:firstRow="1" w:lastRow="0" w:firstColumn="1" w:lastColumn="0" w:noHBand="0" w:noVBand="1"/>
      </w:tblPr>
      <w:tblGrid>
        <w:gridCol w:w="2558"/>
        <w:gridCol w:w="2392"/>
        <w:gridCol w:w="2168"/>
        <w:gridCol w:w="2049"/>
        <w:gridCol w:w="2003"/>
        <w:gridCol w:w="1845"/>
        <w:gridCol w:w="1902"/>
      </w:tblGrid>
      <w:tr w:rsidR="00DC7487" w:rsidRPr="00A6016F" w14:paraId="6D4DCC1F" w14:textId="77777777" w:rsidTr="00A94516">
        <w:trPr>
          <w:tblHeader/>
        </w:trPr>
        <w:tc>
          <w:tcPr>
            <w:tcW w:w="2558" w:type="dxa"/>
            <w:vMerge w:val="restart"/>
            <w:tcBorders>
              <w:bottom w:val="double" w:sz="4" w:space="0" w:color="auto"/>
            </w:tcBorders>
            <w:shd w:val="clear" w:color="auto" w:fill="auto"/>
            <w:tcMar>
              <w:left w:w="28" w:type="dxa"/>
              <w:right w:w="28" w:type="dxa"/>
            </w:tcMar>
            <w:vAlign w:val="center"/>
          </w:tcPr>
          <w:p w14:paraId="603A6C51" w14:textId="77777777" w:rsidR="00DC7487" w:rsidRPr="00A6016F" w:rsidRDefault="00DC7487" w:rsidP="00B429EE">
            <w:pPr>
              <w:jc w:val="center"/>
              <w:rPr>
                <w:rFonts w:ascii="Arial" w:hAnsi="Arial" w:cs="Arial"/>
              </w:rPr>
            </w:pPr>
            <w:r w:rsidRPr="00A6016F">
              <w:rPr>
                <w:rFonts w:ascii="Arial" w:hAnsi="Arial" w:cs="Arial"/>
              </w:rPr>
              <w:t>Процессы ЖЦ</w:t>
            </w:r>
          </w:p>
        </w:tc>
        <w:tc>
          <w:tcPr>
            <w:tcW w:w="12359" w:type="dxa"/>
            <w:gridSpan w:val="6"/>
            <w:tcBorders>
              <w:bottom w:val="single" w:sz="4" w:space="0" w:color="auto"/>
            </w:tcBorders>
            <w:shd w:val="clear" w:color="auto" w:fill="auto"/>
            <w:tcMar>
              <w:left w:w="28" w:type="dxa"/>
              <w:right w:w="28" w:type="dxa"/>
            </w:tcMar>
          </w:tcPr>
          <w:p w14:paraId="3C5A3FC9" w14:textId="77777777" w:rsidR="00DC7487" w:rsidRPr="00A6016F" w:rsidRDefault="00DC7487" w:rsidP="00B429EE">
            <w:pPr>
              <w:jc w:val="center"/>
              <w:rPr>
                <w:rFonts w:ascii="Arial" w:hAnsi="Arial" w:cs="Arial"/>
              </w:rPr>
            </w:pPr>
            <w:r w:rsidRPr="00A6016F">
              <w:rPr>
                <w:rFonts w:ascii="Arial" w:hAnsi="Arial" w:cs="Arial"/>
              </w:rPr>
              <w:t>Стадии ЖЦ</w:t>
            </w:r>
          </w:p>
        </w:tc>
      </w:tr>
      <w:tr w:rsidR="00DC7487" w:rsidRPr="00A6016F" w14:paraId="694F567D" w14:textId="77777777" w:rsidTr="00A94516">
        <w:trPr>
          <w:tblHeader/>
        </w:trPr>
        <w:tc>
          <w:tcPr>
            <w:tcW w:w="2558" w:type="dxa"/>
            <w:vMerge/>
            <w:tcBorders>
              <w:bottom w:val="double" w:sz="4" w:space="0" w:color="auto"/>
            </w:tcBorders>
            <w:shd w:val="clear" w:color="auto" w:fill="auto"/>
            <w:tcMar>
              <w:left w:w="28" w:type="dxa"/>
              <w:right w:w="28" w:type="dxa"/>
            </w:tcMar>
            <w:vAlign w:val="bottom"/>
          </w:tcPr>
          <w:p w14:paraId="5C9CB3C0" w14:textId="77777777" w:rsidR="00DC7487" w:rsidRPr="00A6016F" w:rsidRDefault="00DC7487" w:rsidP="00B429EE">
            <w:pPr>
              <w:jc w:val="center"/>
              <w:rPr>
                <w:rFonts w:ascii="Arial" w:hAnsi="Arial" w:cs="Arial"/>
              </w:rPr>
            </w:pPr>
          </w:p>
        </w:tc>
        <w:tc>
          <w:tcPr>
            <w:tcW w:w="2392" w:type="dxa"/>
            <w:tcBorders>
              <w:bottom w:val="double" w:sz="4" w:space="0" w:color="auto"/>
            </w:tcBorders>
            <w:shd w:val="clear" w:color="auto" w:fill="auto"/>
            <w:tcMar>
              <w:left w:w="28" w:type="dxa"/>
              <w:right w:w="28" w:type="dxa"/>
            </w:tcMar>
          </w:tcPr>
          <w:p w14:paraId="02A8BB93" w14:textId="77777777" w:rsidR="00DC7487" w:rsidRPr="00A6016F" w:rsidRDefault="00DC7487" w:rsidP="00B429EE">
            <w:pPr>
              <w:jc w:val="center"/>
              <w:rPr>
                <w:rFonts w:ascii="Arial" w:hAnsi="Arial" w:cs="Arial"/>
              </w:rPr>
            </w:pPr>
            <w:r w:rsidRPr="00A6016F">
              <w:rPr>
                <w:rFonts w:ascii="Arial" w:hAnsi="Arial" w:cs="Arial"/>
              </w:rPr>
              <w:t xml:space="preserve">С1 Исследования и </w:t>
            </w:r>
            <w:r w:rsidRPr="00A6016F">
              <w:rPr>
                <w:rFonts w:ascii="Arial" w:hAnsi="Arial" w:cs="Arial"/>
              </w:rPr>
              <w:br/>
              <w:t>обоснование разработки</w:t>
            </w:r>
          </w:p>
        </w:tc>
        <w:tc>
          <w:tcPr>
            <w:tcW w:w="2168" w:type="dxa"/>
            <w:tcBorders>
              <w:bottom w:val="double" w:sz="4" w:space="0" w:color="auto"/>
            </w:tcBorders>
            <w:shd w:val="clear" w:color="auto" w:fill="auto"/>
            <w:tcMar>
              <w:left w:w="28" w:type="dxa"/>
              <w:right w:w="28" w:type="dxa"/>
            </w:tcMar>
          </w:tcPr>
          <w:p w14:paraId="1E309C52" w14:textId="77777777" w:rsidR="00DC7487" w:rsidRPr="00A6016F" w:rsidRDefault="00DC7487" w:rsidP="00B429EE">
            <w:pPr>
              <w:jc w:val="center"/>
              <w:rPr>
                <w:rFonts w:ascii="Arial" w:hAnsi="Arial" w:cs="Arial"/>
              </w:rPr>
            </w:pPr>
            <w:r w:rsidRPr="00A6016F">
              <w:rPr>
                <w:rFonts w:ascii="Arial" w:hAnsi="Arial" w:cs="Arial"/>
              </w:rPr>
              <w:t>С2 Разработка</w:t>
            </w:r>
          </w:p>
        </w:tc>
        <w:tc>
          <w:tcPr>
            <w:tcW w:w="2049" w:type="dxa"/>
            <w:tcBorders>
              <w:bottom w:val="double" w:sz="4" w:space="0" w:color="auto"/>
            </w:tcBorders>
            <w:shd w:val="clear" w:color="auto" w:fill="auto"/>
            <w:tcMar>
              <w:left w:w="28" w:type="dxa"/>
              <w:right w:w="28" w:type="dxa"/>
            </w:tcMar>
          </w:tcPr>
          <w:p w14:paraId="49E9A5D2" w14:textId="1C27BBDA" w:rsidR="00DC7487" w:rsidRPr="00A6016F" w:rsidRDefault="00DC7487" w:rsidP="00B429EE">
            <w:pPr>
              <w:jc w:val="center"/>
              <w:rPr>
                <w:rFonts w:ascii="Arial" w:hAnsi="Arial" w:cs="Arial"/>
              </w:rPr>
            </w:pPr>
            <w:r w:rsidRPr="00A6016F">
              <w:rPr>
                <w:rFonts w:ascii="Arial" w:hAnsi="Arial" w:cs="Arial"/>
              </w:rPr>
              <w:t>С3 Производство</w:t>
            </w:r>
          </w:p>
        </w:tc>
        <w:tc>
          <w:tcPr>
            <w:tcW w:w="2003" w:type="dxa"/>
            <w:tcBorders>
              <w:bottom w:val="double" w:sz="4" w:space="0" w:color="auto"/>
            </w:tcBorders>
            <w:shd w:val="clear" w:color="auto" w:fill="auto"/>
            <w:tcMar>
              <w:left w:w="28" w:type="dxa"/>
              <w:right w:w="28" w:type="dxa"/>
            </w:tcMar>
          </w:tcPr>
          <w:p w14:paraId="238B4454" w14:textId="77777777" w:rsidR="00DC7487" w:rsidRPr="00A6016F" w:rsidRDefault="00DC7487" w:rsidP="00B429EE">
            <w:pPr>
              <w:jc w:val="center"/>
              <w:rPr>
                <w:rFonts w:ascii="Arial" w:hAnsi="Arial" w:cs="Arial"/>
              </w:rPr>
            </w:pPr>
            <w:r w:rsidRPr="00A6016F">
              <w:rPr>
                <w:rFonts w:ascii="Arial" w:hAnsi="Arial" w:cs="Arial"/>
              </w:rPr>
              <w:t>С4 Эксплуатация</w:t>
            </w:r>
          </w:p>
        </w:tc>
        <w:tc>
          <w:tcPr>
            <w:tcW w:w="1845" w:type="dxa"/>
            <w:tcBorders>
              <w:bottom w:val="double" w:sz="4" w:space="0" w:color="auto"/>
            </w:tcBorders>
            <w:shd w:val="clear" w:color="auto" w:fill="auto"/>
            <w:tcMar>
              <w:left w:w="28" w:type="dxa"/>
              <w:right w:w="28" w:type="dxa"/>
            </w:tcMar>
          </w:tcPr>
          <w:p w14:paraId="30C91898" w14:textId="77777777" w:rsidR="00DC7487" w:rsidRPr="00A6016F" w:rsidRDefault="00DC7487" w:rsidP="00B429EE">
            <w:pPr>
              <w:jc w:val="center"/>
              <w:rPr>
                <w:rFonts w:ascii="Arial" w:hAnsi="Arial" w:cs="Arial"/>
              </w:rPr>
            </w:pPr>
            <w:r w:rsidRPr="00A6016F">
              <w:rPr>
                <w:rFonts w:ascii="Arial" w:hAnsi="Arial" w:cs="Arial"/>
              </w:rPr>
              <w:t>С5 Капитальный ремонт</w:t>
            </w:r>
          </w:p>
        </w:tc>
        <w:tc>
          <w:tcPr>
            <w:tcW w:w="1902" w:type="dxa"/>
            <w:tcBorders>
              <w:bottom w:val="double" w:sz="4" w:space="0" w:color="auto"/>
            </w:tcBorders>
            <w:shd w:val="clear" w:color="auto" w:fill="auto"/>
            <w:tcMar>
              <w:left w:w="28" w:type="dxa"/>
              <w:right w:w="28" w:type="dxa"/>
            </w:tcMar>
          </w:tcPr>
          <w:p w14:paraId="2DC13D09" w14:textId="77777777" w:rsidR="00DC7487" w:rsidRPr="00A6016F" w:rsidRDefault="00DC7487" w:rsidP="00B429EE">
            <w:pPr>
              <w:jc w:val="center"/>
              <w:rPr>
                <w:rFonts w:ascii="Arial" w:hAnsi="Arial" w:cs="Arial"/>
              </w:rPr>
            </w:pPr>
            <w:r w:rsidRPr="00A6016F">
              <w:rPr>
                <w:rFonts w:ascii="Arial" w:hAnsi="Arial" w:cs="Arial"/>
              </w:rPr>
              <w:t>С6 Утилизация</w:t>
            </w:r>
          </w:p>
        </w:tc>
      </w:tr>
      <w:tr w:rsidR="006E547D" w:rsidRPr="00CB2F8D" w14:paraId="2B3FC46A" w14:textId="77777777" w:rsidTr="00A94516">
        <w:trPr>
          <w:trHeight w:val="1525"/>
        </w:trPr>
        <w:tc>
          <w:tcPr>
            <w:tcW w:w="2558" w:type="dxa"/>
            <w:vMerge w:val="restart"/>
            <w:tcBorders>
              <w:top w:val="double" w:sz="4" w:space="0" w:color="auto"/>
            </w:tcBorders>
            <w:tcMar>
              <w:left w:w="28" w:type="dxa"/>
              <w:right w:w="28" w:type="dxa"/>
            </w:tcMar>
          </w:tcPr>
          <w:p w14:paraId="74DB401B" w14:textId="267CED47" w:rsidR="006E547D" w:rsidRPr="00DC7F52" w:rsidRDefault="006E547D" w:rsidP="006E547D">
            <w:pPr>
              <w:rPr>
                <w:rFonts w:ascii="Arial" w:hAnsi="Arial" w:cs="Arial"/>
              </w:rPr>
            </w:pPr>
            <w:r w:rsidRPr="00DC7F52">
              <w:rPr>
                <w:rFonts w:ascii="Arial" w:hAnsi="Arial" w:cs="Arial"/>
              </w:rPr>
              <w:t>П4.7 Разработка системы ТЭ изделия</w:t>
            </w:r>
          </w:p>
        </w:tc>
        <w:tc>
          <w:tcPr>
            <w:tcW w:w="2392" w:type="dxa"/>
            <w:vMerge w:val="restart"/>
            <w:tcBorders>
              <w:top w:val="double" w:sz="4" w:space="0" w:color="auto"/>
            </w:tcBorders>
            <w:tcMar>
              <w:left w:w="28" w:type="dxa"/>
              <w:right w:w="28" w:type="dxa"/>
            </w:tcMar>
          </w:tcPr>
          <w:p w14:paraId="1A375335" w14:textId="28661FA6" w:rsidR="006E547D" w:rsidRPr="00DC7F52" w:rsidRDefault="006E547D" w:rsidP="00A94516">
            <w:pPr>
              <w:jc w:val="center"/>
              <w:rPr>
                <w:rFonts w:ascii="Arial" w:hAnsi="Arial" w:cs="Arial"/>
                <w:color w:val="FF0000"/>
              </w:rPr>
            </w:pPr>
            <w:r w:rsidRPr="00DC7F52">
              <w:rPr>
                <w:rFonts w:ascii="Arial" w:hAnsi="Arial" w:cs="Arial"/>
              </w:rPr>
              <w:t>–</w:t>
            </w:r>
          </w:p>
        </w:tc>
        <w:tc>
          <w:tcPr>
            <w:tcW w:w="2168" w:type="dxa"/>
            <w:tcBorders>
              <w:top w:val="double" w:sz="4" w:space="0" w:color="auto"/>
              <w:bottom w:val="single" w:sz="4" w:space="0" w:color="auto"/>
            </w:tcBorders>
            <w:tcMar>
              <w:left w:w="28" w:type="dxa"/>
              <w:right w:w="28" w:type="dxa"/>
            </w:tcMar>
          </w:tcPr>
          <w:p w14:paraId="03E48D7A" w14:textId="3FC5685B" w:rsidR="006E547D" w:rsidRPr="00DC7F52" w:rsidRDefault="006E547D" w:rsidP="006E547D">
            <w:pPr>
              <w:rPr>
                <w:rFonts w:ascii="Arial" w:hAnsi="Arial" w:cs="Arial"/>
              </w:rPr>
            </w:pPr>
            <w:r w:rsidRPr="00DC7F52">
              <w:rPr>
                <w:rFonts w:ascii="Arial" w:hAnsi="Arial" w:cs="Arial"/>
              </w:rPr>
              <w:t>• П.4.7.1 Разработка требований и рекомендаций по ТЭ</w:t>
            </w:r>
          </w:p>
          <w:p w14:paraId="02018D05" w14:textId="717F7C02" w:rsidR="006E547D" w:rsidRPr="00DC7F52" w:rsidRDefault="006E547D" w:rsidP="007F29F9">
            <w:pPr>
              <w:spacing w:before="60"/>
              <w:rPr>
                <w:rFonts w:ascii="Arial" w:hAnsi="Arial" w:cs="Arial"/>
              </w:rPr>
            </w:pPr>
            <w:r w:rsidRPr="00DC7F52">
              <w:rPr>
                <w:rFonts w:ascii="Arial" w:hAnsi="Arial" w:cs="Arial"/>
              </w:rPr>
              <w:t>• П.4.7.2 Разработка учебных средств, тренажеров</w:t>
            </w:r>
          </w:p>
        </w:tc>
        <w:tc>
          <w:tcPr>
            <w:tcW w:w="2049" w:type="dxa"/>
            <w:tcBorders>
              <w:top w:val="double" w:sz="4" w:space="0" w:color="auto"/>
              <w:bottom w:val="single" w:sz="4" w:space="0" w:color="auto"/>
            </w:tcBorders>
            <w:tcMar>
              <w:left w:w="28" w:type="dxa"/>
              <w:right w:w="28" w:type="dxa"/>
            </w:tcMar>
          </w:tcPr>
          <w:p w14:paraId="5863762C" w14:textId="2744FBF8" w:rsidR="006E547D" w:rsidRPr="00DC7F52" w:rsidRDefault="006E547D" w:rsidP="006E547D">
            <w:pPr>
              <w:rPr>
                <w:rFonts w:ascii="Arial" w:hAnsi="Arial" w:cs="Arial"/>
              </w:rPr>
            </w:pPr>
            <w:r w:rsidRPr="00DC7F52">
              <w:rPr>
                <w:rFonts w:ascii="Arial" w:hAnsi="Arial" w:cs="Arial"/>
              </w:rPr>
              <w:t>• П.4.7.4 Изготовление учебных средств, тренажеров</w:t>
            </w:r>
          </w:p>
        </w:tc>
        <w:tc>
          <w:tcPr>
            <w:tcW w:w="2003" w:type="dxa"/>
            <w:vMerge w:val="restart"/>
            <w:tcBorders>
              <w:top w:val="double" w:sz="4" w:space="0" w:color="auto"/>
            </w:tcBorders>
            <w:tcMar>
              <w:left w:w="28" w:type="dxa"/>
              <w:right w:w="28" w:type="dxa"/>
            </w:tcMar>
          </w:tcPr>
          <w:p w14:paraId="31D667B9" w14:textId="6DEBCF58" w:rsidR="006E547D" w:rsidRPr="00CB2F8D" w:rsidRDefault="006E547D" w:rsidP="00A94516">
            <w:pPr>
              <w:jc w:val="center"/>
              <w:rPr>
                <w:rFonts w:ascii="Arial" w:hAnsi="Arial" w:cs="Arial"/>
              </w:rPr>
            </w:pPr>
            <w:r w:rsidRPr="00CB2F8D">
              <w:rPr>
                <w:rFonts w:ascii="Arial" w:hAnsi="Arial" w:cs="Arial"/>
              </w:rPr>
              <w:t>–</w:t>
            </w:r>
          </w:p>
        </w:tc>
        <w:tc>
          <w:tcPr>
            <w:tcW w:w="1845" w:type="dxa"/>
            <w:vMerge w:val="restart"/>
            <w:tcBorders>
              <w:top w:val="double" w:sz="4" w:space="0" w:color="auto"/>
            </w:tcBorders>
            <w:tcMar>
              <w:left w:w="28" w:type="dxa"/>
              <w:right w:w="28" w:type="dxa"/>
            </w:tcMar>
          </w:tcPr>
          <w:p w14:paraId="0955F043" w14:textId="77777777" w:rsidR="006E547D" w:rsidRPr="00CB2F8D" w:rsidRDefault="006E547D" w:rsidP="00A94516">
            <w:pPr>
              <w:jc w:val="center"/>
              <w:rPr>
                <w:rFonts w:ascii="Arial" w:hAnsi="Arial" w:cs="Arial"/>
              </w:rPr>
            </w:pPr>
            <w:r w:rsidRPr="00CB2F8D">
              <w:rPr>
                <w:rFonts w:ascii="Arial" w:hAnsi="Arial" w:cs="Arial"/>
              </w:rPr>
              <w:t>–</w:t>
            </w:r>
          </w:p>
        </w:tc>
        <w:tc>
          <w:tcPr>
            <w:tcW w:w="1902" w:type="dxa"/>
            <w:vMerge w:val="restart"/>
            <w:tcBorders>
              <w:top w:val="double" w:sz="4" w:space="0" w:color="auto"/>
            </w:tcBorders>
            <w:tcMar>
              <w:left w:w="28" w:type="dxa"/>
              <w:right w:w="28" w:type="dxa"/>
            </w:tcMar>
          </w:tcPr>
          <w:p w14:paraId="40EEFBD4" w14:textId="77777777" w:rsidR="006E547D" w:rsidRPr="00CB2F8D" w:rsidRDefault="006E547D" w:rsidP="00A94516">
            <w:pPr>
              <w:jc w:val="center"/>
              <w:rPr>
                <w:rFonts w:ascii="Arial" w:hAnsi="Arial" w:cs="Arial"/>
              </w:rPr>
            </w:pPr>
            <w:r w:rsidRPr="00CB2F8D">
              <w:rPr>
                <w:rFonts w:ascii="Arial" w:hAnsi="Arial" w:cs="Arial"/>
              </w:rPr>
              <w:t>–</w:t>
            </w:r>
          </w:p>
        </w:tc>
      </w:tr>
      <w:tr w:rsidR="006E547D" w:rsidRPr="00CB2F8D" w14:paraId="309E2925" w14:textId="77777777" w:rsidTr="00DC7F52">
        <w:trPr>
          <w:trHeight w:val="566"/>
        </w:trPr>
        <w:tc>
          <w:tcPr>
            <w:tcW w:w="2558" w:type="dxa"/>
            <w:vMerge/>
            <w:tcMar>
              <w:left w:w="28" w:type="dxa"/>
              <w:right w:w="28" w:type="dxa"/>
            </w:tcMar>
          </w:tcPr>
          <w:p w14:paraId="78B3CFA6" w14:textId="77777777" w:rsidR="006E547D" w:rsidRPr="00DC7F52" w:rsidRDefault="006E547D" w:rsidP="006E547D">
            <w:pPr>
              <w:rPr>
                <w:rFonts w:ascii="Arial" w:hAnsi="Arial" w:cs="Arial"/>
              </w:rPr>
            </w:pPr>
          </w:p>
        </w:tc>
        <w:tc>
          <w:tcPr>
            <w:tcW w:w="2392" w:type="dxa"/>
            <w:vMerge/>
            <w:tcMar>
              <w:left w:w="28" w:type="dxa"/>
              <w:right w:w="28" w:type="dxa"/>
            </w:tcMar>
          </w:tcPr>
          <w:p w14:paraId="2531FF47" w14:textId="77777777" w:rsidR="006E547D" w:rsidRPr="00DC7F52" w:rsidRDefault="006E547D" w:rsidP="006E547D">
            <w:pPr>
              <w:rPr>
                <w:rFonts w:ascii="Arial" w:hAnsi="Arial" w:cs="Arial"/>
              </w:rPr>
            </w:pPr>
          </w:p>
        </w:tc>
        <w:tc>
          <w:tcPr>
            <w:tcW w:w="4217" w:type="dxa"/>
            <w:gridSpan w:val="2"/>
            <w:tcMar>
              <w:left w:w="28" w:type="dxa"/>
              <w:right w:w="28" w:type="dxa"/>
            </w:tcMar>
          </w:tcPr>
          <w:p w14:paraId="4C4A0956" w14:textId="16F32A22" w:rsidR="006E547D" w:rsidRPr="00DC7F52" w:rsidRDefault="006E547D" w:rsidP="006E547D">
            <w:pPr>
              <w:rPr>
                <w:rFonts w:ascii="Arial" w:hAnsi="Arial" w:cs="Arial"/>
              </w:rPr>
            </w:pPr>
            <w:r w:rsidRPr="00DC7F52">
              <w:rPr>
                <w:rFonts w:ascii="Arial" w:hAnsi="Arial" w:cs="Arial"/>
              </w:rPr>
              <w:t>• П.4.7.3 Разработка ЭД  и информационных продуктов для ТЭ</w:t>
            </w:r>
          </w:p>
        </w:tc>
        <w:tc>
          <w:tcPr>
            <w:tcW w:w="2003" w:type="dxa"/>
            <w:vMerge/>
            <w:tcMar>
              <w:left w:w="28" w:type="dxa"/>
              <w:right w:w="28" w:type="dxa"/>
            </w:tcMar>
          </w:tcPr>
          <w:p w14:paraId="4F550048" w14:textId="77777777" w:rsidR="006E547D" w:rsidRPr="00CB2F8D" w:rsidRDefault="006E547D" w:rsidP="006E547D">
            <w:pPr>
              <w:rPr>
                <w:rFonts w:ascii="Arial" w:hAnsi="Arial" w:cs="Arial"/>
              </w:rPr>
            </w:pPr>
          </w:p>
        </w:tc>
        <w:tc>
          <w:tcPr>
            <w:tcW w:w="1845" w:type="dxa"/>
            <w:vMerge/>
            <w:tcMar>
              <w:left w:w="28" w:type="dxa"/>
              <w:right w:w="28" w:type="dxa"/>
            </w:tcMar>
          </w:tcPr>
          <w:p w14:paraId="0AF8B468" w14:textId="77777777" w:rsidR="006E547D" w:rsidRPr="00CB2F8D" w:rsidRDefault="006E547D" w:rsidP="006E547D">
            <w:pPr>
              <w:rPr>
                <w:rFonts w:ascii="Arial" w:hAnsi="Arial" w:cs="Arial"/>
              </w:rPr>
            </w:pPr>
          </w:p>
        </w:tc>
        <w:tc>
          <w:tcPr>
            <w:tcW w:w="1902" w:type="dxa"/>
            <w:vMerge/>
            <w:tcMar>
              <w:left w:w="28" w:type="dxa"/>
              <w:right w:w="28" w:type="dxa"/>
            </w:tcMar>
          </w:tcPr>
          <w:p w14:paraId="022DC2FE" w14:textId="77777777" w:rsidR="006E547D" w:rsidRPr="00CB2F8D" w:rsidRDefault="006E547D" w:rsidP="006E547D">
            <w:pPr>
              <w:rPr>
                <w:rFonts w:ascii="Arial" w:hAnsi="Arial" w:cs="Arial"/>
              </w:rPr>
            </w:pPr>
          </w:p>
        </w:tc>
      </w:tr>
      <w:tr w:rsidR="006E547D" w:rsidRPr="00BF77FD" w14:paraId="634C84C4" w14:textId="77777777" w:rsidTr="00A94516">
        <w:trPr>
          <w:trHeight w:val="4660"/>
        </w:trPr>
        <w:tc>
          <w:tcPr>
            <w:tcW w:w="2558" w:type="dxa"/>
            <w:tcBorders>
              <w:top w:val="single" w:sz="4" w:space="0" w:color="auto"/>
              <w:bottom w:val="single" w:sz="4" w:space="0" w:color="auto"/>
            </w:tcBorders>
            <w:tcMar>
              <w:left w:w="28" w:type="dxa"/>
              <w:right w:w="28" w:type="dxa"/>
            </w:tcMar>
          </w:tcPr>
          <w:p w14:paraId="34292B3C" w14:textId="23F91AAE" w:rsidR="006E547D" w:rsidRPr="00DC7F52" w:rsidRDefault="006E547D" w:rsidP="006E547D">
            <w:pPr>
              <w:rPr>
                <w:rFonts w:ascii="Arial" w:hAnsi="Arial" w:cs="Arial"/>
              </w:rPr>
            </w:pPr>
            <w:r w:rsidRPr="00DC7F52">
              <w:rPr>
                <w:rFonts w:ascii="Arial" w:hAnsi="Arial" w:cs="Arial"/>
              </w:rPr>
              <w:t>П4.8 ТЭ изделий</w:t>
            </w:r>
          </w:p>
        </w:tc>
        <w:tc>
          <w:tcPr>
            <w:tcW w:w="2392" w:type="dxa"/>
            <w:tcBorders>
              <w:top w:val="single" w:sz="4" w:space="0" w:color="auto"/>
              <w:bottom w:val="single" w:sz="4" w:space="0" w:color="auto"/>
            </w:tcBorders>
            <w:tcMar>
              <w:left w:w="28" w:type="dxa"/>
              <w:right w:w="28" w:type="dxa"/>
            </w:tcMar>
          </w:tcPr>
          <w:p w14:paraId="2A6C591E" w14:textId="54C8FBE2" w:rsidR="006E547D" w:rsidRPr="00DC7F52" w:rsidRDefault="006E547D" w:rsidP="00A94516">
            <w:pPr>
              <w:jc w:val="center"/>
              <w:rPr>
                <w:rFonts w:ascii="Arial" w:hAnsi="Arial" w:cs="Arial"/>
                <w:color w:val="FF0000"/>
              </w:rPr>
            </w:pPr>
            <w:r w:rsidRPr="00DC7F52">
              <w:rPr>
                <w:rFonts w:ascii="Arial" w:hAnsi="Arial" w:cs="Arial"/>
              </w:rPr>
              <w:t>–</w:t>
            </w:r>
          </w:p>
        </w:tc>
        <w:tc>
          <w:tcPr>
            <w:tcW w:w="2168" w:type="dxa"/>
            <w:tcBorders>
              <w:top w:val="single" w:sz="4" w:space="0" w:color="auto"/>
              <w:bottom w:val="single" w:sz="4" w:space="0" w:color="auto"/>
            </w:tcBorders>
            <w:tcMar>
              <w:left w:w="28" w:type="dxa"/>
              <w:right w:w="28" w:type="dxa"/>
            </w:tcMar>
          </w:tcPr>
          <w:p w14:paraId="19A38FD8" w14:textId="4E7F8001" w:rsidR="006E547D" w:rsidRPr="00DC7F52" w:rsidRDefault="006E547D" w:rsidP="00A94516">
            <w:pPr>
              <w:jc w:val="center"/>
              <w:rPr>
                <w:rFonts w:ascii="Arial" w:hAnsi="Arial" w:cs="Arial"/>
              </w:rPr>
            </w:pPr>
            <w:r w:rsidRPr="00DC7F52">
              <w:rPr>
                <w:rFonts w:ascii="Arial" w:hAnsi="Arial" w:cs="Arial"/>
              </w:rPr>
              <w:t>–</w:t>
            </w:r>
          </w:p>
        </w:tc>
        <w:tc>
          <w:tcPr>
            <w:tcW w:w="2049" w:type="dxa"/>
            <w:tcBorders>
              <w:top w:val="single" w:sz="4" w:space="0" w:color="auto"/>
              <w:bottom w:val="single" w:sz="4" w:space="0" w:color="auto"/>
            </w:tcBorders>
          </w:tcPr>
          <w:p w14:paraId="32D210EF" w14:textId="5454020F" w:rsidR="006E547D" w:rsidRPr="00DC7F52" w:rsidRDefault="006E547D" w:rsidP="00A94516">
            <w:pPr>
              <w:jc w:val="center"/>
              <w:rPr>
                <w:rFonts w:ascii="Arial" w:hAnsi="Arial" w:cs="Arial"/>
              </w:rPr>
            </w:pPr>
            <w:r w:rsidRPr="00DC7F52">
              <w:rPr>
                <w:rFonts w:ascii="Arial" w:hAnsi="Arial" w:cs="Arial"/>
              </w:rPr>
              <w:t>–</w:t>
            </w:r>
          </w:p>
        </w:tc>
        <w:tc>
          <w:tcPr>
            <w:tcW w:w="2003" w:type="dxa"/>
            <w:tcBorders>
              <w:top w:val="single" w:sz="4" w:space="0" w:color="auto"/>
              <w:bottom w:val="single" w:sz="4" w:space="0" w:color="auto"/>
            </w:tcBorders>
          </w:tcPr>
          <w:p w14:paraId="678CAF67" w14:textId="3619A6DB" w:rsidR="006E547D" w:rsidRPr="00DC7F52" w:rsidRDefault="006E547D" w:rsidP="006E547D">
            <w:pPr>
              <w:rPr>
                <w:rFonts w:ascii="Arial" w:hAnsi="Arial" w:cs="Arial"/>
              </w:rPr>
            </w:pPr>
            <w:r w:rsidRPr="00DC7F52">
              <w:rPr>
                <w:rFonts w:ascii="Arial" w:hAnsi="Arial" w:cs="Arial"/>
              </w:rPr>
              <w:t>• П4.8.</w:t>
            </w:r>
            <w:r w:rsidR="00B97206" w:rsidRPr="00DC7F52">
              <w:rPr>
                <w:rFonts w:ascii="Arial" w:hAnsi="Arial" w:cs="Arial"/>
              </w:rPr>
              <w:t>1</w:t>
            </w:r>
            <w:r w:rsidRPr="00DC7F52">
              <w:rPr>
                <w:rFonts w:ascii="Arial" w:hAnsi="Arial" w:cs="Arial"/>
              </w:rPr>
              <w:t xml:space="preserve"> Подготовка изделия и средств эксплуатации к использованию</w:t>
            </w:r>
          </w:p>
          <w:p w14:paraId="1B31FFA0" w14:textId="0633CAD1" w:rsidR="006E547D" w:rsidRPr="00DC7F52" w:rsidRDefault="006E547D" w:rsidP="007F29F9">
            <w:pPr>
              <w:spacing w:before="60"/>
              <w:rPr>
                <w:rFonts w:ascii="Arial" w:hAnsi="Arial" w:cs="Arial"/>
              </w:rPr>
            </w:pPr>
            <w:r w:rsidRPr="00DC7F52">
              <w:rPr>
                <w:rFonts w:ascii="Arial" w:hAnsi="Arial" w:cs="Arial"/>
              </w:rPr>
              <w:t>• П4.8.</w:t>
            </w:r>
            <w:r w:rsidR="00B97206" w:rsidRPr="00DC7F52">
              <w:rPr>
                <w:rFonts w:ascii="Arial" w:hAnsi="Arial" w:cs="Arial"/>
              </w:rPr>
              <w:t>2</w:t>
            </w:r>
            <w:r w:rsidRPr="00DC7F52">
              <w:rPr>
                <w:rFonts w:ascii="Arial" w:hAnsi="Arial" w:cs="Arial"/>
              </w:rPr>
              <w:t xml:space="preserve"> Техническая эксплуатация</w:t>
            </w:r>
          </w:p>
          <w:p w14:paraId="0A0E71E5" w14:textId="77777777" w:rsidR="006E547D" w:rsidRPr="00DC7F52" w:rsidRDefault="006E547D" w:rsidP="007F29F9">
            <w:pPr>
              <w:spacing w:before="60"/>
              <w:rPr>
                <w:rFonts w:ascii="Arial" w:hAnsi="Arial" w:cs="Arial"/>
              </w:rPr>
            </w:pPr>
            <w:r w:rsidRPr="00DC7F52">
              <w:rPr>
                <w:rFonts w:ascii="Arial" w:hAnsi="Arial" w:cs="Arial"/>
              </w:rPr>
              <w:t>• П4.8.</w:t>
            </w:r>
            <w:r w:rsidR="00B97206" w:rsidRPr="00DC7F52">
              <w:rPr>
                <w:rFonts w:ascii="Arial" w:hAnsi="Arial" w:cs="Arial"/>
              </w:rPr>
              <w:t>3</w:t>
            </w:r>
            <w:r w:rsidRPr="00DC7F52">
              <w:rPr>
                <w:rFonts w:ascii="Arial" w:hAnsi="Arial" w:cs="Arial"/>
              </w:rPr>
              <w:t xml:space="preserve"> Подготовка изделия и средств эксплуатации к прекращению использования изделия</w:t>
            </w:r>
          </w:p>
          <w:p w14:paraId="68E03AFA" w14:textId="4D3DA651" w:rsidR="000878AC" w:rsidRPr="00DC7F52" w:rsidRDefault="000878AC" w:rsidP="007F29F9">
            <w:pPr>
              <w:spacing w:before="60"/>
              <w:rPr>
                <w:rFonts w:ascii="Arial" w:hAnsi="Arial" w:cs="Arial"/>
              </w:rPr>
            </w:pPr>
            <w:r w:rsidRPr="00DC7F52">
              <w:rPr>
                <w:rFonts w:ascii="Arial" w:hAnsi="Arial" w:cs="Arial"/>
              </w:rPr>
              <w:t>• П4.8.4 Подготовка изделия и средств эксплуатации к прекращению использования изделия</w:t>
            </w:r>
          </w:p>
        </w:tc>
        <w:tc>
          <w:tcPr>
            <w:tcW w:w="1845" w:type="dxa"/>
            <w:tcBorders>
              <w:top w:val="single" w:sz="4" w:space="0" w:color="auto"/>
              <w:bottom w:val="single" w:sz="4" w:space="0" w:color="auto"/>
            </w:tcBorders>
            <w:tcMar>
              <w:left w:w="28" w:type="dxa"/>
              <w:right w:w="28" w:type="dxa"/>
            </w:tcMar>
          </w:tcPr>
          <w:p w14:paraId="3FE074E5" w14:textId="3CCCBA83" w:rsidR="006E547D" w:rsidRPr="00DC7F52" w:rsidRDefault="006E547D" w:rsidP="00A94516">
            <w:pPr>
              <w:jc w:val="center"/>
              <w:rPr>
                <w:rFonts w:ascii="Arial" w:hAnsi="Arial" w:cs="Arial"/>
              </w:rPr>
            </w:pPr>
            <w:r w:rsidRPr="00DC7F52">
              <w:rPr>
                <w:rFonts w:ascii="Arial" w:hAnsi="Arial" w:cs="Arial"/>
              </w:rPr>
              <w:t>–</w:t>
            </w:r>
          </w:p>
        </w:tc>
        <w:tc>
          <w:tcPr>
            <w:tcW w:w="1902" w:type="dxa"/>
            <w:tcBorders>
              <w:top w:val="single" w:sz="4" w:space="0" w:color="auto"/>
              <w:bottom w:val="single" w:sz="4" w:space="0" w:color="auto"/>
            </w:tcBorders>
            <w:tcMar>
              <w:left w:w="28" w:type="dxa"/>
              <w:right w:w="28" w:type="dxa"/>
            </w:tcMar>
          </w:tcPr>
          <w:p w14:paraId="20F14764" w14:textId="364F97BD" w:rsidR="006E547D" w:rsidRPr="00DC7F52" w:rsidRDefault="006E547D" w:rsidP="00A94516">
            <w:pPr>
              <w:jc w:val="center"/>
              <w:rPr>
                <w:rFonts w:ascii="Arial" w:hAnsi="Arial" w:cs="Arial"/>
              </w:rPr>
            </w:pPr>
            <w:r w:rsidRPr="00DC7F52">
              <w:rPr>
                <w:rFonts w:ascii="Arial" w:hAnsi="Arial" w:cs="Arial"/>
              </w:rPr>
              <w:t>–</w:t>
            </w:r>
          </w:p>
        </w:tc>
      </w:tr>
      <w:tr w:rsidR="006E547D" w:rsidRPr="00BF77FD" w14:paraId="61734824" w14:textId="77777777" w:rsidTr="00A94516">
        <w:tc>
          <w:tcPr>
            <w:tcW w:w="2558" w:type="dxa"/>
            <w:tcBorders>
              <w:top w:val="single" w:sz="4" w:space="0" w:color="auto"/>
              <w:bottom w:val="nil"/>
            </w:tcBorders>
            <w:tcMar>
              <w:left w:w="28" w:type="dxa"/>
              <w:right w:w="28" w:type="dxa"/>
            </w:tcMar>
          </w:tcPr>
          <w:p w14:paraId="32960CFC" w14:textId="7369FB87" w:rsidR="006E547D" w:rsidRPr="00DC7F52" w:rsidRDefault="006E547D" w:rsidP="006E547D">
            <w:pPr>
              <w:rPr>
                <w:rFonts w:ascii="Arial" w:hAnsi="Arial" w:cs="Arial"/>
              </w:rPr>
            </w:pPr>
            <w:r w:rsidRPr="00DC7F52">
              <w:rPr>
                <w:rFonts w:ascii="Arial" w:hAnsi="Arial" w:cs="Arial"/>
              </w:rPr>
              <w:t>П4.9 Разработка технологии капитального ремонта изделия</w:t>
            </w:r>
          </w:p>
        </w:tc>
        <w:tc>
          <w:tcPr>
            <w:tcW w:w="2392" w:type="dxa"/>
            <w:tcBorders>
              <w:top w:val="single" w:sz="4" w:space="0" w:color="auto"/>
              <w:bottom w:val="nil"/>
            </w:tcBorders>
            <w:tcMar>
              <w:left w:w="28" w:type="dxa"/>
              <w:right w:w="28" w:type="dxa"/>
            </w:tcMar>
          </w:tcPr>
          <w:p w14:paraId="417CEF32" w14:textId="3332A799" w:rsidR="006E547D" w:rsidRPr="00A94516" w:rsidRDefault="00A94516" w:rsidP="00A94516">
            <w:pPr>
              <w:jc w:val="center"/>
              <w:rPr>
                <w:rFonts w:ascii="Arial" w:hAnsi="Arial" w:cs="Arial"/>
              </w:rPr>
            </w:pPr>
            <w:r w:rsidRPr="00A94516">
              <w:rPr>
                <w:rFonts w:ascii="Arial" w:hAnsi="Arial" w:cs="Arial"/>
              </w:rPr>
              <w:t>–</w:t>
            </w:r>
          </w:p>
        </w:tc>
        <w:tc>
          <w:tcPr>
            <w:tcW w:w="2168" w:type="dxa"/>
            <w:tcBorders>
              <w:top w:val="single" w:sz="4" w:space="0" w:color="auto"/>
              <w:bottom w:val="nil"/>
            </w:tcBorders>
            <w:tcMar>
              <w:left w:w="28" w:type="dxa"/>
              <w:right w:w="28" w:type="dxa"/>
            </w:tcMar>
          </w:tcPr>
          <w:p w14:paraId="6F873179" w14:textId="5E779316" w:rsidR="006E547D" w:rsidRPr="00A94516" w:rsidRDefault="006E547D" w:rsidP="00A94516">
            <w:pPr>
              <w:jc w:val="center"/>
              <w:rPr>
                <w:rFonts w:ascii="Arial" w:hAnsi="Arial" w:cs="Arial"/>
              </w:rPr>
            </w:pPr>
            <w:r w:rsidRPr="00A94516">
              <w:rPr>
                <w:rFonts w:ascii="Arial" w:hAnsi="Arial" w:cs="Arial"/>
              </w:rPr>
              <w:t>–</w:t>
            </w:r>
          </w:p>
        </w:tc>
        <w:tc>
          <w:tcPr>
            <w:tcW w:w="4052" w:type="dxa"/>
            <w:gridSpan w:val="2"/>
            <w:tcBorders>
              <w:top w:val="single" w:sz="4" w:space="0" w:color="auto"/>
              <w:bottom w:val="nil"/>
            </w:tcBorders>
          </w:tcPr>
          <w:p w14:paraId="65B3996A" w14:textId="084496A6" w:rsidR="006E547D" w:rsidRPr="00DC7F52" w:rsidRDefault="006E547D" w:rsidP="006E547D">
            <w:pPr>
              <w:rPr>
                <w:rFonts w:ascii="Arial" w:hAnsi="Arial" w:cs="Arial"/>
              </w:rPr>
            </w:pPr>
            <w:r w:rsidRPr="00DC7F52">
              <w:rPr>
                <w:rFonts w:ascii="Arial" w:hAnsi="Arial" w:cs="Arial"/>
              </w:rPr>
              <w:t>• П4.9.</w:t>
            </w:r>
            <w:r w:rsidR="00B97206" w:rsidRPr="00DC7F52">
              <w:rPr>
                <w:rFonts w:ascii="Arial" w:hAnsi="Arial" w:cs="Arial"/>
              </w:rPr>
              <w:t>1</w:t>
            </w:r>
            <w:r w:rsidRPr="00DC7F52">
              <w:rPr>
                <w:rFonts w:ascii="Arial" w:hAnsi="Arial" w:cs="Arial"/>
              </w:rPr>
              <w:t xml:space="preserve"> Разработка </w:t>
            </w:r>
            <w:r w:rsidR="00B97206" w:rsidRPr="00DC7F52">
              <w:rPr>
                <w:rFonts w:ascii="Arial" w:hAnsi="Arial" w:cs="Arial"/>
              </w:rPr>
              <w:t>Р</w:t>
            </w:r>
            <w:r w:rsidRPr="00DC7F52">
              <w:rPr>
                <w:rFonts w:ascii="Arial" w:hAnsi="Arial" w:cs="Arial"/>
              </w:rPr>
              <w:t xml:space="preserve">Д для опытного ремонта </w:t>
            </w:r>
          </w:p>
        </w:tc>
        <w:tc>
          <w:tcPr>
            <w:tcW w:w="1845" w:type="dxa"/>
            <w:tcBorders>
              <w:top w:val="single" w:sz="4" w:space="0" w:color="auto"/>
              <w:bottom w:val="nil"/>
            </w:tcBorders>
            <w:tcMar>
              <w:left w:w="28" w:type="dxa"/>
              <w:right w:w="28" w:type="dxa"/>
            </w:tcMar>
          </w:tcPr>
          <w:p w14:paraId="3081D709" w14:textId="53D51372" w:rsidR="006E547D" w:rsidRPr="00DC7F52" w:rsidRDefault="006E547D" w:rsidP="006E547D">
            <w:pPr>
              <w:rPr>
                <w:rFonts w:ascii="Arial" w:hAnsi="Arial" w:cs="Arial"/>
              </w:rPr>
            </w:pPr>
            <w:r w:rsidRPr="00DC7F52">
              <w:rPr>
                <w:rFonts w:ascii="Arial" w:hAnsi="Arial" w:cs="Arial"/>
              </w:rPr>
              <w:t>• П4.9.</w:t>
            </w:r>
            <w:r w:rsidR="00B97206" w:rsidRPr="00DC7F52">
              <w:rPr>
                <w:rFonts w:ascii="Arial" w:hAnsi="Arial" w:cs="Arial"/>
              </w:rPr>
              <w:t>2</w:t>
            </w:r>
            <w:r w:rsidRPr="00DC7F52">
              <w:rPr>
                <w:rFonts w:ascii="Arial" w:hAnsi="Arial" w:cs="Arial"/>
              </w:rPr>
              <w:t xml:space="preserve"> </w:t>
            </w:r>
            <w:r w:rsidRPr="001E55E0">
              <w:rPr>
                <w:rFonts w:ascii="Arial" w:hAnsi="Arial" w:cs="Arial"/>
              </w:rPr>
              <w:t xml:space="preserve">Сопровождение </w:t>
            </w:r>
            <w:r w:rsidR="000878AC" w:rsidRPr="001E55E0">
              <w:rPr>
                <w:rFonts w:ascii="Arial" w:hAnsi="Arial" w:cs="Arial"/>
              </w:rPr>
              <w:t xml:space="preserve">и корректировка </w:t>
            </w:r>
            <w:r w:rsidR="00B97206" w:rsidRPr="001E55E0">
              <w:rPr>
                <w:rFonts w:ascii="Arial" w:hAnsi="Arial" w:cs="Arial"/>
              </w:rPr>
              <w:t>Р</w:t>
            </w:r>
            <w:r w:rsidRPr="001E55E0">
              <w:rPr>
                <w:rFonts w:ascii="Arial" w:hAnsi="Arial" w:cs="Arial"/>
              </w:rPr>
              <w:t xml:space="preserve">Д для </w:t>
            </w:r>
            <w:r w:rsidR="00D7497E" w:rsidRPr="001E55E0">
              <w:rPr>
                <w:rFonts w:ascii="Arial" w:hAnsi="Arial" w:cs="Arial"/>
              </w:rPr>
              <w:t xml:space="preserve">серийного </w:t>
            </w:r>
            <w:r w:rsidR="00545F0E" w:rsidRPr="001E55E0">
              <w:rPr>
                <w:rFonts w:ascii="Arial" w:hAnsi="Arial" w:cs="Arial"/>
              </w:rPr>
              <w:t xml:space="preserve">капитального </w:t>
            </w:r>
            <w:r w:rsidRPr="001E55E0">
              <w:rPr>
                <w:rFonts w:ascii="Arial" w:hAnsi="Arial" w:cs="Arial"/>
              </w:rPr>
              <w:t>ремонта</w:t>
            </w:r>
          </w:p>
        </w:tc>
        <w:tc>
          <w:tcPr>
            <w:tcW w:w="1902" w:type="dxa"/>
            <w:tcBorders>
              <w:top w:val="single" w:sz="4" w:space="0" w:color="auto"/>
              <w:bottom w:val="nil"/>
            </w:tcBorders>
            <w:tcMar>
              <w:left w:w="28" w:type="dxa"/>
              <w:right w:w="28" w:type="dxa"/>
            </w:tcMar>
          </w:tcPr>
          <w:p w14:paraId="0023334A" w14:textId="77777777" w:rsidR="006E547D" w:rsidRPr="00DC7F52" w:rsidRDefault="006E547D" w:rsidP="006E547D">
            <w:pPr>
              <w:rPr>
                <w:rFonts w:ascii="Arial" w:hAnsi="Arial" w:cs="Arial"/>
              </w:rPr>
            </w:pPr>
            <w:r w:rsidRPr="00DC7F52">
              <w:rPr>
                <w:rFonts w:ascii="Arial" w:hAnsi="Arial" w:cs="Arial"/>
              </w:rPr>
              <w:t>–</w:t>
            </w:r>
          </w:p>
        </w:tc>
      </w:tr>
    </w:tbl>
    <w:p w14:paraId="638D9708" w14:textId="77777777" w:rsidR="00B429EE" w:rsidRDefault="00B429EE">
      <w:pPr>
        <w:rPr>
          <w:rFonts w:ascii="Arial" w:hAnsi="Arial" w:cs="Arial"/>
          <w:i/>
          <w:iCs/>
          <w:sz w:val="24"/>
          <w:szCs w:val="24"/>
        </w:rPr>
      </w:pPr>
      <w:r>
        <w:rPr>
          <w:rFonts w:ascii="Arial" w:hAnsi="Arial" w:cs="Arial"/>
          <w:i/>
          <w:iCs/>
          <w:sz w:val="24"/>
          <w:szCs w:val="24"/>
        </w:rPr>
        <w:br w:type="page"/>
      </w:r>
    </w:p>
    <w:p w14:paraId="5EDE1518" w14:textId="21AF77A4" w:rsidR="00B429EE" w:rsidRPr="00A6016F" w:rsidRDefault="00B429EE" w:rsidP="00B429EE">
      <w:pPr>
        <w:spacing w:after="120"/>
        <w:rPr>
          <w:rFonts w:ascii="Arial" w:hAnsi="Arial" w:cs="Arial"/>
          <w:i/>
          <w:iCs/>
          <w:sz w:val="24"/>
          <w:szCs w:val="24"/>
        </w:rPr>
      </w:pPr>
      <w:r w:rsidRPr="00A6016F">
        <w:rPr>
          <w:rFonts w:ascii="Arial" w:hAnsi="Arial" w:cs="Arial"/>
          <w:i/>
          <w:iCs/>
          <w:sz w:val="24"/>
          <w:szCs w:val="24"/>
        </w:rPr>
        <w:lastRenderedPageBreak/>
        <w:t>Продолжение таблицы Б.1</w:t>
      </w:r>
    </w:p>
    <w:tbl>
      <w:tblPr>
        <w:tblStyle w:val="aff3"/>
        <w:tblW w:w="14917" w:type="dxa"/>
        <w:tblInd w:w="-5" w:type="dxa"/>
        <w:tblLook w:val="04A0" w:firstRow="1" w:lastRow="0" w:firstColumn="1" w:lastColumn="0" w:noHBand="0" w:noVBand="1"/>
      </w:tblPr>
      <w:tblGrid>
        <w:gridCol w:w="2558"/>
        <w:gridCol w:w="2392"/>
        <w:gridCol w:w="2168"/>
        <w:gridCol w:w="2049"/>
        <w:gridCol w:w="6"/>
        <w:gridCol w:w="1997"/>
        <w:gridCol w:w="1845"/>
        <w:gridCol w:w="1902"/>
      </w:tblGrid>
      <w:tr w:rsidR="00B429EE" w:rsidRPr="00A6016F" w14:paraId="3C89D388" w14:textId="77777777" w:rsidTr="00A94516">
        <w:trPr>
          <w:tblHeader/>
        </w:trPr>
        <w:tc>
          <w:tcPr>
            <w:tcW w:w="2558" w:type="dxa"/>
            <w:vMerge w:val="restart"/>
            <w:tcBorders>
              <w:bottom w:val="double" w:sz="4" w:space="0" w:color="auto"/>
            </w:tcBorders>
            <w:shd w:val="clear" w:color="auto" w:fill="auto"/>
            <w:tcMar>
              <w:left w:w="28" w:type="dxa"/>
              <w:right w:w="28" w:type="dxa"/>
            </w:tcMar>
            <w:vAlign w:val="center"/>
          </w:tcPr>
          <w:p w14:paraId="118C46C2" w14:textId="77777777" w:rsidR="00B429EE" w:rsidRPr="00A6016F" w:rsidRDefault="00B429EE" w:rsidP="00635CCE">
            <w:pPr>
              <w:rPr>
                <w:rFonts w:ascii="Arial" w:hAnsi="Arial" w:cs="Arial"/>
              </w:rPr>
            </w:pPr>
            <w:r w:rsidRPr="00A6016F">
              <w:rPr>
                <w:rFonts w:ascii="Arial" w:hAnsi="Arial" w:cs="Arial"/>
              </w:rPr>
              <w:t>Процессы ЖЦ</w:t>
            </w:r>
          </w:p>
        </w:tc>
        <w:tc>
          <w:tcPr>
            <w:tcW w:w="12359" w:type="dxa"/>
            <w:gridSpan w:val="7"/>
            <w:tcBorders>
              <w:bottom w:val="single" w:sz="4" w:space="0" w:color="auto"/>
            </w:tcBorders>
            <w:shd w:val="clear" w:color="auto" w:fill="auto"/>
            <w:tcMar>
              <w:left w:w="28" w:type="dxa"/>
              <w:right w:w="28" w:type="dxa"/>
            </w:tcMar>
          </w:tcPr>
          <w:p w14:paraId="4D832E08" w14:textId="77777777" w:rsidR="00B429EE" w:rsidRPr="00A6016F" w:rsidRDefault="00B429EE" w:rsidP="00635CCE">
            <w:pPr>
              <w:jc w:val="center"/>
              <w:rPr>
                <w:rFonts w:ascii="Arial" w:hAnsi="Arial" w:cs="Arial"/>
              </w:rPr>
            </w:pPr>
            <w:r w:rsidRPr="00A6016F">
              <w:rPr>
                <w:rFonts w:ascii="Arial" w:hAnsi="Arial" w:cs="Arial"/>
              </w:rPr>
              <w:t>Стадии ЖЦ</w:t>
            </w:r>
          </w:p>
        </w:tc>
      </w:tr>
      <w:tr w:rsidR="00B429EE" w:rsidRPr="00A6016F" w14:paraId="66FBC976" w14:textId="77777777" w:rsidTr="00A94516">
        <w:trPr>
          <w:tblHeader/>
        </w:trPr>
        <w:tc>
          <w:tcPr>
            <w:tcW w:w="2558" w:type="dxa"/>
            <w:vMerge/>
            <w:tcBorders>
              <w:bottom w:val="double" w:sz="4" w:space="0" w:color="auto"/>
            </w:tcBorders>
            <w:shd w:val="clear" w:color="auto" w:fill="auto"/>
            <w:tcMar>
              <w:left w:w="28" w:type="dxa"/>
              <w:right w:w="28" w:type="dxa"/>
            </w:tcMar>
            <w:vAlign w:val="bottom"/>
          </w:tcPr>
          <w:p w14:paraId="0E84CE18" w14:textId="77777777" w:rsidR="00B429EE" w:rsidRPr="00A6016F" w:rsidRDefault="00B429EE" w:rsidP="00635CCE">
            <w:pPr>
              <w:rPr>
                <w:rFonts w:ascii="Arial" w:hAnsi="Arial" w:cs="Arial"/>
              </w:rPr>
            </w:pPr>
          </w:p>
        </w:tc>
        <w:tc>
          <w:tcPr>
            <w:tcW w:w="2392" w:type="dxa"/>
            <w:tcBorders>
              <w:bottom w:val="double" w:sz="4" w:space="0" w:color="auto"/>
            </w:tcBorders>
            <w:shd w:val="clear" w:color="auto" w:fill="auto"/>
            <w:tcMar>
              <w:left w:w="28" w:type="dxa"/>
              <w:right w:w="28" w:type="dxa"/>
            </w:tcMar>
          </w:tcPr>
          <w:p w14:paraId="17E31F5A" w14:textId="77777777" w:rsidR="00B429EE" w:rsidRPr="00A6016F" w:rsidRDefault="00B429EE" w:rsidP="00635CCE">
            <w:pPr>
              <w:rPr>
                <w:rFonts w:ascii="Arial" w:hAnsi="Arial" w:cs="Arial"/>
              </w:rPr>
            </w:pPr>
            <w:r w:rsidRPr="00A6016F">
              <w:rPr>
                <w:rFonts w:ascii="Arial" w:hAnsi="Arial" w:cs="Arial"/>
              </w:rPr>
              <w:t xml:space="preserve">С1 Исследования и </w:t>
            </w:r>
            <w:r w:rsidRPr="00A6016F">
              <w:rPr>
                <w:rFonts w:ascii="Arial" w:hAnsi="Arial" w:cs="Arial"/>
              </w:rPr>
              <w:br/>
              <w:t>обоснование разработки</w:t>
            </w:r>
          </w:p>
        </w:tc>
        <w:tc>
          <w:tcPr>
            <w:tcW w:w="2168" w:type="dxa"/>
            <w:tcBorders>
              <w:bottom w:val="double" w:sz="4" w:space="0" w:color="auto"/>
            </w:tcBorders>
            <w:shd w:val="clear" w:color="auto" w:fill="auto"/>
            <w:tcMar>
              <w:left w:w="28" w:type="dxa"/>
              <w:right w:w="28" w:type="dxa"/>
            </w:tcMar>
          </w:tcPr>
          <w:p w14:paraId="7F366EBF" w14:textId="77777777" w:rsidR="00B429EE" w:rsidRPr="00A6016F" w:rsidRDefault="00B429EE" w:rsidP="00635CCE">
            <w:pPr>
              <w:rPr>
                <w:rFonts w:ascii="Arial" w:hAnsi="Arial" w:cs="Arial"/>
              </w:rPr>
            </w:pPr>
            <w:r w:rsidRPr="00A6016F">
              <w:rPr>
                <w:rFonts w:ascii="Arial" w:hAnsi="Arial" w:cs="Arial"/>
              </w:rPr>
              <w:t>С2 Разработка</w:t>
            </w:r>
          </w:p>
        </w:tc>
        <w:tc>
          <w:tcPr>
            <w:tcW w:w="2049" w:type="dxa"/>
            <w:tcBorders>
              <w:bottom w:val="double" w:sz="4" w:space="0" w:color="auto"/>
            </w:tcBorders>
            <w:shd w:val="clear" w:color="auto" w:fill="auto"/>
            <w:tcMar>
              <w:left w:w="28" w:type="dxa"/>
              <w:right w:w="28" w:type="dxa"/>
            </w:tcMar>
          </w:tcPr>
          <w:p w14:paraId="66439849" w14:textId="77777777" w:rsidR="00B429EE" w:rsidRPr="00A6016F" w:rsidRDefault="00B429EE" w:rsidP="00635CCE">
            <w:pPr>
              <w:rPr>
                <w:rFonts w:ascii="Arial" w:hAnsi="Arial" w:cs="Arial"/>
              </w:rPr>
            </w:pPr>
            <w:r w:rsidRPr="00A6016F">
              <w:rPr>
                <w:rFonts w:ascii="Arial" w:hAnsi="Arial" w:cs="Arial"/>
              </w:rPr>
              <w:t xml:space="preserve">С3 Производство </w:t>
            </w:r>
          </w:p>
        </w:tc>
        <w:tc>
          <w:tcPr>
            <w:tcW w:w="2003" w:type="dxa"/>
            <w:gridSpan w:val="2"/>
            <w:tcBorders>
              <w:bottom w:val="double" w:sz="4" w:space="0" w:color="auto"/>
            </w:tcBorders>
            <w:shd w:val="clear" w:color="auto" w:fill="auto"/>
            <w:tcMar>
              <w:left w:w="28" w:type="dxa"/>
              <w:right w:w="28" w:type="dxa"/>
            </w:tcMar>
          </w:tcPr>
          <w:p w14:paraId="4A360EF2" w14:textId="77777777" w:rsidR="00B429EE" w:rsidRPr="00A6016F" w:rsidRDefault="00B429EE" w:rsidP="00635CCE">
            <w:pPr>
              <w:rPr>
                <w:rFonts w:ascii="Arial" w:hAnsi="Arial" w:cs="Arial"/>
              </w:rPr>
            </w:pPr>
            <w:r w:rsidRPr="00A6016F">
              <w:rPr>
                <w:rFonts w:ascii="Arial" w:hAnsi="Arial" w:cs="Arial"/>
              </w:rPr>
              <w:t>С4 Эксплуатация</w:t>
            </w:r>
          </w:p>
        </w:tc>
        <w:tc>
          <w:tcPr>
            <w:tcW w:w="1845" w:type="dxa"/>
            <w:tcBorders>
              <w:bottom w:val="double" w:sz="4" w:space="0" w:color="auto"/>
            </w:tcBorders>
            <w:shd w:val="clear" w:color="auto" w:fill="auto"/>
            <w:tcMar>
              <w:left w:w="28" w:type="dxa"/>
              <w:right w:w="28" w:type="dxa"/>
            </w:tcMar>
          </w:tcPr>
          <w:p w14:paraId="16E83F5F" w14:textId="77777777" w:rsidR="00B429EE" w:rsidRPr="00A6016F" w:rsidRDefault="00B429EE" w:rsidP="00635CCE">
            <w:pPr>
              <w:rPr>
                <w:rFonts w:ascii="Arial" w:hAnsi="Arial" w:cs="Arial"/>
              </w:rPr>
            </w:pPr>
            <w:r w:rsidRPr="00A6016F">
              <w:rPr>
                <w:rFonts w:ascii="Arial" w:hAnsi="Arial" w:cs="Arial"/>
              </w:rPr>
              <w:t>С5 Капитальный ремонт</w:t>
            </w:r>
          </w:p>
        </w:tc>
        <w:tc>
          <w:tcPr>
            <w:tcW w:w="1902" w:type="dxa"/>
            <w:tcBorders>
              <w:bottom w:val="double" w:sz="4" w:space="0" w:color="auto"/>
            </w:tcBorders>
            <w:shd w:val="clear" w:color="auto" w:fill="auto"/>
            <w:tcMar>
              <w:left w:w="28" w:type="dxa"/>
              <w:right w:w="28" w:type="dxa"/>
            </w:tcMar>
          </w:tcPr>
          <w:p w14:paraId="66D3D0BD" w14:textId="77777777" w:rsidR="00B429EE" w:rsidRPr="00A6016F" w:rsidRDefault="00B429EE" w:rsidP="00635CCE">
            <w:pPr>
              <w:rPr>
                <w:rFonts w:ascii="Arial" w:hAnsi="Arial" w:cs="Arial"/>
              </w:rPr>
            </w:pPr>
            <w:r w:rsidRPr="00A6016F">
              <w:rPr>
                <w:rFonts w:ascii="Arial" w:hAnsi="Arial" w:cs="Arial"/>
              </w:rPr>
              <w:t>С6 Утилизация</w:t>
            </w:r>
          </w:p>
        </w:tc>
      </w:tr>
      <w:tr w:rsidR="006E547D" w:rsidRPr="00BF77FD" w14:paraId="746F5170" w14:textId="77777777" w:rsidTr="00A94516">
        <w:trPr>
          <w:trHeight w:val="2517"/>
        </w:trPr>
        <w:tc>
          <w:tcPr>
            <w:tcW w:w="2558" w:type="dxa"/>
            <w:tcBorders>
              <w:top w:val="double" w:sz="4" w:space="0" w:color="auto"/>
              <w:bottom w:val="single" w:sz="4" w:space="0" w:color="auto"/>
            </w:tcBorders>
            <w:tcMar>
              <w:left w:w="28" w:type="dxa"/>
              <w:right w:w="28" w:type="dxa"/>
            </w:tcMar>
          </w:tcPr>
          <w:p w14:paraId="1844E26C" w14:textId="30D2FE33" w:rsidR="006E547D" w:rsidRPr="00DC7F52" w:rsidRDefault="006E547D" w:rsidP="006E547D">
            <w:pPr>
              <w:rPr>
                <w:rFonts w:ascii="Arial" w:hAnsi="Arial" w:cs="Arial"/>
                <w:strike/>
              </w:rPr>
            </w:pPr>
            <w:r w:rsidRPr="00DC7F52">
              <w:rPr>
                <w:rFonts w:ascii="Arial" w:hAnsi="Arial" w:cs="Arial"/>
              </w:rPr>
              <w:t>П4.10 Капитальный ремонт изделий</w:t>
            </w:r>
          </w:p>
        </w:tc>
        <w:tc>
          <w:tcPr>
            <w:tcW w:w="2392" w:type="dxa"/>
            <w:tcBorders>
              <w:top w:val="double" w:sz="4" w:space="0" w:color="auto"/>
              <w:bottom w:val="single" w:sz="4" w:space="0" w:color="auto"/>
            </w:tcBorders>
            <w:tcMar>
              <w:left w:w="28" w:type="dxa"/>
              <w:right w:w="28" w:type="dxa"/>
            </w:tcMar>
          </w:tcPr>
          <w:p w14:paraId="25AEFE5C" w14:textId="1D58A4FF" w:rsidR="006E547D" w:rsidRPr="00DC7F52" w:rsidRDefault="006E547D" w:rsidP="00A94516">
            <w:pPr>
              <w:jc w:val="center"/>
              <w:rPr>
                <w:rFonts w:ascii="Arial" w:hAnsi="Arial" w:cs="Arial"/>
                <w:color w:val="FF0000"/>
              </w:rPr>
            </w:pPr>
            <w:r w:rsidRPr="00DC7F52">
              <w:rPr>
                <w:rFonts w:ascii="Arial" w:hAnsi="Arial" w:cs="Arial"/>
              </w:rPr>
              <w:t>–</w:t>
            </w:r>
          </w:p>
        </w:tc>
        <w:tc>
          <w:tcPr>
            <w:tcW w:w="2168" w:type="dxa"/>
            <w:tcBorders>
              <w:top w:val="double" w:sz="4" w:space="0" w:color="auto"/>
              <w:bottom w:val="single" w:sz="4" w:space="0" w:color="auto"/>
            </w:tcBorders>
            <w:tcMar>
              <w:left w:w="28" w:type="dxa"/>
              <w:right w:w="28" w:type="dxa"/>
            </w:tcMar>
          </w:tcPr>
          <w:p w14:paraId="4560E0F2" w14:textId="6CBE987C" w:rsidR="006E547D" w:rsidRPr="00DC7F52" w:rsidRDefault="006E547D" w:rsidP="00A94516">
            <w:pPr>
              <w:jc w:val="center"/>
              <w:rPr>
                <w:rFonts w:ascii="Arial" w:hAnsi="Arial" w:cs="Arial"/>
              </w:rPr>
            </w:pPr>
            <w:r w:rsidRPr="00DC7F52">
              <w:rPr>
                <w:rFonts w:ascii="Arial" w:hAnsi="Arial" w:cs="Arial"/>
              </w:rPr>
              <w:t>–</w:t>
            </w:r>
          </w:p>
        </w:tc>
        <w:tc>
          <w:tcPr>
            <w:tcW w:w="2055" w:type="dxa"/>
            <w:gridSpan w:val="2"/>
            <w:tcBorders>
              <w:top w:val="double" w:sz="4" w:space="0" w:color="auto"/>
              <w:bottom w:val="single" w:sz="4" w:space="0" w:color="auto"/>
            </w:tcBorders>
          </w:tcPr>
          <w:p w14:paraId="30A26F5E" w14:textId="66ECC2AF" w:rsidR="006E547D" w:rsidRPr="00DC7F52" w:rsidRDefault="006E547D" w:rsidP="00A94516">
            <w:pPr>
              <w:jc w:val="center"/>
              <w:rPr>
                <w:rFonts w:ascii="Arial" w:hAnsi="Arial" w:cs="Arial"/>
              </w:rPr>
            </w:pPr>
            <w:r w:rsidRPr="00DC7F52">
              <w:rPr>
                <w:rFonts w:ascii="Arial" w:hAnsi="Arial" w:cs="Arial"/>
              </w:rPr>
              <w:t>–</w:t>
            </w:r>
          </w:p>
        </w:tc>
        <w:tc>
          <w:tcPr>
            <w:tcW w:w="1997" w:type="dxa"/>
            <w:tcBorders>
              <w:top w:val="double" w:sz="4" w:space="0" w:color="auto"/>
              <w:bottom w:val="single" w:sz="4" w:space="0" w:color="auto"/>
            </w:tcBorders>
          </w:tcPr>
          <w:p w14:paraId="7813A868" w14:textId="23F5944F" w:rsidR="006E547D" w:rsidRPr="00DC7F52" w:rsidRDefault="006E547D" w:rsidP="00A94516">
            <w:pPr>
              <w:jc w:val="center"/>
              <w:rPr>
                <w:rFonts w:ascii="Arial" w:hAnsi="Arial" w:cs="Arial"/>
              </w:rPr>
            </w:pPr>
            <w:r w:rsidRPr="00DC7F52">
              <w:rPr>
                <w:rFonts w:ascii="Arial" w:hAnsi="Arial" w:cs="Arial"/>
              </w:rPr>
              <w:t>–</w:t>
            </w:r>
          </w:p>
        </w:tc>
        <w:tc>
          <w:tcPr>
            <w:tcW w:w="1845" w:type="dxa"/>
            <w:tcBorders>
              <w:top w:val="double" w:sz="4" w:space="0" w:color="auto"/>
              <w:bottom w:val="single" w:sz="4" w:space="0" w:color="auto"/>
            </w:tcBorders>
            <w:tcMar>
              <w:left w:w="28" w:type="dxa"/>
              <w:right w:w="28" w:type="dxa"/>
            </w:tcMar>
          </w:tcPr>
          <w:p w14:paraId="6F0903F7" w14:textId="66E69DE7" w:rsidR="006E547D" w:rsidRPr="00DC7F52" w:rsidRDefault="006E547D" w:rsidP="006E547D">
            <w:pPr>
              <w:rPr>
                <w:rFonts w:ascii="Arial" w:hAnsi="Arial" w:cs="Arial"/>
              </w:rPr>
            </w:pPr>
            <w:r w:rsidRPr="00DC7F52">
              <w:rPr>
                <w:rFonts w:ascii="Arial" w:hAnsi="Arial" w:cs="Arial"/>
              </w:rPr>
              <w:t>• П4.</w:t>
            </w:r>
            <w:r w:rsidR="00B97206" w:rsidRPr="00DC7F52">
              <w:rPr>
                <w:rFonts w:ascii="Arial" w:hAnsi="Arial" w:cs="Arial"/>
              </w:rPr>
              <w:t>10</w:t>
            </w:r>
            <w:r w:rsidRPr="00DC7F52">
              <w:rPr>
                <w:rFonts w:ascii="Arial" w:hAnsi="Arial" w:cs="Arial"/>
              </w:rPr>
              <w:t xml:space="preserve">.1 Подготовка и проведение опытного ремонта изделий </w:t>
            </w:r>
          </w:p>
          <w:p w14:paraId="47EA0129" w14:textId="2BB1A174" w:rsidR="006E547D" w:rsidRPr="00DC7F52" w:rsidRDefault="006E547D" w:rsidP="00D7497E">
            <w:pPr>
              <w:spacing w:before="60"/>
              <w:rPr>
                <w:rFonts w:ascii="Arial" w:hAnsi="Arial" w:cs="Arial"/>
              </w:rPr>
            </w:pPr>
            <w:r w:rsidRPr="00DC7F52">
              <w:rPr>
                <w:rFonts w:ascii="Arial" w:hAnsi="Arial" w:cs="Arial"/>
              </w:rPr>
              <w:t>• П4.</w:t>
            </w:r>
            <w:r w:rsidR="00B97206" w:rsidRPr="00DC7F52">
              <w:rPr>
                <w:rFonts w:ascii="Arial" w:hAnsi="Arial" w:cs="Arial"/>
              </w:rPr>
              <w:t>10</w:t>
            </w:r>
            <w:r w:rsidRPr="00DC7F52">
              <w:rPr>
                <w:rFonts w:ascii="Arial" w:hAnsi="Arial" w:cs="Arial"/>
              </w:rPr>
              <w:t xml:space="preserve">.2 Постановка на ремонт </w:t>
            </w:r>
          </w:p>
          <w:p w14:paraId="62973F9D" w14:textId="0DC573B7" w:rsidR="006E547D" w:rsidRPr="00DC7F52" w:rsidRDefault="006E547D" w:rsidP="007F29F9">
            <w:pPr>
              <w:spacing w:before="60"/>
              <w:rPr>
                <w:rFonts w:ascii="Arial" w:hAnsi="Arial" w:cs="Arial"/>
              </w:rPr>
            </w:pPr>
            <w:r w:rsidRPr="00DC7F52">
              <w:rPr>
                <w:rFonts w:ascii="Arial" w:hAnsi="Arial" w:cs="Arial"/>
              </w:rPr>
              <w:t>• П4.</w:t>
            </w:r>
            <w:r w:rsidR="00B97206" w:rsidRPr="00DC7F52">
              <w:rPr>
                <w:rFonts w:ascii="Arial" w:hAnsi="Arial" w:cs="Arial"/>
              </w:rPr>
              <w:t>10</w:t>
            </w:r>
            <w:r w:rsidRPr="00DC7F52">
              <w:rPr>
                <w:rFonts w:ascii="Arial" w:hAnsi="Arial" w:cs="Arial"/>
              </w:rPr>
              <w:t>.3 Выполнение серийного капитального ремонта</w:t>
            </w:r>
          </w:p>
        </w:tc>
        <w:tc>
          <w:tcPr>
            <w:tcW w:w="1902" w:type="dxa"/>
            <w:tcBorders>
              <w:top w:val="double" w:sz="4" w:space="0" w:color="auto"/>
              <w:bottom w:val="single" w:sz="4" w:space="0" w:color="auto"/>
            </w:tcBorders>
            <w:tcMar>
              <w:left w:w="28" w:type="dxa"/>
              <w:right w:w="28" w:type="dxa"/>
            </w:tcMar>
          </w:tcPr>
          <w:p w14:paraId="5F705B66" w14:textId="3AAB5370" w:rsidR="006E547D" w:rsidRPr="0012029B" w:rsidRDefault="006E547D" w:rsidP="00A94516">
            <w:pPr>
              <w:jc w:val="center"/>
              <w:rPr>
                <w:rFonts w:ascii="Arial" w:hAnsi="Arial" w:cs="Arial"/>
              </w:rPr>
            </w:pPr>
            <w:r w:rsidRPr="0012029B">
              <w:rPr>
                <w:rFonts w:ascii="Arial" w:hAnsi="Arial" w:cs="Arial"/>
              </w:rPr>
              <w:t>–</w:t>
            </w:r>
          </w:p>
        </w:tc>
      </w:tr>
      <w:tr w:rsidR="006E547D" w:rsidRPr="00CB2F8D" w14:paraId="7B6D52F3" w14:textId="77777777" w:rsidTr="00A94516">
        <w:trPr>
          <w:trHeight w:val="568"/>
        </w:trPr>
        <w:tc>
          <w:tcPr>
            <w:tcW w:w="2558" w:type="dxa"/>
            <w:tcMar>
              <w:left w:w="28" w:type="dxa"/>
              <w:right w:w="28" w:type="dxa"/>
            </w:tcMar>
          </w:tcPr>
          <w:p w14:paraId="485EEC86" w14:textId="4F7B401E" w:rsidR="006E547D" w:rsidRPr="00DC7F52" w:rsidRDefault="006E547D" w:rsidP="006E547D">
            <w:pPr>
              <w:rPr>
                <w:rFonts w:ascii="Arial" w:hAnsi="Arial" w:cs="Arial"/>
              </w:rPr>
            </w:pPr>
            <w:r w:rsidRPr="00DC7F52">
              <w:rPr>
                <w:rFonts w:ascii="Arial" w:hAnsi="Arial" w:cs="Arial"/>
              </w:rPr>
              <w:t>П4.1</w:t>
            </w:r>
            <w:r w:rsidR="00B97206" w:rsidRPr="00DC7F52">
              <w:rPr>
                <w:rFonts w:ascii="Arial" w:hAnsi="Arial" w:cs="Arial"/>
              </w:rPr>
              <w:t>1</w:t>
            </w:r>
            <w:r w:rsidRPr="00DC7F52">
              <w:rPr>
                <w:rFonts w:ascii="Arial" w:hAnsi="Arial" w:cs="Arial"/>
              </w:rPr>
              <w:t xml:space="preserve"> Утилизация</w:t>
            </w:r>
          </w:p>
        </w:tc>
        <w:tc>
          <w:tcPr>
            <w:tcW w:w="2392" w:type="dxa"/>
            <w:tcMar>
              <w:left w:w="28" w:type="dxa"/>
              <w:right w:w="28" w:type="dxa"/>
            </w:tcMar>
          </w:tcPr>
          <w:p w14:paraId="7CA4BE99" w14:textId="7780B6BA" w:rsidR="006E547D" w:rsidRPr="00DC7F52" w:rsidRDefault="006E547D" w:rsidP="00A94516">
            <w:pPr>
              <w:jc w:val="center"/>
              <w:rPr>
                <w:rFonts w:ascii="Arial" w:hAnsi="Arial" w:cs="Arial"/>
                <w:color w:val="FF0000"/>
              </w:rPr>
            </w:pPr>
            <w:r w:rsidRPr="00DC7F52">
              <w:rPr>
                <w:rFonts w:ascii="Arial" w:hAnsi="Arial" w:cs="Arial"/>
              </w:rPr>
              <w:t>–</w:t>
            </w:r>
          </w:p>
        </w:tc>
        <w:tc>
          <w:tcPr>
            <w:tcW w:w="6220" w:type="dxa"/>
            <w:gridSpan w:val="4"/>
            <w:tcMar>
              <w:left w:w="28" w:type="dxa"/>
              <w:right w:w="28" w:type="dxa"/>
            </w:tcMar>
          </w:tcPr>
          <w:p w14:paraId="5730DF54" w14:textId="495AEDDA" w:rsidR="006E547D" w:rsidRPr="00DC7F52" w:rsidRDefault="006E547D" w:rsidP="006E547D">
            <w:pPr>
              <w:rPr>
                <w:rFonts w:ascii="Arial" w:hAnsi="Arial" w:cs="Arial"/>
              </w:rPr>
            </w:pPr>
            <w:r w:rsidRPr="00DC7F52">
              <w:rPr>
                <w:rFonts w:ascii="Arial" w:hAnsi="Arial" w:cs="Arial"/>
              </w:rPr>
              <w:t>• П4.1</w:t>
            </w:r>
            <w:r w:rsidR="00B97206" w:rsidRPr="00DC7F52">
              <w:rPr>
                <w:rFonts w:ascii="Arial" w:hAnsi="Arial" w:cs="Arial"/>
              </w:rPr>
              <w:t>1</w:t>
            </w:r>
            <w:r w:rsidRPr="00DC7F52">
              <w:rPr>
                <w:rFonts w:ascii="Arial" w:hAnsi="Arial" w:cs="Arial"/>
              </w:rPr>
              <w:t>.1 Разработка КД и ТД для утилизации</w:t>
            </w:r>
          </w:p>
        </w:tc>
        <w:tc>
          <w:tcPr>
            <w:tcW w:w="1845" w:type="dxa"/>
            <w:tcBorders>
              <w:bottom w:val="single" w:sz="4" w:space="0" w:color="auto"/>
            </w:tcBorders>
            <w:tcMar>
              <w:left w:w="28" w:type="dxa"/>
              <w:right w:w="28" w:type="dxa"/>
            </w:tcMar>
          </w:tcPr>
          <w:p w14:paraId="08F47B27" w14:textId="456C7162" w:rsidR="006E547D" w:rsidRPr="00DC7F52" w:rsidRDefault="006E547D" w:rsidP="00A94516">
            <w:pPr>
              <w:jc w:val="center"/>
              <w:rPr>
                <w:rFonts w:ascii="Arial" w:hAnsi="Arial" w:cs="Arial"/>
              </w:rPr>
            </w:pPr>
            <w:r w:rsidRPr="00DC7F52">
              <w:rPr>
                <w:rFonts w:ascii="Arial" w:hAnsi="Arial" w:cs="Arial"/>
              </w:rPr>
              <w:t>–</w:t>
            </w:r>
          </w:p>
        </w:tc>
        <w:tc>
          <w:tcPr>
            <w:tcW w:w="1902" w:type="dxa"/>
            <w:tcBorders>
              <w:bottom w:val="single" w:sz="4" w:space="0" w:color="auto"/>
            </w:tcBorders>
            <w:tcMar>
              <w:left w:w="28" w:type="dxa"/>
              <w:right w:w="28" w:type="dxa"/>
            </w:tcMar>
          </w:tcPr>
          <w:p w14:paraId="26252E48" w14:textId="137DF087" w:rsidR="006E547D" w:rsidRPr="00CB2F8D" w:rsidRDefault="006E547D" w:rsidP="006E547D">
            <w:pPr>
              <w:rPr>
                <w:rFonts w:ascii="Arial" w:hAnsi="Arial" w:cs="Arial"/>
              </w:rPr>
            </w:pPr>
            <w:r w:rsidRPr="00CB2F8D">
              <w:rPr>
                <w:rFonts w:ascii="Arial" w:hAnsi="Arial" w:cs="Arial"/>
              </w:rPr>
              <w:t xml:space="preserve">• </w:t>
            </w:r>
            <w:r w:rsidRPr="00DC7F52">
              <w:rPr>
                <w:rFonts w:ascii="Arial" w:hAnsi="Arial" w:cs="Arial"/>
              </w:rPr>
              <w:t>П4.</w:t>
            </w:r>
            <w:r w:rsidR="00B97206" w:rsidRPr="00DC7F52">
              <w:rPr>
                <w:rFonts w:ascii="Arial" w:hAnsi="Arial" w:cs="Arial"/>
              </w:rPr>
              <w:t>11</w:t>
            </w:r>
            <w:r w:rsidRPr="00DC7F52">
              <w:rPr>
                <w:rFonts w:ascii="Arial" w:hAnsi="Arial" w:cs="Arial"/>
              </w:rPr>
              <w:t>.2 Выполнение утилизации</w:t>
            </w:r>
          </w:p>
        </w:tc>
      </w:tr>
      <w:tr w:rsidR="006E547D" w:rsidRPr="00CB2F8D" w14:paraId="6E702864" w14:textId="77777777" w:rsidTr="00DC7F52">
        <w:trPr>
          <w:trHeight w:val="1129"/>
        </w:trPr>
        <w:tc>
          <w:tcPr>
            <w:tcW w:w="2558" w:type="dxa"/>
            <w:vMerge w:val="restart"/>
            <w:tcBorders>
              <w:bottom w:val="nil"/>
            </w:tcBorders>
            <w:tcMar>
              <w:left w:w="28" w:type="dxa"/>
              <w:right w:w="28" w:type="dxa"/>
            </w:tcMar>
          </w:tcPr>
          <w:p w14:paraId="5DC3BC5E" w14:textId="7C8470D3" w:rsidR="006E547D" w:rsidRPr="00DC7F52" w:rsidRDefault="006E547D" w:rsidP="006E547D">
            <w:pPr>
              <w:rPr>
                <w:rFonts w:ascii="Arial" w:hAnsi="Arial" w:cs="Arial"/>
              </w:rPr>
            </w:pPr>
            <w:r w:rsidRPr="00DC7F52">
              <w:rPr>
                <w:rFonts w:ascii="Arial" w:hAnsi="Arial" w:cs="Arial"/>
              </w:rPr>
              <w:t>П4.</w:t>
            </w:r>
            <w:r w:rsidR="00B97206" w:rsidRPr="00DC7F52">
              <w:rPr>
                <w:rFonts w:ascii="Arial" w:hAnsi="Arial" w:cs="Arial"/>
              </w:rPr>
              <w:t>12</w:t>
            </w:r>
            <w:r w:rsidRPr="00DC7F52">
              <w:rPr>
                <w:rFonts w:ascii="Arial" w:hAnsi="Arial" w:cs="Arial"/>
              </w:rPr>
              <w:t xml:space="preserve"> Оценка соответствия</w:t>
            </w:r>
          </w:p>
        </w:tc>
        <w:tc>
          <w:tcPr>
            <w:tcW w:w="2392" w:type="dxa"/>
            <w:vMerge w:val="restart"/>
            <w:tcBorders>
              <w:bottom w:val="nil"/>
            </w:tcBorders>
            <w:tcMar>
              <w:left w:w="28" w:type="dxa"/>
              <w:right w:w="28" w:type="dxa"/>
            </w:tcMar>
          </w:tcPr>
          <w:p w14:paraId="391E4EF2" w14:textId="77777777" w:rsidR="006E547D" w:rsidRPr="00DC7F52" w:rsidRDefault="006E547D" w:rsidP="00A94516">
            <w:pPr>
              <w:jc w:val="center"/>
              <w:rPr>
                <w:rFonts w:ascii="Arial" w:hAnsi="Arial" w:cs="Arial"/>
                <w:color w:val="FF0000"/>
              </w:rPr>
            </w:pPr>
            <w:r w:rsidRPr="00DC7F52">
              <w:rPr>
                <w:rFonts w:ascii="Arial" w:hAnsi="Arial" w:cs="Arial"/>
              </w:rPr>
              <w:t>–</w:t>
            </w:r>
          </w:p>
        </w:tc>
        <w:tc>
          <w:tcPr>
            <w:tcW w:w="2168" w:type="dxa"/>
            <w:vMerge w:val="restart"/>
            <w:tcBorders>
              <w:bottom w:val="nil"/>
            </w:tcBorders>
            <w:tcMar>
              <w:left w:w="28" w:type="dxa"/>
              <w:right w:w="28" w:type="dxa"/>
            </w:tcMar>
          </w:tcPr>
          <w:p w14:paraId="5AC769DC" w14:textId="34241DA6" w:rsidR="006E547D" w:rsidRPr="00DC7F52" w:rsidRDefault="006E547D" w:rsidP="006E547D">
            <w:pPr>
              <w:rPr>
                <w:rFonts w:ascii="Arial" w:hAnsi="Arial" w:cs="Arial"/>
              </w:rPr>
            </w:pPr>
            <w:r w:rsidRPr="00DC7F52">
              <w:rPr>
                <w:rFonts w:ascii="Arial" w:hAnsi="Arial" w:cs="Arial"/>
              </w:rPr>
              <w:t xml:space="preserve">• </w:t>
            </w:r>
            <w:r w:rsidR="00B97206" w:rsidRPr="00DC7F52">
              <w:rPr>
                <w:rFonts w:ascii="Arial" w:hAnsi="Arial" w:cs="Arial"/>
              </w:rPr>
              <w:t>П.4.12</w:t>
            </w:r>
            <w:r w:rsidRPr="00DC7F52">
              <w:rPr>
                <w:rFonts w:ascii="Arial" w:hAnsi="Arial" w:cs="Arial"/>
              </w:rPr>
              <w:t>.1 Виртуальные испытания</w:t>
            </w:r>
          </w:p>
          <w:p w14:paraId="2F3515DC" w14:textId="4D913AD6" w:rsidR="006E547D" w:rsidRPr="00DC7F52" w:rsidRDefault="006E547D" w:rsidP="00D7497E">
            <w:pPr>
              <w:spacing w:before="60"/>
              <w:rPr>
                <w:rFonts w:ascii="Arial" w:hAnsi="Arial" w:cs="Arial"/>
              </w:rPr>
            </w:pPr>
            <w:r w:rsidRPr="00DC7F52">
              <w:rPr>
                <w:rFonts w:ascii="Arial" w:hAnsi="Arial" w:cs="Arial"/>
              </w:rPr>
              <w:t xml:space="preserve">• </w:t>
            </w:r>
            <w:r w:rsidR="00B97206" w:rsidRPr="00DC7F52">
              <w:rPr>
                <w:rFonts w:ascii="Arial" w:hAnsi="Arial" w:cs="Arial"/>
              </w:rPr>
              <w:t>П.4.12</w:t>
            </w:r>
            <w:r w:rsidRPr="00DC7F52">
              <w:rPr>
                <w:rFonts w:ascii="Arial" w:hAnsi="Arial" w:cs="Arial"/>
              </w:rPr>
              <w:t>.2 Испытания и исследование материальных макетов</w:t>
            </w:r>
          </w:p>
          <w:p w14:paraId="229452D8" w14:textId="3F9F7366" w:rsidR="006E547D" w:rsidRPr="00DC7F52" w:rsidRDefault="006E547D" w:rsidP="00D7497E">
            <w:pPr>
              <w:spacing w:before="60"/>
              <w:rPr>
                <w:rFonts w:ascii="Arial" w:hAnsi="Arial" w:cs="Arial"/>
              </w:rPr>
            </w:pPr>
            <w:r w:rsidRPr="00DC7F52">
              <w:rPr>
                <w:rFonts w:ascii="Arial" w:hAnsi="Arial" w:cs="Arial"/>
              </w:rPr>
              <w:t xml:space="preserve">• </w:t>
            </w:r>
            <w:r w:rsidR="00B97206" w:rsidRPr="00DC7F52">
              <w:rPr>
                <w:rFonts w:ascii="Arial" w:hAnsi="Arial" w:cs="Arial"/>
              </w:rPr>
              <w:t>П.4.12</w:t>
            </w:r>
            <w:r w:rsidRPr="00DC7F52">
              <w:rPr>
                <w:rFonts w:ascii="Arial" w:hAnsi="Arial" w:cs="Arial"/>
              </w:rPr>
              <w:t xml:space="preserve">.3 Испытания ОО </w:t>
            </w:r>
            <w:r w:rsidR="00B97206" w:rsidRPr="00DC7F52">
              <w:rPr>
                <w:rFonts w:ascii="Arial" w:hAnsi="Arial" w:cs="Arial"/>
              </w:rPr>
              <w:t xml:space="preserve">изделия </w:t>
            </w:r>
            <w:r w:rsidRPr="00DC7F52">
              <w:rPr>
                <w:rFonts w:ascii="Arial" w:hAnsi="Arial" w:cs="Arial"/>
              </w:rPr>
              <w:t>(предварительные и приемочные)</w:t>
            </w:r>
          </w:p>
        </w:tc>
        <w:tc>
          <w:tcPr>
            <w:tcW w:w="2049" w:type="dxa"/>
            <w:tcMar>
              <w:left w:w="28" w:type="dxa"/>
              <w:right w:w="28" w:type="dxa"/>
            </w:tcMar>
          </w:tcPr>
          <w:p w14:paraId="2F3AEB9B" w14:textId="6973B31F" w:rsidR="006E547D" w:rsidRPr="00DC7F52" w:rsidRDefault="006E547D" w:rsidP="006E547D">
            <w:pPr>
              <w:rPr>
                <w:rFonts w:ascii="Arial" w:hAnsi="Arial" w:cs="Arial"/>
              </w:rPr>
            </w:pPr>
            <w:r w:rsidRPr="00DC7F52">
              <w:rPr>
                <w:rFonts w:ascii="Arial" w:hAnsi="Arial" w:cs="Arial"/>
              </w:rPr>
              <w:t xml:space="preserve">• </w:t>
            </w:r>
            <w:r w:rsidR="00B97206" w:rsidRPr="00DC7F52">
              <w:rPr>
                <w:rFonts w:ascii="Arial" w:hAnsi="Arial" w:cs="Arial"/>
              </w:rPr>
              <w:t>П.4.12</w:t>
            </w:r>
            <w:r w:rsidRPr="00DC7F52">
              <w:rPr>
                <w:rFonts w:ascii="Arial" w:hAnsi="Arial" w:cs="Arial"/>
              </w:rPr>
              <w:t>.4 Квалификационные испытания изделий установочной серии</w:t>
            </w:r>
          </w:p>
        </w:tc>
        <w:tc>
          <w:tcPr>
            <w:tcW w:w="2003" w:type="dxa"/>
            <w:gridSpan w:val="2"/>
            <w:tcMar>
              <w:left w:w="28" w:type="dxa"/>
              <w:right w:w="28" w:type="dxa"/>
            </w:tcMar>
          </w:tcPr>
          <w:p w14:paraId="026D6990" w14:textId="39546D07" w:rsidR="006E547D" w:rsidRPr="00DC7F52" w:rsidRDefault="00A94516" w:rsidP="00A94516">
            <w:pPr>
              <w:jc w:val="center"/>
              <w:rPr>
                <w:rFonts w:ascii="Arial" w:hAnsi="Arial" w:cs="Arial"/>
              </w:rPr>
            </w:pPr>
            <w:r>
              <w:rPr>
                <w:rFonts w:ascii="Arial" w:hAnsi="Arial" w:cs="Arial"/>
              </w:rPr>
              <w:t>–</w:t>
            </w:r>
          </w:p>
        </w:tc>
        <w:tc>
          <w:tcPr>
            <w:tcW w:w="1845" w:type="dxa"/>
            <w:vMerge w:val="restart"/>
            <w:tcBorders>
              <w:bottom w:val="nil"/>
            </w:tcBorders>
            <w:tcMar>
              <w:left w:w="28" w:type="dxa"/>
              <w:right w:w="28" w:type="dxa"/>
            </w:tcMar>
          </w:tcPr>
          <w:p w14:paraId="3A775B08" w14:textId="50FEBA2E" w:rsidR="006E547D" w:rsidRPr="00CB2F8D" w:rsidRDefault="006E547D" w:rsidP="006E547D">
            <w:pPr>
              <w:rPr>
                <w:rFonts w:ascii="Arial" w:hAnsi="Arial" w:cs="Arial"/>
              </w:rPr>
            </w:pPr>
            <w:r w:rsidRPr="00CB2F8D">
              <w:rPr>
                <w:rFonts w:ascii="Arial" w:hAnsi="Arial" w:cs="Arial"/>
              </w:rPr>
              <w:t xml:space="preserve">• </w:t>
            </w:r>
            <w:r w:rsidR="00B97206">
              <w:rPr>
                <w:rFonts w:ascii="Arial" w:hAnsi="Arial" w:cs="Arial"/>
              </w:rPr>
              <w:t>П.4.12</w:t>
            </w:r>
            <w:r w:rsidRPr="00CB2F8D">
              <w:rPr>
                <w:rFonts w:ascii="Arial" w:hAnsi="Arial" w:cs="Arial"/>
              </w:rPr>
              <w:t>.</w:t>
            </w:r>
            <w:r w:rsidRPr="0012029B">
              <w:rPr>
                <w:rFonts w:ascii="Arial" w:hAnsi="Arial" w:cs="Arial"/>
              </w:rPr>
              <w:t>7</w:t>
            </w:r>
            <w:r w:rsidRPr="00CB2F8D">
              <w:rPr>
                <w:rFonts w:ascii="Arial" w:hAnsi="Arial" w:cs="Arial"/>
              </w:rPr>
              <w:t xml:space="preserve"> Испытания изделий</w:t>
            </w:r>
            <w:r>
              <w:rPr>
                <w:rFonts w:ascii="Arial" w:hAnsi="Arial" w:cs="Arial"/>
              </w:rPr>
              <w:t xml:space="preserve"> после капитального ремонта</w:t>
            </w:r>
          </w:p>
        </w:tc>
        <w:tc>
          <w:tcPr>
            <w:tcW w:w="1902" w:type="dxa"/>
            <w:vMerge w:val="restart"/>
            <w:tcBorders>
              <w:bottom w:val="nil"/>
            </w:tcBorders>
            <w:tcMar>
              <w:left w:w="28" w:type="dxa"/>
              <w:right w:w="28" w:type="dxa"/>
            </w:tcMar>
          </w:tcPr>
          <w:p w14:paraId="0FEC11B6" w14:textId="77777777" w:rsidR="006E547D" w:rsidRPr="00CB2F8D" w:rsidRDefault="006E547D" w:rsidP="00A94516">
            <w:pPr>
              <w:jc w:val="center"/>
              <w:rPr>
                <w:rFonts w:ascii="Arial" w:hAnsi="Arial" w:cs="Arial"/>
              </w:rPr>
            </w:pPr>
            <w:r w:rsidRPr="00CB2F8D">
              <w:rPr>
                <w:rFonts w:ascii="Arial" w:hAnsi="Arial" w:cs="Arial"/>
              </w:rPr>
              <w:t>–</w:t>
            </w:r>
          </w:p>
        </w:tc>
      </w:tr>
      <w:tr w:rsidR="006E547D" w:rsidRPr="00CB2F8D" w14:paraId="49E99C3F" w14:textId="77777777" w:rsidTr="00A94516">
        <w:trPr>
          <w:trHeight w:val="835"/>
        </w:trPr>
        <w:tc>
          <w:tcPr>
            <w:tcW w:w="2558" w:type="dxa"/>
            <w:vMerge/>
            <w:tcBorders>
              <w:bottom w:val="nil"/>
            </w:tcBorders>
            <w:tcMar>
              <w:left w:w="28" w:type="dxa"/>
              <w:right w:w="28" w:type="dxa"/>
            </w:tcMar>
          </w:tcPr>
          <w:p w14:paraId="5FCA63C9" w14:textId="77777777" w:rsidR="006E547D" w:rsidRPr="00DC7F52" w:rsidRDefault="006E547D" w:rsidP="006E547D">
            <w:pPr>
              <w:rPr>
                <w:rFonts w:ascii="Arial" w:hAnsi="Arial" w:cs="Arial"/>
              </w:rPr>
            </w:pPr>
          </w:p>
        </w:tc>
        <w:tc>
          <w:tcPr>
            <w:tcW w:w="2392" w:type="dxa"/>
            <w:vMerge/>
            <w:tcBorders>
              <w:bottom w:val="nil"/>
            </w:tcBorders>
            <w:tcMar>
              <w:left w:w="28" w:type="dxa"/>
              <w:right w:w="28" w:type="dxa"/>
            </w:tcMar>
          </w:tcPr>
          <w:p w14:paraId="7262FFBE" w14:textId="77777777" w:rsidR="006E547D" w:rsidRPr="00DC7F52" w:rsidRDefault="006E547D" w:rsidP="006E547D">
            <w:pPr>
              <w:rPr>
                <w:rFonts w:ascii="Arial" w:hAnsi="Arial" w:cs="Arial"/>
              </w:rPr>
            </w:pPr>
          </w:p>
        </w:tc>
        <w:tc>
          <w:tcPr>
            <w:tcW w:w="2168" w:type="dxa"/>
            <w:vMerge/>
            <w:tcBorders>
              <w:bottom w:val="nil"/>
            </w:tcBorders>
            <w:tcMar>
              <w:left w:w="28" w:type="dxa"/>
              <w:right w:w="28" w:type="dxa"/>
            </w:tcMar>
          </w:tcPr>
          <w:p w14:paraId="5AFA012D" w14:textId="77777777" w:rsidR="006E547D" w:rsidRPr="00DC7F52" w:rsidRDefault="006E547D" w:rsidP="006E547D">
            <w:pPr>
              <w:rPr>
                <w:rFonts w:ascii="Arial" w:hAnsi="Arial" w:cs="Arial"/>
              </w:rPr>
            </w:pPr>
          </w:p>
        </w:tc>
        <w:tc>
          <w:tcPr>
            <w:tcW w:w="4052" w:type="dxa"/>
            <w:gridSpan w:val="3"/>
            <w:tcBorders>
              <w:bottom w:val="single" w:sz="4" w:space="0" w:color="auto"/>
            </w:tcBorders>
            <w:tcMar>
              <w:left w:w="28" w:type="dxa"/>
              <w:right w:w="28" w:type="dxa"/>
            </w:tcMar>
          </w:tcPr>
          <w:p w14:paraId="440BFD94" w14:textId="4EB12D6D" w:rsidR="006E547D" w:rsidRPr="00DC7F52" w:rsidDel="00F7728F" w:rsidRDefault="006E547D" w:rsidP="006E547D">
            <w:pPr>
              <w:rPr>
                <w:rFonts w:ascii="Arial" w:hAnsi="Arial" w:cs="Arial"/>
              </w:rPr>
            </w:pPr>
            <w:r w:rsidRPr="00DC7F52">
              <w:rPr>
                <w:rFonts w:ascii="Arial" w:hAnsi="Arial" w:cs="Arial"/>
              </w:rPr>
              <w:t xml:space="preserve">• </w:t>
            </w:r>
            <w:r w:rsidR="00B97206" w:rsidRPr="00DC7F52">
              <w:rPr>
                <w:rFonts w:ascii="Arial" w:hAnsi="Arial" w:cs="Arial"/>
              </w:rPr>
              <w:t>П.4.12</w:t>
            </w:r>
            <w:r w:rsidRPr="00DC7F52">
              <w:rPr>
                <w:rFonts w:ascii="Arial" w:hAnsi="Arial" w:cs="Arial"/>
              </w:rPr>
              <w:t>.5 Испытания серийных изделий после изготовления (приемо-сдаточные, контрольные и периодические)</w:t>
            </w:r>
          </w:p>
        </w:tc>
        <w:tc>
          <w:tcPr>
            <w:tcW w:w="1845" w:type="dxa"/>
            <w:vMerge/>
            <w:tcBorders>
              <w:bottom w:val="nil"/>
            </w:tcBorders>
            <w:tcMar>
              <w:left w:w="28" w:type="dxa"/>
              <w:right w:w="28" w:type="dxa"/>
            </w:tcMar>
          </w:tcPr>
          <w:p w14:paraId="1B0BF5A1" w14:textId="77777777" w:rsidR="006E547D" w:rsidRPr="00CB2F8D" w:rsidRDefault="006E547D" w:rsidP="006E547D">
            <w:pPr>
              <w:rPr>
                <w:rFonts w:ascii="Arial" w:hAnsi="Arial" w:cs="Arial"/>
              </w:rPr>
            </w:pPr>
          </w:p>
        </w:tc>
        <w:tc>
          <w:tcPr>
            <w:tcW w:w="1902" w:type="dxa"/>
            <w:vMerge/>
            <w:tcBorders>
              <w:bottom w:val="nil"/>
            </w:tcBorders>
            <w:tcMar>
              <w:left w:w="28" w:type="dxa"/>
              <w:right w:w="28" w:type="dxa"/>
            </w:tcMar>
          </w:tcPr>
          <w:p w14:paraId="34DAD351" w14:textId="77777777" w:rsidR="006E547D" w:rsidRPr="00CB2F8D" w:rsidRDefault="006E547D" w:rsidP="006E547D">
            <w:pPr>
              <w:rPr>
                <w:rFonts w:ascii="Arial" w:hAnsi="Arial" w:cs="Arial"/>
              </w:rPr>
            </w:pPr>
          </w:p>
        </w:tc>
      </w:tr>
      <w:tr w:rsidR="006E547D" w:rsidRPr="00CB2F8D" w14:paraId="73D56341" w14:textId="77777777" w:rsidTr="00A94516">
        <w:trPr>
          <w:trHeight w:val="628"/>
        </w:trPr>
        <w:tc>
          <w:tcPr>
            <w:tcW w:w="2558" w:type="dxa"/>
            <w:vMerge/>
            <w:tcBorders>
              <w:bottom w:val="nil"/>
            </w:tcBorders>
            <w:tcMar>
              <w:left w:w="28" w:type="dxa"/>
              <w:right w:w="28" w:type="dxa"/>
            </w:tcMar>
          </w:tcPr>
          <w:p w14:paraId="221C0437" w14:textId="77777777" w:rsidR="006E547D" w:rsidRPr="00DC7F52" w:rsidRDefault="006E547D" w:rsidP="006E547D">
            <w:pPr>
              <w:rPr>
                <w:rFonts w:ascii="Arial" w:hAnsi="Arial" w:cs="Arial"/>
              </w:rPr>
            </w:pPr>
          </w:p>
        </w:tc>
        <w:tc>
          <w:tcPr>
            <w:tcW w:w="2392" w:type="dxa"/>
            <w:vMerge/>
            <w:tcBorders>
              <w:bottom w:val="nil"/>
            </w:tcBorders>
            <w:tcMar>
              <w:left w:w="28" w:type="dxa"/>
              <w:right w:w="28" w:type="dxa"/>
            </w:tcMar>
          </w:tcPr>
          <w:p w14:paraId="27DA77F7" w14:textId="77777777" w:rsidR="006E547D" w:rsidRPr="00DC7F52" w:rsidRDefault="006E547D" w:rsidP="006E547D">
            <w:pPr>
              <w:rPr>
                <w:rFonts w:ascii="Arial" w:hAnsi="Arial" w:cs="Arial"/>
              </w:rPr>
            </w:pPr>
          </w:p>
        </w:tc>
        <w:tc>
          <w:tcPr>
            <w:tcW w:w="2168" w:type="dxa"/>
            <w:vMerge/>
            <w:tcBorders>
              <w:bottom w:val="nil"/>
            </w:tcBorders>
            <w:tcMar>
              <w:left w:w="28" w:type="dxa"/>
              <w:right w:w="28" w:type="dxa"/>
            </w:tcMar>
          </w:tcPr>
          <w:p w14:paraId="03390B3C" w14:textId="77777777" w:rsidR="006E547D" w:rsidRPr="00DC7F52" w:rsidRDefault="006E547D" w:rsidP="006E547D">
            <w:pPr>
              <w:rPr>
                <w:rFonts w:ascii="Arial" w:hAnsi="Arial" w:cs="Arial"/>
              </w:rPr>
            </w:pPr>
          </w:p>
        </w:tc>
        <w:tc>
          <w:tcPr>
            <w:tcW w:w="2049" w:type="dxa"/>
            <w:tcBorders>
              <w:bottom w:val="nil"/>
            </w:tcBorders>
            <w:tcMar>
              <w:left w:w="28" w:type="dxa"/>
              <w:right w:w="28" w:type="dxa"/>
            </w:tcMar>
          </w:tcPr>
          <w:p w14:paraId="3E70C1BB" w14:textId="2862578B" w:rsidR="006E547D" w:rsidRPr="00DC7F52" w:rsidRDefault="006E547D" w:rsidP="006E547D">
            <w:pPr>
              <w:rPr>
                <w:rFonts w:ascii="Arial" w:hAnsi="Arial" w:cs="Arial"/>
              </w:rPr>
            </w:pPr>
            <w:r w:rsidRPr="00DC7F52">
              <w:rPr>
                <w:rFonts w:ascii="Arial" w:hAnsi="Arial" w:cs="Arial"/>
              </w:rPr>
              <w:t xml:space="preserve">• </w:t>
            </w:r>
            <w:r w:rsidR="00B97206" w:rsidRPr="00DC7F52">
              <w:rPr>
                <w:rFonts w:ascii="Arial" w:hAnsi="Arial" w:cs="Arial"/>
              </w:rPr>
              <w:t>П.4.12</w:t>
            </w:r>
            <w:r w:rsidRPr="00DC7F52">
              <w:rPr>
                <w:rFonts w:ascii="Arial" w:hAnsi="Arial" w:cs="Arial"/>
              </w:rPr>
              <w:t>.6 Типовые испытания</w:t>
            </w:r>
          </w:p>
        </w:tc>
        <w:tc>
          <w:tcPr>
            <w:tcW w:w="2003" w:type="dxa"/>
            <w:gridSpan w:val="2"/>
            <w:tcBorders>
              <w:bottom w:val="nil"/>
            </w:tcBorders>
            <w:tcMar>
              <w:left w:w="28" w:type="dxa"/>
              <w:right w:w="28" w:type="dxa"/>
            </w:tcMar>
          </w:tcPr>
          <w:p w14:paraId="06C500FA" w14:textId="76E77437" w:rsidR="006E547D" w:rsidRPr="00DC7F52" w:rsidDel="00F7728F" w:rsidRDefault="00A94516" w:rsidP="00A94516">
            <w:pPr>
              <w:jc w:val="center"/>
              <w:rPr>
                <w:rFonts w:ascii="Arial" w:hAnsi="Arial" w:cs="Arial"/>
              </w:rPr>
            </w:pPr>
            <w:r>
              <w:rPr>
                <w:rFonts w:ascii="Arial" w:hAnsi="Arial" w:cs="Arial"/>
              </w:rPr>
              <w:t>–</w:t>
            </w:r>
          </w:p>
        </w:tc>
        <w:tc>
          <w:tcPr>
            <w:tcW w:w="1845" w:type="dxa"/>
            <w:vMerge/>
            <w:tcBorders>
              <w:bottom w:val="nil"/>
            </w:tcBorders>
            <w:tcMar>
              <w:left w:w="28" w:type="dxa"/>
              <w:right w:w="28" w:type="dxa"/>
            </w:tcMar>
          </w:tcPr>
          <w:p w14:paraId="4EC3195D" w14:textId="77777777" w:rsidR="006E547D" w:rsidRPr="00CB2F8D" w:rsidRDefault="006E547D" w:rsidP="006E547D">
            <w:pPr>
              <w:rPr>
                <w:rFonts w:ascii="Arial" w:hAnsi="Arial" w:cs="Arial"/>
              </w:rPr>
            </w:pPr>
          </w:p>
        </w:tc>
        <w:tc>
          <w:tcPr>
            <w:tcW w:w="1902" w:type="dxa"/>
            <w:vMerge/>
            <w:tcBorders>
              <w:bottom w:val="nil"/>
            </w:tcBorders>
            <w:tcMar>
              <w:left w:w="28" w:type="dxa"/>
              <w:right w:w="28" w:type="dxa"/>
            </w:tcMar>
          </w:tcPr>
          <w:p w14:paraId="2DB0D483" w14:textId="77777777" w:rsidR="006E547D" w:rsidRPr="00CB2F8D" w:rsidRDefault="006E547D" w:rsidP="006E547D">
            <w:pPr>
              <w:rPr>
                <w:rFonts w:ascii="Arial" w:hAnsi="Arial" w:cs="Arial"/>
              </w:rPr>
            </w:pPr>
          </w:p>
        </w:tc>
      </w:tr>
    </w:tbl>
    <w:p w14:paraId="0AE00F68" w14:textId="77777777" w:rsidR="00B33D33" w:rsidRPr="00D4471B" w:rsidRDefault="00B33D33" w:rsidP="00205598">
      <w:pPr>
        <w:tabs>
          <w:tab w:val="left" w:pos="1418"/>
        </w:tabs>
        <w:autoSpaceDE w:val="0"/>
        <w:autoSpaceDN w:val="0"/>
        <w:adjustRightInd w:val="0"/>
        <w:spacing w:line="360" w:lineRule="auto"/>
        <w:ind w:firstLine="709"/>
        <w:jc w:val="both"/>
        <w:rPr>
          <w:rFonts w:ascii="Arial" w:hAnsi="Arial" w:cs="Arial"/>
          <w:bCs/>
          <w:sz w:val="24"/>
          <w:szCs w:val="24"/>
        </w:rPr>
      </w:pPr>
    </w:p>
    <w:p w14:paraId="1EECC9E6" w14:textId="0CAAADF4" w:rsidR="00B33D33" w:rsidRPr="00D4471B" w:rsidRDefault="00B33D33" w:rsidP="00205598">
      <w:pPr>
        <w:tabs>
          <w:tab w:val="left" w:pos="1418"/>
        </w:tabs>
        <w:autoSpaceDE w:val="0"/>
        <w:autoSpaceDN w:val="0"/>
        <w:adjustRightInd w:val="0"/>
        <w:spacing w:line="360" w:lineRule="auto"/>
        <w:ind w:firstLine="709"/>
        <w:jc w:val="both"/>
        <w:rPr>
          <w:rFonts w:ascii="Arial" w:hAnsi="Arial" w:cs="Arial"/>
          <w:bCs/>
          <w:sz w:val="24"/>
          <w:szCs w:val="24"/>
        </w:rPr>
        <w:sectPr w:rsidR="00B33D33" w:rsidRPr="00D4471B" w:rsidSect="00BE3B6D">
          <w:headerReference w:type="even" r:id="rId21"/>
          <w:headerReference w:type="default" r:id="rId22"/>
          <w:footerReference w:type="even" r:id="rId23"/>
          <w:footerReference w:type="default" r:id="rId24"/>
          <w:headerReference w:type="first" r:id="rId25"/>
          <w:footerReference w:type="first" r:id="rId26"/>
          <w:pgSz w:w="16838" w:h="11906" w:orient="landscape" w:code="9"/>
          <w:pgMar w:top="851" w:right="1418" w:bottom="851" w:left="851" w:header="624" w:footer="624" w:gutter="0"/>
          <w:cols w:space="720"/>
          <w:docGrid w:linePitch="272"/>
        </w:sectPr>
      </w:pPr>
    </w:p>
    <w:p w14:paraId="2EF8B73C" w14:textId="77777777" w:rsidR="002A4220" w:rsidRPr="0012029B" w:rsidRDefault="00FF0589" w:rsidP="00BE65A6">
      <w:pPr>
        <w:tabs>
          <w:tab w:val="left" w:pos="1418"/>
        </w:tabs>
        <w:autoSpaceDE w:val="0"/>
        <w:autoSpaceDN w:val="0"/>
        <w:adjustRightInd w:val="0"/>
        <w:spacing w:before="120" w:after="120" w:line="276" w:lineRule="auto"/>
        <w:jc w:val="both"/>
        <w:rPr>
          <w:rFonts w:ascii="Arial" w:hAnsi="Arial" w:cs="Arial"/>
          <w:bCs/>
          <w:sz w:val="24"/>
          <w:szCs w:val="24"/>
        </w:rPr>
      </w:pPr>
      <w:r w:rsidRPr="0012029B">
        <w:rPr>
          <w:rFonts w:ascii="Arial" w:hAnsi="Arial" w:cs="Arial"/>
          <w:bCs/>
          <w:sz w:val="24"/>
          <w:szCs w:val="24"/>
        </w:rPr>
        <w:lastRenderedPageBreak/>
        <w:t>Таблица</w:t>
      </w:r>
      <w:r w:rsidRPr="00D4471B">
        <w:rPr>
          <w:rFonts w:ascii="Arial" w:hAnsi="Arial" w:cs="Arial"/>
          <w:bCs/>
          <w:sz w:val="24"/>
          <w:szCs w:val="24"/>
        </w:rPr>
        <w:t xml:space="preserve"> Б.</w:t>
      </w:r>
      <w:r w:rsidR="00B33D33" w:rsidRPr="00D4471B">
        <w:rPr>
          <w:rFonts w:ascii="Arial" w:hAnsi="Arial" w:cs="Arial"/>
          <w:bCs/>
          <w:sz w:val="24"/>
          <w:szCs w:val="24"/>
        </w:rPr>
        <w:t>2</w:t>
      </w:r>
      <w:r w:rsidR="006A39EB" w:rsidRPr="00D4471B">
        <w:rPr>
          <w:rFonts w:ascii="Arial" w:hAnsi="Arial" w:cs="Arial"/>
          <w:bCs/>
          <w:sz w:val="24"/>
          <w:szCs w:val="24"/>
        </w:rPr>
        <w:t xml:space="preserve"> – </w:t>
      </w:r>
      <w:r w:rsidR="00457311" w:rsidRPr="00D4471B">
        <w:rPr>
          <w:rFonts w:ascii="Arial" w:hAnsi="Arial" w:cs="Arial"/>
          <w:bCs/>
          <w:sz w:val="24"/>
          <w:szCs w:val="24"/>
        </w:rPr>
        <w:t xml:space="preserve">Содержание </w:t>
      </w:r>
      <w:r w:rsidR="00B33D33" w:rsidRPr="00D4471B">
        <w:rPr>
          <w:rFonts w:ascii="Arial" w:hAnsi="Arial" w:cs="Arial"/>
          <w:bCs/>
          <w:sz w:val="24"/>
          <w:szCs w:val="24"/>
        </w:rPr>
        <w:t>р</w:t>
      </w:r>
      <w:r w:rsidR="00F32B14" w:rsidRPr="00D4471B">
        <w:rPr>
          <w:rFonts w:ascii="Arial" w:hAnsi="Arial" w:cs="Arial"/>
          <w:bCs/>
          <w:sz w:val="24"/>
          <w:szCs w:val="24"/>
        </w:rPr>
        <w:t>абот</w:t>
      </w:r>
      <w:r w:rsidR="00B33D33" w:rsidRPr="00D4471B">
        <w:rPr>
          <w:rFonts w:ascii="Arial" w:hAnsi="Arial" w:cs="Arial"/>
          <w:bCs/>
          <w:sz w:val="24"/>
          <w:szCs w:val="24"/>
        </w:rPr>
        <w:t xml:space="preserve"> </w:t>
      </w:r>
      <w:r w:rsidR="002A4220">
        <w:rPr>
          <w:rFonts w:ascii="Arial" w:hAnsi="Arial" w:cs="Arial"/>
          <w:bCs/>
          <w:sz w:val="24"/>
          <w:szCs w:val="24"/>
        </w:rPr>
        <w:t>в составе процессов на стадиях и этапах ЖЦ</w:t>
      </w:r>
    </w:p>
    <w:tbl>
      <w:tblPr>
        <w:tblStyle w:val="aff3"/>
        <w:tblW w:w="10094" w:type="dxa"/>
        <w:tblInd w:w="-5" w:type="dxa"/>
        <w:tblLayout w:type="fixed"/>
        <w:tblCellMar>
          <w:top w:w="57" w:type="dxa"/>
          <w:bottom w:w="57" w:type="dxa"/>
        </w:tblCellMar>
        <w:tblLook w:val="04A0" w:firstRow="1" w:lastRow="0" w:firstColumn="1" w:lastColumn="0" w:noHBand="0" w:noVBand="1"/>
      </w:tblPr>
      <w:tblGrid>
        <w:gridCol w:w="2376"/>
        <w:gridCol w:w="5846"/>
        <w:gridCol w:w="1872"/>
      </w:tblGrid>
      <w:tr w:rsidR="004A6293" w:rsidRPr="007E2CA2" w14:paraId="049F1503" w14:textId="77777777" w:rsidTr="00344B39">
        <w:trPr>
          <w:cantSplit/>
          <w:tblHeader/>
        </w:trPr>
        <w:tc>
          <w:tcPr>
            <w:tcW w:w="2376" w:type="dxa"/>
            <w:tcBorders>
              <w:bottom w:val="double" w:sz="4" w:space="0" w:color="auto"/>
            </w:tcBorders>
          </w:tcPr>
          <w:p w14:paraId="16C7F8C1" w14:textId="77777777" w:rsidR="004A6293" w:rsidRPr="007E2CA2" w:rsidRDefault="004A6293" w:rsidP="00B429EE">
            <w:pPr>
              <w:jc w:val="cente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109EB3C5" w14:textId="77777777" w:rsidR="004A6293" w:rsidRPr="007E2CA2" w:rsidRDefault="004A6293" w:rsidP="00B429EE">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3635420" w14:textId="2B86855C" w:rsidR="004A6293" w:rsidRPr="007E2CA2" w:rsidRDefault="004A6293" w:rsidP="00B429EE">
            <w:pPr>
              <w:jc w:val="center"/>
              <w:rPr>
                <w:rFonts w:ascii="Arial" w:hAnsi="Arial" w:cs="Arial"/>
              </w:rPr>
            </w:pPr>
            <w:r w:rsidRPr="007E2CA2">
              <w:rPr>
                <w:rFonts w:ascii="Arial" w:hAnsi="Arial" w:cs="Arial"/>
              </w:rPr>
              <w:t>Стадии ЖЦ</w:t>
            </w:r>
          </w:p>
        </w:tc>
      </w:tr>
      <w:tr w:rsidR="004A6293" w:rsidRPr="007E2CA2" w14:paraId="221B0A29" w14:textId="77777777" w:rsidTr="00344B39">
        <w:tc>
          <w:tcPr>
            <w:tcW w:w="10094" w:type="dxa"/>
            <w:gridSpan w:val="3"/>
            <w:shd w:val="clear" w:color="auto" w:fill="FFFFFF" w:themeFill="background1"/>
          </w:tcPr>
          <w:p w14:paraId="65F5CF35" w14:textId="1CE2B653" w:rsidR="004A6293" w:rsidRPr="007E2CA2" w:rsidRDefault="004A6293" w:rsidP="002D5231">
            <w:pPr>
              <w:jc w:val="center"/>
              <w:rPr>
                <w:rFonts w:ascii="Arial" w:hAnsi="Arial" w:cs="Arial"/>
                <w:b/>
              </w:rPr>
            </w:pPr>
            <w:r w:rsidRPr="007E2CA2">
              <w:rPr>
                <w:rFonts w:ascii="Arial" w:hAnsi="Arial" w:cs="Arial"/>
                <w:b/>
              </w:rPr>
              <w:t>П1</w:t>
            </w:r>
            <w:r w:rsidR="007F399E">
              <w:rPr>
                <w:rFonts w:ascii="Arial" w:hAnsi="Arial" w:cs="Arial"/>
                <w:b/>
              </w:rPr>
              <w:t xml:space="preserve"> Договорные (к</w:t>
            </w:r>
            <w:r w:rsidRPr="007E2CA2">
              <w:rPr>
                <w:rFonts w:ascii="Arial" w:hAnsi="Arial" w:cs="Arial"/>
                <w:b/>
              </w:rPr>
              <w:t>онтрактные</w:t>
            </w:r>
            <w:r w:rsidR="007F399E">
              <w:rPr>
                <w:rFonts w:ascii="Arial" w:hAnsi="Arial" w:cs="Arial"/>
                <w:b/>
              </w:rPr>
              <w:t>)</w:t>
            </w:r>
            <w:r w:rsidRPr="007E2CA2">
              <w:rPr>
                <w:rFonts w:ascii="Arial" w:hAnsi="Arial" w:cs="Arial"/>
                <w:b/>
              </w:rPr>
              <w:t xml:space="preserve"> процессы</w:t>
            </w:r>
          </w:p>
        </w:tc>
      </w:tr>
      <w:tr w:rsidR="004A6293" w:rsidRPr="007E2CA2" w14:paraId="6630984A" w14:textId="77777777" w:rsidTr="00344B39">
        <w:tc>
          <w:tcPr>
            <w:tcW w:w="2376" w:type="dxa"/>
          </w:tcPr>
          <w:p w14:paraId="02617B93" w14:textId="77777777" w:rsidR="004A6293" w:rsidRPr="00DC7F52" w:rsidRDefault="004A6293" w:rsidP="002D5231">
            <w:pPr>
              <w:rPr>
                <w:rFonts w:ascii="Arial" w:hAnsi="Arial" w:cs="Arial"/>
                <w:bCs/>
              </w:rPr>
            </w:pPr>
            <w:r w:rsidRPr="00DC7F52">
              <w:rPr>
                <w:rFonts w:ascii="Arial" w:hAnsi="Arial" w:cs="Arial"/>
                <w:bCs/>
              </w:rPr>
              <w:t>П1.1 Организация кооперации</w:t>
            </w:r>
          </w:p>
        </w:tc>
        <w:tc>
          <w:tcPr>
            <w:tcW w:w="5846" w:type="dxa"/>
          </w:tcPr>
          <w:p w14:paraId="70CE5E1D" w14:textId="77777777" w:rsidR="004A6293" w:rsidRPr="00DC7F52" w:rsidRDefault="004A6293" w:rsidP="002D5231">
            <w:pPr>
              <w:rPr>
                <w:rFonts w:ascii="Arial" w:hAnsi="Arial" w:cs="Arial"/>
              </w:rPr>
            </w:pPr>
            <w:r w:rsidRPr="00DC7F52">
              <w:rPr>
                <w:rFonts w:ascii="Arial" w:hAnsi="Arial" w:cs="Arial"/>
              </w:rPr>
              <w:t>1. Планирование кооперации (разработка схемы кооперации, оценка вариантов кооперации).</w:t>
            </w:r>
          </w:p>
          <w:p w14:paraId="37FD62B8" w14:textId="77777777" w:rsidR="004A6293" w:rsidRPr="00DC7F52" w:rsidRDefault="004A6293" w:rsidP="002D5231">
            <w:pPr>
              <w:rPr>
                <w:rFonts w:ascii="Arial" w:hAnsi="Arial" w:cs="Arial"/>
              </w:rPr>
            </w:pPr>
            <w:r w:rsidRPr="00DC7F52">
              <w:rPr>
                <w:rFonts w:ascii="Arial" w:hAnsi="Arial" w:cs="Arial"/>
              </w:rPr>
              <w:t>2. Подготовка и передача организационно-технических документов (планы, договоры, технические задания и т.п.), отчетных документов по результатам контроля работ.</w:t>
            </w:r>
          </w:p>
          <w:p w14:paraId="0EC0F1B5" w14:textId="77777777" w:rsidR="004A6293" w:rsidRPr="00DC7F52" w:rsidRDefault="004A6293" w:rsidP="002D5231">
            <w:pPr>
              <w:rPr>
                <w:rFonts w:ascii="Arial" w:hAnsi="Arial" w:cs="Arial"/>
              </w:rPr>
            </w:pPr>
            <w:r w:rsidRPr="00DC7F52">
              <w:rPr>
                <w:rFonts w:ascii="Arial" w:hAnsi="Arial" w:cs="Arial"/>
              </w:rPr>
              <w:t>3. Подготовка и передача технической документации</w:t>
            </w:r>
          </w:p>
        </w:tc>
        <w:tc>
          <w:tcPr>
            <w:tcW w:w="1872" w:type="dxa"/>
          </w:tcPr>
          <w:p w14:paraId="4053B416" w14:textId="04D3A5C2" w:rsidR="004A6293" w:rsidRPr="00DC7F52" w:rsidRDefault="007E2CA2" w:rsidP="002D5231">
            <w:pPr>
              <w:rPr>
                <w:rFonts w:ascii="Arial" w:hAnsi="Arial" w:cs="Arial"/>
              </w:rPr>
            </w:pPr>
            <w:r w:rsidRPr="00DC7F52">
              <w:rPr>
                <w:rFonts w:ascii="Arial" w:hAnsi="Arial" w:cs="Arial"/>
              </w:rPr>
              <w:t>Все стадии ЖЦ</w:t>
            </w:r>
          </w:p>
        </w:tc>
      </w:tr>
      <w:tr w:rsidR="004A6293" w:rsidRPr="007E2CA2" w14:paraId="4BBFF02D" w14:textId="77777777" w:rsidTr="00344B39">
        <w:tc>
          <w:tcPr>
            <w:tcW w:w="2376" w:type="dxa"/>
          </w:tcPr>
          <w:p w14:paraId="714F4917" w14:textId="77777777" w:rsidR="004A6293" w:rsidRPr="00DC7F52" w:rsidRDefault="004A6293" w:rsidP="002D5231">
            <w:pPr>
              <w:rPr>
                <w:rFonts w:ascii="Arial" w:hAnsi="Arial" w:cs="Arial"/>
                <w:bCs/>
              </w:rPr>
            </w:pPr>
            <w:r w:rsidRPr="00DC7F52">
              <w:rPr>
                <w:rFonts w:ascii="Arial" w:hAnsi="Arial" w:cs="Arial"/>
                <w:bCs/>
              </w:rPr>
              <w:t xml:space="preserve">П1.2 Закупки </w:t>
            </w:r>
          </w:p>
        </w:tc>
        <w:tc>
          <w:tcPr>
            <w:tcW w:w="5846" w:type="dxa"/>
          </w:tcPr>
          <w:p w14:paraId="09B3DB04" w14:textId="650C89ED" w:rsidR="004A6293" w:rsidRPr="00DC7F52" w:rsidRDefault="004A6293" w:rsidP="002D5231">
            <w:pPr>
              <w:rPr>
                <w:rFonts w:ascii="Arial" w:hAnsi="Arial" w:cs="Arial"/>
              </w:rPr>
            </w:pPr>
            <w:r w:rsidRPr="00DC7F52">
              <w:rPr>
                <w:rFonts w:ascii="Arial" w:hAnsi="Arial" w:cs="Arial"/>
              </w:rPr>
              <w:t>1. Выбор поставщиков</w:t>
            </w:r>
            <w:r w:rsidRPr="00DC7F52">
              <w:rPr>
                <w:rFonts w:ascii="Arial" w:hAnsi="Arial" w:cs="Arial"/>
                <w:bCs/>
              </w:rPr>
              <w:t xml:space="preserve"> </w:t>
            </w:r>
            <w:r w:rsidR="00A47CCA" w:rsidRPr="00DC7F52">
              <w:rPr>
                <w:rFonts w:ascii="Arial" w:hAnsi="Arial" w:cs="Arial"/>
                <w:bCs/>
              </w:rPr>
              <w:t xml:space="preserve">услуг, необходимых для проведения исследований, </w:t>
            </w:r>
            <w:r w:rsidRPr="00DC7F52">
              <w:rPr>
                <w:rFonts w:ascii="Arial" w:hAnsi="Arial" w:cs="Arial"/>
                <w:bCs/>
              </w:rPr>
              <w:t>сырья, материалов, инструментов, оборудования, компонентов/запчастей и т.п.</w:t>
            </w:r>
          </w:p>
          <w:p w14:paraId="53E5CC0B" w14:textId="77777777" w:rsidR="004A6293" w:rsidRPr="00DC7F52" w:rsidRDefault="004A6293" w:rsidP="002D5231">
            <w:pPr>
              <w:rPr>
                <w:rFonts w:ascii="Arial" w:hAnsi="Arial" w:cs="Arial"/>
              </w:rPr>
            </w:pPr>
            <w:r w:rsidRPr="00DC7F52">
              <w:rPr>
                <w:rFonts w:ascii="Arial" w:hAnsi="Arial" w:cs="Arial"/>
              </w:rPr>
              <w:t>2. Организация процедур закупки.</w:t>
            </w:r>
          </w:p>
          <w:p w14:paraId="31D1A68D" w14:textId="77777777" w:rsidR="004A6293" w:rsidRPr="00DC7F52" w:rsidRDefault="004A6293" w:rsidP="002D5231">
            <w:pPr>
              <w:rPr>
                <w:rFonts w:ascii="Arial" w:hAnsi="Arial" w:cs="Arial"/>
              </w:rPr>
            </w:pPr>
            <w:r w:rsidRPr="00DC7F52">
              <w:rPr>
                <w:rFonts w:ascii="Arial" w:hAnsi="Arial" w:cs="Arial"/>
              </w:rPr>
              <w:t xml:space="preserve">3. Выполнение закупок </w:t>
            </w:r>
          </w:p>
        </w:tc>
        <w:tc>
          <w:tcPr>
            <w:tcW w:w="1872" w:type="dxa"/>
          </w:tcPr>
          <w:p w14:paraId="1D6F6EC4" w14:textId="22C875F9" w:rsidR="00B95823" w:rsidRPr="00DC7F52" w:rsidRDefault="00B95823" w:rsidP="002D5231">
            <w:pPr>
              <w:rPr>
                <w:rFonts w:ascii="Arial" w:hAnsi="Arial" w:cs="Arial"/>
                <w:bCs/>
              </w:rPr>
            </w:pPr>
            <w:r w:rsidRPr="00DC7F52">
              <w:rPr>
                <w:rFonts w:ascii="Arial" w:hAnsi="Arial" w:cs="Arial"/>
                <w:bCs/>
              </w:rPr>
              <w:t>С1 Исследования и обоснование разработки</w:t>
            </w:r>
          </w:p>
          <w:p w14:paraId="5D4A053D" w14:textId="2160E64A" w:rsidR="00B95823" w:rsidRPr="00DC7F52" w:rsidRDefault="00B95823" w:rsidP="002D5231">
            <w:pPr>
              <w:rPr>
                <w:rFonts w:ascii="Arial" w:hAnsi="Arial" w:cs="Arial"/>
                <w:bCs/>
              </w:rPr>
            </w:pPr>
            <w:r w:rsidRPr="00DC7F52">
              <w:rPr>
                <w:rFonts w:ascii="Arial" w:hAnsi="Arial" w:cs="Arial"/>
                <w:bCs/>
              </w:rPr>
              <w:t xml:space="preserve">С2 Разработка </w:t>
            </w:r>
          </w:p>
          <w:p w14:paraId="52EF3FEB" w14:textId="4BA392F8" w:rsidR="004A6293" w:rsidRPr="00DC7F52" w:rsidRDefault="004A6293" w:rsidP="002D5231">
            <w:pPr>
              <w:rPr>
                <w:rFonts w:ascii="Arial" w:hAnsi="Arial" w:cs="Arial"/>
                <w:bCs/>
              </w:rPr>
            </w:pPr>
            <w:r w:rsidRPr="00DC7F52">
              <w:rPr>
                <w:rFonts w:ascii="Arial" w:hAnsi="Arial" w:cs="Arial"/>
                <w:bCs/>
              </w:rPr>
              <w:t>С3 Производство</w:t>
            </w:r>
          </w:p>
          <w:p w14:paraId="3F740C43" w14:textId="77777777" w:rsidR="004A6293" w:rsidRPr="00DC7F52" w:rsidRDefault="004A6293" w:rsidP="002D5231">
            <w:pPr>
              <w:rPr>
                <w:rFonts w:ascii="Arial" w:hAnsi="Arial" w:cs="Arial"/>
                <w:bCs/>
              </w:rPr>
            </w:pPr>
            <w:r w:rsidRPr="00DC7F52">
              <w:rPr>
                <w:rFonts w:ascii="Arial" w:hAnsi="Arial" w:cs="Arial"/>
                <w:bCs/>
              </w:rPr>
              <w:t>С4 Эксплуатация</w:t>
            </w:r>
          </w:p>
          <w:p w14:paraId="06B504D0" w14:textId="77777777" w:rsidR="004A6293" w:rsidRPr="00DC7F52" w:rsidRDefault="004A6293" w:rsidP="002D5231">
            <w:pPr>
              <w:rPr>
                <w:rFonts w:ascii="Arial" w:hAnsi="Arial" w:cs="Arial"/>
                <w:bCs/>
              </w:rPr>
            </w:pPr>
            <w:r w:rsidRPr="00DC7F52">
              <w:rPr>
                <w:rFonts w:ascii="Arial" w:hAnsi="Arial" w:cs="Arial"/>
                <w:bCs/>
              </w:rPr>
              <w:t>С5 Капитальный ремонт</w:t>
            </w:r>
          </w:p>
          <w:p w14:paraId="620743C6" w14:textId="55B4964A" w:rsidR="009700E6" w:rsidRPr="00DC7F52" w:rsidRDefault="009700E6" w:rsidP="002D5231">
            <w:pPr>
              <w:rPr>
                <w:rFonts w:ascii="Arial" w:hAnsi="Arial" w:cs="Arial"/>
              </w:rPr>
            </w:pPr>
            <w:r w:rsidRPr="00DC7F52">
              <w:rPr>
                <w:rFonts w:ascii="Arial" w:hAnsi="Arial" w:cs="Arial"/>
                <w:bCs/>
              </w:rPr>
              <w:t>С6 Утилизация</w:t>
            </w:r>
          </w:p>
        </w:tc>
      </w:tr>
      <w:tr w:rsidR="004A6293" w:rsidRPr="007E2CA2" w14:paraId="262A07A7" w14:textId="77777777" w:rsidTr="00344B39">
        <w:tc>
          <w:tcPr>
            <w:tcW w:w="2376" w:type="dxa"/>
          </w:tcPr>
          <w:p w14:paraId="1D6DC1BF" w14:textId="69DD8AAB" w:rsidR="004A6293" w:rsidRPr="00DC7F52" w:rsidRDefault="004A6293" w:rsidP="002D5231">
            <w:pPr>
              <w:rPr>
                <w:rFonts w:ascii="Arial" w:hAnsi="Arial" w:cs="Arial"/>
                <w:bCs/>
              </w:rPr>
            </w:pPr>
            <w:r w:rsidRPr="00DC7F52">
              <w:rPr>
                <w:rFonts w:ascii="Arial" w:hAnsi="Arial" w:cs="Arial"/>
                <w:bCs/>
              </w:rPr>
              <w:t>П1.3 Продажи</w:t>
            </w:r>
            <w:r w:rsidR="00661EA5" w:rsidRPr="00DC7F52">
              <w:rPr>
                <w:rFonts w:ascii="Arial" w:hAnsi="Arial" w:cs="Arial"/>
                <w:bCs/>
              </w:rPr>
              <w:t xml:space="preserve">, </w:t>
            </w:r>
            <w:r w:rsidRPr="00DC7F52">
              <w:rPr>
                <w:rFonts w:ascii="Arial" w:hAnsi="Arial" w:cs="Arial"/>
                <w:bCs/>
              </w:rPr>
              <w:t>поставки</w:t>
            </w:r>
          </w:p>
        </w:tc>
        <w:tc>
          <w:tcPr>
            <w:tcW w:w="5846" w:type="dxa"/>
          </w:tcPr>
          <w:p w14:paraId="16AE763C" w14:textId="2112D8B4" w:rsidR="004A6293" w:rsidRPr="00DC7F52" w:rsidRDefault="004A6293" w:rsidP="002D5231">
            <w:pPr>
              <w:rPr>
                <w:rFonts w:ascii="Arial" w:hAnsi="Arial" w:cs="Arial"/>
              </w:rPr>
            </w:pPr>
            <w:r w:rsidRPr="00DC7F52">
              <w:rPr>
                <w:rFonts w:ascii="Arial" w:hAnsi="Arial" w:cs="Arial"/>
              </w:rPr>
              <w:t xml:space="preserve">1. Поиск клиентов (заказчиков) </w:t>
            </w:r>
            <w:r w:rsidR="007163FC" w:rsidRPr="00DC7F52">
              <w:rPr>
                <w:rFonts w:ascii="Arial" w:hAnsi="Arial" w:cs="Arial"/>
              </w:rPr>
              <w:t>выпущенных изделий</w:t>
            </w:r>
            <w:r w:rsidRPr="00DC7F52">
              <w:rPr>
                <w:rFonts w:ascii="Arial" w:hAnsi="Arial" w:cs="Arial"/>
              </w:rPr>
              <w:t>.</w:t>
            </w:r>
          </w:p>
          <w:p w14:paraId="3DFA97F7" w14:textId="77777777" w:rsidR="004A6293" w:rsidRPr="00DC7F52" w:rsidRDefault="004A6293" w:rsidP="002D5231">
            <w:pPr>
              <w:rPr>
                <w:rFonts w:ascii="Arial" w:hAnsi="Arial" w:cs="Arial"/>
              </w:rPr>
            </w:pPr>
            <w:r w:rsidRPr="00DC7F52">
              <w:rPr>
                <w:rFonts w:ascii="Arial" w:hAnsi="Arial" w:cs="Arial"/>
              </w:rPr>
              <w:t>2. Управление взаимоотношениями с заказчиками.</w:t>
            </w:r>
          </w:p>
          <w:p w14:paraId="51A4B319" w14:textId="77777777" w:rsidR="004A6293" w:rsidRPr="00DC7F52" w:rsidRDefault="004A6293" w:rsidP="002D5231">
            <w:pPr>
              <w:rPr>
                <w:rFonts w:ascii="Arial" w:hAnsi="Arial" w:cs="Arial"/>
              </w:rPr>
            </w:pPr>
            <w:r w:rsidRPr="00DC7F52">
              <w:rPr>
                <w:rFonts w:ascii="Arial" w:hAnsi="Arial" w:cs="Arial"/>
              </w:rPr>
              <w:t>3. Организация процедур продажи (поставки).</w:t>
            </w:r>
          </w:p>
          <w:p w14:paraId="3677B427" w14:textId="67CA4EA4" w:rsidR="004A6293" w:rsidRPr="00DC7F52" w:rsidRDefault="004A6293" w:rsidP="002D5231">
            <w:pPr>
              <w:rPr>
                <w:rFonts w:ascii="Arial" w:hAnsi="Arial" w:cs="Arial"/>
              </w:rPr>
            </w:pPr>
            <w:r w:rsidRPr="00DC7F52">
              <w:rPr>
                <w:rFonts w:ascii="Arial" w:hAnsi="Arial" w:cs="Arial"/>
              </w:rPr>
              <w:t xml:space="preserve">4. Продажи (поставки) </w:t>
            </w:r>
            <w:r w:rsidR="007163FC" w:rsidRPr="00DC7F52">
              <w:rPr>
                <w:rFonts w:ascii="Arial" w:hAnsi="Arial" w:cs="Arial"/>
              </w:rPr>
              <w:t>выпущенных изделий</w:t>
            </w:r>
            <w:r w:rsidR="00A47CCA" w:rsidRPr="00DC7F52">
              <w:rPr>
                <w:rFonts w:ascii="Arial" w:hAnsi="Arial" w:cs="Arial"/>
              </w:rPr>
              <w:t xml:space="preserve"> или услуг</w:t>
            </w:r>
          </w:p>
        </w:tc>
        <w:tc>
          <w:tcPr>
            <w:tcW w:w="1872" w:type="dxa"/>
          </w:tcPr>
          <w:p w14:paraId="29470F7D" w14:textId="77777777" w:rsidR="004A6293" w:rsidRPr="00DC7F52" w:rsidRDefault="004A6293" w:rsidP="002D5231">
            <w:pPr>
              <w:rPr>
                <w:rFonts w:ascii="Arial" w:hAnsi="Arial" w:cs="Arial"/>
                <w:bCs/>
              </w:rPr>
            </w:pPr>
            <w:r w:rsidRPr="00DC7F52">
              <w:rPr>
                <w:rFonts w:ascii="Arial" w:hAnsi="Arial" w:cs="Arial"/>
                <w:bCs/>
              </w:rPr>
              <w:t>С3 Производство</w:t>
            </w:r>
          </w:p>
        </w:tc>
      </w:tr>
      <w:tr w:rsidR="004A6293" w:rsidRPr="007E2CA2" w14:paraId="4A78F800" w14:textId="77777777" w:rsidTr="00344B39">
        <w:trPr>
          <w:cantSplit/>
        </w:trPr>
        <w:tc>
          <w:tcPr>
            <w:tcW w:w="10094" w:type="dxa"/>
            <w:gridSpan w:val="3"/>
            <w:tcBorders>
              <w:bottom w:val="single" w:sz="4" w:space="0" w:color="auto"/>
            </w:tcBorders>
            <w:shd w:val="clear" w:color="auto" w:fill="FFFFFF" w:themeFill="background1"/>
          </w:tcPr>
          <w:p w14:paraId="357451F5" w14:textId="77777777" w:rsidR="004A6293" w:rsidRPr="007E2CA2" w:rsidRDefault="004A6293" w:rsidP="002D5231">
            <w:pPr>
              <w:jc w:val="center"/>
              <w:rPr>
                <w:rFonts w:ascii="Arial" w:hAnsi="Arial" w:cs="Arial"/>
                <w:b/>
              </w:rPr>
            </w:pPr>
            <w:r w:rsidRPr="007E2CA2">
              <w:rPr>
                <w:rFonts w:ascii="Arial" w:hAnsi="Arial" w:cs="Arial"/>
                <w:b/>
              </w:rPr>
              <w:t>П2 Обеспечивающие процессы</w:t>
            </w:r>
          </w:p>
        </w:tc>
      </w:tr>
      <w:tr w:rsidR="004A6293" w:rsidRPr="007E2CA2" w14:paraId="7D3BD542" w14:textId="77777777" w:rsidTr="00344B39">
        <w:trPr>
          <w:cantSplit/>
        </w:trPr>
        <w:tc>
          <w:tcPr>
            <w:tcW w:w="2376" w:type="dxa"/>
            <w:tcBorders>
              <w:bottom w:val="single" w:sz="4" w:space="0" w:color="auto"/>
            </w:tcBorders>
          </w:tcPr>
          <w:p w14:paraId="1DCEE33B" w14:textId="77777777" w:rsidR="004A6293" w:rsidRPr="007E2CA2" w:rsidRDefault="004A6293" w:rsidP="002D5231">
            <w:pPr>
              <w:rPr>
                <w:rFonts w:ascii="Arial" w:hAnsi="Arial" w:cs="Arial"/>
                <w:bCs/>
              </w:rPr>
            </w:pPr>
            <w:r w:rsidRPr="007E2CA2">
              <w:rPr>
                <w:rFonts w:ascii="Arial" w:hAnsi="Arial" w:cs="Arial"/>
                <w:bCs/>
              </w:rPr>
              <w:t>П2.1 Управление моделью ЖЦ</w:t>
            </w:r>
          </w:p>
        </w:tc>
        <w:tc>
          <w:tcPr>
            <w:tcW w:w="5846" w:type="dxa"/>
          </w:tcPr>
          <w:p w14:paraId="24F00FFF" w14:textId="77777777" w:rsidR="004A6293" w:rsidRPr="007E2CA2" w:rsidRDefault="004A6293" w:rsidP="002D5231">
            <w:pPr>
              <w:rPr>
                <w:rFonts w:ascii="Arial" w:hAnsi="Arial" w:cs="Arial"/>
              </w:rPr>
            </w:pPr>
            <w:r w:rsidRPr="007E2CA2">
              <w:rPr>
                <w:rFonts w:ascii="Arial" w:hAnsi="Arial" w:cs="Arial"/>
              </w:rPr>
              <w:t>Разработка и сопровождение принятой для проекта модели ЖЦ изделия и организационно-технических решений, связанных с используемой моделью ЖЦ</w:t>
            </w:r>
          </w:p>
        </w:tc>
        <w:tc>
          <w:tcPr>
            <w:tcW w:w="1872" w:type="dxa"/>
          </w:tcPr>
          <w:p w14:paraId="28A28101" w14:textId="77777777" w:rsidR="004A6293" w:rsidRPr="007E2CA2" w:rsidRDefault="004A6293" w:rsidP="002D5231">
            <w:pPr>
              <w:rPr>
                <w:rFonts w:ascii="Arial" w:hAnsi="Arial" w:cs="Arial"/>
              </w:rPr>
            </w:pPr>
            <w:r w:rsidRPr="007E2CA2">
              <w:rPr>
                <w:rFonts w:ascii="Arial" w:hAnsi="Arial" w:cs="Arial"/>
              </w:rPr>
              <w:t>Все стадии ЖЦ</w:t>
            </w:r>
          </w:p>
        </w:tc>
      </w:tr>
      <w:tr w:rsidR="004A6293" w:rsidRPr="007E2CA2" w14:paraId="1EF07EF2" w14:textId="77777777" w:rsidTr="00344B39">
        <w:trPr>
          <w:cantSplit/>
        </w:trPr>
        <w:tc>
          <w:tcPr>
            <w:tcW w:w="2376" w:type="dxa"/>
            <w:tcBorders>
              <w:bottom w:val="single" w:sz="4" w:space="0" w:color="auto"/>
            </w:tcBorders>
          </w:tcPr>
          <w:p w14:paraId="7B713345" w14:textId="77777777" w:rsidR="004A6293" w:rsidRPr="007E2CA2" w:rsidRDefault="004A6293" w:rsidP="002D5231">
            <w:pPr>
              <w:rPr>
                <w:rFonts w:ascii="Arial" w:hAnsi="Arial" w:cs="Arial"/>
                <w:bCs/>
              </w:rPr>
            </w:pPr>
            <w:r w:rsidRPr="007E2CA2">
              <w:rPr>
                <w:rFonts w:ascii="Arial" w:hAnsi="Arial" w:cs="Arial"/>
                <w:bCs/>
              </w:rPr>
              <w:t>П2.2 Управление инфраструктурой</w:t>
            </w:r>
          </w:p>
        </w:tc>
        <w:tc>
          <w:tcPr>
            <w:tcW w:w="5846" w:type="dxa"/>
          </w:tcPr>
          <w:p w14:paraId="716BF832" w14:textId="15F5E032" w:rsidR="004A6293" w:rsidRPr="007E2CA2" w:rsidRDefault="004A6293" w:rsidP="002D5231">
            <w:pPr>
              <w:rPr>
                <w:rFonts w:ascii="Arial" w:hAnsi="Arial" w:cs="Arial"/>
              </w:rPr>
            </w:pPr>
            <w:r w:rsidRPr="007E2CA2">
              <w:rPr>
                <w:rFonts w:ascii="Arial" w:hAnsi="Arial" w:cs="Arial"/>
              </w:rPr>
              <w:t>1</w:t>
            </w:r>
            <w:r w:rsidR="00910FFE">
              <w:rPr>
                <w:rFonts w:ascii="Arial" w:hAnsi="Arial" w:cs="Arial"/>
              </w:rPr>
              <w:t xml:space="preserve"> </w:t>
            </w:r>
            <w:r w:rsidRPr="007E2CA2">
              <w:rPr>
                <w:rFonts w:ascii="Arial" w:hAnsi="Arial" w:cs="Arial"/>
              </w:rPr>
              <w:t xml:space="preserve">Процедуры организационного управления (организационно-техническая поддержка функционирования </w:t>
            </w:r>
            <w:r w:rsidR="00910FFE">
              <w:rPr>
                <w:rFonts w:ascii="Arial" w:hAnsi="Arial" w:cs="Arial"/>
              </w:rPr>
              <w:t xml:space="preserve">субъектов </w:t>
            </w:r>
            <w:r w:rsidRPr="007E2CA2">
              <w:rPr>
                <w:rFonts w:ascii="Arial" w:hAnsi="Arial" w:cs="Arial"/>
              </w:rPr>
              <w:t>ЖЦ)</w:t>
            </w:r>
            <w:r w:rsidR="00910FFE">
              <w:rPr>
                <w:rFonts w:ascii="Arial" w:hAnsi="Arial" w:cs="Arial"/>
              </w:rPr>
              <w:t>, включая у</w:t>
            </w:r>
            <w:r w:rsidR="00910FFE" w:rsidRPr="007E2CA2">
              <w:rPr>
                <w:rFonts w:ascii="Arial" w:hAnsi="Arial" w:cs="Arial"/>
              </w:rPr>
              <w:t>правление организационно-распорядительной документацией и документооборотом.</w:t>
            </w:r>
          </w:p>
          <w:p w14:paraId="561D84E8" w14:textId="672A6318" w:rsidR="004A6293" w:rsidRPr="007E2CA2" w:rsidRDefault="00910FFE" w:rsidP="002D5231">
            <w:pPr>
              <w:rPr>
                <w:rFonts w:ascii="Arial" w:hAnsi="Arial" w:cs="Arial"/>
              </w:rPr>
            </w:pPr>
            <w:r>
              <w:rPr>
                <w:rFonts w:ascii="Arial" w:hAnsi="Arial" w:cs="Arial"/>
              </w:rPr>
              <w:t>2</w:t>
            </w:r>
            <w:r w:rsidR="004A6293" w:rsidRPr="007E2CA2">
              <w:rPr>
                <w:rFonts w:ascii="Arial" w:hAnsi="Arial" w:cs="Arial"/>
              </w:rPr>
              <w:t>. Управление недвижимым имуществом (здания и сооружения), организация его технической эксплуатации в соответствии с установленными правилами и регламентами.</w:t>
            </w:r>
          </w:p>
          <w:p w14:paraId="146EFEE8" w14:textId="1F91064F" w:rsidR="00167EE1" w:rsidRPr="002E56BB" w:rsidRDefault="00167EE1" w:rsidP="00167EE1">
            <w:pPr>
              <w:rPr>
                <w:rFonts w:ascii="Arial" w:hAnsi="Arial" w:cs="Arial"/>
              </w:rPr>
            </w:pPr>
            <w:r>
              <w:rPr>
                <w:rFonts w:ascii="Arial" w:hAnsi="Arial" w:cs="Arial"/>
              </w:rPr>
              <w:t>3</w:t>
            </w:r>
            <w:r w:rsidRPr="002E56BB">
              <w:rPr>
                <w:rFonts w:ascii="Arial" w:hAnsi="Arial" w:cs="Arial"/>
              </w:rPr>
              <w:t>. Подготовка производственной базы для выпуска изделий</w:t>
            </w:r>
            <w:r>
              <w:rPr>
                <w:rFonts w:ascii="Arial" w:hAnsi="Arial" w:cs="Arial"/>
              </w:rPr>
              <w:t>, а также их капитального ремонта (при его необходимости)</w:t>
            </w:r>
            <w:r w:rsidRPr="002E56BB">
              <w:rPr>
                <w:rFonts w:ascii="Arial" w:hAnsi="Arial" w:cs="Arial"/>
              </w:rPr>
              <w:t>: анализ имеющего</w:t>
            </w:r>
            <w:r w:rsidR="004163A4">
              <w:rPr>
                <w:rFonts w:ascii="Arial" w:hAnsi="Arial" w:cs="Arial"/>
              </w:rPr>
              <w:t>ся</w:t>
            </w:r>
            <w:r w:rsidRPr="002E56BB">
              <w:rPr>
                <w:rFonts w:ascii="Arial" w:hAnsi="Arial" w:cs="Arial"/>
              </w:rPr>
              <w:t xml:space="preserve"> парка технологического оборудования, разработка и реализация мероприятий по его развитию (при необходимости)</w:t>
            </w:r>
            <w:r w:rsidR="00423AC7">
              <w:rPr>
                <w:rFonts w:ascii="Arial" w:hAnsi="Arial" w:cs="Arial"/>
              </w:rPr>
              <w:t>.</w:t>
            </w:r>
          </w:p>
          <w:p w14:paraId="4580A41A" w14:textId="5737E9C8" w:rsidR="004A6293" w:rsidRPr="007E2CA2" w:rsidRDefault="00167EE1" w:rsidP="002D5231">
            <w:pPr>
              <w:rPr>
                <w:rFonts w:ascii="Arial" w:hAnsi="Arial" w:cs="Arial"/>
              </w:rPr>
            </w:pPr>
            <w:r>
              <w:rPr>
                <w:rFonts w:ascii="Arial" w:hAnsi="Arial" w:cs="Arial"/>
              </w:rPr>
              <w:t>4</w:t>
            </w:r>
            <w:r w:rsidR="0005296C">
              <w:rPr>
                <w:rFonts w:ascii="Arial" w:hAnsi="Arial" w:cs="Arial"/>
              </w:rPr>
              <w:t>. Текущий к</w:t>
            </w:r>
            <w:r w:rsidR="004A6293" w:rsidRPr="007E2CA2">
              <w:rPr>
                <w:rFonts w:ascii="Arial" w:hAnsi="Arial" w:cs="Arial"/>
              </w:rPr>
              <w:t>онтроль состояния и обеспечение функционирования технологического и производственного оборудования, включая  мониторинг его состояния, планирование  и проведение ТОиР.</w:t>
            </w:r>
          </w:p>
          <w:p w14:paraId="732461E4" w14:textId="6C8BC2E7" w:rsidR="00A47CCA" w:rsidRPr="007E2CA2" w:rsidRDefault="00167EE1">
            <w:pPr>
              <w:rPr>
                <w:rFonts w:ascii="Arial" w:hAnsi="Arial" w:cs="Arial"/>
              </w:rPr>
            </w:pPr>
            <w:r>
              <w:rPr>
                <w:rFonts w:ascii="Arial" w:hAnsi="Arial" w:cs="Arial"/>
              </w:rPr>
              <w:t>5</w:t>
            </w:r>
            <w:r w:rsidR="004A6293" w:rsidRPr="007E2CA2">
              <w:rPr>
                <w:rFonts w:ascii="Arial" w:hAnsi="Arial" w:cs="Arial"/>
              </w:rPr>
              <w:t xml:space="preserve">. Обеспечение </w:t>
            </w:r>
            <w:r w:rsidR="00205708" w:rsidRPr="007E2CA2">
              <w:rPr>
                <w:rFonts w:ascii="Arial" w:hAnsi="Arial" w:cs="Arial"/>
              </w:rPr>
              <w:t>функционирования технических</w:t>
            </w:r>
            <w:r w:rsidR="004A6293" w:rsidRPr="007E2CA2">
              <w:rPr>
                <w:rFonts w:ascii="Arial" w:hAnsi="Arial" w:cs="Arial"/>
              </w:rPr>
              <w:t xml:space="preserve"> и программных средств , облачных платформ, коммуникационных каналов и других элементов ИТ-инфраструктуры</w:t>
            </w:r>
          </w:p>
        </w:tc>
        <w:tc>
          <w:tcPr>
            <w:tcW w:w="1872" w:type="dxa"/>
          </w:tcPr>
          <w:p w14:paraId="55CC6FF9" w14:textId="77777777" w:rsidR="004A6293" w:rsidRPr="007E2CA2" w:rsidRDefault="004A6293" w:rsidP="002D5231">
            <w:pPr>
              <w:rPr>
                <w:rFonts w:ascii="Arial" w:hAnsi="Arial" w:cs="Arial"/>
              </w:rPr>
            </w:pPr>
            <w:r w:rsidRPr="007E2CA2">
              <w:rPr>
                <w:rFonts w:ascii="Arial" w:hAnsi="Arial" w:cs="Arial"/>
              </w:rPr>
              <w:t>Все стадии ЖЦ</w:t>
            </w:r>
          </w:p>
        </w:tc>
      </w:tr>
      <w:tr w:rsidR="004A6293" w:rsidRPr="007E2CA2" w14:paraId="2BB5C0FA" w14:textId="77777777" w:rsidTr="00A94516">
        <w:trPr>
          <w:cantSplit/>
        </w:trPr>
        <w:tc>
          <w:tcPr>
            <w:tcW w:w="2376" w:type="dxa"/>
            <w:tcBorders>
              <w:bottom w:val="single" w:sz="4" w:space="0" w:color="auto"/>
            </w:tcBorders>
          </w:tcPr>
          <w:p w14:paraId="0B42DB71" w14:textId="77777777" w:rsidR="004A6293" w:rsidRPr="007E2CA2" w:rsidRDefault="004A6293" w:rsidP="002D5231">
            <w:pPr>
              <w:rPr>
                <w:rFonts w:ascii="Arial" w:hAnsi="Arial" w:cs="Arial"/>
                <w:bCs/>
              </w:rPr>
            </w:pPr>
            <w:r w:rsidRPr="007E2CA2">
              <w:rPr>
                <w:rFonts w:ascii="Arial" w:hAnsi="Arial" w:cs="Arial"/>
                <w:bCs/>
              </w:rPr>
              <w:t>П2.3 Управление персоналом</w:t>
            </w:r>
          </w:p>
        </w:tc>
        <w:tc>
          <w:tcPr>
            <w:tcW w:w="5846" w:type="dxa"/>
            <w:tcBorders>
              <w:bottom w:val="single" w:sz="4" w:space="0" w:color="auto"/>
            </w:tcBorders>
          </w:tcPr>
          <w:p w14:paraId="1EE92325" w14:textId="77777777" w:rsidR="004A6293" w:rsidRPr="007E2CA2" w:rsidRDefault="004A6293" w:rsidP="002D5231">
            <w:pPr>
              <w:rPr>
                <w:rFonts w:ascii="Arial" w:hAnsi="Arial" w:cs="Arial"/>
              </w:rPr>
            </w:pPr>
            <w:r w:rsidRPr="007E2CA2">
              <w:rPr>
                <w:rFonts w:ascii="Arial" w:hAnsi="Arial" w:cs="Arial"/>
              </w:rPr>
              <w:t>1. Определение требований к численности и квалификации персонала.</w:t>
            </w:r>
          </w:p>
          <w:p w14:paraId="70F5F28B" w14:textId="77777777" w:rsidR="004A6293" w:rsidRPr="007E2CA2" w:rsidRDefault="004A6293" w:rsidP="002D5231">
            <w:pPr>
              <w:rPr>
                <w:rFonts w:ascii="Arial" w:hAnsi="Arial" w:cs="Arial"/>
              </w:rPr>
            </w:pPr>
            <w:r w:rsidRPr="007E2CA2">
              <w:rPr>
                <w:rFonts w:ascii="Arial" w:hAnsi="Arial" w:cs="Arial"/>
              </w:rPr>
              <w:t>2. Разработка системы мотивации.</w:t>
            </w:r>
          </w:p>
          <w:p w14:paraId="2666AFDD" w14:textId="77777777" w:rsidR="004A6293" w:rsidRPr="007E2CA2" w:rsidRDefault="004A6293" w:rsidP="002D5231">
            <w:pPr>
              <w:rPr>
                <w:rFonts w:ascii="Arial" w:hAnsi="Arial" w:cs="Arial"/>
              </w:rPr>
            </w:pPr>
            <w:r w:rsidRPr="007E2CA2">
              <w:rPr>
                <w:rFonts w:ascii="Arial" w:hAnsi="Arial" w:cs="Arial"/>
              </w:rPr>
              <w:t>3. Подбор персонала.</w:t>
            </w:r>
          </w:p>
          <w:p w14:paraId="4C758461" w14:textId="77777777" w:rsidR="004A6293" w:rsidRPr="007E2CA2" w:rsidRDefault="004A6293" w:rsidP="002D5231">
            <w:pPr>
              <w:rPr>
                <w:rFonts w:ascii="Arial" w:hAnsi="Arial" w:cs="Arial"/>
              </w:rPr>
            </w:pPr>
            <w:r w:rsidRPr="007E2CA2">
              <w:rPr>
                <w:rFonts w:ascii="Arial" w:hAnsi="Arial" w:cs="Arial"/>
              </w:rPr>
              <w:t>4. Разработка и реализация программ обучения и повышения квалификации.</w:t>
            </w:r>
          </w:p>
          <w:p w14:paraId="536467EF" w14:textId="77777777" w:rsidR="004A6293" w:rsidRPr="007E2CA2" w:rsidRDefault="004A6293" w:rsidP="002D5231">
            <w:pPr>
              <w:rPr>
                <w:rFonts w:ascii="Arial" w:hAnsi="Arial" w:cs="Arial"/>
              </w:rPr>
            </w:pPr>
            <w:r w:rsidRPr="007E2CA2">
              <w:rPr>
                <w:rFonts w:ascii="Arial" w:hAnsi="Arial" w:cs="Arial"/>
              </w:rPr>
              <w:t>5. Мониторинг эффективности персонала</w:t>
            </w:r>
          </w:p>
        </w:tc>
        <w:tc>
          <w:tcPr>
            <w:tcW w:w="1872" w:type="dxa"/>
            <w:tcBorders>
              <w:bottom w:val="single" w:sz="4" w:space="0" w:color="auto"/>
            </w:tcBorders>
          </w:tcPr>
          <w:p w14:paraId="4DF42ED7" w14:textId="77777777" w:rsidR="004A6293" w:rsidRPr="007E2CA2" w:rsidRDefault="004A6293" w:rsidP="002D5231">
            <w:pPr>
              <w:rPr>
                <w:rFonts w:ascii="Arial" w:hAnsi="Arial" w:cs="Arial"/>
              </w:rPr>
            </w:pPr>
            <w:r w:rsidRPr="007E2CA2">
              <w:rPr>
                <w:rFonts w:ascii="Arial" w:hAnsi="Arial" w:cs="Arial"/>
              </w:rPr>
              <w:t>Все стадии ЖЦ</w:t>
            </w:r>
          </w:p>
        </w:tc>
      </w:tr>
      <w:tr w:rsidR="004A6293" w:rsidRPr="007E2CA2" w14:paraId="3200ABF4" w14:textId="77777777" w:rsidTr="00A94516">
        <w:trPr>
          <w:cantSplit/>
        </w:trPr>
        <w:tc>
          <w:tcPr>
            <w:tcW w:w="2376" w:type="dxa"/>
            <w:tcBorders>
              <w:bottom w:val="nil"/>
            </w:tcBorders>
          </w:tcPr>
          <w:p w14:paraId="76B90C9C" w14:textId="77777777" w:rsidR="004A6293" w:rsidRPr="007E2CA2" w:rsidRDefault="004A6293" w:rsidP="002D5231">
            <w:pPr>
              <w:rPr>
                <w:rFonts w:ascii="Arial" w:hAnsi="Arial" w:cs="Arial"/>
                <w:bCs/>
              </w:rPr>
            </w:pPr>
            <w:r w:rsidRPr="007E2CA2">
              <w:rPr>
                <w:rFonts w:ascii="Arial" w:hAnsi="Arial" w:cs="Arial"/>
                <w:bCs/>
              </w:rPr>
              <w:t>П2.4 Управление качеством</w:t>
            </w:r>
          </w:p>
        </w:tc>
        <w:tc>
          <w:tcPr>
            <w:tcW w:w="5846" w:type="dxa"/>
            <w:tcBorders>
              <w:bottom w:val="nil"/>
            </w:tcBorders>
          </w:tcPr>
          <w:p w14:paraId="3425BC0D" w14:textId="77777777" w:rsidR="004A6293" w:rsidRPr="007E2CA2" w:rsidRDefault="004A6293" w:rsidP="002D5231">
            <w:pPr>
              <w:rPr>
                <w:rFonts w:ascii="Arial" w:hAnsi="Arial" w:cs="Arial"/>
              </w:rPr>
            </w:pPr>
            <w:r w:rsidRPr="007E2CA2">
              <w:rPr>
                <w:rFonts w:ascii="Arial" w:hAnsi="Arial" w:cs="Arial"/>
              </w:rPr>
              <w:t xml:space="preserve">Разработка принципов, задач, методов, политики качества, структуры системы обеспечения качества </w:t>
            </w:r>
          </w:p>
        </w:tc>
        <w:tc>
          <w:tcPr>
            <w:tcW w:w="1872" w:type="dxa"/>
            <w:tcBorders>
              <w:bottom w:val="nil"/>
            </w:tcBorders>
          </w:tcPr>
          <w:p w14:paraId="26AC1079" w14:textId="77777777" w:rsidR="004A6293" w:rsidRPr="007E2CA2" w:rsidRDefault="004A6293" w:rsidP="002D5231">
            <w:pPr>
              <w:rPr>
                <w:rFonts w:ascii="Arial" w:hAnsi="Arial" w:cs="Arial"/>
              </w:rPr>
            </w:pPr>
            <w:r w:rsidRPr="007E2CA2">
              <w:rPr>
                <w:rFonts w:ascii="Arial" w:hAnsi="Arial" w:cs="Arial"/>
              </w:rPr>
              <w:t>Все стадии ЖЦ</w:t>
            </w:r>
          </w:p>
        </w:tc>
      </w:tr>
    </w:tbl>
    <w:p w14:paraId="7A1A2EC0" w14:textId="5980797A" w:rsidR="00DB6CE4" w:rsidRDefault="00DB6CE4">
      <w:r>
        <w:br w:type="page"/>
      </w:r>
    </w:p>
    <w:p w14:paraId="1E328CC1" w14:textId="77777777" w:rsidR="0021399B" w:rsidRDefault="0021399B" w:rsidP="00DB6CE4">
      <w:pPr>
        <w:spacing w:after="120"/>
        <w:rPr>
          <w:rFonts w:ascii="Arial" w:hAnsi="Arial" w:cs="Arial"/>
          <w:i/>
          <w:iCs/>
          <w:sz w:val="22"/>
          <w:szCs w:val="22"/>
        </w:rPr>
      </w:pPr>
    </w:p>
    <w:p w14:paraId="20D8CB2D" w14:textId="75822E2E" w:rsidR="00DB6CE4" w:rsidRDefault="00DB6CE4" w:rsidP="00DB6CE4">
      <w:pPr>
        <w:spacing w:after="120"/>
        <w:rPr>
          <w:rFonts w:ascii="Arial" w:hAnsi="Arial" w:cs="Arial"/>
          <w:i/>
          <w:iCs/>
          <w:sz w:val="22"/>
          <w:szCs w:val="22"/>
        </w:rPr>
      </w:pPr>
      <w:r w:rsidRPr="00344B39">
        <w:rPr>
          <w:rFonts w:ascii="Arial" w:hAnsi="Arial" w:cs="Arial"/>
          <w:i/>
          <w:iCs/>
          <w:sz w:val="22"/>
          <w:szCs w:val="22"/>
        </w:rPr>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B24996" w:rsidRPr="007E2CA2" w14:paraId="7CBB2275" w14:textId="77777777" w:rsidTr="00A94516">
        <w:tc>
          <w:tcPr>
            <w:tcW w:w="2376" w:type="dxa"/>
            <w:tcBorders>
              <w:bottom w:val="double" w:sz="4" w:space="0" w:color="auto"/>
            </w:tcBorders>
          </w:tcPr>
          <w:p w14:paraId="0E1261B4" w14:textId="77777777" w:rsidR="00B24996" w:rsidRPr="007E2CA2" w:rsidRDefault="00B24996" w:rsidP="00B429EE">
            <w:pPr>
              <w:jc w:val="cente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723AEC69" w14:textId="77777777" w:rsidR="00B24996" w:rsidRPr="007E2CA2" w:rsidRDefault="00B24996" w:rsidP="00B429EE">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598C76EC" w14:textId="77777777" w:rsidR="00B24996" w:rsidRPr="007E2CA2" w:rsidRDefault="00B24996" w:rsidP="00B429EE">
            <w:pPr>
              <w:jc w:val="center"/>
              <w:rPr>
                <w:rFonts w:ascii="Arial" w:hAnsi="Arial" w:cs="Arial"/>
              </w:rPr>
            </w:pPr>
            <w:r w:rsidRPr="007E2CA2">
              <w:rPr>
                <w:rFonts w:ascii="Arial" w:hAnsi="Arial" w:cs="Arial"/>
              </w:rPr>
              <w:t>Стадии ЖЦ</w:t>
            </w:r>
          </w:p>
        </w:tc>
      </w:tr>
      <w:tr w:rsidR="004A6293" w:rsidRPr="007E2CA2" w14:paraId="4374386C" w14:textId="77777777" w:rsidTr="00A94516">
        <w:tblPrEx>
          <w:tblCellMar>
            <w:top w:w="57" w:type="dxa"/>
            <w:bottom w:w="57" w:type="dxa"/>
          </w:tblCellMar>
        </w:tblPrEx>
        <w:trPr>
          <w:cantSplit/>
        </w:trPr>
        <w:tc>
          <w:tcPr>
            <w:tcW w:w="2376" w:type="dxa"/>
            <w:tcBorders>
              <w:top w:val="double" w:sz="4" w:space="0" w:color="auto"/>
              <w:bottom w:val="single" w:sz="4" w:space="0" w:color="auto"/>
            </w:tcBorders>
          </w:tcPr>
          <w:p w14:paraId="5ED179BE" w14:textId="23DDFF83" w:rsidR="004A6293" w:rsidRPr="001E55E0" w:rsidRDefault="004A6293" w:rsidP="002D5231">
            <w:pPr>
              <w:rPr>
                <w:rFonts w:ascii="Arial" w:hAnsi="Arial" w:cs="Arial"/>
                <w:bCs/>
              </w:rPr>
            </w:pPr>
            <w:r w:rsidRPr="001E55E0">
              <w:rPr>
                <w:rFonts w:ascii="Arial" w:hAnsi="Arial" w:cs="Arial"/>
                <w:bCs/>
              </w:rPr>
              <w:t xml:space="preserve">П2.5 Управление знаниями </w:t>
            </w:r>
            <w:r w:rsidR="009B6D2B" w:rsidRPr="001E55E0">
              <w:rPr>
                <w:rFonts w:ascii="Arial" w:hAnsi="Arial" w:cs="Arial"/>
                <w:bCs/>
              </w:rPr>
              <w:t>и документацией</w:t>
            </w:r>
          </w:p>
        </w:tc>
        <w:tc>
          <w:tcPr>
            <w:tcW w:w="5846" w:type="dxa"/>
            <w:tcBorders>
              <w:top w:val="double" w:sz="4" w:space="0" w:color="auto"/>
              <w:bottom w:val="single" w:sz="4" w:space="0" w:color="auto"/>
            </w:tcBorders>
          </w:tcPr>
          <w:p w14:paraId="25386084" w14:textId="38E1E7BE" w:rsidR="00E3311A" w:rsidRPr="001E55E0" w:rsidRDefault="004A6293" w:rsidP="0090785B">
            <w:pPr>
              <w:rPr>
                <w:rFonts w:ascii="Arial" w:hAnsi="Arial" w:cs="Arial"/>
              </w:rPr>
            </w:pPr>
            <w:r w:rsidRPr="001E55E0">
              <w:rPr>
                <w:rFonts w:ascii="Arial" w:hAnsi="Arial" w:cs="Arial"/>
              </w:rPr>
              <w:t>Накопление</w:t>
            </w:r>
            <w:r w:rsidR="009B6D2B" w:rsidRPr="001E55E0">
              <w:rPr>
                <w:rFonts w:ascii="Arial" w:hAnsi="Arial" w:cs="Arial"/>
              </w:rPr>
              <w:t xml:space="preserve">, хранение (в т. ч. долговременное </w:t>
            </w:r>
            <w:r w:rsidRPr="001E55E0">
              <w:rPr>
                <w:rFonts w:ascii="Arial" w:hAnsi="Arial" w:cs="Arial"/>
              </w:rPr>
              <w:t xml:space="preserve"> </w:t>
            </w:r>
            <w:r w:rsidR="009B6D2B" w:rsidRPr="001E55E0">
              <w:rPr>
                <w:rFonts w:ascii="Arial" w:hAnsi="Arial" w:cs="Arial"/>
              </w:rPr>
              <w:t xml:space="preserve">хранение) </w:t>
            </w:r>
            <w:r w:rsidRPr="001E55E0">
              <w:rPr>
                <w:rFonts w:ascii="Arial" w:hAnsi="Arial" w:cs="Arial"/>
              </w:rPr>
              <w:t xml:space="preserve">и предоставление заинтересованным организациям (подразделениям) знаний </w:t>
            </w:r>
            <w:r w:rsidR="009B6D2B" w:rsidRPr="001E55E0">
              <w:rPr>
                <w:rFonts w:ascii="Arial" w:hAnsi="Arial" w:cs="Arial"/>
              </w:rPr>
              <w:t xml:space="preserve">и документации </w:t>
            </w:r>
            <w:r w:rsidRPr="001E55E0">
              <w:rPr>
                <w:rFonts w:ascii="Arial" w:hAnsi="Arial" w:cs="Arial"/>
              </w:rPr>
              <w:t>по предметным областям и ранее выполненным проектам</w:t>
            </w:r>
            <w:r w:rsidR="00E3311A" w:rsidRPr="001E55E0">
              <w:rPr>
                <w:rFonts w:ascii="Arial" w:hAnsi="Arial" w:cs="Arial"/>
              </w:rPr>
              <w:t>, в т</w:t>
            </w:r>
            <w:r w:rsidR="009B6D2B" w:rsidRPr="001E55E0">
              <w:rPr>
                <w:rFonts w:ascii="Arial" w:hAnsi="Arial" w:cs="Arial"/>
              </w:rPr>
              <w:t>.</w:t>
            </w:r>
            <w:r w:rsidR="00E3311A" w:rsidRPr="001E55E0">
              <w:rPr>
                <w:rFonts w:ascii="Arial" w:hAnsi="Arial" w:cs="Arial"/>
              </w:rPr>
              <w:t xml:space="preserve"> ч</w:t>
            </w:r>
            <w:r w:rsidR="009B6D2B" w:rsidRPr="001E55E0">
              <w:rPr>
                <w:rFonts w:ascii="Arial" w:hAnsi="Arial" w:cs="Arial"/>
              </w:rPr>
              <w:t>.</w:t>
            </w:r>
            <w:r w:rsidR="0090785B" w:rsidRPr="001E55E0">
              <w:rPr>
                <w:rFonts w:ascii="Arial" w:hAnsi="Arial" w:cs="Arial"/>
              </w:rPr>
              <w:t xml:space="preserve"> о </w:t>
            </w:r>
            <w:r w:rsidR="00E3311A" w:rsidRPr="001E55E0">
              <w:rPr>
                <w:rFonts w:ascii="Arial" w:hAnsi="Arial" w:cs="Arial"/>
              </w:rPr>
              <w:t>достижени</w:t>
            </w:r>
            <w:r w:rsidR="0090785B" w:rsidRPr="001E55E0">
              <w:rPr>
                <w:rFonts w:ascii="Arial" w:hAnsi="Arial" w:cs="Arial"/>
              </w:rPr>
              <w:t>ях</w:t>
            </w:r>
            <w:r w:rsidR="00E3311A" w:rsidRPr="001E55E0">
              <w:rPr>
                <w:rFonts w:ascii="Arial" w:hAnsi="Arial" w:cs="Arial"/>
              </w:rPr>
              <w:t xml:space="preserve"> науки и техники, имеющих отношение к </w:t>
            </w:r>
            <w:r w:rsidR="009B6D2B" w:rsidRPr="001E55E0">
              <w:rPr>
                <w:rFonts w:ascii="Arial" w:hAnsi="Arial" w:cs="Arial"/>
              </w:rPr>
              <w:t xml:space="preserve">определенной области </w:t>
            </w:r>
            <w:r w:rsidR="00E3311A" w:rsidRPr="001E55E0">
              <w:rPr>
                <w:rFonts w:ascii="Arial" w:hAnsi="Arial" w:cs="Arial"/>
              </w:rPr>
              <w:t>деятельности</w:t>
            </w:r>
            <w:r w:rsidR="0090785B" w:rsidRPr="001E55E0">
              <w:rPr>
                <w:rFonts w:ascii="Arial" w:hAnsi="Arial" w:cs="Arial"/>
              </w:rPr>
              <w:t>, о</w:t>
            </w:r>
            <w:r w:rsidR="009B6D2B" w:rsidRPr="001E55E0">
              <w:rPr>
                <w:rFonts w:ascii="Arial" w:hAnsi="Arial" w:cs="Arial"/>
              </w:rPr>
              <w:t>б</w:t>
            </w:r>
            <w:r w:rsidR="00E3311A" w:rsidRPr="001E55E0">
              <w:rPr>
                <w:rFonts w:ascii="Arial" w:hAnsi="Arial" w:cs="Arial"/>
              </w:rPr>
              <w:t xml:space="preserve"> опыт</w:t>
            </w:r>
            <w:r w:rsidR="0090785B" w:rsidRPr="001E55E0">
              <w:rPr>
                <w:rFonts w:ascii="Arial" w:hAnsi="Arial" w:cs="Arial"/>
              </w:rPr>
              <w:t>е</w:t>
            </w:r>
            <w:r w:rsidR="00E3311A" w:rsidRPr="001E55E0">
              <w:rPr>
                <w:rFonts w:ascii="Arial" w:hAnsi="Arial" w:cs="Arial"/>
              </w:rPr>
              <w:t xml:space="preserve"> </w:t>
            </w:r>
            <w:r w:rsidR="009B6D2B" w:rsidRPr="001E55E0">
              <w:rPr>
                <w:rFonts w:ascii="Arial" w:hAnsi="Arial" w:cs="Arial"/>
              </w:rPr>
              <w:t xml:space="preserve">в </w:t>
            </w:r>
            <w:r w:rsidR="00E3311A" w:rsidRPr="001E55E0">
              <w:rPr>
                <w:rFonts w:ascii="Arial" w:hAnsi="Arial" w:cs="Arial"/>
              </w:rPr>
              <w:t>аналогичны</w:t>
            </w:r>
            <w:r w:rsidR="009B6D2B" w:rsidRPr="001E55E0">
              <w:rPr>
                <w:rFonts w:ascii="Arial" w:hAnsi="Arial" w:cs="Arial"/>
              </w:rPr>
              <w:t>х</w:t>
            </w:r>
            <w:r w:rsidR="00E3311A" w:rsidRPr="001E55E0">
              <w:rPr>
                <w:rFonts w:ascii="Arial" w:hAnsi="Arial" w:cs="Arial"/>
              </w:rPr>
              <w:t xml:space="preserve"> вид</w:t>
            </w:r>
            <w:r w:rsidR="009B6D2B" w:rsidRPr="001E55E0">
              <w:rPr>
                <w:rFonts w:ascii="Arial" w:hAnsi="Arial" w:cs="Arial"/>
              </w:rPr>
              <w:t>ах</w:t>
            </w:r>
            <w:r w:rsidR="00E3311A" w:rsidRPr="001E55E0">
              <w:rPr>
                <w:rFonts w:ascii="Arial" w:hAnsi="Arial" w:cs="Arial"/>
              </w:rPr>
              <w:t xml:space="preserve"> деятельности</w:t>
            </w:r>
            <w:r w:rsidR="009B6D2B" w:rsidRPr="001E55E0">
              <w:rPr>
                <w:rFonts w:ascii="Arial" w:hAnsi="Arial" w:cs="Arial"/>
              </w:rPr>
              <w:t xml:space="preserve"> в смежных областях</w:t>
            </w:r>
            <w:r w:rsidR="0090785B" w:rsidRPr="001E55E0">
              <w:rPr>
                <w:rFonts w:ascii="Arial" w:hAnsi="Arial" w:cs="Arial"/>
              </w:rPr>
              <w:t>.</w:t>
            </w:r>
          </w:p>
        </w:tc>
        <w:tc>
          <w:tcPr>
            <w:tcW w:w="1872" w:type="dxa"/>
            <w:tcBorders>
              <w:top w:val="double" w:sz="4" w:space="0" w:color="auto"/>
              <w:bottom w:val="single" w:sz="4" w:space="0" w:color="auto"/>
            </w:tcBorders>
          </w:tcPr>
          <w:p w14:paraId="7EDB7068" w14:textId="77777777" w:rsidR="004A6293" w:rsidRPr="00DC7F52" w:rsidRDefault="004A6293" w:rsidP="002D5231">
            <w:pPr>
              <w:rPr>
                <w:rFonts w:ascii="Arial" w:hAnsi="Arial" w:cs="Arial"/>
              </w:rPr>
            </w:pPr>
            <w:r w:rsidRPr="00DC7F52">
              <w:rPr>
                <w:rFonts w:ascii="Arial" w:hAnsi="Arial" w:cs="Arial"/>
              </w:rPr>
              <w:t>Все стадии ЖЦ</w:t>
            </w:r>
          </w:p>
        </w:tc>
      </w:tr>
      <w:tr w:rsidR="004A6293" w:rsidRPr="007E2CA2" w14:paraId="2ECA300D" w14:textId="77777777" w:rsidTr="00F51364">
        <w:tblPrEx>
          <w:tblCellMar>
            <w:top w:w="57" w:type="dxa"/>
            <w:bottom w:w="57" w:type="dxa"/>
          </w:tblCellMar>
        </w:tblPrEx>
        <w:trPr>
          <w:cantSplit/>
        </w:trPr>
        <w:tc>
          <w:tcPr>
            <w:tcW w:w="2376" w:type="dxa"/>
            <w:tcBorders>
              <w:bottom w:val="single" w:sz="4" w:space="0" w:color="auto"/>
            </w:tcBorders>
          </w:tcPr>
          <w:p w14:paraId="5CA55DC6" w14:textId="15485D26" w:rsidR="004A6293" w:rsidRPr="00DC7F52" w:rsidRDefault="004A6293" w:rsidP="002D5231">
            <w:pPr>
              <w:rPr>
                <w:rFonts w:ascii="Arial" w:hAnsi="Arial" w:cs="Arial"/>
                <w:bCs/>
              </w:rPr>
            </w:pPr>
            <w:r w:rsidRPr="00DC7F52">
              <w:rPr>
                <w:rFonts w:ascii="Arial" w:hAnsi="Arial" w:cs="Arial"/>
                <w:bCs/>
              </w:rPr>
              <w:t xml:space="preserve">П2.6 </w:t>
            </w:r>
            <w:r w:rsidR="0068782E" w:rsidRPr="00DC7F52">
              <w:rPr>
                <w:rFonts w:ascii="Arial" w:hAnsi="Arial" w:cs="Arial"/>
                <w:bCs/>
              </w:rPr>
              <w:t xml:space="preserve">Управление </w:t>
            </w:r>
            <w:r w:rsidRPr="00DC7F52">
              <w:rPr>
                <w:rFonts w:ascii="Arial" w:hAnsi="Arial" w:cs="Arial"/>
                <w:bCs/>
              </w:rPr>
              <w:t>финанс</w:t>
            </w:r>
            <w:r w:rsidR="0068782E" w:rsidRPr="00DC7F52">
              <w:rPr>
                <w:rFonts w:ascii="Arial" w:hAnsi="Arial" w:cs="Arial"/>
                <w:bCs/>
              </w:rPr>
              <w:t>ами</w:t>
            </w:r>
            <w:r w:rsidR="00EF5912" w:rsidRPr="00DC7F52">
              <w:rPr>
                <w:rFonts w:ascii="Arial" w:hAnsi="Arial" w:cs="Arial"/>
                <w:bCs/>
              </w:rPr>
              <w:t xml:space="preserve"> и экономикой</w:t>
            </w:r>
          </w:p>
        </w:tc>
        <w:tc>
          <w:tcPr>
            <w:tcW w:w="5846" w:type="dxa"/>
            <w:tcBorders>
              <w:bottom w:val="single" w:sz="4" w:space="0" w:color="auto"/>
            </w:tcBorders>
          </w:tcPr>
          <w:p w14:paraId="4F0B6D44" w14:textId="48C10C82" w:rsidR="004A6293" w:rsidRPr="00DC7F52" w:rsidRDefault="004A6293" w:rsidP="002D5231">
            <w:pPr>
              <w:rPr>
                <w:rFonts w:ascii="Arial" w:hAnsi="Arial" w:cs="Arial"/>
              </w:rPr>
            </w:pPr>
            <w:r w:rsidRPr="00DC7F52">
              <w:rPr>
                <w:rFonts w:ascii="Arial" w:hAnsi="Arial" w:cs="Arial"/>
              </w:rPr>
              <w:t xml:space="preserve">Управление финансовыми ресурсами </w:t>
            </w:r>
            <w:r w:rsidR="00EF5912" w:rsidRPr="00DC7F52">
              <w:rPr>
                <w:rFonts w:ascii="Arial" w:hAnsi="Arial" w:cs="Arial"/>
              </w:rPr>
              <w:t>организации</w:t>
            </w:r>
            <w:r w:rsidRPr="00DC7F52">
              <w:rPr>
                <w:rFonts w:ascii="Arial" w:hAnsi="Arial" w:cs="Arial"/>
              </w:rPr>
              <w:t xml:space="preserve">, </w:t>
            </w:r>
            <w:r w:rsidR="00EF5912" w:rsidRPr="00DC7F52">
              <w:rPr>
                <w:rFonts w:ascii="Arial" w:hAnsi="Arial" w:cs="Arial"/>
              </w:rPr>
              <w:t xml:space="preserve">экономическое планирование, </w:t>
            </w:r>
            <w:r w:rsidRPr="00DC7F52">
              <w:rPr>
                <w:rFonts w:ascii="Arial" w:hAnsi="Arial" w:cs="Arial"/>
              </w:rPr>
              <w:t xml:space="preserve">бухгалтерский учет </w:t>
            </w:r>
          </w:p>
        </w:tc>
        <w:tc>
          <w:tcPr>
            <w:tcW w:w="1872" w:type="dxa"/>
            <w:tcBorders>
              <w:bottom w:val="single" w:sz="4" w:space="0" w:color="auto"/>
            </w:tcBorders>
          </w:tcPr>
          <w:p w14:paraId="046B989B" w14:textId="77777777" w:rsidR="004A6293" w:rsidRPr="00DC7F52" w:rsidRDefault="004A6293" w:rsidP="002D5231">
            <w:pPr>
              <w:rPr>
                <w:rFonts w:ascii="Arial" w:hAnsi="Arial" w:cs="Arial"/>
              </w:rPr>
            </w:pPr>
            <w:r w:rsidRPr="00DC7F52">
              <w:rPr>
                <w:rFonts w:ascii="Arial" w:hAnsi="Arial" w:cs="Arial"/>
              </w:rPr>
              <w:t>Все стадии ЖЦ</w:t>
            </w:r>
          </w:p>
        </w:tc>
      </w:tr>
      <w:tr w:rsidR="00FA5508" w:rsidRPr="007E2CA2" w14:paraId="2B9B769E" w14:textId="77777777" w:rsidTr="00F51364">
        <w:tblPrEx>
          <w:tblCellMar>
            <w:top w:w="57" w:type="dxa"/>
            <w:bottom w:w="57" w:type="dxa"/>
          </w:tblCellMar>
        </w:tblPrEx>
        <w:trPr>
          <w:cantSplit/>
        </w:trPr>
        <w:tc>
          <w:tcPr>
            <w:tcW w:w="2376" w:type="dxa"/>
            <w:tcBorders>
              <w:bottom w:val="single" w:sz="4" w:space="0" w:color="auto"/>
            </w:tcBorders>
          </w:tcPr>
          <w:p w14:paraId="2AFF1CE3" w14:textId="3109A2FB" w:rsidR="00FA5508" w:rsidRPr="00DC7F52" w:rsidRDefault="00FA5508" w:rsidP="00FA5508">
            <w:pPr>
              <w:rPr>
                <w:rFonts w:ascii="Arial" w:hAnsi="Arial" w:cs="Arial"/>
                <w:bCs/>
              </w:rPr>
            </w:pPr>
            <w:r w:rsidRPr="00DC7F52">
              <w:rPr>
                <w:rFonts w:ascii="Arial" w:hAnsi="Arial" w:cs="Arial"/>
                <w:bCs/>
              </w:rPr>
              <w:t>П 2.7 Метрологическое обеспечение</w:t>
            </w:r>
          </w:p>
        </w:tc>
        <w:tc>
          <w:tcPr>
            <w:tcW w:w="5846" w:type="dxa"/>
            <w:tcBorders>
              <w:bottom w:val="single" w:sz="4" w:space="0" w:color="auto"/>
            </w:tcBorders>
          </w:tcPr>
          <w:p w14:paraId="24C01294" w14:textId="77777777" w:rsidR="00FA5508" w:rsidRPr="00DC7F52" w:rsidRDefault="00FA5508" w:rsidP="00FA5508">
            <w:pPr>
              <w:rPr>
                <w:rFonts w:ascii="Arial" w:hAnsi="Arial" w:cs="Arial"/>
                <w:bCs/>
              </w:rPr>
            </w:pPr>
            <w:r w:rsidRPr="00DC7F52">
              <w:rPr>
                <w:rFonts w:ascii="Arial" w:hAnsi="Arial" w:cs="Arial"/>
                <w:bCs/>
              </w:rPr>
              <w:t xml:space="preserve">1. Анализ состояния метрологического обеспечения разработки, производства, испытаний и эксплуатации изделий. </w:t>
            </w:r>
          </w:p>
          <w:p w14:paraId="2F1A7257" w14:textId="73FD8B34" w:rsidR="00FA5508" w:rsidRPr="00DC7F52" w:rsidRDefault="00FA5508" w:rsidP="00FA5508">
            <w:pPr>
              <w:rPr>
                <w:rFonts w:ascii="Arial" w:hAnsi="Arial" w:cs="Arial"/>
                <w:bCs/>
              </w:rPr>
            </w:pPr>
            <w:r w:rsidRPr="00DC7F52">
              <w:rPr>
                <w:rFonts w:ascii="Arial" w:hAnsi="Arial" w:cs="Arial"/>
                <w:bCs/>
              </w:rPr>
              <w:t>2 Проведение метрологической экспертизы технической документации.</w:t>
            </w:r>
          </w:p>
          <w:p w14:paraId="18040CB4" w14:textId="6F3B38C9" w:rsidR="00FA5508" w:rsidRPr="00DC7F52" w:rsidRDefault="00FA5508" w:rsidP="00FA5508">
            <w:pPr>
              <w:rPr>
                <w:rFonts w:ascii="Arial" w:hAnsi="Arial" w:cs="Arial"/>
              </w:rPr>
            </w:pPr>
            <w:r w:rsidRPr="00DC7F52">
              <w:rPr>
                <w:rFonts w:ascii="Arial" w:hAnsi="Arial" w:cs="Arial"/>
                <w:bCs/>
              </w:rPr>
              <w:t>3 Поверка средств измерений.</w:t>
            </w:r>
          </w:p>
        </w:tc>
        <w:tc>
          <w:tcPr>
            <w:tcW w:w="1872" w:type="dxa"/>
            <w:tcBorders>
              <w:bottom w:val="single" w:sz="4" w:space="0" w:color="auto"/>
            </w:tcBorders>
          </w:tcPr>
          <w:p w14:paraId="6E681FDE" w14:textId="0A5374B8" w:rsidR="00FA5508" w:rsidRPr="00DC7F52" w:rsidRDefault="00FA5508" w:rsidP="00FA5508">
            <w:pPr>
              <w:rPr>
                <w:rFonts w:ascii="Arial" w:hAnsi="Arial" w:cs="Arial"/>
              </w:rPr>
            </w:pPr>
            <w:r w:rsidRPr="00DC7F52">
              <w:rPr>
                <w:rFonts w:ascii="Arial" w:hAnsi="Arial" w:cs="Arial"/>
              </w:rPr>
              <w:t>Все стадии ЖЦ</w:t>
            </w:r>
          </w:p>
        </w:tc>
      </w:tr>
      <w:tr w:rsidR="00B564CB" w:rsidRPr="007E2CA2" w14:paraId="2DCB1E47" w14:textId="77777777" w:rsidTr="00F62631">
        <w:tblPrEx>
          <w:tblCellMar>
            <w:top w:w="57" w:type="dxa"/>
            <w:bottom w:w="57" w:type="dxa"/>
          </w:tblCellMar>
        </w:tblPrEx>
        <w:trPr>
          <w:cantSplit/>
        </w:trPr>
        <w:tc>
          <w:tcPr>
            <w:tcW w:w="2376" w:type="dxa"/>
            <w:tcBorders>
              <w:bottom w:val="single" w:sz="4" w:space="0" w:color="auto"/>
            </w:tcBorders>
          </w:tcPr>
          <w:p w14:paraId="5788D093" w14:textId="08C68A0F" w:rsidR="00B564CB" w:rsidRPr="00DC7F52" w:rsidRDefault="00B564CB" w:rsidP="00F62631">
            <w:pPr>
              <w:rPr>
                <w:rFonts w:ascii="Arial" w:hAnsi="Arial" w:cs="Arial"/>
                <w:bCs/>
              </w:rPr>
            </w:pPr>
            <w:r w:rsidRPr="00DC7F52">
              <w:rPr>
                <w:rFonts w:ascii="Arial" w:hAnsi="Arial" w:cs="Arial"/>
                <w:bCs/>
              </w:rPr>
              <w:t>П2.8 Внешние коммуникации</w:t>
            </w:r>
          </w:p>
        </w:tc>
        <w:tc>
          <w:tcPr>
            <w:tcW w:w="5846" w:type="dxa"/>
          </w:tcPr>
          <w:p w14:paraId="36B67849" w14:textId="77777777" w:rsidR="00B564CB" w:rsidRPr="00DC7F52" w:rsidRDefault="00B564CB" w:rsidP="00F62631">
            <w:pPr>
              <w:rPr>
                <w:rFonts w:ascii="Arial" w:hAnsi="Arial" w:cs="Arial"/>
              </w:rPr>
            </w:pPr>
            <w:r w:rsidRPr="00DC7F52">
              <w:rPr>
                <w:rFonts w:ascii="Arial" w:hAnsi="Arial" w:cs="Arial"/>
              </w:rPr>
              <w:t xml:space="preserve">Планирование и реализация мероприятий по организации взаимодействия с внешними организациями </w:t>
            </w:r>
          </w:p>
        </w:tc>
        <w:tc>
          <w:tcPr>
            <w:tcW w:w="1872" w:type="dxa"/>
          </w:tcPr>
          <w:p w14:paraId="11315D0B" w14:textId="77777777" w:rsidR="00B564CB" w:rsidRPr="00DC7F52" w:rsidRDefault="00B564CB" w:rsidP="00F62631">
            <w:pPr>
              <w:rPr>
                <w:rFonts w:ascii="Arial" w:hAnsi="Arial" w:cs="Arial"/>
              </w:rPr>
            </w:pPr>
            <w:r w:rsidRPr="00DC7F52">
              <w:rPr>
                <w:rFonts w:ascii="Arial" w:hAnsi="Arial" w:cs="Arial"/>
              </w:rPr>
              <w:t>Все стадии ЖЦ</w:t>
            </w:r>
          </w:p>
        </w:tc>
      </w:tr>
      <w:tr w:rsidR="004A6293" w:rsidRPr="007E2CA2" w14:paraId="721747B5" w14:textId="77777777" w:rsidTr="00344B39">
        <w:tblPrEx>
          <w:tblCellMar>
            <w:top w:w="57" w:type="dxa"/>
            <w:bottom w:w="57" w:type="dxa"/>
          </w:tblCellMar>
        </w:tblPrEx>
        <w:trPr>
          <w:cantSplit/>
        </w:trPr>
        <w:tc>
          <w:tcPr>
            <w:tcW w:w="10094" w:type="dxa"/>
            <w:gridSpan w:val="3"/>
            <w:tcBorders>
              <w:top w:val="single" w:sz="4" w:space="0" w:color="auto"/>
              <w:bottom w:val="single" w:sz="4" w:space="0" w:color="auto"/>
            </w:tcBorders>
            <w:shd w:val="clear" w:color="auto" w:fill="FFFFFF" w:themeFill="background1"/>
          </w:tcPr>
          <w:p w14:paraId="1DA22FFA" w14:textId="43AB18D2" w:rsidR="004A6293" w:rsidRPr="00DC7F52" w:rsidRDefault="004A6293" w:rsidP="002D5231">
            <w:pPr>
              <w:jc w:val="center"/>
              <w:rPr>
                <w:rFonts w:ascii="Arial" w:hAnsi="Arial" w:cs="Arial"/>
                <w:b/>
                <w:bCs/>
              </w:rPr>
            </w:pPr>
            <w:r w:rsidRPr="00DC7F52">
              <w:rPr>
                <w:rFonts w:ascii="Arial" w:hAnsi="Arial" w:cs="Arial"/>
                <w:b/>
                <w:bCs/>
              </w:rPr>
              <w:t>3 Процессы технического управления</w:t>
            </w:r>
          </w:p>
        </w:tc>
      </w:tr>
      <w:tr w:rsidR="00811EFA" w:rsidRPr="007E2CA2" w14:paraId="322FFE1C" w14:textId="77777777" w:rsidTr="00344B39">
        <w:tblPrEx>
          <w:tblCellMar>
            <w:top w:w="57" w:type="dxa"/>
            <w:bottom w:w="57" w:type="dxa"/>
          </w:tblCellMar>
        </w:tblPrEx>
        <w:trPr>
          <w:cantSplit/>
        </w:trPr>
        <w:tc>
          <w:tcPr>
            <w:tcW w:w="10094" w:type="dxa"/>
            <w:gridSpan w:val="3"/>
            <w:tcBorders>
              <w:bottom w:val="single" w:sz="4" w:space="0" w:color="auto"/>
            </w:tcBorders>
          </w:tcPr>
          <w:p w14:paraId="33B7EDF1" w14:textId="39BE8BB1" w:rsidR="00811EFA" w:rsidRPr="007E2CA2" w:rsidRDefault="00811EFA" w:rsidP="00811EFA">
            <w:pPr>
              <w:rPr>
                <w:rFonts w:ascii="Arial" w:hAnsi="Arial" w:cs="Arial"/>
              </w:rPr>
            </w:pPr>
            <w:r w:rsidRPr="007E2CA2">
              <w:rPr>
                <w:rFonts w:ascii="Arial" w:hAnsi="Arial" w:cs="Arial"/>
                <w:b/>
              </w:rPr>
              <w:t>П3.1 Планирование работ</w:t>
            </w:r>
          </w:p>
        </w:tc>
      </w:tr>
      <w:tr w:rsidR="00811EFA" w:rsidRPr="007E2CA2" w14:paraId="11B9F2D2" w14:textId="77777777" w:rsidTr="00344B39">
        <w:tblPrEx>
          <w:tblCellMar>
            <w:top w:w="57" w:type="dxa"/>
            <w:bottom w:w="57" w:type="dxa"/>
          </w:tblCellMar>
        </w:tblPrEx>
        <w:trPr>
          <w:cantSplit/>
        </w:trPr>
        <w:tc>
          <w:tcPr>
            <w:tcW w:w="2376" w:type="dxa"/>
            <w:tcBorders>
              <w:bottom w:val="single" w:sz="4" w:space="0" w:color="auto"/>
            </w:tcBorders>
          </w:tcPr>
          <w:p w14:paraId="58354C1C" w14:textId="08CEBA45" w:rsidR="00811EFA" w:rsidRPr="007E2CA2" w:rsidRDefault="00811EFA" w:rsidP="00811EFA">
            <w:pPr>
              <w:rPr>
                <w:rFonts w:ascii="Arial" w:hAnsi="Arial" w:cs="Arial"/>
                <w:b/>
              </w:rPr>
            </w:pPr>
            <w:r w:rsidRPr="007E2CA2">
              <w:rPr>
                <w:rFonts w:ascii="Arial" w:hAnsi="Arial" w:cs="Arial"/>
              </w:rPr>
              <w:t xml:space="preserve">П3.1.1 Стратегическое планирование </w:t>
            </w:r>
          </w:p>
        </w:tc>
        <w:tc>
          <w:tcPr>
            <w:tcW w:w="5846" w:type="dxa"/>
          </w:tcPr>
          <w:p w14:paraId="2C87AE9B" w14:textId="77777777" w:rsidR="00811EFA" w:rsidRPr="007E2CA2" w:rsidRDefault="00811EFA" w:rsidP="008C3DBB">
            <w:pPr>
              <w:rPr>
                <w:rFonts w:ascii="Arial" w:hAnsi="Arial" w:cs="Arial"/>
              </w:rPr>
            </w:pPr>
            <w:r w:rsidRPr="007E2CA2">
              <w:rPr>
                <w:rFonts w:ascii="Arial" w:hAnsi="Arial" w:cs="Arial"/>
              </w:rPr>
              <w:t>1. Разработка и контроль стратегических проектов и программ.</w:t>
            </w:r>
          </w:p>
          <w:p w14:paraId="6C4232FE" w14:textId="77777777" w:rsidR="00811EFA" w:rsidRPr="007E2CA2" w:rsidRDefault="00811EFA" w:rsidP="008C3DBB">
            <w:pPr>
              <w:rPr>
                <w:rFonts w:ascii="Arial" w:hAnsi="Arial" w:cs="Arial"/>
              </w:rPr>
            </w:pPr>
            <w:r w:rsidRPr="007E2CA2">
              <w:rPr>
                <w:rFonts w:ascii="Arial" w:hAnsi="Arial" w:cs="Arial"/>
              </w:rPr>
              <w:t>2. Управление портфелем заказов.</w:t>
            </w:r>
          </w:p>
          <w:p w14:paraId="42AB2D70" w14:textId="57B516C6" w:rsidR="00811EFA" w:rsidRPr="007E2CA2" w:rsidRDefault="00811EFA" w:rsidP="008C3DBB">
            <w:pPr>
              <w:rPr>
                <w:rFonts w:ascii="Arial" w:hAnsi="Arial" w:cs="Arial"/>
              </w:rPr>
            </w:pPr>
            <w:r w:rsidRPr="007E2CA2">
              <w:rPr>
                <w:rFonts w:ascii="Arial" w:hAnsi="Arial" w:cs="Arial"/>
              </w:rPr>
              <w:t xml:space="preserve">3. </w:t>
            </w:r>
            <w:r w:rsidR="00A47CCA">
              <w:rPr>
                <w:rFonts w:ascii="Arial" w:hAnsi="Arial" w:cs="Arial"/>
              </w:rPr>
              <w:t>Разработка стратегии раз</w:t>
            </w:r>
            <w:r w:rsidRPr="007E2CA2">
              <w:rPr>
                <w:rFonts w:ascii="Arial" w:hAnsi="Arial" w:cs="Arial"/>
              </w:rPr>
              <w:t>вити</w:t>
            </w:r>
            <w:r w:rsidR="00A47CCA">
              <w:rPr>
                <w:rFonts w:ascii="Arial" w:hAnsi="Arial" w:cs="Arial"/>
              </w:rPr>
              <w:t>я</w:t>
            </w:r>
            <w:r w:rsidRPr="007E2CA2">
              <w:rPr>
                <w:rFonts w:ascii="Arial" w:hAnsi="Arial" w:cs="Arial"/>
              </w:rPr>
              <w:t xml:space="preserve"> инфраструктуры и кадрового потенциала.</w:t>
            </w:r>
          </w:p>
          <w:p w14:paraId="0FB5BC2B" w14:textId="3BFB0292" w:rsidR="00811EFA" w:rsidRPr="007E2CA2" w:rsidRDefault="00811EFA" w:rsidP="002D5231">
            <w:pPr>
              <w:rPr>
                <w:rFonts w:ascii="Arial" w:hAnsi="Arial" w:cs="Arial"/>
              </w:rPr>
            </w:pPr>
            <w:r w:rsidRPr="007E2CA2">
              <w:rPr>
                <w:rFonts w:ascii="Arial" w:hAnsi="Arial" w:cs="Arial"/>
              </w:rPr>
              <w:t>4. Формирование бюджетов и контроль их исполнения</w:t>
            </w:r>
          </w:p>
        </w:tc>
        <w:tc>
          <w:tcPr>
            <w:tcW w:w="1872" w:type="dxa"/>
          </w:tcPr>
          <w:p w14:paraId="4A0089F9" w14:textId="279E6F8F" w:rsidR="00811EFA" w:rsidRPr="007E2CA2" w:rsidRDefault="00811EFA" w:rsidP="002D5231">
            <w:pPr>
              <w:rPr>
                <w:rFonts w:ascii="Arial" w:hAnsi="Arial" w:cs="Arial"/>
              </w:rPr>
            </w:pPr>
            <w:r w:rsidRPr="007E2CA2">
              <w:rPr>
                <w:rFonts w:ascii="Arial" w:hAnsi="Arial" w:cs="Arial"/>
              </w:rPr>
              <w:t>Все стадии ЖЦ</w:t>
            </w:r>
          </w:p>
        </w:tc>
      </w:tr>
      <w:tr w:rsidR="00811EFA" w:rsidRPr="007E2CA2" w14:paraId="2B748D87" w14:textId="77777777" w:rsidTr="00344B39">
        <w:tblPrEx>
          <w:tblCellMar>
            <w:top w:w="57" w:type="dxa"/>
            <w:bottom w:w="57" w:type="dxa"/>
          </w:tblCellMar>
        </w:tblPrEx>
        <w:trPr>
          <w:cantSplit/>
        </w:trPr>
        <w:tc>
          <w:tcPr>
            <w:tcW w:w="2376" w:type="dxa"/>
            <w:tcBorders>
              <w:bottom w:val="single" w:sz="4" w:space="0" w:color="auto"/>
            </w:tcBorders>
          </w:tcPr>
          <w:p w14:paraId="07BC8645" w14:textId="77D01D16" w:rsidR="00811EFA" w:rsidRPr="007E2CA2" w:rsidRDefault="00811EFA" w:rsidP="00910FFE">
            <w:pPr>
              <w:rPr>
                <w:rFonts w:ascii="Arial" w:hAnsi="Arial" w:cs="Arial"/>
              </w:rPr>
            </w:pPr>
            <w:r w:rsidRPr="007E2CA2">
              <w:rPr>
                <w:rFonts w:ascii="Arial" w:hAnsi="Arial" w:cs="Arial"/>
              </w:rPr>
              <w:t xml:space="preserve">П3.1.2 Планирование </w:t>
            </w:r>
            <w:r w:rsidR="003809BE">
              <w:rPr>
                <w:rFonts w:ascii="Arial" w:hAnsi="Arial" w:cs="Arial"/>
              </w:rPr>
              <w:t>исследований</w:t>
            </w:r>
          </w:p>
        </w:tc>
        <w:tc>
          <w:tcPr>
            <w:tcW w:w="5846" w:type="dxa"/>
          </w:tcPr>
          <w:p w14:paraId="12CE764E" w14:textId="77777777" w:rsidR="00811EFA" w:rsidRPr="007E2CA2" w:rsidRDefault="00811EFA" w:rsidP="008C3DBB">
            <w:pPr>
              <w:rPr>
                <w:rFonts w:ascii="Arial" w:hAnsi="Arial" w:cs="Arial"/>
              </w:rPr>
            </w:pPr>
            <w:r w:rsidRPr="007E2CA2">
              <w:rPr>
                <w:rFonts w:ascii="Arial" w:hAnsi="Arial" w:cs="Arial"/>
              </w:rPr>
              <w:t>1. Постановка целей, определение задач, необходимых работ и сроков их выполнения.</w:t>
            </w:r>
          </w:p>
          <w:p w14:paraId="159D58E4" w14:textId="77777777" w:rsidR="00811EFA" w:rsidRPr="007E2CA2" w:rsidRDefault="00811EFA" w:rsidP="008C3DBB">
            <w:pPr>
              <w:rPr>
                <w:rFonts w:ascii="Arial" w:hAnsi="Arial" w:cs="Arial"/>
              </w:rPr>
            </w:pPr>
            <w:r w:rsidRPr="007E2CA2">
              <w:rPr>
                <w:rFonts w:ascii="Arial" w:hAnsi="Arial" w:cs="Arial"/>
              </w:rPr>
              <w:t>2. Определение исполнителей: ролей, обязанностей, зон ответственности и полномочий (с учетом кооперации).</w:t>
            </w:r>
          </w:p>
          <w:p w14:paraId="5067F267" w14:textId="77777777" w:rsidR="00811EFA" w:rsidRPr="007E2CA2" w:rsidRDefault="00811EFA" w:rsidP="008C3DBB">
            <w:pPr>
              <w:rPr>
                <w:rFonts w:ascii="Arial" w:hAnsi="Arial" w:cs="Arial"/>
              </w:rPr>
            </w:pPr>
            <w:r w:rsidRPr="007E2CA2">
              <w:rPr>
                <w:rFonts w:ascii="Arial" w:hAnsi="Arial" w:cs="Arial"/>
              </w:rPr>
              <w:t>3. Определение критериев эффективности выполнения и критериев завершения работ.</w:t>
            </w:r>
          </w:p>
          <w:p w14:paraId="6677B6D1" w14:textId="3ECB2F83" w:rsidR="00811EFA" w:rsidRPr="007E2CA2" w:rsidRDefault="00811EFA" w:rsidP="008C3DBB">
            <w:pPr>
              <w:rPr>
                <w:rFonts w:ascii="Arial" w:hAnsi="Arial" w:cs="Arial"/>
              </w:rPr>
            </w:pPr>
            <w:r w:rsidRPr="007E2CA2">
              <w:rPr>
                <w:rFonts w:ascii="Arial" w:hAnsi="Arial" w:cs="Arial"/>
              </w:rPr>
              <w:t>4. Определение ресурсов, необходимых для выполнения работ и достижения целей</w:t>
            </w:r>
          </w:p>
        </w:tc>
        <w:tc>
          <w:tcPr>
            <w:tcW w:w="1872" w:type="dxa"/>
          </w:tcPr>
          <w:p w14:paraId="19AD6125" w14:textId="13EA831E" w:rsidR="00811EFA" w:rsidRPr="007E2CA2" w:rsidRDefault="00811EFA" w:rsidP="002D5231">
            <w:pPr>
              <w:rPr>
                <w:rFonts w:ascii="Arial" w:hAnsi="Arial" w:cs="Arial"/>
              </w:rPr>
            </w:pPr>
            <w:r w:rsidRPr="007E2CA2">
              <w:rPr>
                <w:rFonts w:ascii="Arial" w:hAnsi="Arial" w:cs="Arial"/>
                <w:bCs/>
              </w:rPr>
              <w:t>С1 Исследования и обоснование разработки</w:t>
            </w:r>
          </w:p>
        </w:tc>
      </w:tr>
      <w:tr w:rsidR="00811EFA" w:rsidRPr="007E2CA2" w14:paraId="1B212671" w14:textId="77777777" w:rsidTr="00344B39">
        <w:tblPrEx>
          <w:tblCellMar>
            <w:top w:w="57" w:type="dxa"/>
            <w:bottom w:w="57" w:type="dxa"/>
          </w:tblCellMar>
        </w:tblPrEx>
        <w:trPr>
          <w:cantSplit/>
        </w:trPr>
        <w:tc>
          <w:tcPr>
            <w:tcW w:w="2376" w:type="dxa"/>
            <w:tcBorders>
              <w:bottom w:val="single" w:sz="4" w:space="0" w:color="auto"/>
            </w:tcBorders>
          </w:tcPr>
          <w:p w14:paraId="78B0DDC8" w14:textId="66CFD114" w:rsidR="00811EFA" w:rsidRPr="007E2CA2" w:rsidRDefault="00811EFA" w:rsidP="00811EFA">
            <w:pPr>
              <w:rPr>
                <w:rFonts w:ascii="Arial" w:hAnsi="Arial" w:cs="Arial"/>
              </w:rPr>
            </w:pPr>
            <w:r w:rsidRPr="007E2CA2">
              <w:rPr>
                <w:rFonts w:ascii="Arial" w:hAnsi="Arial" w:cs="Arial"/>
              </w:rPr>
              <w:t xml:space="preserve">П3.1.3 Планирование разработки </w:t>
            </w:r>
            <w:r w:rsidR="0090785B">
              <w:rPr>
                <w:rFonts w:ascii="Arial" w:hAnsi="Arial" w:cs="Arial"/>
              </w:rPr>
              <w:t>(модернизации) и</w:t>
            </w:r>
            <w:r w:rsidRPr="007E2CA2">
              <w:rPr>
                <w:rFonts w:ascii="Arial" w:hAnsi="Arial" w:cs="Arial"/>
              </w:rPr>
              <w:t>зделий</w:t>
            </w:r>
          </w:p>
        </w:tc>
        <w:tc>
          <w:tcPr>
            <w:tcW w:w="5846" w:type="dxa"/>
          </w:tcPr>
          <w:p w14:paraId="343948D4" w14:textId="790C3347" w:rsidR="00811EFA" w:rsidRPr="007E2CA2" w:rsidRDefault="00811EFA" w:rsidP="008C3DBB">
            <w:pPr>
              <w:rPr>
                <w:rFonts w:ascii="Arial" w:hAnsi="Arial" w:cs="Arial"/>
              </w:rPr>
            </w:pPr>
            <w:r w:rsidRPr="007E2CA2">
              <w:rPr>
                <w:rFonts w:ascii="Arial" w:hAnsi="Arial" w:cs="Arial"/>
              </w:rPr>
              <w:t xml:space="preserve">Разработка и контроль исполнения планов разработки </w:t>
            </w:r>
            <w:r w:rsidR="0090785B">
              <w:rPr>
                <w:rFonts w:ascii="Arial" w:hAnsi="Arial" w:cs="Arial"/>
              </w:rPr>
              <w:t xml:space="preserve">(модернизации) </w:t>
            </w:r>
            <w:r w:rsidRPr="007E2CA2">
              <w:rPr>
                <w:rFonts w:ascii="Arial" w:hAnsi="Arial" w:cs="Arial"/>
              </w:rPr>
              <w:t>изделий (СЧ)</w:t>
            </w:r>
          </w:p>
        </w:tc>
        <w:tc>
          <w:tcPr>
            <w:tcW w:w="1872" w:type="dxa"/>
          </w:tcPr>
          <w:p w14:paraId="14ABBA92" w14:textId="019DAECA" w:rsidR="00811EFA" w:rsidRPr="007E2CA2" w:rsidRDefault="00811EFA" w:rsidP="002D5231">
            <w:pPr>
              <w:rPr>
                <w:rFonts w:ascii="Arial" w:hAnsi="Arial" w:cs="Arial"/>
                <w:bCs/>
              </w:rPr>
            </w:pPr>
            <w:r w:rsidRPr="007E2CA2">
              <w:rPr>
                <w:rFonts w:ascii="Arial" w:hAnsi="Arial" w:cs="Arial"/>
                <w:bCs/>
              </w:rPr>
              <w:t>С2 Разработка</w:t>
            </w:r>
          </w:p>
        </w:tc>
      </w:tr>
      <w:tr w:rsidR="00811EFA" w:rsidRPr="007E2CA2" w14:paraId="49CC264B" w14:textId="77777777" w:rsidTr="00344B39">
        <w:tblPrEx>
          <w:tblCellMar>
            <w:top w:w="57" w:type="dxa"/>
            <w:bottom w:w="57" w:type="dxa"/>
          </w:tblCellMar>
        </w:tblPrEx>
        <w:trPr>
          <w:cantSplit/>
        </w:trPr>
        <w:tc>
          <w:tcPr>
            <w:tcW w:w="2376" w:type="dxa"/>
            <w:tcBorders>
              <w:bottom w:val="single" w:sz="4" w:space="0" w:color="auto"/>
            </w:tcBorders>
          </w:tcPr>
          <w:p w14:paraId="4FBA6BC2" w14:textId="1BD92788" w:rsidR="00811EFA" w:rsidRPr="007E2CA2" w:rsidRDefault="00811EFA" w:rsidP="00811EFA">
            <w:pPr>
              <w:rPr>
                <w:rFonts w:ascii="Arial" w:hAnsi="Arial" w:cs="Arial"/>
              </w:rPr>
            </w:pPr>
            <w:r w:rsidRPr="007E2CA2">
              <w:rPr>
                <w:rFonts w:ascii="Arial" w:hAnsi="Arial" w:cs="Arial"/>
              </w:rPr>
              <w:t>П3.1.4 Планирование производства</w:t>
            </w:r>
          </w:p>
        </w:tc>
        <w:tc>
          <w:tcPr>
            <w:tcW w:w="5846" w:type="dxa"/>
          </w:tcPr>
          <w:p w14:paraId="5AD2001C" w14:textId="77777777" w:rsidR="00811EFA" w:rsidRPr="007E2CA2" w:rsidRDefault="00811EFA" w:rsidP="008C3DBB">
            <w:pPr>
              <w:rPr>
                <w:rFonts w:ascii="Arial" w:hAnsi="Arial" w:cs="Arial"/>
              </w:rPr>
            </w:pPr>
            <w:r w:rsidRPr="007E2CA2">
              <w:rPr>
                <w:rFonts w:ascii="Arial" w:hAnsi="Arial" w:cs="Arial"/>
              </w:rPr>
              <w:t>1. Разработка планов производства.</w:t>
            </w:r>
          </w:p>
          <w:p w14:paraId="455B278C" w14:textId="598011E4" w:rsidR="00811EFA" w:rsidRPr="007E2CA2" w:rsidRDefault="00811EFA" w:rsidP="008C3DBB">
            <w:pPr>
              <w:rPr>
                <w:rFonts w:ascii="Arial" w:hAnsi="Arial" w:cs="Arial"/>
              </w:rPr>
            </w:pPr>
            <w:r w:rsidRPr="007E2CA2">
              <w:rPr>
                <w:rFonts w:ascii="Arial" w:hAnsi="Arial" w:cs="Arial"/>
              </w:rPr>
              <w:t xml:space="preserve">2. Расчет потребностей в </w:t>
            </w:r>
            <w:r w:rsidR="00910FFE">
              <w:rPr>
                <w:rFonts w:ascii="Arial" w:hAnsi="Arial" w:cs="Arial"/>
              </w:rPr>
              <w:t xml:space="preserve">материальных, финансовых и иных </w:t>
            </w:r>
            <w:r w:rsidRPr="007E2CA2">
              <w:rPr>
                <w:rFonts w:ascii="Arial" w:hAnsi="Arial" w:cs="Arial"/>
              </w:rPr>
              <w:t>ресурсах.</w:t>
            </w:r>
          </w:p>
          <w:p w14:paraId="3DC4DFFF" w14:textId="79AD7F1B" w:rsidR="00811EFA" w:rsidRPr="007E2CA2" w:rsidRDefault="00811EFA" w:rsidP="00910FFE">
            <w:pPr>
              <w:rPr>
                <w:rFonts w:ascii="Arial" w:hAnsi="Arial" w:cs="Arial"/>
              </w:rPr>
            </w:pPr>
            <w:r w:rsidRPr="007E2CA2">
              <w:rPr>
                <w:rFonts w:ascii="Arial" w:hAnsi="Arial" w:cs="Arial"/>
              </w:rPr>
              <w:t>3. Коор</w:t>
            </w:r>
            <w:r w:rsidR="00744BE4" w:rsidRPr="007E2CA2">
              <w:rPr>
                <w:rFonts w:ascii="Arial" w:hAnsi="Arial" w:cs="Arial"/>
              </w:rPr>
              <w:t xml:space="preserve">динация работы </w:t>
            </w:r>
            <w:r w:rsidR="00910FFE">
              <w:rPr>
                <w:rFonts w:ascii="Arial" w:hAnsi="Arial" w:cs="Arial"/>
              </w:rPr>
              <w:t>производственных подразделений</w:t>
            </w:r>
          </w:p>
        </w:tc>
        <w:tc>
          <w:tcPr>
            <w:tcW w:w="1872" w:type="dxa"/>
          </w:tcPr>
          <w:p w14:paraId="44D21067" w14:textId="10002720" w:rsidR="00811EFA" w:rsidRPr="007E2CA2" w:rsidRDefault="00811EFA" w:rsidP="002D5231">
            <w:pPr>
              <w:rPr>
                <w:rFonts w:ascii="Arial" w:hAnsi="Arial" w:cs="Arial"/>
                <w:bCs/>
              </w:rPr>
            </w:pPr>
            <w:r w:rsidRPr="007E2CA2">
              <w:rPr>
                <w:rFonts w:ascii="Arial" w:hAnsi="Arial" w:cs="Arial"/>
                <w:bCs/>
              </w:rPr>
              <w:t>С3 Производство</w:t>
            </w:r>
          </w:p>
        </w:tc>
      </w:tr>
      <w:tr w:rsidR="00811EFA" w:rsidRPr="007E2CA2" w14:paraId="362F287C" w14:textId="77777777" w:rsidTr="00344B39">
        <w:tblPrEx>
          <w:tblCellMar>
            <w:top w:w="57" w:type="dxa"/>
            <w:bottom w:w="57" w:type="dxa"/>
          </w:tblCellMar>
        </w:tblPrEx>
        <w:trPr>
          <w:cantSplit/>
        </w:trPr>
        <w:tc>
          <w:tcPr>
            <w:tcW w:w="2376" w:type="dxa"/>
            <w:tcBorders>
              <w:bottom w:val="single" w:sz="4" w:space="0" w:color="auto"/>
            </w:tcBorders>
          </w:tcPr>
          <w:p w14:paraId="37A1A6A4" w14:textId="75B4B3B3" w:rsidR="00811EFA" w:rsidRPr="007E2CA2" w:rsidRDefault="00811EFA" w:rsidP="00811EFA">
            <w:pPr>
              <w:rPr>
                <w:rFonts w:ascii="Arial" w:hAnsi="Arial" w:cs="Arial"/>
              </w:rPr>
            </w:pPr>
            <w:r w:rsidRPr="007E2CA2">
              <w:rPr>
                <w:rFonts w:ascii="Arial" w:hAnsi="Arial" w:cs="Arial"/>
              </w:rPr>
              <w:t xml:space="preserve">П3.1.5 Планирование эксплуатации </w:t>
            </w:r>
          </w:p>
        </w:tc>
        <w:tc>
          <w:tcPr>
            <w:tcW w:w="5846" w:type="dxa"/>
          </w:tcPr>
          <w:p w14:paraId="6BCDAA34" w14:textId="42E03F8D" w:rsidR="00811EFA" w:rsidRPr="007E2CA2" w:rsidRDefault="00811EFA" w:rsidP="008C3DBB">
            <w:pPr>
              <w:rPr>
                <w:rFonts w:ascii="Arial" w:hAnsi="Arial" w:cs="Arial"/>
              </w:rPr>
            </w:pPr>
            <w:r w:rsidRPr="007E2CA2">
              <w:rPr>
                <w:rFonts w:ascii="Arial" w:hAnsi="Arial" w:cs="Arial"/>
              </w:rPr>
              <w:t xml:space="preserve">1. </w:t>
            </w:r>
            <w:r w:rsidRPr="0012029B">
              <w:rPr>
                <w:rFonts w:ascii="Arial" w:hAnsi="Arial" w:cs="Arial"/>
              </w:rPr>
              <w:t xml:space="preserve">Планирование работ </w:t>
            </w:r>
            <w:r w:rsidR="0005296C" w:rsidRPr="0012029B">
              <w:rPr>
                <w:rFonts w:ascii="Arial" w:hAnsi="Arial" w:cs="Arial"/>
              </w:rPr>
              <w:t xml:space="preserve">по </w:t>
            </w:r>
            <w:r w:rsidRPr="0012029B">
              <w:rPr>
                <w:rFonts w:ascii="Arial" w:hAnsi="Arial" w:cs="Arial"/>
              </w:rPr>
              <w:t>ТОиР изделий</w:t>
            </w:r>
            <w:r w:rsidR="00423AC7">
              <w:rPr>
                <w:rFonts w:ascii="Arial" w:hAnsi="Arial" w:cs="Arial"/>
              </w:rPr>
              <w:t>.</w:t>
            </w:r>
          </w:p>
          <w:p w14:paraId="4C076F92" w14:textId="77777777" w:rsidR="00811EFA" w:rsidRPr="007E2CA2" w:rsidRDefault="00811EFA" w:rsidP="008C3DBB">
            <w:pPr>
              <w:rPr>
                <w:rFonts w:ascii="Arial" w:hAnsi="Arial" w:cs="Arial"/>
              </w:rPr>
            </w:pPr>
            <w:r w:rsidRPr="007E2CA2">
              <w:rPr>
                <w:rFonts w:ascii="Arial" w:hAnsi="Arial" w:cs="Arial"/>
              </w:rPr>
              <w:t>2. Планирование производства запасных частей.</w:t>
            </w:r>
          </w:p>
          <w:p w14:paraId="4F82A5C3" w14:textId="5450166B" w:rsidR="00811EFA" w:rsidRPr="007E2CA2" w:rsidRDefault="00811EFA" w:rsidP="008C3DBB">
            <w:pPr>
              <w:rPr>
                <w:rFonts w:ascii="Arial" w:hAnsi="Arial" w:cs="Arial"/>
              </w:rPr>
            </w:pPr>
            <w:r w:rsidRPr="007E2CA2">
              <w:rPr>
                <w:rFonts w:ascii="Arial" w:hAnsi="Arial" w:cs="Arial"/>
              </w:rPr>
              <w:t>3. Планирование сервисных и консультационных работ</w:t>
            </w:r>
          </w:p>
        </w:tc>
        <w:tc>
          <w:tcPr>
            <w:tcW w:w="1872" w:type="dxa"/>
          </w:tcPr>
          <w:p w14:paraId="621E0EEB" w14:textId="1F78F3AB" w:rsidR="00811EFA" w:rsidRPr="007E2CA2" w:rsidRDefault="00811EFA" w:rsidP="002D5231">
            <w:pPr>
              <w:rPr>
                <w:rFonts w:ascii="Arial" w:hAnsi="Arial" w:cs="Arial"/>
                <w:bCs/>
              </w:rPr>
            </w:pPr>
            <w:r w:rsidRPr="007E2CA2">
              <w:rPr>
                <w:rFonts w:ascii="Arial" w:hAnsi="Arial" w:cs="Arial"/>
                <w:bCs/>
              </w:rPr>
              <w:t>С4 Эксплуатация</w:t>
            </w:r>
          </w:p>
        </w:tc>
      </w:tr>
      <w:tr w:rsidR="00811EFA" w:rsidRPr="007E2CA2" w14:paraId="5403C68C" w14:textId="77777777" w:rsidTr="00A94516">
        <w:tblPrEx>
          <w:tblCellMar>
            <w:top w:w="57" w:type="dxa"/>
            <w:bottom w:w="57" w:type="dxa"/>
          </w:tblCellMar>
        </w:tblPrEx>
        <w:trPr>
          <w:cantSplit/>
        </w:trPr>
        <w:tc>
          <w:tcPr>
            <w:tcW w:w="2376" w:type="dxa"/>
            <w:tcBorders>
              <w:bottom w:val="single" w:sz="4" w:space="0" w:color="auto"/>
            </w:tcBorders>
          </w:tcPr>
          <w:p w14:paraId="14B93FF4" w14:textId="0710E293" w:rsidR="00811EFA" w:rsidRPr="007E2CA2" w:rsidRDefault="00811EFA" w:rsidP="00811EFA">
            <w:pPr>
              <w:rPr>
                <w:rFonts w:ascii="Arial" w:hAnsi="Arial" w:cs="Arial"/>
              </w:rPr>
            </w:pPr>
            <w:r w:rsidRPr="007E2CA2">
              <w:rPr>
                <w:rFonts w:ascii="Arial" w:hAnsi="Arial" w:cs="Arial"/>
              </w:rPr>
              <w:t>П3.1.6 Планирование капитального ремонта</w:t>
            </w:r>
          </w:p>
        </w:tc>
        <w:tc>
          <w:tcPr>
            <w:tcW w:w="5846" w:type="dxa"/>
            <w:tcBorders>
              <w:bottom w:val="single" w:sz="4" w:space="0" w:color="auto"/>
            </w:tcBorders>
            <w:shd w:val="clear" w:color="auto" w:fill="auto"/>
          </w:tcPr>
          <w:p w14:paraId="7B04001B" w14:textId="7D778572" w:rsidR="00811EFA" w:rsidRPr="007E2CA2" w:rsidRDefault="00811EFA" w:rsidP="008C3DBB">
            <w:pPr>
              <w:rPr>
                <w:rFonts w:ascii="Arial" w:hAnsi="Arial" w:cs="Arial"/>
              </w:rPr>
            </w:pPr>
            <w:r w:rsidRPr="007E2CA2">
              <w:rPr>
                <w:rFonts w:ascii="Arial" w:hAnsi="Arial" w:cs="Arial"/>
              </w:rPr>
              <w:t xml:space="preserve">1. Разработка планов </w:t>
            </w:r>
            <w:r w:rsidR="00910FFE">
              <w:rPr>
                <w:rFonts w:ascii="Arial" w:hAnsi="Arial" w:cs="Arial"/>
              </w:rPr>
              <w:t xml:space="preserve">капитального </w:t>
            </w:r>
            <w:r w:rsidRPr="007E2CA2">
              <w:rPr>
                <w:rFonts w:ascii="Arial" w:hAnsi="Arial" w:cs="Arial"/>
              </w:rPr>
              <w:t>ремонта.</w:t>
            </w:r>
          </w:p>
          <w:p w14:paraId="6385129A" w14:textId="0950FAAC" w:rsidR="00811EFA" w:rsidRPr="007E2CA2" w:rsidRDefault="00811EFA" w:rsidP="008C3DBB">
            <w:pPr>
              <w:rPr>
                <w:rFonts w:ascii="Arial" w:hAnsi="Arial" w:cs="Arial"/>
              </w:rPr>
            </w:pPr>
            <w:r w:rsidRPr="007E2CA2">
              <w:rPr>
                <w:rFonts w:ascii="Arial" w:hAnsi="Arial" w:cs="Arial"/>
              </w:rPr>
              <w:t xml:space="preserve">2. Расчет потребностей </w:t>
            </w:r>
            <w:r w:rsidR="00910FFE" w:rsidRPr="007E2CA2">
              <w:rPr>
                <w:rFonts w:ascii="Arial" w:hAnsi="Arial" w:cs="Arial"/>
              </w:rPr>
              <w:t xml:space="preserve">в </w:t>
            </w:r>
            <w:r w:rsidR="00910FFE">
              <w:rPr>
                <w:rFonts w:ascii="Arial" w:hAnsi="Arial" w:cs="Arial"/>
              </w:rPr>
              <w:t xml:space="preserve">материальных, финансовых и иных </w:t>
            </w:r>
            <w:r w:rsidR="00910FFE" w:rsidRPr="007E2CA2">
              <w:rPr>
                <w:rFonts w:ascii="Arial" w:hAnsi="Arial" w:cs="Arial"/>
              </w:rPr>
              <w:t>ресурсах</w:t>
            </w:r>
            <w:r w:rsidRPr="007E2CA2">
              <w:rPr>
                <w:rFonts w:ascii="Arial" w:hAnsi="Arial" w:cs="Arial"/>
              </w:rPr>
              <w:t>.</w:t>
            </w:r>
          </w:p>
          <w:p w14:paraId="21D71E21" w14:textId="6055C0B8" w:rsidR="00811EFA" w:rsidRPr="007E2CA2" w:rsidRDefault="00811EFA" w:rsidP="00CA2815">
            <w:pPr>
              <w:rPr>
                <w:rFonts w:ascii="Arial" w:hAnsi="Arial" w:cs="Arial"/>
              </w:rPr>
            </w:pPr>
            <w:r w:rsidRPr="007E2CA2">
              <w:rPr>
                <w:rFonts w:ascii="Arial" w:hAnsi="Arial" w:cs="Arial"/>
              </w:rPr>
              <w:t>3. Координация работы производственных подразделений</w:t>
            </w:r>
          </w:p>
        </w:tc>
        <w:tc>
          <w:tcPr>
            <w:tcW w:w="1872" w:type="dxa"/>
            <w:tcBorders>
              <w:bottom w:val="single" w:sz="4" w:space="0" w:color="auto"/>
            </w:tcBorders>
          </w:tcPr>
          <w:p w14:paraId="54AB8B17" w14:textId="5423CB65" w:rsidR="00811EFA" w:rsidRPr="007E2CA2" w:rsidRDefault="00811EFA" w:rsidP="002D5231">
            <w:pPr>
              <w:rPr>
                <w:rFonts w:ascii="Arial" w:hAnsi="Arial" w:cs="Arial"/>
                <w:bCs/>
              </w:rPr>
            </w:pPr>
            <w:r w:rsidRPr="007E2CA2">
              <w:rPr>
                <w:rFonts w:ascii="Arial" w:hAnsi="Arial" w:cs="Arial"/>
                <w:bCs/>
              </w:rPr>
              <w:t>С5 Капитальный ремонт</w:t>
            </w:r>
          </w:p>
        </w:tc>
      </w:tr>
      <w:tr w:rsidR="00811EFA" w:rsidRPr="007E2CA2" w14:paraId="2B53CB7A" w14:textId="77777777" w:rsidTr="00A94516">
        <w:tblPrEx>
          <w:tblCellMar>
            <w:top w:w="57" w:type="dxa"/>
            <w:bottom w:w="57" w:type="dxa"/>
          </w:tblCellMar>
        </w:tblPrEx>
        <w:trPr>
          <w:cantSplit/>
        </w:trPr>
        <w:tc>
          <w:tcPr>
            <w:tcW w:w="2376" w:type="dxa"/>
            <w:tcBorders>
              <w:bottom w:val="nil"/>
            </w:tcBorders>
          </w:tcPr>
          <w:p w14:paraId="2E01CFCA" w14:textId="424C6D56" w:rsidR="00811EFA" w:rsidRPr="007E2CA2" w:rsidRDefault="00811EFA" w:rsidP="00811EFA">
            <w:pPr>
              <w:rPr>
                <w:rFonts w:ascii="Arial" w:hAnsi="Arial" w:cs="Arial"/>
              </w:rPr>
            </w:pPr>
            <w:r w:rsidRPr="007E2CA2">
              <w:rPr>
                <w:rFonts w:ascii="Arial" w:hAnsi="Arial" w:cs="Arial"/>
              </w:rPr>
              <w:t>П3.1.7 Планирование утилизации</w:t>
            </w:r>
          </w:p>
        </w:tc>
        <w:tc>
          <w:tcPr>
            <w:tcW w:w="5846" w:type="dxa"/>
            <w:tcBorders>
              <w:bottom w:val="nil"/>
            </w:tcBorders>
            <w:shd w:val="clear" w:color="auto" w:fill="auto"/>
          </w:tcPr>
          <w:p w14:paraId="0E9E9738" w14:textId="77777777" w:rsidR="00811EFA" w:rsidRPr="007E2CA2" w:rsidRDefault="00811EFA" w:rsidP="008C3DBB">
            <w:pPr>
              <w:rPr>
                <w:rFonts w:ascii="Arial" w:hAnsi="Arial" w:cs="Arial"/>
              </w:rPr>
            </w:pPr>
            <w:r w:rsidRPr="007E2CA2">
              <w:rPr>
                <w:rFonts w:ascii="Arial" w:hAnsi="Arial" w:cs="Arial"/>
              </w:rPr>
              <w:t>1. Разработка планов утилизации.</w:t>
            </w:r>
          </w:p>
          <w:p w14:paraId="751BF19E" w14:textId="2FF2E4A8" w:rsidR="00811EFA" w:rsidRPr="007E2CA2" w:rsidRDefault="00811EFA" w:rsidP="008C3DBB">
            <w:pPr>
              <w:rPr>
                <w:rFonts w:ascii="Arial" w:hAnsi="Arial" w:cs="Arial"/>
              </w:rPr>
            </w:pPr>
            <w:r w:rsidRPr="007E2CA2">
              <w:rPr>
                <w:rFonts w:ascii="Arial" w:hAnsi="Arial" w:cs="Arial"/>
              </w:rPr>
              <w:t xml:space="preserve">2. Расчет потребностей </w:t>
            </w:r>
            <w:r w:rsidR="00910FFE" w:rsidRPr="007E2CA2">
              <w:rPr>
                <w:rFonts w:ascii="Arial" w:hAnsi="Arial" w:cs="Arial"/>
              </w:rPr>
              <w:t xml:space="preserve">в </w:t>
            </w:r>
            <w:r w:rsidR="00910FFE">
              <w:rPr>
                <w:rFonts w:ascii="Arial" w:hAnsi="Arial" w:cs="Arial"/>
              </w:rPr>
              <w:t xml:space="preserve">материальных, финансовых и иных </w:t>
            </w:r>
            <w:r w:rsidR="00910FFE" w:rsidRPr="007E2CA2">
              <w:rPr>
                <w:rFonts w:ascii="Arial" w:hAnsi="Arial" w:cs="Arial"/>
              </w:rPr>
              <w:t>ресурсах.</w:t>
            </w:r>
          </w:p>
          <w:p w14:paraId="168D38F9" w14:textId="02AD460B" w:rsidR="00811EFA" w:rsidRPr="007E2CA2" w:rsidRDefault="00811EFA" w:rsidP="00910FFE">
            <w:pPr>
              <w:rPr>
                <w:rFonts w:ascii="Arial" w:hAnsi="Arial" w:cs="Arial"/>
              </w:rPr>
            </w:pPr>
            <w:r w:rsidRPr="007E2CA2">
              <w:rPr>
                <w:rFonts w:ascii="Arial" w:hAnsi="Arial" w:cs="Arial"/>
              </w:rPr>
              <w:t>3. Координация работы производственных подразделений</w:t>
            </w:r>
          </w:p>
        </w:tc>
        <w:tc>
          <w:tcPr>
            <w:tcW w:w="1872" w:type="dxa"/>
            <w:tcBorders>
              <w:bottom w:val="nil"/>
            </w:tcBorders>
          </w:tcPr>
          <w:p w14:paraId="42CF71F6" w14:textId="3BC3C633" w:rsidR="00811EFA" w:rsidRPr="007E2CA2" w:rsidRDefault="00811EFA" w:rsidP="002D5231">
            <w:pPr>
              <w:rPr>
                <w:rFonts w:ascii="Arial" w:hAnsi="Arial" w:cs="Arial"/>
                <w:bCs/>
              </w:rPr>
            </w:pPr>
            <w:r w:rsidRPr="007E2CA2">
              <w:rPr>
                <w:rFonts w:ascii="Arial" w:hAnsi="Arial" w:cs="Arial"/>
                <w:bCs/>
              </w:rPr>
              <w:t>С6 Утилизация</w:t>
            </w:r>
          </w:p>
        </w:tc>
      </w:tr>
    </w:tbl>
    <w:p w14:paraId="3A7AD7C3" w14:textId="77777777" w:rsidR="007163FC" w:rsidRDefault="007163FC" w:rsidP="00B24996">
      <w:pPr>
        <w:spacing w:after="120"/>
      </w:pPr>
    </w:p>
    <w:p w14:paraId="6C0EE112" w14:textId="77777777" w:rsidR="00A42F34" w:rsidRPr="00D7497E" w:rsidRDefault="00A42F34" w:rsidP="00D7497E"/>
    <w:p w14:paraId="6040AE2A" w14:textId="0D400510" w:rsidR="00037427" w:rsidRDefault="00037427" w:rsidP="00545F0E">
      <w:pPr>
        <w:spacing w:after="120"/>
        <w:rPr>
          <w:rFonts w:ascii="Arial" w:hAnsi="Arial" w:cs="Arial"/>
          <w:i/>
          <w:iCs/>
          <w:sz w:val="22"/>
          <w:szCs w:val="22"/>
        </w:rPr>
      </w:pPr>
      <w:r w:rsidRPr="00344B39">
        <w:rPr>
          <w:rFonts w:ascii="Arial" w:hAnsi="Arial" w:cs="Arial"/>
          <w:i/>
          <w:iCs/>
          <w:sz w:val="22"/>
          <w:szCs w:val="22"/>
        </w:rPr>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B24996" w:rsidRPr="007E2CA2" w14:paraId="6092B7E0" w14:textId="77777777" w:rsidTr="00A94516">
        <w:tc>
          <w:tcPr>
            <w:tcW w:w="2376" w:type="dxa"/>
            <w:tcBorders>
              <w:bottom w:val="double" w:sz="4" w:space="0" w:color="auto"/>
            </w:tcBorders>
          </w:tcPr>
          <w:p w14:paraId="3F7166E2" w14:textId="77777777" w:rsidR="00B24996" w:rsidRPr="007E2CA2" w:rsidRDefault="00B24996" w:rsidP="00B429EE">
            <w:pPr>
              <w:jc w:val="cente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7C84C616" w14:textId="77777777" w:rsidR="00B24996" w:rsidRPr="007E2CA2" w:rsidRDefault="00B24996" w:rsidP="00B429EE">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0CB03FF8" w14:textId="77777777" w:rsidR="00B24996" w:rsidRPr="007E2CA2" w:rsidRDefault="00B24996" w:rsidP="00B429EE">
            <w:pPr>
              <w:jc w:val="center"/>
              <w:rPr>
                <w:rFonts w:ascii="Arial" w:hAnsi="Arial" w:cs="Arial"/>
              </w:rPr>
            </w:pPr>
            <w:r w:rsidRPr="007E2CA2">
              <w:rPr>
                <w:rFonts w:ascii="Arial" w:hAnsi="Arial" w:cs="Arial"/>
              </w:rPr>
              <w:t>Стадии ЖЦ</w:t>
            </w:r>
          </w:p>
        </w:tc>
      </w:tr>
      <w:tr w:rsidR="007163FC" w:rsidRPr="007E2CA2" w14:paraId="28BEE2A7" w14:textId="77777777" w:rsidTr="00A94516">
        <w:tblPrEx>
          <w:tblCellMar>
            <w:top w:w="57" w:type="dxa"/>
            <w:bottom w:w="57" w:type="dxa"/>
          </w:tblCellMar>
        </w:tblPrEx>
        <w:trPr>
          <w:cantSplit/>
        </w:trPr>
        <w:tc>
          <w:tcPr>
            <w:tcW w:w="2376" w:type="dxa"/>
            <w:tcBorders>
              <w:top w:val="double" w:sz="4" w:space="0" w:color="auto"/>
              <w:bottom w:val="single" w:sz="4" w:space="0" w:color="auto"/>
            </w:tcBorders>
          </w:tcPr>
          <w:p w14:paraId="5AEFC6C4" w14:textId="77777777" w:rsidR="007163FC" w:rsidRPr="007E2CA2" w:rsidRDefault="007163FC" w:rsidP="00F62631">
            <w:pPr>
              <w:rPr>
                <w:rFonts w:ascii="Arial" w:hAnsi="Arial" w:cs="Arial"/>
                <w:b/>
                <w:bCs/>
              </w:rPr>
            </w:pPr>
            <w:r w:rsidRPr="007E2CA2">
              <w:rPr>
                <w:rFonts w:ascii="Arial" w:hAnsi="Arial" w:cs="Arial"/>
                <w:b/>
                <w:bCs/>
              </w:rPr>
              <w:t xml:space="preserve">П3.2 Оценка эффективности процессов </w:t>
            </w:r>
          </w:p>
        </w:tc>
        <w:tc>
          <w:tcPr>
            <w:tcW w:w="5846" w:type="dxa"/>
            <w:tcBorders>
              <w:top w:val="double" w:sz="4" w:space="0" w:color="auto"/>
            </w:tcBorders>
          </w:tcPr>
          <w:p w14:paraId="3BA92385" w14:textId="77777777" w:rsidR="007163FC" w:rsidRPr="007E2CA2" w:rsidRDefault="007163FC" w:rsidP="00F62631">
            <w:pPr>
              <w:rPr>
                <w:rFonts w:ascii="Arial" w:hAnsi="Arial" w:cs="Arial"/>
              </w:rPr>
            </w:pPr>
          </w:p>
        </w:tc>
        <w:tc>
          <w:tcPr>
            <w:tcW w:w="1872" w:type="dxa"/>
            <w:tcBorders>
              <w:top w:val="double" w:sz="4" w:space="0" w:color="auto"/>
            </w:tcBorders>
          </w:tcPr>
          <w:p w14:paraId="62C488BF" w14:textId="77777777" w:rsidR="007163FC" w:rsidRPr="007E2CA2" w:rsidRDefault="007163FC" w:rsidP="00F62631">
            <w:pPr>
              <w:rPr>
                <w:rFonts w:ascii="Arial" w:hAnsi="Arial" w:cs="Arial"/>
              </w:rPr>
            </w:pPr>
          </w:p>
        </w:tc>
      </w:tr>
      <w:tr w:rsidR="007163FC" w:rsidRPr="007E2CA2" w14:paraId="727C06EB" w14:textId="77777777" w:rsidTr="00F62631">
        <w:tblPrEx>
          <w:tblCellMar>
            <w:top w:w="57" w:type="dxa"/>
            <w:bottom w:w="57" w:type="dxa"/>
          </w:tblCellMar>
        </w:tblPrEx>
        <w:trPr>
          <w:cantSplit/>
        </w:trPr>
        <w:tc>
          <w:tcPr>
            <w:tcW w:w="2376" w:type="dxa"/>
            <w:tcBorders>
              <w:bottom w:val="single" w:sz="4" w:space="0" w:color="auto"/>
            </w:tcBorders>
          </w:tcPr>
          <w:p w14:paraId="3E09DD49" w14:textId="77777777" w:rsidR="007163FC" w:rsidRPr="007E2CA2" w:rsidRDefault="007163FC" w:rsidP="00F62631">
            <w:pPr>
              <w:rPr>
                <w:rFonts w:ascii="Arial" w:hAnsi="Arial" w:cs="Arial"/>
                <w:bCs/>
              </w:rPr>
            </w:pPr>
            <w:r w:rsidRPr="007E2CA2">
              <w:rPr>
                <w:rFonts w:ascii="Arial" w:hAnsi="Arial" w:cs="Arial"/>
                <w:bCs/>
              </w:rPr>
              <w:t xml:space="preserve">П3.2.1 Оценка эффективности исследований </w:t>
            </w:r>
          </w:p>
        </w:tc>
        <w:tc>
          <w:tcPr>
            <w:tcW w:w="5846" w:type="dxa"/>
          </w:tcPr>
          <w:p w14:paraId="1B7B1157" w14:textId="77777777" w:rsidR="007163FC" w:rsidRPr="007E2CA2" w:rsidRDefault="007163FC" w:rsidP="00F62631">
            <w:pPr>
              <w:rPr>
                <w:rFonts w:ascii="Arial" w:hAnsi="Arial" w:cs="Arial"/>
              </w:rPr>
            </w:pPr>
            <w:r w:rsidRPr="007E2CA2">
              <w:rPr>
                <w:rFonts w:ascii="Arial" w:hAnsi="Arial" w:cs="Arial"/>
              </w:rPr>
              <w:t>1</w:t>
            </w:r>
            <w:r>
              <w:rPr>
                <w:rFonts w:ascii="Arial" w:hAnsi="Arial" w:cs="Arial"/>
              </w:rPr>
              <w:t>.</w:t>
            </w:r>
            <w:r w:rsidRPr="007E2CA2">
              <w:rPr>
                <w:rFonts w:ascii="Arial" w:hAnsi="Arial" w:cs="Arial"/>
              </w:rPr>
              <w:t xml:space="preserve"> Сопоставление целей и полученных результатов</w:t>
            </w:r>
            <w:r>
              <w:rPr>
                <w:rFonts w:ascii="Arial" w:hAnsi="Arial" w:cs="Arial"/>
              </w:rPr>
              <w:t>.</w:t>
            </w:r>
          </w:p>
          <w:p w14:paraId="5B54E596" w14:textId="77777777" w:rsidR="007163FC" w:rsidRPr="007E2CA2" w:rsidRDefault="007163FC" w:rsidP="00F62631">
            <w:pPr>
              <w:rPr>
                <w:rFonts w:ascii="Arial" w:hAnsi="Arial" w:cs="Arial"/>
              </w:rPr>
            </w:pPr>
            <w:r w:rsidRPr="007E2CA2">
              <w:rPr>
                <w:rFonts w:ascii="Arial" w:hAnsi="Arial" w:cs="Arial"/>
              </w:rPr>
              <w:t>2</w:t>
            </w:r>
            <w:r>
              <w:rPr>
                <w:rFonts w:ascii="Arial" w:hAnsi="Arial" w:cs="Arial"/>
              </w:rPr>
              <w:t>.</w:t>
            </w:r>
            <w:r w:rsidRPr="007E2CA2">
              <w:rPr>
                <w:rFonts w:ascii="Arial" w:hAnsi="Arial" w:cs="Arial"/>
              </w:rPr>
              <w:t xml:space="preserve"> Вычисление и анализ количественных и качественных показателей проведенных исследований</w:t>
            </w:r>
          </w:p>
        </w:tc>
        <w:tc>
          <w:tcPr>
            <w:tcW w:w="1872" w:type="dxa"/>
          </w:tcPr>
          <w:p w14:paraId="62F8810F" w14:textId="77777777" w:rsidR="007163FC" w:rsidRPr="007E2CA2" w:rsidRDefault="007163FC" w:rsidP="00F62631">
            <w:pPr>
              <w:rPr>
                <w:rFonts w:ascii="Arial" w:hAnsi="Arial" w:cs="Arial"/>
              </w:rPr>
            </w:pPr>
            <w:r w:rsidRPr="007E2CA2">
              <w:rPr>
                <w:rFonts w:ascii="Arial" w:hAnsi="Arial" w:cs="Arial"/>
                <w:bCs/>
              </w:rPr>
              <w:t>С1 Исследования и обоснование разработки</w:t>
            </w:r>
          </w:p>
        </w:tc>
      </w:tr>
      <w:tr w:rsidR="00811EFA" w:rsidRPr="007E2CA2" w14:paraId="4A87AAC7" w14:textId="77777777" w:rsidTr="00B24996">
        <w:tblPrEx>
          <w:tblCellMar>
            <w:top w:w="57" w:type="dxa"/>
            <w:bottom w:w="57" w:type="dxa"/>
          </w:tblCellMar>
        </w:tblPrEx>
        <w:trPr>
          <w:cantSplit/>
        </w:trPr>
        <w:tc>
          <w:tcPr>
            <w:tcW w:w="2376" w:type="dxa"/>
            <w:tcBorders>
              <w:bottom w:val="single" w:sz="4" w:space="0" w:color="auto"/>
            </w:tcBorders>
          </w:tcPr>
          <w:p w14:paraId="1C37B125" w14:textId="5B5A1CB8" w:rsidR="00811EFA" w:rsidRPr="007E2CA2" w:rsidRDefault="00811EFA" w:rsidP="00811EFA">
            <w:pPr>
              <w:rPr>
                <w:rFonts w:ascii="Arial" w:hAnsi="Arial" w:cs="Arial"/>
                <w:bCs/>
              </w:rPr>
            </w:pPr>
            <w:r w:rsidRPr="007E2CA2">
              <w:rPr>
                <w:rFonts w:ascii="Arial" w:hAnsi="Arial" w:cs="Arial"/>
                <w:bCs/>
              </w:rPr>
              <w:t xml:space="preserve">П3.2.2 Оценка эффективности </w:t>
            </w:r>
            <w:r w:rsidR="003809BE" w:rsidRPr="007E2CA2">
              <w:rPr>
                <w:rFonts w:ascii="Arial" w:hAnsi="Arial" w:cs="Arial"/>
                <w:bCs/>
              </w:rPr>
              <w:t>процессов разработки</w:t>
            </w:r>
            <w:r w:rsidRPr="007E2CA2">
              <w:rPr>
                <w:rFonts w:ascii="Arial" w:hAnsi="Arial" w:cs="Arial"/>
                <w:bCs/>
              </w:rPr>
              <w:t xml:space="preserve"> и результатов разработки изделия</w:t>
            </w:r>
          </w:p>
        </w:tc>
        <w:tc>
          <w:tcPr>
            <w:tcW w:w="5846" w:type="dxa"/>
          </w:tcPr>
          <w:p w14:paraId="4854196E" w14:textId="07F6FAA5" w:rsidR="00811EFA" w:rsidRPr="007E2CA2" w:rsidRDefault="00CA2815" w:rsidP="002D5231">
            <w:pPr>
              <w:rPr>
                <w:rFonts w:ascii="Arial" w:hAnsi="Arial" w:cs="Arial"/>
              </w:rPr>
            </w:pPr>
            <w:r w:rsidRPr="007E2CA2">
              <w:rPr>
                <w:rFonts w:ascii="Arial" w:hAnsi="Arial" w:cs="Arial"/>
              </w:rPr>
              <w:t>1</w:t>
            </w:r>
            <w:r w:rsidR="00423AC7">
              <w:rPr>
                <w:rFonts w:ascii="Arial" w:hAnsi="Arial" w:cs="Arial"/>
              </w:rPr>
              <w:t>.</w:t>
            </w:r>
            <w:r w:rsidRPr="007E2CA2">
              <w:rPr>
                <w:rFonts w:ascii="Arial" w:hAnsi="Arial" w:cs="Arial"/>
              </w:rPr>
              <w:t xml:space="preserve"> </w:t>
            </w:r>
            <w:r w:rsidR="00686562" w:rsidRPr="007E2CA2">
              <w:rPr>
                <w:rFonts w:ascii="Arial" w:hAnsi="Arial" w:cs="Arial"/>
              </w:rPr>
              <w:t>Оценка степени соответствия заданных требований к изделию и достигнутых показателей</w:t>
            </w:r>
            <w:r w:rsidR="00423AC7">
              <w:rPr>
                <w:rFonts w:ascii="Arial" w:hAnsi="Arial" w:cs="Arial"/>
              </w:rPr>
              <w:t>.</w:t>
            </w:r>
          </w:p>
          <w:p w14:paraId="1F93AA7D" w14:textId="28FA377A" w:rsidR="00686562" w:rsidRPr="007E2CA2" w:rsidRDefault="00CA2815" w:rsidP="00910FFE">
            <w:pPr>
              <w:rPr>
                <w:rFonts w:ascii="Arial" w:hAnsi="Arial" w:cs="Arial"/>
              </w:rPr>
            </w:pPr>
            <w:r w:rsidRPr="007E2CA2">
              <w:rPr>
                <w:rFonts w:ascii="Arial" w:hAnsi="Arial" w:cs="Arial"/>
              </w:rPr>
              <w:t>2</w:t>
            </w:r>
            <w:r w:rsidR="00423AC7">
              <w:rPr>
                <w:rFonts w:ascii="Arial" w:hAnsi="Arial" w:cs="Arial"/>
              </w:rPr>
              <w:t>.</w:t>
            </w:r>
            <w:r w:rsidRPr="007E2CA2">
              <w:rPr>
                <w:rFonts w:ascii="Arial" w:hAnsi="Arial" w:cs="Arial"/>
              </w:rPr>
              <w:t xml:space="preserve"> </w:t>
            </w:r>
            <w:r w:rsidR="00686562" w:rsidRPr="007E2CA2">
              <w:rPr>
                <w:rFonts w:ascii="Arial" w:hAnsi="Arial" w:cs="Arial"/>
              </w:rPr>
              <w:t>Анализ затрат временных и материальных ресурсов</w:t>
            </w:r>
            <w:r w:rsidR="00910FFE">
              <w:rPr>
                <w:rFonts w:ascii="Arial" w:hAnsi="Arial" w:cs="Arial"/>
              </w:rPr>
              <w:t xml:space="preserve"> (других применимых показателей)</w:t>
            </w:r>
          </w:p>
        </w:tc>
        <w:tc>
          <w:tcPr>
            <w:tcW w:w="1872" w:type="dxa"/>
          </w:tcPr>
          <w:p w14:paraId="7F005346" w14:textId="2EB7FBBC" w:rsidR="00811EFA" w:rsidRPr="007E2CA2" w:rsidRDefault="00686562" w:rsidP="002D5231">
            <w:pPr>
              <w:rPr>
                <w:rFonts w:ascii="Arial" w:hAnsi="Arial" w:cs="Arial"/>
              </w:rPr>
            </w:pPr>
            <w:r w:rsidRPr="007E2CA2">
              <w:rPr>
                <w:rFonts w:ascii="Arial" w:hAnsi="Arial" w:cs="Arial"/>
                <w:bCs/>
              </w:rPr>
              <w:t>С2 Разработка</w:t>
            </w:r>
          </w:p>
        </w:tc>
      </w:tr>
      <w:tr w:rsidR="00811EFA" w:rsidRPr="007E2CA2" w14:paraId="70E0BEC2" w14:textId="77777777" w:rsidTr="00B24996">
        <w:tblPrEx>
          <w:tblCellMar>
            <w:top w:w="57" w:type="dxa"/>
            <w:bottom w:w="57" w:type="dxa"/>
          </w:tblCellMar>
        </w:tblPrEx>
        <w:trPr>
          <w:cantSplit/>
        </w:trPr>
        <w:tc>
          <w:tcPr>
            <w:tcW w:w="2376" w:type="dxa"/>
            <w:tcBorders>
              <w:bottom w:val="single" w:sz="4" w:space="0" w:color="auto"/>
            </w:tcBorders>
          </w:tcPr>
          <w:p w14:paraId="6599BE3D" w14:textId="0E06582E" w:rsidR="00811EFA" w:rsidRPr="00DC7F52" w:rsidRDefault="00811EFA" w:rsidP="00811EFA">
            <w:pPr>
              <w:rPr>
                <w:rFonts w:ascii="Arial" w:hAnsi="Arial" w:cs="Arial"/>
                <w:bCs/>
              </w:rPr>
            </w:pPr>
            <w:r w:rsidRPr="00DC7F52">
              <w:rPr>
                <w:rFonts w:ascii="Arial" w:hAnsi="Arial" w:cs="Arial"/>
                <w:bCs/>
              </w:rPr>
              <w:t xml:space="preserve">П3.2.3 Оценка эффективности </w:t>
            </w:r>
            <w:r w:rsidR="003809BE" w:rsidRPr="00DC7F52">
              <w:rPr>
                <w:rFonts w:ascii="Arial" w:hAnsi="Arial" w:cs="Arial"/>
                <w:bCs/>
              </w:rPr>
              <w:t>процессов и</w:t>
            </w:r>
            <w:r w:rsidRPr="00DC7F52">
              <w:rPr>
                <w:rFonts w:ascii="Arial" w:hAnsi="Arial" w:cs="Arial"/>
                <w:bCs/>
              </w:rPr>
              <w:t xml:space="preserve"> результатов производства</w:t>
            </w:r>
          </w:p>
        </w:tc>
        <w:tc>
          <w:tcPr>
            <w:tcW w:w="5846" w:type="dxa"/>
            <w:tcBorders>
              <w:bottom w:val="single" w:sz="4" w:space="0" w:color="auto"/>
            </w:tcBorders>
          </w:tcPr>
          <w:p w14:paraId="78244932" w14:textId="433C119F" w:rsidR="00811EFA" w:rsidRPr="00DC7F52" w:rsidRDefault="00CA2815" w:rsidP="00686562">
            <w:pPr>
              <w:rPr>
                <w:rFonts w:ascii="Arial" w:hAnsi="Arial" w:cs="Arial"/>
              </w:rPr>
            </w:pPr>
            <w:r w:rsidRPr="00DC7F52">
              <w:rPr>
                <w:rFonts w:ascii="Arial" w:hAnsi="Arial" w:cs="Arial"/>
              </w:rPr>
              <w:t>1</w:t>
            </w:r>
            <w:r w:rsidR="00423AC7" w:rsidRPr="00DC7F52">
              <w:rPr>
                <w:rFonts w:ascii="Arial" w:hAnsi="Arial" w:cs="Arial"/>
              </w:rPr>
              <w:t>.</w:t>
            </w:r>
            <w:r w:rsidRPr="00DC7F52">
              <w:rPr>
                <w:rFonts w:ascii="Arial" w:hAnsi="Arial" w:cs="Arial"/>
              </w:rPr>
              <w:t xml:space="preserve"> </w:t>
            </w:r>
            <w:r w:rsidR="00686562" w:rsidRPr="00DC7F52">
              <w:rPr>
                <w:rFonts w:ascii="Arial" w:hAnsi="Arial" w:cs="Arial"/>
              </w:rPr>
              <w:t>Учет результатов производства в целом</w:t>
            </w:r>
            <w:r w:rsidR="00910FFE" w:rsidRPr="00DC7F52">
              <w:rPr>
                <w:rFonts w:ascii="Arial" w:hAnsi="Arial" w:cs="Arial"/>
              </w:rPr>
              <w:t xml:space="preserve">, результатов работ </w:t>
            </w:r>
            <w:r w:rsidR="00686562" w:rsidRPr="00DC7F52">
              <w:rPr>
                <w:rFonts w:ascii="Arial" w:hAnsi="Arial" w:cs="Arial"/>
              </w:rPr>
              <w:t>производственных подразделений</w:t>
            </w:r>
            <w:r w:rsidR="00423AC7" w:rsidRPr="00DC7F52">
              <w:rPr>
                <w:rFonts w:ascii="Arial" w:hAnsi="Arial" w:cs="Arial"/>
              </w:rPr>
              <w:t>.</w:t>
            </w:r>
          </w:p>
          <w:p w14:paraId="56241B60" w14:textId="01CF7E7B" w:rsidR="00686562" w:rsidRPr="00DC7F52" w:rsidRDefault="00CA2815" w:rsidP="00686562">
            <w:pPr>
              <w:rPr>
                <w:rFonts w:ascii="Arial" w:hAnsi="Arial" w:cs="Arial"/>
              </w:rPr>
            </w:pPr>
            <w:r w:rsidRPr="00DC7F52">
              <w:rPr>
                <w:rFonts w:ascii="Arial" w:hAnsi="Arial" w:cs="Arial"/>
              </w:rPr>
              <w:t>2</w:t>
            </w:r>
            <w:r w:rsidR="00423AC7" w:rsidRPr="00DC7F52">
              <w:rPr>
                <w:rFonts w:ascii="Arial" w:hAnsi="Arial" w:cs="Arial"/>
              </w:rPr>
              <w:t>.</w:t>
            </w:r>
            <w:r w:rsidRPr="00DC7F52">
              <w:rPr>
                <w:rFonts w:ascii="Arial" w:hAnsi="Arial" w:cs="Arial"/>
              </w:rPr>
              <w:t xml:space="preserve"> </w:t>
            </w:r>
            <w:r w:rsidR="00686562" w:rsidRPr="00DC7F52">
              <w:rPr>
                <w:rFonts w:ascii="Arial" w:hAnsi="Arial" w:cs="Arial"/>
              </w:rPr>
              <w:t>Анализ показателей производительности, ритмичности производства (других применимых показателей)</w:t>
            </w:r>
          </w:p>
        </w:tc>
        <w:tc>
          <w:tcPr>
            <w:tcW w:w="1872" w:type="dxa"/>
            <w:tcBorders>
              <w:bottom w:val="single" w:sz="4" w:space="0" w:color="auto"/>
            </w:tcBorders>
          </w:tcPr>
          <w:p w14:paraId="423B1D53" w14:textId="14AED297" w:rsidR="00811EFA" w:rsidRPr="00DC7F52" w:rsidRDefault="00686562" w:rsidP="002D5231">
            <w:pPr>
              <w:rPr>
                <w:rFonts w:ascii="Arial" w:hAnsi="Arial" w:cs="Arial"/>
              </w:rPr>
            </w:pPr>
            <w:r w:rsidRPr="00DC7F52">
              <w:rPr>
                <w:rFonts w:ascii="Arial" w:hAnsi="Arial" w:cs="Arial"/>
                <w:bCs/>
              </w:rPr>
              <w:t>С3 Производство</w:t>
            </w:r>
          </w:p>
        </w:tc>
      </w:tr>
      <w:tr w:rsidR="00811EFA" w:rsidRPr="007E2CA2" w14:paraId="204B2E44" w14:textId="77777777" w:rsidTr="00F51364">
        <w:tblPrEx>
          <w:tblCellMar>
            <w:top w:w="57" w:type="dxa"/>
            <w:bottom w:w="57" w:type="dxa"/>
          </w:tblCellMar>
        </w:tblPrEx>
        <w:trPr>
          <w:cantSplit/>
        </w:trPr>
        <w:tc>
          <w:tcPr>
            <w:tcW w:w="2376" w:type="dxa"/>
            <w:tcBorders>
              <w:bottom w:val="single" w:sz="4" w:space="0" w:color="auto"/>
            </w:tcBorders>
          </w:tcPr>
          <w:p w14:paraId="0F90522D" w14:textId="2B0CB71B" w:rsidR="00811EFA" w:rsidRPr="00DC7F52" w:rsidRDefault="00811EFA" w:rsidP="00811EFA">
            <w:pPr>
              <w:rPr>
                <w:rFonts w:ascii="Arial" w:hAnsi="Arial" w:cs="Arial"/>
                <w:bCs/>
              </w:rPr>
            </w:pPr>
            <w:r w:rsidRPr="00DC7F52">
              <w:rPr>
                <w:rFonts w:ascii="Arial" w:hAnsi="Arial" w:cs="Arial"/>
                <w:bCs/>
              </w:rPr>
              <w:t xml:space="preserve">П3.2.4 Оценка эффективности эксплуатации </w:t>
            </w:r>
          </w:p>
        </w:tc>
        <w:tc>
          <w:tcPr>
            <w:tcW w:w="5846" w:type="dxa"/>
            <w:tcBorders>
              <w:bottom w:val="single" w:sz="4" w:space="0" w:color="auto"/>
            </w:tcBorders>
          </w:tcPr>
          <w:p w14:paraId="287D71B6" w14:textId="04548E34" w:rsidR="00811EFA" w:rsidRPr="00DC7F52" w:rsidRDefault="00CA2815" w:rsidP="002D5231">
            <w:pPr>
              <w:rPr>
                <w:rFonts w:ascii="Arial" w:hAnsi="Arial" w:cs="Arial"/>
              </w:rPr>
            </w:pPr>
            <w:r w:rsidRPr="00DC7F52">
              <w:rPr>
                <w:rFonts w:ascii="Arial" w:hAnsi="Arial" w:cs="Arial"/>
              </w:rPr>
              <w:t>1</w:t>
            </w:r>
            <w:r w:rsidR="00423AC7" w:rsidRPr="00DC7F52">
              <w:rPr>
                <w:rFonts w:ascii="Arial" w:hAnsi="Arial" w:cs="Arial"/>
              </w:rPr>
              <w:t>.</w:t>
            </w:r>
            <w:r w:rsidRPr="00DC7F52">
              <w:rPr>
                <w:rFonts w:ascii="Arial" w:hAnsi="Arial" w:cs="Arial"/>
              </w:rPr>
              <w:t xml:space="preserve"> </w:t>
            </w:r>
            <w:r w:rsidR="009B5A96" w:rsidRPr="00DC7F52">
              <w:rPr>
                <w:rFonts w:ascii="Arial" w:hAnsi="Arial" w:cs="Arial"/>
              </w:rPr>
              <w:t>Сбор информации и а</w:t>
            </w:r>
            <w:r w:rsidR="00686562" w:rsidRPr="00DC7F52">
              <w:rPr>
                <w:rFonts w:ascii="Arial" w:hAnsi="Arial" w:cs="Arial"/>
              </w:rPr>
              <w:t xml:space="preserve">нализ опыта </w:t>
            </w:r>
            <w:r w:rsidR="001130E4" w:rsidRPr="00DC7F52">
              <w:rPr>
                <w:rFonts w:ascii="Arial" w:hAnsi="Arial" w:cs="Arial"/>
              </w:rPr>
              <w:t xml:space="preserve">применения </w:t>
            </w:r>
            <w:r w:rsidR="00686562" w:rsidRPr="00DC7F52">
              <w:rPr>
                <w:rFonts w:ascii="Arial" w:hAnsi="Arial" w:cs="Arial"/>
              </w:rPr>
              <w:t>изделия по назначению</w:t>
            </w:r>
            <w:r w:rsidR="00423AC7" w:rsidRPr="00DC7F52">
              <w:rPr>
                <w:rFonts w:ascii="Arial" w:hAnsi="Arial" w:cs="Arial"/>
              </w:rPr>
              <w:t>.</w:t>
            </w:r>
          </w:p>
          <w:p w14:paraId="475CD244" w14:textId="71614059" w:rsidR="00686562" w:rsidRPr="00DC7F52" w:rsidRDefault="00CA2815" w:rsidP="002D5231">
            <w:pPr>
              <w:rPr>
                <w:rFonts w:ascii="Arial" w:hAnsi="Arial" w:cs="Arial"/>
              </w:rPr>
            </w:pPr>
            <w:r w:rsidRPr="00DC7F52">
              <w:rPr>
                <w:rFonts w:ascii="Arial" w:hAnsi="Arial" w:cs="Arial"/>
              </w:rPr>
              <w:t>2</w:t>
            </w:r>
            <w:r w:rsidR="00423AC7" w:rsidRPr="00DC7F52">
              <w:rPr>
                <w:rFonts w:ascii="Arial" w:hAnsi="Arial" w:cs="Arial"/>
              </w:rPr>
              <w:t>.</w:t>
            </w:r>
            <w:r w:rsidRPr="00DC7F52">
              <w:rPr>
                <w:rFonts w:ascii="Arial" w:hAnsi="Arial" w:cs="Arial"/>
              </w:rPr>
              <w:t xml:space="preserve"> </w:t>
            </w:r>
            <w:r w:rsidR="00686562" w:rsidRPr="00DC7F52">
              <w:rPr>
                <w:rFonts w:ascii="Arial" w:hAnsi="Arial" w:cs="Arial"/>
              </w:rPr>
              <w:t>Оценка степени достижения целей, поставленных при создании изделия</w:t>
            </w:r>
            <w:r w:rsidR="00423AC7" w:rsidRPr="00DC7F52">
              <w:rPr>
                <w:rFonts w:ascii="Arial" w:hAnsi="Arial" w:cs="Arial"/>
              </w:rPr>
              <w:t>.</w:t>
            </w:r>
          </w:p>
          <w:p w14:paraId="2EAD42DE" w14:textId="7CAF6FCF" w:rsidR="00686562" w:rsidRPr="00DC7F52" w:rsidRDefault="00CA2815" w:rsidP="00910FFE">
            <w:pPr>
              <w:rPr>
                <w:rFonts w:ascii="Arial" w:hAnsi="Arial" w:cs="Arial"/>
              </w:rPr>
            </w:pPr>
            <w:r w:rsidRPr="00DC7F52">
              <w:rPr>
                <w:rFonts w:ascii="Arial" w:hAnsi="Arial" w:cs="Arial"/>
              </w:rPr>
              <w:t>3</w:t>
            </w:r>
            <w:r w:rsidR="00423AC7" w:rsidRPr="00DC7F52">
              <w:rPr>
                <w:rFonts w:ascii="Arial" w:hAnsi="Arial" w:cs="Arial"/>
              </w:rPr>
              <w:t>.</w:t>
            </w:r>
            <w:r w:rsidRPr="00DC7F52">
              <w:rPr>
                <w:rFonts w:ascii="Arial" w:hAnsi="Arial" w:cs="Arial"/>
              </w:rPr>
              <w:t xml:space="preserve"> </w:t>
            </w:r>
            <w:r w:rsidR="00686562" w:rsidRPr="00DC7F52">
              <w:rPr>
                <w:rFonts w:ascii="Arial" w:hAnsi="Arial" w:cs="Arial"/>
              </w:rPr>
              <w:t xml:space="preserve">Анализ показателей </w:t>
            </w:r>
            <w:r w:rsidR="00910FFE" w:rsidRPr="00DC7F52">
              <w:rPr>
                <w:rFonts w:ascii="Arial" w:hAnsi="Arial" w:cs="Arial"/>
              </w:rPr>
              <w:t>технической и экономической  э</w:t>
            </w:r>
            <w:r w:rsidR="00686562" w:rsidRPr="00DC7F52">
              <w:rPr>
                <w:rFonts w:ascii="Arial" w:hAnsi="Arial" w:cs="Arial"/>
              </w:rPr>
              <w:t>ффективности</w:t>
            </w:r>
            <w:r w:rsidR="00744BE4" w:rsidRPr="00DC7F52">
              <w:rPr>
                <w:rFonts w:ascii="Arial" w:hAnsi="Arial" w:cs="Arial"/>
              </w:rPr>
              <w:t xml:space="preserve"> эксплуатации</w:t>
            </w:r>
            <w:r w:rsidR="00686562" w:rsidRPr="00DC7F52">
              <w:rPr>
                <w:rFonts w:ascii="Arial" w:hAnsi="Arial" w:cs="Arial"/>
              </w:rPr>
              <w:t xml:space="preserve"> </w:t>
            </w:r>
          </w:p>
        </w:tc>
        <w:tc>
          <w:tcPr>
            <w:tcW w:w="1872" w:type="dxa"/>
            <w:tcBorders>
              <w:bottom w:val="single" w:sz="4" w:space="0" w:color="auto"/>
            </w:tcBorders>
          </w:tcPr>
          <w:p w14:paraId="47EB132B" w14:textId="1E9B93F0" w:rsidR="00811EFA" w:rsidRPr="00DC7F52" w:rsidRDefault="00686562" w:rsidP="002D5231">
            <w:pPr>
              <w:rPr>
                <w:rFonts w:ascii="Arial" w:hAnsi="Arial" w:cs="Arial"/>
              </w:rPr>
            </w:pPr>
            <w:r w:rsidRPr="00DC7F52">
              <w:rPr>
                <w:rFonts w:ascii="Arial" w:hAnsi="Arial" w:cs="Arial"/>
                <w:bCs/>
              </w:rPr>
              <w:t>С4 Эксплуатация</w:t>
            </w:r>
          </w:p>
        </w:tc>
      </w:tr>
      <w:tr w:rsidR="0090785B" w:rsidRPr="007E2CA2" w14:paraId="083294B7" w14:textId="77777777" w:rsidTr="00F51364">
        <w:tblPrEx>
          <w:tblCellMar>
            <w:top w:w="57" w:type="dxa"/>
            <w:bottom w:w="57" w:type="dxa"/>
          </w:tblCellMar>
        </w:tblPrEx>
        <w:trPr>
          <w:cantSplit/>
        </w:trPr>
        <w:tc>
          <w:tcPr>
            <w:tcW w:w="2376" w:type="dxa"/>
            <w:tcBorders>
              <w:bottom w:val="single" w:sz="4" w:space="0" w:color="auto"/>
            </w:tcBorders>
          </w:tcPr>
          <w:p w14:paraId="00A7FAFF" w14:textId="300D6F76" w:rsidR="0090785B" w:rsidRPr="00DC7F52" w:rsidRDefault="0090785B" w:rsidP="00811EFA">
            <w:pPr>
              <w:rPr>
                <w:rFonts w:ascii="Arial" w:hAnsi="Arial" w:cs="Arial"/>
                <w:bCs/>
              </w:rPr>
            </w:pPr>
            <w:r w:rsidRPr="00DC7F52">
              <w:rPr>
                <w:rFonts w:ascii="Arial" w:hAnsi="Arial" w:cs="Arial"/>
                <w:bCs/>
              </w:rPr>
              <w:t xml:space="preserve">П3.2.5 Оценка эффективности </w:t>
            </w:r>
            <w:r w:rsidR="00661EA5" w:rsidRPr="00DC7F52">
              <w:rPr>
                <w:rFonts w:ascii="Arial" w:hAnsi="Arial" w:cs="Arial"/>
                <w:bCs/>
              </w:rPr>
              <w:t xml:space="preserve">процессов и результатов </w:t>
            </w:r>
            <w:r w:rsidRPr="00DC7F52">
              <w:rPr>
                <w:rFonts w:ascii="Arial" w:hAnsi="Arial" w:cs="Arial"/>
                <w:bCs/>
              </w:rPr>
              <w:t>сервисного обслуживания</w:t>
            </w:r>
          </w:p>
        </w:tc>
        <w:tc>
          <w:tcPr>
            <w:tcW w:w="5846" w:type="dxa"/>
            <w:tcBorders>
              <w:bottom w:val="single" w:sz="4" w:space="0" w:color="auto"/>
            </w:tcBorders>
          </w:tcPr>
          <w:p w14:paraId="3B15CE66" w14:textId="7857E945" w:rsidR="0090785B" w:rsidRPr="00DC7F52" w:rsidRDefault="0090785B" w:rsidP="0090785B">
            <w:pPr>
              <w:rPr>
                <w:rFonts w:ascii="Arial" w:hAnsi="Arial" w:cs="Arial"/>
              </w:rPr>
            </w:pPr>
            <w:r w:rsidRPr="00DC7F52">
              <w:rPr>
                <w:rFonts w:ascii="Arial" w:hAnsi="Arial" w:cs="Arial"/>
              </w:rPr>
              <w:t>1. Оценка эффективности процессов сервисного обслуживания (продолжительность, затраты, другие применимые показатели).</w:t>
            </w:r>
          </w:p>
          <w:p w14:paraId="4754B4D8" w14:textId="30E09E2F" w:rsidR="0090785B" w:rsidRPr="00DC7F52" w:rsidRDefault="0090785B" w:rsidP="0090785B">
            <w:pPr>
              <w:rPr>
                <w:rFonts w:ascii="Arial" w:hAnsi="Arial" w:cs="Arial"/>
              </w:rPr>
            </w:pPr>
            <w:r w:rsidRPr="00DC7F52">
              <w:rPr>
                <w:rFonts w:ascii="Arial" w:hAnsi="Arial" w:cs="Arial"/>
              </w:rPr>
              <w:t>2. Оценка качества изделий после выполнения сервисного обслуживания (оценка уровня восстановления)</w:t>
            </w:r>
          </w:p>
        </w:tc>
        <w:tc>
          <w:tcPr>
            <w:tcW w:w="1872" w:type="dxa"/>
            <w:tcBorders>
              <w:bottom w:val="single" w:sz="4" w:space="0" w:color="auto"/>
            </w:tcBorders>
          </w:tcPr>
          <w:p w14:paraId="17AAA2C1" w14:textId="2BA82E99" w:rsidR="0090785B" w:rsidRPr="00DC7F52" w:rsidRDefault="0090785B" w:rsidP="002D5231">
            <w:pPr>
              <w:rPr>
                <w:rFonts w:ascii="Arial" w:hAnsi="Arial" w:cs="Arial"/>
                <w:bCs/>
              </w:rPr>
            </w:pPr>
            <w:r w:rsidRPr="00DC7F52">
              <w:rPr>
                <w:rFonts w:ascii="Arial" w:hAnsi="Arial" w:cs="Arial"/>
                <w:bCs/>
              </w:rPr>
              <w:t>С4 Эксплуатация</w:t>
            </w:r>
          </w:p>
        </w:tc>
      </w:tr>
      <w:tr w:rsidR="00811EFA" w:rsidRPr="007E2CA2" w14:paraId="0B0E41E8" w14:textId="77777777" w:rsidTr="00344B39">
        <w:tblPrEx>
          <w:tblCellMar>
            <w:top w:w="57" w:type="dxa"/>
            <w:bottom w:w="57" w:type="dxa"/>
          </w:tblCellMar>
        </w:tblPrEx>
        <w:trPr>
          <w:cantSplit/>
        </w:trPr>
        <w:tc>
          <w:tcPr>
            <w:tcW w:w="2376" w:type="dxa"/>
            <w:tcBorders>
              <w:top w:val="double" w:sz="4" w:space="0" w:color="auto"/>
              <w:bottom w:val="single" w:sz="4" w:space="0" w:color="auto"/>
            </w:tcBorders>
          </w:tcPr>
          <w:p w14:paraId="6DDD609D" w14:textId="428E92F6" w:rsidR="00811EFA" w:rsidRPr="00D7497E" w:rsidRDefault="00811EFA" w:rsidP="00811EFA">
            <w:pPr>
              <w:rPr>
                <w:rFonts w:ascii="Arial" w:hAnsi="Arial" w:cs="Arial"/>
                <w:bCs/>
              </w:rPr>
            </w:pPr>
            <w:r w:rsidRPr="00D7497E">
              <w:rPr>
                <w:rFonts w:ascii="Arial" w:hAnsi="Arial" w:cs="Arial"/>
                <w:bCs/>
              </w:rPr>
              <w:t>П3.2.</w:t>
            </w:r>
            <w:r w:rsidR="00661EA5" w:rsidRPr="00D7497E">
              <w:rPr>
                <w:rFonts w:ascii="Arial" w:hAnsi="Arial" w:cs="Arial"/>
                <w:bCs/>
              </w:rPr>
              <w:t>6</w:t>
            </w:r>
            <w:r w:rsidRPr="00D7497E">
              <w:rPr>
                <w:rFonts w:ascii="Arial" w:hAnsi="Arial" w:cs="Arial"/>
                <w:bCs/>
              </w:rPr>
              <w:t xml:space="preserve"> Оценка </w:t>
            </w:r>
            <w:r w:rsidR="009B5A96" w:rsidRPr="00D7497E">
              <w:rPr>
                <w:rFonts w:ascii="Arial" w:hAnsi="Arial" w:cs="Arial"/>
                <w:bCs/>
              </w:rPr>
              <w:t>эффективности процессов</w:t>
            </w:r>
            <w:r w:rsidRPr="00D7497E">
              <w:rPr>
                <w:rFonts w:ascii="Arial" w:hAnsi="Arial" w:cs="Arial"/>
                <w:bCs/>
              </w:rPr>
              <w:t xml:space="preserve"> и результатов капитального ремонта</w:t>
            </w:r>
          </w:p>
        </w:tc>
        <w:tc>
          <w:tcPr>
            <w:tcW w:w="5846" w:type="dxa"/>
            <w:tcBorders>
              <w:top w:val="double" w:sz="4" w:space="0" w:color="auto"/>
            </w:tcBorders>
          </w:tcPr>
          <w:p w14:paraId="186906E2" w14:textId="24DBECA1" w:rsidR="00811EFA" w:rsidRDefault="00CA2815" w:rsidP="002D5231">
            <w:pPr>
              <w:rPr>
                <w:rFonts w:ascii="Arial" w:hAnsi="Arial" w:cs="Arial"/>
              </w:rPr>
            </w:pPr>
            <w:r w:rsidRPr="007E2CA2">
              <w:rPr>
                <w:rFonts w:ascii="Arial" w:hAnsi="Arial" w:cs="Arial"/>
              </w:rPr>
              <w:t>1</w:t>
            </w:r>
            <w:r w:rsidR="00423AC7">
              <w:rPr>
                <w:rFonts w:ascii="Arial" w:hAnsi="Arial" w:cs="Arial"/>
              </w:rPr>
              <w:t>.</w:t>
            </w:r>
            <w:r w:rsidRPr="007E2CA2">
              <w:rPr>
                <w:rFonts w:ascii="Arial" w:hAnsi="Arial" w:cs="Arial"/>
              </w:rPr>
              <w:t xml:space="preserve"> </w:t>
            </w:r>
            <w:r w:rsidR="00686562" w:rsidRPr="007E2CA2">
              <w:rPr>
                <w:rFonts w:ascii="Arial" w:hAnsi="Arial" w:cs="Arial"/>
              </w:rPr>
              <w:t xml:space="preserve">Оценка эффективности процессов капитального ремонта (продолжительность, </w:t>
            </w:r>
            <w:r w:rsidR="00910FFE">
              <w:rPr>
                <w:rFonts w:ascii="Arial" w:hAnsi="Arial" w:cs="Arial"/>
              </w:rPr>
              <w:t>затраты,</w:t>
            </w:r>
            <w:r w:rsidR="00686562" w:rsidRPr="007E2CA2">
              <w:rPr>
                <w:rFonts w:ascii="Arial" w:hAnsi="Arial" w:cs="Arial"/>
              </w:rPr>
              <w:t xml:space="preserve"> другие применимые показатели)</w:t>
            </w:r>
            <w:r w:rsidR="00423AC7">
              <w:rPr>
                <w:rFonts w:ascii="Arial" w:hAnsi="Arial" w:cs="Arial"/>
              </w:rPr>
              <w:t>.</w:t>
            </w:r>
          </w:p>
          <w:p w14:paraId="60D05A20" w14:textId="04E8902E" w:rsidR="00686562" w:rsidRPr="007E2CA2" w:rsidRDefault="00CA2815" w:rsidP="00686562">
            <w:pPr>
              <w:rPr>
                <w:rFonts w:ascii="Arial" w:hAnsi="Arial" w:cs="Arial"/>
              </w:rPr>
            </w:pPr>
            <w:r w:rsidRPr="007E2CA2">
              <w:rPr>
                <w:rFonts w:ascii="Arial" w:hAnsi="Arial" w:cs="Arial"/>
              </w:rPr>
              <w:t>2</w:t>
            </w:r>
            <w:r w:rsidR="00423AC7">
              <w:rPr>
                <w:rFonts w:ascii="Arial" w:hAnsi="Arial" w:cs="Arial"/>
              </w:rPr>
              <w:t>.</w:t>
            </w:r>
            <w:r w:rsidRPr="007E2CA2">
              <w:rPr>
                <w:rFonts w:ascii="Arial" w:hAnsi="Arial" w:cs="Arial"/>
              </w:rPr>
              <w:t xml:space="preserve"> </w:t>
            </w:r>
            <w:r w:rsidR="00686562" w:rsidRPr="007E2CA2">
              <w:rPr>
                <w:rFonts w:ascii="Arial" w:hAnsi="Arial" w:cs="Arial"/>
              </w:rPr>
              <w:t>Оценка качества отремонтированных изделий (оценка уровня восстановления)</w:t>
            </w:r>
          </w:p>
        </w:tc>
        <w:tc>
          <w:tcPr>
            <w:tcW w:w="1872" w:type="dxa"/>
            <w:tcBorders>
              <w:top w:val="double" w:sz="4" w:space="0" w:color="auto"/>
            </w:tcBorders>
          </w:tcPr>
          <w:p w14:paraId="341E5777" w14:textId="61F5DC84" w:rsidR="00811EFA" w:rsidRPr="007E2CA2" w:rsidRDefault="00686562" w:rsidP="00686562">
            <w:pPr>
              <w:rPr>
                <w:rFonts w:ascii="Arial" w:hAnsi="Arial" w:cs="Arial"/>
              </w:rPr>
            </w:pPr>
            <w:r w:rsidRPr="007E2CA2">
              <w:rPr>
                <w:rFonts w:ascii="Arial" w:hAnsi="Arial" w:cs="Arial"/>
                <w:bCs/>
              </w:rPr>
              <w:t>С5 Капитальный ремонт</w:t>
            </w:r>
          </w:p>
        </w:tc>
      </w:tr>
      <w:tr w:rsidR="00811EFA" w:rsidRPr="007E2CA2" w14:paraId="7083E8A1" w14:textId="77777777" w:rsidTr="00344B39">
        <w:tblPrEx>
          <w:tblCellMar>
            <w:top w:w="57" w:type="dxa"/>
            <w:bottom w:w="57" w:type="dxa"/>
          </w:tblCellMar>
        </w:tblPrEx>
        <w:trPr>
          <w:cantSplit/>
        </w:trPr>
        <w:tc>
          <w:tcPr>
            <w:tcW w:w="2376" w:type="dxa"/>
            <w:tcBorders>
              <w:bottom w:val="single" w:sz="4" w:space="0" w:color="auto"/>
            </w:tcBorders>
          </w:tcPr>
          <w:p w14:paraId="362B6B8B" w14:textId="7238B056" w:rsidR="00811EFA" w:rsidRPr="00D7497E" w:rsidRDefault="00811EFA" w:rsidP="00811EFA">
            <w:pPr>
              <w:rPr>
                <w:rFonts w:ascii="Arial" w:hAnsi="Arial" w:cs="Arial"/>
                <w:bCs/>
              </w:rPr>
            </w:pPr>
            <w:r w:rsidRPr="00D7497E">
              <w:rPr>
                <w:rFonts w:ascii="Arial" w:hAnsi="Arial" w:cs="Arial"/>
                <w:bCs/>
              </w:rPr>
              <w:t>П3.2.</w:t>
            </w:r>
            <w:r w:rsidR="00661EA5" w:rsidRPr="00D7497E">
              <w:rPr>
                <w:rFonts w:ascii="Arial" w:hAnsi="Arial" w:cs="Arial"/>
                <w:bCs/>
              </w:rPr>
              <w:t>7</w:t>
            </w:r>
            <w:r w:rsidRPr="00D7497E">
              <w:rPr>
                <w:rFonts w:ascii="Arial" w:hAnsi="Arial" w:cs="Arial"/>
                <w:bCs/>
              </w:rPr>
              <w:t xml:space="preserve"> Оценка эффективности процессов и результатов утилизации</w:t>
            </w:r>
          </w:p>
        </w:tc>
        <w:tc>
          <w:tcPr>
            <w:tcW w:w="5846" w:type="dxa"/>
          </w:tcPr>
          <w:p w14:paraId="3AC98DDC" w14:textId="334F9D66" w:rsidR="00744BE4" w:rsidRPr="007E2CA2" w:rsidRDefault="00CA2815">
            <w:pPr>
              <w:rPr>
                <w:rFonts w:ascii="Arial" w:hAnsi="Arial" w:cs="Arial"/>
              </w:rPr>
            </w:pPr>
            <w:r w:rsidRPr="007E2CA2">
              <w:rPr>
                <w:rFonts w:ascii="Arial" w:hAnsi="Arial" w:cs="Arial"/>
              </w:rPr>
              <w:t>1</w:t>
            </w:r>
            <w:r w:rsidR="00423AC7">
              <w:rPr>
                <w:rFonts w:ascii="Arial" w:hAnsi="Arial" w:cs="Arial"/>
              </w:rPr>
              <w:t>.</w:t>
            </w:r>
            <w:r w:rsidRPr="007E2CA2">
              <w:rPr>
                <w:rFonts w:ascii="Arial" w:hAnsi="Arial" w:cs="Arial"/>
              </w:rPr>
              <w:t xml:space="preserve"> </w:t>
            </w:r>
            <w:r w:rsidR="00686562" w:rsidRPr="007E2CA2">
              <w:rPr>
                <w:rFonts w:ascii="Arial" w:hAnsi="Arial" w:cs="Arial"/>
              </w:rPr>
              <w:t xml:space="preserve">Оценка эффективности процессов утилизация и </w:t>
            </w:r>
            <w:r w:rsidR="00744BE4" w:rsidRPr="007E2CA2">
              <w:rPr>
                <w:rFonts w:ascii="Arial" w:hAnsi="Arial" w:cs="Arial"/>
              </w:rPr>
              <w:t>уровня повторного использования составных частей и материалов</w:t>
            </w:r>
            <w:r w:rsidR="009B5A96">
              <w:rPr>
                <w:rFonts w:ascii="Arial" w:hAnsi="Arial" w:cs="Arial"/>
              </w:rPr>
              <w:t xml:space="preserve">, </w:t>
            </w:r>
            <w:r w:rsidR="00744BE4" w:rsidRPr="007E2CA2">
              <w:rPr>
                <w:rFonts w:ascii="Arial" w:hAnsi="Arial" w:cs="Arial"/>
              </w:rPr>
              <w:t>затрат, экологических и иных аспектов утилизации</w:t>
            </w:r>
          </w:p>
        </w:tc>
        <w:tc>
          <w:tcPr>
            <w:tcW w:w="1872" w:type="dxa"/>
          </w:tcPr>
          <w:p w14:paraId="61540D02" w14:textId="73647B16" w:rsidR="00811EFA" w:rsidRPr="007E2CA2" w:rsidRDefault="00686562" w:rsidP="002D5231">
            <w:pPr>
              <w:rPr>
                <w:rFonts w:ascii="Arial" w:hAnsi="Arial" w:cs="Arial"/>
              </w:rPr>
            </w:pPr>
            <w:r w:rsidRPr="007E2CA2">
              <w:rPr>
                <w:rFonts w:ascii="Arial" w:hAnsi="Arial" w:cs="Arial"/>
                <w:bCs/>
              </w:rPr>
              <w:t>С6 Утилизация</w:t>
            </w:r>
          </w:p>
        </w:tc>
      </w:tr>
      <w:tr w:rsidR="00811EFA" w:rsidRPr="007E2CA2" w14:paraId="4067704F" w14:textId="77777777" w:rsidTr="00344B39">
        <w:tblPrEx>
          <w:tblCellMar>
            <w:top w:w="57" w:type="dxa"/>
            <w:bottom w:w="57" w:type="dxa"/>
          </w:tblCellMar>
        </w:tblPrEx>
        <w:trPr>
          <w:cantSplit/>
        </w:trPr>
        <w:tc>
          <w:tcPr>
            <w:tcW w:w="2376" w:type="dxa"/>
            <w:tcBorders>
              <w:bottom w:val="single" w:sz="4" w:space="0" w:color="auto"/>
            </w:tcBorders>
          </w:tcPr>
          <w:p w14:paraId="0A74018B" w14:textId="1056265A" w:rsidR="00811EFA" w:rsidRPr="007E2CA2" w:rsidRDefault="00D30FB4" w:rsidP="00811EFA">
            <w:pPr>
              <w:rPr>
                <w:rFonts w:ascii="Arial" w:hAnsi="Arial" w:cs="Arial"/>
                <w:bCs/>
              </w:rPr>
            </w:pPr>
            <w:r>
              <w:rPr>
                <w:rFonts w:ascii="Arial" w:hAnsi="Arial" w:cs="Arial"/>
                <w:bCs/>
              </w:rPr>
              <w:t>П.3.3 Управление рисками</w:t>
            </w:r>
          </w:p>
        </w:tc>
        <w:tc>
          <w:tcPr>
            <w:tcW w:w="5846" w:type="dxa"/>
          </w:tcPr>
          <w:p w14:paraId="4F4DE042" w14:textId="77777777" w:rsidR="00811EFA" w:rsidRPr="007E2CA2" w:rsidRDefault="00811EFA" w:rsidP="008C3DBB">
            <w:pPr>
              <w:rPr>
                <w:rFonts w:ascii="Arial" w:hAnsi="Arial" w:cs="Arial"/>
              </w:rPr>
            </w:pPr>
            <w:r w:rsidRPr="007E2CA2">
              <w:rPr>
                <w:rFonts w:ascii="Arial" w:hAnsi="Arial" w:cs="Arial"/>
              </w:rPr>
              <w:t>1. Определение областей рисков.</w:t>
            </w:r>
          </w:p>
          <w:p w14:paraId="79A130B2" w14:textId="77777777" w:rsidR="00811EFA" w:rsidRPr="007E2CA2" w:rsidRDefault="00811EFA" w:rsidP="008C3DBB">
            <w:pPr>
              <w:rPr>
                <w:rFonts w:ascii="Arial" w:hAnsi="Arial" w:cs="Arial"/>
              </w:rPr>
            </w:pPr>
            <w:r w:rsidRPr="007E2CA2">
              <w:rPr>
                <w:rFonts w:ascii="Arial" w:hAnsi="Arial" w:cs="Arial"/>
              </w:rPr>
              <w:t>2. Идентификация и анализ угроз, оценивание рисков.</w:t>
            </w:r>
          </w:p>
          <w:p w14:paraId="37D60C02" w14:textId="55575DAB" w:rsidR="00811EFA" w:rsidRDefault="00811EFA" w:rsidP="008C3DBB">
            <w:pPr>
              <w:rPr>
                <w:rFonts w:ascii="Arial" w:hAnsi="Arial" w:cs="Arial"/>
              </w:rPr>
            </w:pPr>
            <w:r w:rsidRPr="007E2CA2">
              <w:rPr>
                <w:rFonts w:ascii="Arial" w:hAnsi="Arial" w:cs="Arial"/>
              </w:rPr>
              <w:t>3. Разработка мер по снижению рисков до приемлемых уровней.</w:t>
            </w:r>
          </w:p>
          <w:p w14:paraId="13B13F71" w14:textId="67A3516B" w:rsidR="009B5A96" w:rsidRPr="007E2CA2" w:rsidRDefault="009B5A96" w:rsidP="008C3DBB">
            <w:pPr>
              <w:rPr>
                <w:rFonts w:ascii="Arial" w:hAnsi="Arial" w:cs="Arial"/>
              </w:rPr>
            </w:pPr>
            <w:r>
              <w:rPr>
                <w:rFonts w:ascii="Arial" w:hAnsi="Arial" w:cs="Arial"/>
              </w:rPr>
              <w:t>4. Реализация разработанных мер.</w:t>
            </w:r>
          </w:p>
          <w:p w14:paraId="1F6BF4C9" w14:textId="540A0B6F" w:rsidR="00811EFA" w:rsidRPr="007E2CA2" w:rsidRDefault="009B5A96" w:rsidP="002D5231">
            <w:pPr>
              <w:rPr>
                <w:rFonts w:ascii="Arial" w:hAnsi="Arial" w:cs="Arial"/>
              </w:rPr>
            </w:pPr>
            <w:r>
              <w:rPr>
                <w:rFonts w:ascii="Arial" w:hAnsi="Arial" w:cs="Arial"/>
              </w:rPr>
              <w:t>5</w:t>
            </w:r>
            <w:r w:rsidR="00811EFA" w:rsidRPr="007E2CA2">
              <w:rPr>
                <w:rFonts w:ascii="Arial" w:hAnsi="Arial" w:cs="Arial"/>
              </w:rPr>
              <w:t>. Мониторинг эффективности мер воздействия на риски и внесение необходимых изменений</w:t>
            </w:r>
          </w:p>
        </w:tc>
        <w:tc>
          <w:tcPr>
            <w:tcW w:w="1872" w:type="dxa"/>
          </w:tcPr>
          <w:p w14:paraId="0B9A7AD8" w14:textId="3405CB86" w:rsidR="00811EFA" w:rsidRPr="007E2CA2" w:rsidRDefault="00811EFA" w:rsidP="002D5231">
            <w:pPr>
              <w:rPr>
                <w:rFonts w:ascii="Arial" w:hAnsi="Arial" w:cs="Arial"/>
              </w:rPr>
            </w:pPr>
            <w:r w:rsidRPr="007E2CA2">
              <w:rPr>
                <w:rFonts w:ascii="Arial" w:hAnsi="Arial" w:cs="Arial"/>
              </w:rPr>
              <w:t>Все стадии ЖЦ</w:t>
            </w:r>
          </w:p>
        </w:tc>
      </w:tr>
      <w:tr w:rsidR="00811EFA" w:rsidRPr="007E2CA2" w14:paraId="7EA067BD" w14:textId="77777777" w:rsidTr="00A94516">
        <w:tblPrEx>
          <w:tblCellMar>
            <w:top w:w="57" w:type="dxa"/>
            <w:bottom w:w="57" w:type="dxa"/>
          </w:tblCellMar>
        </w:tblPrEx>
        <w:trPr>
          <w:cantSplit/>
        </w:trPr>
        <w:tc>
          <w:tcPr>
            <w:tcW w:w="2376" w:type="dxa"/>
            <w:tcBorders>
              <w:bottom w:val="single" w:sz="4" w:space="0" w:color="auto"/>
            </w:tcBorders>
          </w:tcPr>
          <w:p w14:paraId="76343D8D" w14:textId="6215DCFC" w:rsidR="00811EFA" w:rsidRPr="007E2CA2" w:rsidRDefault="00811EFA" w:rsidP="00811EFA">
            <w:pPr>
              <w:rPr>
                <w:rFonts w:ascii="Arial" w:hAnsi="Arial" w:cs="Arial"/>
                <w:bCs/>
              </w:rPr>
            </w:pPr>
            <w:r w:rsidRPr="007E2CA2">
              <w:rPr>
                <w:rFonts w:ascii="Arial" w:hAnsi="Arial" w:cs="Arial"/>
                <w:bCs/>
              </w:rPr>
              <w:t>П3.4 Информационная поддержка</w:t>
            </w:r>
          </w:p>
        </w:tc>
        <w:tc>
          <w:tcPr>
            <w:tcW w:w="5846" w:type="dxa"/>
            <w:tcBorders>
              <w:bottom w:val="single" w:sz="4" w:space="0" w:color="auto"/>
            </w:tcBorders>
          </w:tcPr>
          <w:p w14:paraId="6B9B3C27" w14:textId="3FF8FD26" w:rsidR="00811EFA" w:rsidRPr="007E2CA2" w:rsidRDefault="00EE2BE6" w:rsidP="002D5231">
            <w:pPr>
              <w:rPr>
                <w:rFonts w:ascii="Arial" w:hAnsi="Arial" w:cs="Arial"/>
              </w:rPr>
            </w:pPr>
            <w:r>
              <w:rPr>
                <w:rFonts w:ascii="Arial" w:hAnsi="Arial" w:cs="Arial"/>
              </w:rPr>
              <w:t>1</w:t>
            </w:r>
            <w:r w:rsidR="00423AC7">
              <w:rPr>
                <w:rFonts w:ascii="Arial" w:hAnsi="Arial" w:cs="Arial"/>
              </w:rPr>
              <w:t>.</w:t>
            </w:r>
            <w:r>
              <w:rPr>
                <w:rFonts w:ascii="Arial" w:hAnsi="Arial" w:cs="Arial"/>
              </w:rPr>
              <w:t xml:space="preserve"> Р</w:t>
            </w:r>
            <w:r w:rsidR="00811EFA" w:rsidRPr="007E2CA2">
              <w:rPr>
                <w:rFonts w:ascii="Arial" w:hAnsi="Arial" w:cs="Arial"/>
              </w:rPr>
              <w:t>азработк</w:t>
            </w:r>
            <w:r>
              <w:rPr>
                <w:rFonts w:ascii="Arial" w:hAnsi="Arial" w:cs="Arial"/>
              </w:rPr>
              <w:t>а</w:t>
            </w:r>
            <w:r w:rsidR="00811EFA" w:rsidRPr="007E2CA2">
              <w:rPr>
                <w:rFonts w:ascii="Arial" w:hAnsi="Arial" w:cs="Arial"/>
              </w:rPr>
              <w:t xml:space="preserve"> </w:t>
            </w:r>
            <w:r w:rsidR="00D7497E" w:rsidRPr="007E2CA2">
              <w:rPr>
                <w:rFonts w:ascii="Arial" w:hAnsi="Arial" w:cs="Arial"/>
              </w:rPr>
              <w:t>решений по</w:t>
            </w:r>
            <w:r w:rsidR="00811EFA" w:rsidRPr="007E2CA2">
              <w:rPr>
                <w:rFonts w:ascii="Arial" w:hAnsi="Arial" w:cs="Arial"/>
              </w:rPr>
              <w:t xml:space="preserve"> обеспечению информационной поддержки</w:t>
            </w:r>
            <w:r>
              <w:rPr>
                <w:rFonts w:ascii="Arial" w:hAnsi="Arial" w:cs="Arial"/>
              </w:rPr>
              <w:t xml:space="preserve"> (</w:t>
            </w:r>
            <w:r w:rsidR="00811EFA" w:rsidRPr="007E2CA2">
              <w:rPr>
                <w:rFonts w:ascii="Arial" w:hAnsi="Arial" w:cs="Arial"/>
              </w:rPr>
              <w:t>состав</w:t>
            </w:r>
            <w:r>
              <w:rPr>
                <w:rFonts w:ascii="Arial" w:hAnsi="Arial" w:cs="Arial"/>
              </w:rPr>
              <w:t xml:space="preserve"> информации</w:t>
            </w:r>
            <w:r w:rsidR="00811EFA" w:rsidRPr="007E2CA2">
              <w:rPr>
                <w:rFonts w:ascii="Arial" w:hAnsi="Arial" w:cs="Arial"/>
              </w:rPr>
              <w:t xml:space="preserve">, способ </w:t>
            </w:r>
            <w:r>
              <w:rPr>
                <w:rFonts w:ascii="Arial" w:hAnsi="Arial" w:cs="Arial"/>
              </w:rPr>
              <w:t xml:space="preserve">ее </w:t>
            </w:r>
            <w:r w:rsidR="00811EFA" w:rsidRPr="007E2CA2">
              <w:rPr>
                <w:rFonts w:ascii="Arial" w:hAnsi="Arial" w:cs="Arial"/>
              </w:rPr>
              <w:t>организации и хранения, способ предоставления потребителям</w:t>
            </w:r>
            <w:r>
              <w:rPr>
                <w:rFonts w:ascii="Arial" w:hAnsi="Arial" w:cs="Arial"/>
              </w:rPr>
              <w:t xml:space="preserve"> и др.)</w:t>
            </w:r>
            <w:r w:rsidR="00423AC7">
              <w:rPr>
                <w:rFonts w:ascii="Arial" w:hAnsi="Arial" w:cs="Arial"/>
              </w:rPr>
              <w:t>.</w:t>
            </w:r>
          </w:p>
          <w:p w14:paraId="3D5F862D" w14:textId="246E58DE" w:rsidR="00811EFA" w:rsidRPr="007E2CA2" w:rsidRDefault="00EE2BE6" w:rsidP="002D5231">
            <w:pPr>
              <w:rPr>
                <w:rFonts w:ascii="Arial" w:hAnsi="Arial" w:cs="Arial"/>
              </w:rPr>
            </w:pPr>
            <w:r>
              <w:rPr>
                <w:rFonts w:ascii="Arial" w:hAnsi="Arial" w:cs="Arial"/>
              </w:rPr>
              <w:t>2</w:t>
            </w:r>
            <w:r w:rsidR="00423AC7">
              <w:rPr>
                <w:rFonts w:ascii="Arial" w:hAnsi="Arial" w:cs="Arial"/>
              </w:rPr>
              <w:t>.</w:t>
            </w:r>
            <w:r>
              <w:rPr>
                <w:rFonts w:ascii="Arial" w:hAnsi="Arial" w:cs="Arial"/>
              </w:rPr>
              <w:t xml:space="preserve"> О</w:t>
            </w:r>
            <w:r w:rsidR="00811EFA" w:rsidRPr="007E2CA2">
              <w:rPr>
                <w:rFonts w:ascii="Arial" w:hAnsi="Arial" w:cs="Arial"/>
              </w:rPr>
              <w:t xml:space="preserve">беспечение информационной поддержки </w:t>
            </w:r>
            <w:r>
              <w:rPr>
                <w:rFonts w:ascii="Arial" w:hAnsi="Arial" w:cs="Arial"/>
              </w:rPr>
              <w:t xml:space="preserve">субъектов ЖЦ </w:t>
            </w:r>
            <w:r w:rsidR="00811EFA" w:rsidRPr="007E2CA2">
              <w:rPr>
                <w:rFonts w:ascii="Arial" w:hAnsi="Arial" w:cs="Arial"/>
              </w:rPr>
              <w:t>при выполнении ими работ на стадиях и этапах ЖЦ</w:t>
            </w:r>
            <w:r w:rsidR="00423AC7">
              <w:rPr>
                <w:rFonts w:ascii="Arial" w:hAnsi="Arial" w:cs="Arial"/>
              </w:rPr>
              <w:t>.</w:t>
            </w:r>
          </w:p>
          <w:p w14:paraId="14AB364E" w14:textId="117DB62C" w:rsidR="00811EFA" w:rsidRPr="007E2CA2" w:rsidRDefault="00EE2BE6" w:rsidP="00EE2BE6">
            <w:pPr>
              <w:rPr>
                <w:rFonts w:ascii="Arial" w:hAnsi="Arial" w:cs="Arial"/>
              </w:rPr>
            </w:pPr>
            <w:r>
              <w:rPr>
                <w:rFonts w:ascii="Arial" w:hAnsi="Arial" w:cs="Arial"/>
              </w:rPr>
              <w:t>3</w:t>
            </w:r>
            <w:r w:rsidR="00423AC7">
              <w:rPr>
                <w:rFonts w:ascii="Arial" w:hAnsi="Arial" w:cs="Arial"/>
              </w:rPr>
              <w:t>.</w:t>
            </w:r>
            <w:r>
              <w:rPr>
                <w:rFonts w:ascii="Arial" w:hAnsi="Arial" w:cs="Arial"/>
              </w:rPr>
              <w:t xml:space="preserve"> О</w:t>
            </w:r>
            <w:r w:rsidR="00811EFA" w:rsidRPr="007E2CA2">
              <w:rPr>
                <w:rFonts w:ascii="Arial" w:hAnsi="Arial" w:cs="Arial"/>
              </w:rPr>
              <w:t>беспечение информационной безопасности</w:t>
            </w:r>
          </w:p>
        </w:tc>
        <w:tc>
          <w:tcPr>
            <w:tcW w:w="1872" w:type="dxa"/>
            <w:tcBorders>
              <w:bottom w:val="single" w:sz="4" w:space="0" w:color="auto"/>
            </w:tcBorders>
          </w:tcPr>
          <w:p w14:paraId="074F0C88" w14:textId="77777777" w:rsidR="00811EFA" w:rsidRPr="007E2CA2" w:rsidRDefault="00811EFA" w:rsidP="002D5231">
            <w:pPr>
              <w:rPr>
                <w:rFonts w:ascii="Arial" w:hAnsi="Arial" w:cs="Arial"/>
              </w:rPr>
            </w:pPr>
            <w:r w:rsidRPr="007E2CA2">
              <w:rPr>
                <w:rFonts w:ascii="Arial" w:hAnsi="Arial" w:cs="Arial"/>
              </w:rPr>
              <w:t>Все стадии ЖЦ</w:t>
            </w:r>
          </w:p>
        </w:tc>
      </w:tr>
      <w:tr w:rsidR="00811EFA" w:rsidRPr="007E2CA2" w14:paraId="707CEF5F" w14:textId="77777777" w:rsidTr="00A94516">
        <w:tblPrEx>
          <w:tblCellMar>
            <w:top w:w="57" w:type="dxa"/>
            <w:bottom w:w="57" w:type="dxa"/>
          </w:tblCellMar>
        </w:tblPrEx>
        <w:trPr>
          <w:cantSplit/>
        </w:trPr>
        <w:tc>
          <w:tcPr>
            <w:tcW w:w="2376" w:type="dxa"/>
            <w:tcBorders>
              <w:bottom w:val="nil"/>
            </w:tcBorders>
          </w:tcPr>
          <w:p w14:paraId="05AA8BA6" w14:textId="52756D02" w:rsidR="00811EFA" w:rsidRPr="007E2CA2" w:rsidRDefault="00811EFA" w:rsidP="00811EFA">
            <w:pPr>
              <w:rPr>
                <w:rFonts w:ascii="Arial" w:hAnsi="Arial" w:cs="Arial"/>
                <w:bCs/>
              </w:rPr>
            </w:pPr>
            <w:r w:rsidRPr="007E2CA2">
              <w:rPr>
                <w:rFonts w:ascii="Arial" w:hAnsi="Arial" w:cs="Arial"/>
                <w:bCs/>
              </w:rPr>
              <w:t xml:space="preserve">П3.5 </w:t>
            </w:r>
            <w:r w:rsidR="00DD353E">
              <w:rPr>
                <w:rFonts w:ascii="Arial" w:hAnsi="Arial" w:cs="Arial"/>
                <w:bCs/>
              </w:rPr>
              <w:t xml:space="preserve">Обеспечение </w:t>
            </w:r>
            <w:r w:rsidRPr="007E2CA2">
              <w:rPr>
                <w:rFonts w:ascii="Arial" w:hAnsi="Arial" w:cs="Arial"/>
                <w:bCs/>
              </w:rPr>
              <w:t>качества</w:t>
            </w:r>
          </w:p>
        </w:tc>
        <w:tc>
          <w:tcPr>
            <w:tcW w:w="5846" w:type="dxa"/>
            <w:tcBorders>
              <w:bottom w:val="nil"/>
            </w:tcBorders>
          </w:tcPr>
          <w:p w14:paraId="38189BD8" w14:textId="017FF10B" w:rsidR="00EE2BE6" w:rsidRDefault="00EE2BE6" w:rsidP="00EE2BE6">
            <w:pPr>
              <w:rPr>
                <w:rFonts w:ascii="Arial" w:hAnsi="Arial" w:cs="Arial"/>
              </w:rPr>
            </w:pPr>
            <w:r>
              <w:rPr>
                <w:rFonts w:ascii="Arial" w:hAnsi="Arial" w:cs="Arial"/>
              </w:rPr>
              <w:t>1</w:t>
            </w:r>
            <w:r w:rsidR="00BE3B6D">
              <w:rPr>
                <w:rFonts w:ascii="Arial" w:hAnsi="Arial" w:cs="Arial"/>
              </w:rPr>
              <w:t>.</w:t>
            </w:r>
            <w:r>
              <w:rPr>
                <w:rFonts w:ascii="Arial" w:hAnsi="Arial" w:cs="Arial"/>
              </w:rPr>
              <w:t xml:space="preserve"> Сбор и</w:t>
            </w:r>
            <w:r w:rsidR="00811EFA" w:rsidRPr="007E2CA2">
              <w:rPr>
                <w:rFonts w:ascii="Arial" w:hAnsi="Arial" w:cs="Arial"/>
              </w:rPr>
              <w:t xml:space="preserve"> обработк</w:t>
            </w:r>
            <w:r>
              <w:rPr>
                <w:rFonts w:ascii="Arial" w:hAnsi="Arial" w:cs="Arial"/>
              </w:rPr>
              <w:t>а</w:t>
            </w:r>
            <w:r w:rsidR="00811EFA" w:rsidRPr="007E2CA2">
              <w:rPr>
                <w:rFonts w:ascii="Arial" w:hAnsi="Arial" w:cs="Arial"/>
              </w:rPr>
              <w:t xml:space="preserve"> информации о качестве</w:t>
            </w:r>
            <w:r w:rsidR="00BE3B6D">
              <w:rPr>
                <w:rFonts w:ascii="Arial" w:hAnsi="Arial" w:cs="Arial"/>
              </w:rPr>
              <w:t>.</w:t>
            </w:r>
          </w:p>
          <w:p w14:paraId="7ABC1B78" w14:textId="30A693C6" w:rsidR="00811EFA" w:rsidRPr="007E2CA2" w:rsidRDefault="00EE2BE6" w:rsidP="00EE2BE6">
            <w:pPr>
              <w:rPr>
                <w:rFonts w:ascii="Arial" w:hAnsi="Arial" w:cs="Arial"/>
              </w:rPr>
            </w:pPr>
            <w:r>
              <w:rPr>
                <w:rFonts w:ascii="Arial" w:hAnsi="Arial" w:cs="Arial"/>
              </w:rPr>
              <w:t>2</w:t>
            </w:r>
            <w:r w:rsidR="00BE3B6D">
              <w:rPr>
                <w:rFonts w:ascii="Arial" w:hAnsi="Arial" w:cs="Arial"/>
              </w:rPr>
              <w:t>.</w:t>
            </w:r>
            <w:r w:rsidR="00811EFA" w:rsidRPr="007E2CA2">
              <w:rPr>
                <w:rFonts w:ascii="Arial" w:hAnsi="Arial" w:cs="Arial"/>
              </w:rPr>
              <w:t xml:space="preserve"> </w:t>
            </w:r>
            <w:r>
              <w:rPr>
                <w:rFonts w:ascii="Arial" w:hAnsi="Arial" w:cs="Arial"/>
              </w:rPr>
              <w:t>Р</w:t>
            </w:r>
            <w:r w:rsidR="00811EFA" w:rsidRPr="007E2CA2">
              <w:rPr>
                <w:rFonts w:ascii="Arial" w:hAnsi="Arial" w:cs="Arial"/>
              </w:rPr>
              <w:t>азработка и реализация мероприятий по обеспечению качества</w:t>
            </w:r>
          </w:p>
        </w:tc>
        <w:tc>
          <w:tcPr>
            <w:tcW w:w="1872" w:type="dxa"/>
            <w:tcBorders>
              <w:bottom w:val="nil"/>
            </w:tcBorders>
          </w:tcPr>
          <w:p w14:paraId="1D76C554" w14:textId="77777777" w:rsidR="00811EFA" w:rsidRPr="007E2CA2" w:rsidRDefault="00811EFA" w:rsidP="002D5231">
            <w:pPr>
              <w:rPr>
                <w:rFonts w:ascii="Arial" w:hAnsi="Arial" w:cs="Arial"/>
              </w:rPr>
            </w:pPr>
            <w:r w:rsidRPr="007E2CA2">
              <w:rPr>
                <w:rFonts w:ascii="Arial" w:hAnsi="Arial" w:cs="Arial"/>
              </w:rPr>
              <w:t>Все стадии ЖЦ</w:t>
            </w:r>
          </w:p>
        </w:tc>
      </w:tr>
    </w:tbl>
    <w:p w14:paraId="26F5D58F" w14:textId="77777777" w:rsidR="00037427" w:rsidRDefault="00037427">
      <w:r>
        <w:br w:type="page"/>
      </w:r>
    </w:p>
    <w:p w14:paraId="72BF4B8D" w14:textId="713EB701" w:rsidR="00037427" w:rsidRDefault="00037427" w:rsidP="00037427">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B24996" w:rsidRPr="007E2CA2" w14:paraId="5BE132AD" w14:textId="77777777" w:rsidTr="00F62631">
        <w:tc>
          <w:tcPr>
            <w:tcW w:w="2376" w:type="dxa"/>
            <w:tcBorders>
              <w:bottom w:val="double" w:sz="4" w:space="0" w:color="auto"/>
            </w:tcBorders>
          </w:tcPr>
          <w:p w14:paraId="1FCF8CEA" w14:textId="77777777" w:rsidR="00B24996" w:rsidRPr="007E2CA2" w:rsidRDefault="00B24996" w:rsidP="00B429EE">
            <w:pPr>
              <w:jc w:val="cente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785DB4C9" w14:textId="77777777" w:rsidR="00B24996" w:rsidRPr="007E2CA2" w:rsidRDefault="00B24996" w:rsidP="00B429EE">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DED83AC" w14:textId="77777777" w:rsidR="00B24996" w:rsidRPr="007E2CA2" w:rsidRDefault="00B24996" w:rsidP="00B429EE">
            <w:pPr>
              <w:jc w:val="center"/>
              <w:rPr>
                <w:rFonts w:ascii="Arial" w:hAnsi="Arial" w:cs="Arial"/>
              </w:rPr>
            </w:pPr>
            <w:r w:rsidRPr="007E2CA2">
              <w:rPr>
                <w:rFonts w:ascii="Arial" w:hAnsi="Arial" w:cs="Arial"/>
              </w:rPr>
              <w:t>Стадии ЖЦ</w:t>
            </w:r>
          </w:p>
        </w:tc>
      </w:tr>
      <w:tr w:rsidR="0021399B" w:rsidRPr="007E2CA2" w14:paraId="1FC422FD" w14:textId="77777777" w:rsidTr="00F62631">
        <w:tblPrEx>
          <w:tblCellMar>
            <w:top w:w="57" w:type="dxa"/>
            <w:bottom w:w="57" w:type="dxa"/>
          </w:tblCellMar>
        </w:tblPrEx>
        <w:trPr>
          <w:cantSplit/>
        </w:trPr>
        <w:tc>
          <w:tcPr>
            <w:tcW w:w="2376" w:type="dxa"/>
            <w:tcBorders>
              <w:bottom w:val="single" w:sz="4" w:space="0" w:color="auto"/>
            </w:tcBorders>
          </w:tcPr>
          <w:p w14:paraId="61E778BF" w14:textId="77777777" w:rsidR="0021399B" w:rsidRPr="00DC7F52" w:rsidRDefault="0021399B" w:rsidP="00F62631">
            <w:pPr>
              <w:rPr>
                <w:rFonts w:ascii="Arial" w:hAnsi="Arial" w:cs="Arial"/>
                <w:bCs/>
              </w:rPr>
            </w:pPr>
            <w:r w:rsidRPr="00DC7F52">
              <w:rPr>
                <w:rFonts w:ascii="Arial" w:hAnsi="Arial" w:cs="Arial"/>
                <w:bCs/>
              </w:rPr>
              <w:t xml:space="preserve">П3.6 Управление конфигурацией </w:t>
            </w:r>
          </w:p>
        </w:tc>
        <w:tc>
          <w:tcPr>
            <w:tcW w:w="5846" w:type="dxa"/>
          </w:tcPr>
          <w:p w14:paraId="08101174" w14:textId="77777777" w:rsidR="0021399B" w:rsidRPr="00DC7F52" w:rsidRDefault="0021399B" w:rsidP="00F62631">
            <w:pPr>
              <w:rPr>
                <w:rFonts w:ascii="Arial" w:hAnsi="Arial" w:cs="Arial"/>
              </w:rPr>
            </w:pPr>
            <w:r w:rsidRPr="00DC7F52">
              <w:rPr>
                <w:rFonts w:ascii="Arial" w:hAnsi="Arial" w:cs="Arial"/>
              </w:rPr>
              <w:t>1. Планирование управления конфигурацией.</w:t>
            </w:r>
          </w:p>
          <w:p w14:paraId="6B7A4F5A" w14:textId="77777777" w:rsidR="0021399B" w:rsidRPr="00DC7F52" w:rsidRDefault="0021399B" w:rsidP="00F62631">
            <w:pPr>
              <w:rPr>
                <w:rFonts w:ascii="Arial" w:hAnsi="Arial" w:cs="Arial"/>
              </w:rPr>
            </w:pPr>
            <w:r w:rsidRPr="00DC7F52">
              <w:rPr>
                <w:rFonts w:ascii="Arial" w:hAnsi="Arial" w:cs="Arial"/>
              </w:rPr>
              <w:t>2. Идентификация конфигурации.</w:t>
            </w:r>
          </w:p>
          <w:p w14:paraId="4E432316" w14:textId="77777777" w:rsidR="0021399B" w:rsidRPr="00DC7F52" w:rsidRDefault="0021399B" w:rsidP="00F62631">
            <w:pPr>
              <w:rPr>
                <w:rFonts w:ascii="Arial" w:hAnsi="Arial" w:cs="Arial"/>
              </w:rPr>
            </w:pPr>
            <w:r w:rsidRPr="00DC7F52">
              <w:rPr>
                <w:rFonts w:ascii="Arial" w:hAnsi="Arial" w:cs="Arial"/>
              </w:rPr>
              <w:t>3. Аудит конфигурации.</w:t>
            </w:r>
          </w:p>
          <w:p w14:paraId="00A5D258" w14:textId="77777777" w:rsidR="0021399B" w:rsidRPr="00DC7F52" w:rsidRDefault="0021399B" w:rsidP="00F62631">
            <w:pPr>
              <w:rPr>
                <w:rFonts w:ascii="Arial" w:hAnsi="Arial" w:cs="Arial"/>
              </w:rPr>
            </w:pPr>
            <w:r w:rsidRPr="00DC7F52">
              <w:rPr>
                <w:rFonts w:ascii="Arial" w:hAnsi="Arial" w:cs="Arial"/>
              </w:rPr>
              <w:t>4. Управление изменениями конфигурации.</w:t>
            </w:r>
          </w:p>
          <w:p w14:paraId="74833B27" w14:textId="77777777" w:rsidR="0021399B" w:rsidRPr="00DC7F52" w:rsidRDefault="0021399B" w:rsidP="00F62631">
            <w:pPr>
              <w:rPr>
                <w:rFonts w:ascii="Arial" w:hAnsi="Arial" w:cs="Arial"/>
              </w:rPr>
            </w:pPr>
            <w:r w:rsidRPr="00DC7F52">
              <w:rPr>
                <w:rFonts w:ascii="Arial" w:hAnsi="Arial" w:cs="Arial"/>
              </w:rPr>
              <w:t>5. Учет статуса конфигурации</w:t>
            </w:r>
          </w:p>
        </w:tc>
        <w:tc>
          <w:tcPr>
            <w:tcW w:w="1872" w:type="dxa"/>
          </w:tcPr>
          <w:p w14:paraId="6981486B" w14:textId="77777777" w:rsidR="0021399B" w:rsidRPr="00DC7F52" w:rsidRDefault="0021399B" w:rsidP="00F62631">
            <w:pPr>
              <w:rPr>
                <w:rFonts w:ascii="Arial" w:hAnsi="Arial" w:cs="Arial"/>
              </w:rPr>
            </w:pPr>
            <w:r w:rsidRPr="00DC7F52">
              <w:rPr>
                <w:rFonts w:ascii="Arial" w:hAnsi="Arial" w:cs="Arial"/>
              </w:rPr>
              <w:t>Все стадии ЖЦ</w:t>
            </w:r>
          </w:p>
        </w:tc>
      </w:tr>
      <w:tr w:rsidR="00811EFA" w:rsidRPr="007E2CA2" w14:paraId="7DF734B9" w14:textId="77777777" w:rsidTr="00344B39">
        <w:tblPrEx>
          <w:tblCellMar>
            <w:top w:w="57" w:type="dxa"/>
            <w:bottom w:w="57" w:type="dxa"/>
          </w:tblCellMar>
        </w:tblPrEx>
        <w:trPr>
          <w:cantSplit/>
        </w:trPr>
        <w:tc>
          <w:tcPr>
            <w:tcW w:w="10094" w:type="dxa"/>
            <w:gridSpan w:val="3"/>
            <w:tcBorders>
              <w:bottom w:val="single" w:sz="4" w:space="0" w:color="auto"/>
            </w:tcBorders>
            <w:shd w:val="clear" w:color="auto" w:fill="FFFFFF" w:themeFill="background1"/>
          </w:tcPr>
          <w:p w14:paraId="7DD8B726" w14:textId="77777777" w:rsidR="00811EFA" w:rsidRPr="007E2CA2" w:rsidRDefault="00811EFA" w:rsidP="002D5231">
            <w:pPr>
              <w:jc w:val="center"/>
              <w:rPr>
                <w:rFonts w:ascii="Arial" w:hAnsi="Arial" w:cs="Arial"/>
                <w:b/>
                <w:bCs/>
              </w:rPr>
            </w:pPr>
            <w:r w:rsidRPr="007E2CA2">
              <w:rPr>
                <w:rFonts w:ascii="Arial" w:hAnsi="Arial" w:cs="Arial"/>
                <w:b/>
                <w:bCs/>
              </w:rPr>
              <w:t>П4 Технические процессы</w:t>
            </w:r>
          </w:p>
        </w:tc>
      </w:tr>
      <w:tr w:rsidR="00811EFA" w:rsidRPr="007E2CA2" w14:paraId="35F9B800" w14:textId="77777777" w:rsidTr="00344B39">
        <w:tblPrEx>
          <w:tblCellMar>
            <w:top w:w="57" w:type="dxa"/>
            <w:bottom w:w="57" w:type="dxa"/>
          </w:tblCellMar>
        </w:tblPrEx>
        <w:trPr>
          <w:cantSplit/>
        </w:trPr>
        <w:tc>
          <w:tcPr>
            <w:tcW w:w="10094" w:type="dxa"/>
            <w:gridSpan w:val="3"/>
            <w:tcBorders>
              <w:bottom w:val="single" w:sz="4" w:space="0" w:color="auto"/>
            </w:tcBorders>
          </w:tcPr>
          <w:p w14:paraId="0FAE8A3B" w14:textId="288CF230" w:rsidR="00811EFA" w:rsidRPr="007E2CA2" w:rsidRDefault="00811EFA" w:rsidP="002D5231">
            <w:pPr>
              <w:rPr>
                <w:rFonts w:ascii="Arial" w:hAnsi="Arial" w:cs="Arial"/>
              </w:rPr>
            </w:pPr>
            <w:r w:rsidRPr="007E2CA2">
              <w:rPr>
                <w:rFonts w:ascii="Arial" w:hAnsi="Arial" w:cs="Arial"/>
                <w:b/>
              </w:rPr>
              <w:t xml:space="preserve">П4.1 Разработка концепции </w:t>
            </w:r>
            <w:r w:rsidRPr="007E2CA2">
              <w:rPr>
                <w:rFonts w:ascii="Arial" w:hAnsi="Arial" w:cs="Arial"/>
              </w:rPr>
              <w:t>(с учетом ГОСТ Р 56861)</w:t>
            </w:r>
          </w:p>
        </w:tc>
      </w:tr>
      <w:tr w:rsidR="00811EFA" w:rsidRPr="007E2CA2" w14:paraId="3AF8D2DE" w14:textId="77777777" w:rsidTr="00344B39">
        <w:tblPrEx>
          <w:tblCellMar>
            <w:top w:w="57" w:type="dxa"/>
            <w:bottom w:w="57" w:type="dxa"/>
          </w:tblCellMar>
        </w:tblPrEx>
        <w:trPr>
          <w:cantSplit/>
        </w:trPr>
        <w:tc>
          <w:tcPr>
            <w:tcW w:w="2376" w:type="dxa"/>
            <w:tcBorders>
              <w:bottom w:val="single" w:sz="4" w:space="0" w:color="auto"/>
            </w:tcBorders>
          </w:tcPr>
          <w:p w14:paraId="4814A52D" w14:textId="77777777" w:rsidR="00811EFA" w:rsidRPr="007E2CA2" w:rsidRDefault="00811EFA" w:rsidP="002D5231">
            <w:pPr>
              <w:rPr>
                <w:rFonts w:ascii="Arial" w:hAnsi="Arial" w:cs="Arial"/>
              </w:rPr>
            </w:pPr>
            <w:r w:rsidRPr="007E2CA2">
              <w:rPr>
                <w:rFonts w:ascii="Arial" w:hAnsi="Arial" w:cs="Arial"/>
              </w:rPr>
              <w:t>П4.1.1 Анализ научно-технического задела и выбор базовых технологий</w:t>
            </w:r>
          </w:p>
        </w:tc>
        <w:tc>
          <w:tcPr>
            <w:tcW w:w="5846" w:type="dxa"/>
          </w:tcPr>
          <w:p w14:paraId="5B118CA2" w14:textId="03DC1516" w:rsidR="00811EFA" w:rsidRPr="007E2CA2" w:rsidRDefault="00811EFA" w:rsidP="002D5231">
            <w:pPr>
              <w:rPr>
                <w:rFonts w:ascii="Arial" w:hAnsi="Arial" w:cs="Arial"/>
              </w:rPr>
            </w:pPr>
            <w:r w:rsidRPr="007E2CA2">
              <w:rPr>
                <w:rFonts w:ascii="Arial" w:hAnsi="Arial" w:cs="Arial"/>
              </w:rPr>
              <w:t>1. Выполнение поисковых</w:t>
            </w:r>
            <w:r w:rsidRPr="007E2CA2">
              <w:rPr>
                <w:rFonts w:ascii="Arial" w:hAnsi="Arial" w:cs="Arial"/>
                <w:color w:val="FF0000"/>
              </w:rPr>
              <w:t xml:space="preserve"> </w:t>
            </w:r>
            <w:r w:rsidR="00585030">
              <w:rPr>
                <w:rFonts w:ascii="Arial" w:hAnsi="Arial" w:cs="Arial"/>
              </w:rPr>
              <w:t>НИР</w:t>
            </w:r>
            <w:r w:rsidRPr="007E2CA2">
              <w:rPr>
                <w:rFonts w:ascii="Arial" w:hAnsi="Arial" w:cs="Arial"/>
              </w:rPr>
              <w:t>.</w:t>
            </w:r>
          </w:p>
          <w:p w14:paraId="4B4D0229" w14:textId="77777777" w:rsidR="00811EFA" w:rsidRPr="007E2CA2" w:rsidRDefault="00811EFA" w:rsidP="002D5231">
            <w:pPr>
              <w:rPr>
                <w:rFonts w:ascii="Arial" w:hAnsi="Arial" w:cs="Arial"/>
              </w:rPr>
            </w:pPr>
            <w:r w:rsidRPr="007E2CA2">
              <w:rPr>
                <w:rFonts w:ascii="Arial" w:hAnsi="Arial" w:cs="Arial"/>
              </w:rPr>
              <w:t>2. Выполнение экспериментально-конструкторских работ и выбор базовых технологий для создания изделия</w:t>
            </w:r>
          </w:p>
        </w:tc>
        <w:tc>
          <w:tcPr>
            <w:tcW w:w="1872" w:type="dxa"/>
          </w:tcPr>
          <w:p w14:paraId="6458BA88" w14:textId="77777777" w:rsidR="00811EFA" w:rsidRPr="007E2CA2" w:rsidRDefault="00811EFA" w:rsidP="002D5231">
            <w:pPr>
              <w:rPr>
                <w:rFonts w:ascii="Arial" w:hAnsi="Arial" w:cs="Arial"/>
              </w:rPr>
            </w:pPr>
            <w:r w:rsidRPr="007E2CA2">
              <w:rPr>
                <w:rFonts w:ascii="Arial" w:hAnsi="Arial" w:cs="Arial"/>
                <w:bCs/>
              </w:rPr>
              <w:t>С1 Исследования и обоснование разработки</w:t>
            </w:r>
          </w:p>
        </w:tc>
      </w:tr>
      <w:tr w:rsidR="00811EFA" w:rsidRPr="007E2CA2" w14:paraId="67FAD8BE" w14:textId="77777777" w:rsidTr="00F51364">
        <w:tblPrEx>
          <w:tblCellMar>
            <w:top w:w="57" w:type="dxa"/>
            <w:bottom w:w="57" w:type="dxa"/>
          </w:tblCellMar>
        </w:tblPrEx>
        <w:trPr>
          <w:cantSplit/>
        </w:trPr>
        <w:tc>
          <w:tcPr>
            <w:tcW w:w="2376" w:type="dxa"/>
            <w:tcBorders>
              <w:bottom w:val="single" w:sz="4" w:space="0" w:color="auto"/>
            </w:tcBorders>
          </w:tcPr>
          <w:p w14:paraId="76BE51DB" w14:textId="12BA6842" w:rsidR="00811EFA" w:rsidRPr="00DC7F52" w:rsidRDefault="00811EFA" w:rsidP="00744BE4">
            <w:pPr>
              <w:rPr>
                <w:rFonts w:ascii="Arial" w:hAnsi="Arial" w:cs="Arial"/>
              </w:rPr>
            </w:pPr>
            <w:r w:rsidRPr="00DC7F52">
              <w:rPr>
                <w:rFonts w:ascii="Arial" w:hAnsi="Arial" w:cs="Arial"/>
              </w:rPr>
              <w:t xml:space="preserve">П4.1.2 Разработка концепции изделия </w:t>
            </w:r>
          </w:p>
        </w:tc>
        <w:tc>
          <w:tcPr>
            <w:tcW w:w="5846" w:type="dxa"/>
            <w:tcBorders>
              <w:bottom w:val="single" w:sz="4" w:space="0" w:color="auto"/>
            </w:tcBorders>
          </w:tcPr>
          <w:p w14:paraId="7E573C23" w14:textId="23CBDFC6" w:rsidR="00811EFA" w:rsidRPr="00DC7F52" w:rsidRDefault="00811EFA" w:rsidP="002D5231">
            <w:pPr>
              <w:rPr>
                <w:rFonts w:ascii="Arial" w:hAnsi="Arial" w:cs="Arial"/>
              </w:rPr>
            </w:pPr>
            <w:r w:rsidRPr="00DC7F52">
              <w:rPr>
                <w:rFonts w:ascii="Arial" w:hAnsi="Arial" w:cs="Arial"/>
              </w:rPr>
              <w:t xml:space="preserve">1. Выполнение прикладных </w:t>
            </w:r>
            <w:r w:rsidR="00585030" w:rsidRPr="00DC7F52">
              <w:rPr>
                <w:rFonts w:ascii="Arial" w:hAnsi="Arial" w:cs="Arial"/>
              </w:rPr>
              <w:t xml:space="preserve">НИР </w:t>
            </w:r>
            <w:r w:rsidRPr="00DC7F52">
              <w:rPr>
                <w:rFonts w:ascii="Arial" w:hAnsi="Arial" w:cs="Arial"/>
              </w:rPr>
              <w:t>(</w:t>
            </w:r>
            <w:r w:rsidR="00A33AF9" w:rsidRPr="00DC7F52">
              <w:rPr>
                <w:rFonts w:ascii="Arial" w:hAnsi="Arial" w:cs="Arial"/>
              </w:rPr>
              <w:t>определение</w:t>
            </w:r>
            <w:r w:rsidRPr="00DC7F52">
              <w:rPr>
                <w:rFonts w:ascii="Arial" w:hAnsi="Arial" w:cs="Arial"/>
              </w:rPr>
              <w:t xml:space="preserve"> и сравнение вариантов решений, выбор варианта).</w:t>
            </w:r>
          </w:p>
          <w:p w14:paraId="73AAF509" w14:textId="77777777" w:rsidR="00811EFA" w:rsidRPr="00DC7F52" w:rsidRDefault="00811EFA" w:rsidP="002D5231">
            <w:pPr>
              <w:rPr>
                <w:rFonts w:ascii="Arial" w:hAnsi="Arial" w:cs="Arial"/>
              </w:rPr>
            </w:pPr>
            <w:r w:rsidRPr="00DC7F52">
              <w:rPr>
                <w:rFonts w:ascii="Arial" w:hAnsi="Arial" w:cs="Arial"/>
              </w:rPr>
              <w:t>2. Обоснование требований к изделию.</w:t>
            </w:r>
          </w:p>
          <w:p w14:paraId="5D7FA24A" w14:textId="244EEBDE" w:rsidR="00744BE4" w:rsidRPr="00DC7F52" w:rsidRDefault="00744BE4" w:rsidP="002D5231">
            <w:pPr>
              <w:rPr>
                <w:rFonts w:ascii="Arial" w:hAnsi="Arial" w:cs="Arial"/>
              </w:rPr>
            </w:pPr>
            <w:r w:rsidRPr="00DC7F52">
              <w:rPr>
                <w:rFonts w:ascii="Arial" w:hAnsi="Arial" w:cs="Arial"/>
              </w:rPr>
              <w:t>3. Разработка аванпроекта (при необходимости)</w:t>
            </w:r>
            <w:r w:rsidR="00BE3B6D" w:rsidRPr="00DC7F52">
              <w:rPr>
                <w:rFonts w:ascii="Arial" w:hAnsi="Arial" w:cs="Arial"/>
              </w:rPr>
              <w:t>.</w:t>
            </w:r>
          </w:p>
          <w:p w14:paraId="008750E3" w14:textId="7F3E43C2" w:rsidR="00811EFA" w:rsidRPr="00DC7F52" w:rsidRDefault="00744BE4" w:rsidP="002D5231">
            <w:pPr>
              <w:rPr>
                <w:rFonts w:ascii="Arial" w:hAnsi="Arial" w:cs="Arial"/>
              </w:rPr>
            </w:pPr>
            <w:r w:rsidRPr="00DC7F52">
              <w:rPr>
                <w:rFonts w:ascii="Arial" w:hAnsi="Arial" w:cs="Arial"/>
              </w:rPr>
              <w:t>4</w:t>
            </w:r>
            <w:r w:rsidR="00811EFA" w:rsidRPr="00DC7F52">
              <w:rPr>
                <w:rFonts w:ascii="Arial" w:hAnsi="Arial" w:cs="Arial"/>
              </w:rPr>
              <w:t>. Подготовка нормативной базы</w:t>
            </w:r>
          </w:p>
        </w:tc>
        <w:tc>
          <w:tcPr>
            <w:tcW w:w="1872" w:type="dxa"/>
            <w:tcBorders>
              <w:bottom w:val="single" w:sz="4" w:space="0" w:color="auto"/>
            </w:tcBorders>
          </w:tcPr>
          <w:p w14:paraId="6236B641" w14:textId="77777777" w:rsidR="00811EFA" w:rsidRPr="00DC7F52" w:rsidRDefault="00811EFA" w:rsidP="002D5231">
            <w:pPr>
              <w:rPr>
                <w:rFonts w:ascii="Arial" w:hAnsi="Arial" w:cs="Arial"/>
              </w:rPr>
            </w:pPr>
            <w:r w:rsidRPr="00DC7F52">
              <w:rPr>
                <w:rFonts w:ascii="Arial" w:hAnsi="Arial" w:cs="Arial"/>
                <w:bCs/>
              </w:rPr>
              <w:t>С1 Исследования и обоснование разработки</w:t>
            </w:r>
          </w:p>
        </w:tc>
      </w:tr>
      <w:tr w:rsidR="00811EFA" w:rsidRPr="007E2CA2" w14:paraId="2C6DE664" w14:textId="77777777" w:rsidTr="00F51364">
        <w:tblPrEx>
          <w:tblCellMar>
            <w:top w:w="57" w:type="dxa"/>
            <w:bottom w:w="57" w:type="dxa"/>
          </w:tblCellMar>
        </w:tblPrEx>
        <w:trPr>
          <w:cantSplit/>
        </w:trPr>
        <w:tc>
          <w:tcPr>
            <w:tcW w:w="2376" w:type="dxa"/>
            <w:tcBorders>
              <w:bottom w:val="single" w:sz="4" w:space="0" w:color="auto"/>
            </w:tcBorders>
          </w:tcPr>
          <w:p w14:paraId="1D59E35E" w14:textId="77777777" w:rsidR="00811EFA" w:rsidRPr="007E2CA2" w:rsidRDefault="00811EFA" w:rsidP="002D5231">
            <w:pPr>
              <w:rPr>
                <w:rFonts w:ascii="Arial" w:hAnsi="Arial" w:cs="Arial"/>
              </w:rPr>
            </w:pPr>
            <w:r w:rsidRPr="007E2CA2">
              <w:rPr>
                <w:rFonts w:ascii="Arial" w:hAnsi="Arial" w:cs="Arial"/>
              </w:rPr>
              <w:t>П4.1.3 Проверка и актуализация концепции изделия</w:t>
            </w:r>
          </w:p>
        </w:tc>
        <w:tc>
          <w:tcPr>
            <w:tcW w:w="5846" w:type="dxa"/>
            <w:tcBorders>
              <w:bottom w:val="single" w:sz="4" w:space="0" w:color="auto"/>
            </w:tcBorders>
          </w:tcPr>
          <w:p w14:paraId="1C7447AC" w14:textId="143262E7" w:rsidR="00811EFA" w:rsidRPr="007E2CA2" w:rsidRDefault="00811EFA" w:rsidP="00585030">
            <w:pPr>
              <w:rPr>
                <w:rFonts w:ascii="Arial" w:hAnsi="Arial" w:cs="Arial"/>
              </w:rPr>
            </w:pPr>
            <w:r w:rsidRPr="007E2CA2">
              <w:rPr>
                <w:rFonts w:ascii="Arial" w:hAnsi="Arial" w:cs="Arial"/>
              </w:rPr>
              <w:t xml:space="preserve">Проверка соответствия концепции изделия текущим целям и задачам, техническим, экономическим, политическим и </w:t>
            </w:r>
            <w:r w:rsidR="00585030">
              <w:rPr>
                <w:rFonts w:ascii="Arial" w:hAnsi="Arial" w:cs="Arial"/>
              </w:rPr>
              <w:t>др</w:t>
            </w:r>
            <w:r w:rsidRPr="007E2CA2">
              <w:rPr>
                <w:rFonts w:ascii="Arial" w:hAnsi="Arial" w:cs="Arial"/>
              </w:rPr>
              <w:t>. Уточнение концепции, при необходимости</w:t>
            </w:r>
          </w:p>
        </w:tc>
        <w:tc>
          <w:tcPr>
            <w:tcW w:w="1872" w:type="dxa"/>
            <w:tcBorders>
              <w:bottom w:val="single" w:sz="4" w:space="0" w:color="auto"/>
            </w:tcBorders>
          </w:tcPr>
          <w:p w14:paraId="33EE3FA4" w14:textId="77777777" w:rsidR="00811EFA" w:rsidRPr="007E2CA2" w:rsidRDefault="00811EFA" w:rsidP="002D5231">
            <w:pPr>
              <w:rPr>
                <w:rFonts w:ascii="Arial" w:hAnsi="Arial" w:cs="Arial"/>
                <w:bCs/>
              </w:rPr>
            </w:pPr>
            <w:r w:rsidRPr="007E2CA2">
              <w:rPr>
                <w:rFonts w:ascii="Arial" w:hAnsi="Arial" w:cs="Arial"/>
                <w:bCs/>
              </w:rPr>
              <w:t>С2 Разработка</w:t>
            </w:r>
          </w:p>
          <w:p w14:paraId="560C4C38" w14:textId="77777777" w:rsidR="00811EFA" w:rsidRPr="007E2CA2" w:rsidRDefault="00811EFA" w:rsidP="002D5231">
            <w:pPr>
              <w:rPr>
                <w:rFonts w:ascii="Arial" w:hAnsi="Arial" w:cs="Arial"/>
                <w:bCs/>
              </w:rPr>
            </w:pPr>
            <w:r w:rsidRPr="007E2CA2">
              <w:rPr>
                <w:rFonts w:ascii="Arial" w:hAnsi="Arial" w:cs="Arial"/>
                <w:bCs/>
              </w:rPr>
              <w:t>С3 Производство</w:t>
            </w:r>
          </w:p>
          <w:p w14:paraId="30D4F1C9" w14:textId="77777777" w:rsidR="00811EFA" w:rsidRPr="007E2CA2" w:rsidRDefault="00811EFA" w:rsidP="002D5231">
            <w:pPr>
              <w:rPr>
                <w:rFonts w:ascii="Arial" w:hAnsi="Arial" w:cs="Arial"/>
                <w:bCs/>
              </w:rPr>
            </w:pPr>
            <w:r w:rsidRPr="007E2CA2">
              <w:rPr>
                <w:rFonts w:ascii="Arial" w:hAnsi="Arial" w:cs="Arial"/>
                <w:bCs/>
              </w:rPr>
              <w:t>С4 Эксплуатация</w:t>
            </w:r>
          </w:p>
          <w:p w14:paraId="744C8601" w14:textId="77777777" w:rsidR="00811EFA" w:rsidRPr="007E2CA2" w:rsidRDefault="00811EFA" w:rsidP="002D5231">
            <w:pPr>
              <w:rPr>
                <w:rFonts w:ascii="Arial" w:hAnsi="Arial" w:cs="Arial"/>
                <w:bCs/>
              </w:rPr>
            </w:pPr>
            <w:r w:rsidRPr="007E2CA2">
              <w:rPr>
                <w:rFonts w:ascii="Arial" w:hAnsi="Arial" w:cs="Arial"/>
                <w:bCs/>
              </w:rPr>
              <w:t>С5 Капитальный ремонт</w:t>
            </w:r>
          </w:p>
          <w:p w14:paraId="36BDDA56" w14:textId="77777777" w:rsidR="00811EFA" w:rsidRPr="007E2CA2" w:rsidRDefault="00811EFA" w:rsidP="002D5231">
            <w:pPr>
              <w:rPr>
                <w:rFonts w:ascii="Arial" w:hAnsi="Arial" w:cs="Arial"/>
              </w:rPr>
            </w:pPr>
            <w:r w:rsidRPr="007E2CA2">
              <w:rPr>
                <w:rFonts w:ascii="Arial" w:hAnsi="Arial" w:cs="Arial"/>
                <w:bCs/>
              </w:rPr>
              <w:t>С6 Утилизация</w:t>
            </w:r>
          </w:p>
        </w:tc>
      </w:tr>
      <w:tr w:rsidR="00811EFA" w:rsidRPr="007E2CA2" w14:paraId="336ACA0C" w14:textId="77777777" w:rsidTr="00344B39">
        <w:tblPrEx>
          <w:tblCellMar>
            <w:top w:w="57" w:type="dxa"/>
            <w:bottom w:w="57" w:type="dxa"/>
          </w:tblCellMar>
        </w:tblPrEx>
        <w:trPr>
          <w:cantSplit/>
        </w:trPr>
        <w:tc>
          <w:tcPr>
            <w:tcW w:w="10094" w:type="dxa"/>
            <w:gridSpan w:val="3"/>
            <w:tcBorders>
              <w:bottom w:val="single" w:sz="4" w:space="0" w:color="auto"/>
            </w:tcBorders>
          </w:tcPr>
          <w:p w14:paraId="0F2C594E" w14:textId="7AE436B8" w:rsidR="00811EFA" w:rsidRPr="007E2CA2" w:rsidRDefault="00811EFA" w:rsidP="002D5231">
            <w:pPr>
              <w:rPr>
                <w:rFonts w:ascii="Arial" w:hAnsi="Arial" w:cs="Arial"/>
              </w:rPr>
            </w:pPr>
            <w:r w:rsidRPr="007E2CA2">
              <w:rPr>
                <w:rFonts w:ascii="Arial" w:hAnsi="Arial" w:cs="Arial"/>
                <w:b/>
              </w:rPr>
              <w:t xml:space="preserve">П4.2 Управление требованиями </w:t>
            </w:r>
            <w:r w:rsidRPr="007E2CA2">
              <w:rPr>
                <w:rFonts w:ascii="Arial" w:hAnsi="Arial" w:cs="Arial"/>
                <w:bCs/>
              </w:rPr>
              <w:t>(с учетом ГОСТ Р 59194)</w:t>
            </w:r>
          </w:p>
        </w:tc>
      </w:tr>
      <w:tr w:rsidR="00811EFA" w:rsidRPr="007E2CA2" w14:paraId="01525F62" w14:textId="77777777" w:rsidTr="00344B39">
        <w:tblPrEx>
          <w:tblCellMar>
            <w:top w:w="57" w:type="dxa"/>
            <w:bottom w:w="57" w:type="dxa"/>
          </w:tblCellMar>
        </w:tblPrEx>
        <w:trPr>
          <w:cantSplit/>
        </w:trPr>
        <w:tc>
          <w:tcPr>
            <w:tcW w:w="2376" w:type="dxa"/>
            <w:tcBorders>
              <w:bottom w:val="single" w:sz="4" w:space="0" w:color="auto"/>
            </w:tcBorders>
          </w:tcPr>
          <w:p w14:paraId="22D5F77E" w14:textId="0BABDFDE" w:rsidR="00811EFA" w:rsidRPr="007E2CA2" w:rsidRDefault="00811EFA" w:rsidP="002D5231">
            <w:pPr>
              <w:rPr>
                <w:rFonts w:ascii="Arial" w:hAnsi="Arial" w:cs="Arial"/>
                <w:bCs/>
              </w:rPr>
            </w:pPr>
            <w:r w:rsidRPr="007E2CA2">
              <w:rPr>
                <w:rFonts w:ascii="Arial" w:hAnsi="Arial" w:cs="Arial"/>
                <w:bCs/>
              </w:rPr>
              <w:t xml:space="preserve">П4.2.1 </w:t>
            </w:r>
            <w:r w:rsidR="003809BE">
              <w:rPr>
                <w:rFonts w:ascii="Arial" w:hAnsi="Arial" w:cs="Arial"/>
                <w:bCs/>
              </w:rPr>
              <w:t xml:space="preserve">Анализ </w:t>
            </w:r>
            <w:r w:rsidRPr="007E2CA2">
              <w:rPr>
                <w:rFonts w:ascii="Arial" w:hAnsi="Arial" w:cs="Arial"/>
                <w:bCs/>
              </w:rPr>
              <w:t>требований потребителей и других заинтересованных сторон</w:t>
            </w:r>
          </w:p>
        </w:tc>
        <w:tc>
          <w:tcPr>
            <w:tcW w:w="5846" w:type="dxa"/>
            <w:tcBorders>
              <w:bottom w:val="single" w:sz="4" w:space="0" w:color="auto"/>
            </w:tcBorders>
          </w:tcPr>
          <w:p w14:paraId="05845B0B" w14:textId="77777777" w:rsidR="00811EFA" w:rsidRPr="007E2CA2" w:rsidRDefault="00811EFA" w:rsidP="002D5231">
            <w:pPr>
              <w:rPr>
                <w:rFonts w:ascii="Arial" w:hAnsi="Arial" w:cs="Arial"/>
              </w:rPr>
            </w:pPr>
            <w:r w:rsidRPr="007E2CA2">
              <w:rPr>
                <w:rFonts w:ascii="Arial" w:hAnsi="Arial" w:cs="Arial"/>
              </w:rPr>
              <w:t>Обоснование рыночной ниши для изделия, разработка внешних (маркетинговых) требований к изделию (требований к изделию со стороны потребителей)</w:t>
            </w:r>
          </w:p>
        </w:tc>
        <w:tc>
          <w:tcPr>
            <w:tcW w:w="1872" w:type="dxa"/>
            <w:tcBorders>
              <w:bottom w:val="single" w:sz="4" w:space="0" w:color="auto"/>
            </w:tcBorders>
          </w:tcPr>
          <w:p w14:paraId="41A5664D" w14:textId="77777777" w:rsidR="00811EFA" w:rsidRPr="007E2CA2" w:rsidRDefault="00811EFA" w:rsidP="002D5231">
            <w:pPr>
              <w:rPr>
                <w:rFonts w:ascii="Arial" w:hAnsi="Arial" w:cs="Arial"/>
              </w:rPr>
            </w:pPr>
            <w:r w:rsidRPr="007E2CA2">
              <w:rPr>
                <w:rFonts w:ascii="Arial" w:hAnsi="Arial" w:cs="Arial"/>
                <w:bCs/>
              </w:rPr>
              <w:t>С1 Исследования и обоснование разработки</w:t>
            </w:r>
          </w:p>
        </w:tc>
      </w:tr>
      <w:tr w:rsidR="00811EFA" w:rsidRPr="007E2CA2" w14:paraId="237510DB" w14:textId="77777777" w:rsidTr="00344B39">
        <w:tblPrEx>
          <w:tblCellMar>
            <w:top w:w="57" w:type="dxa"/>
            <w:bottom w:w="57" w:type="dxa"/>
          </w:tblCellMar>
        </w:tblPrEx>
        <w:trPr>
          <w:cantSplit/>
        </w:trPr>
        <w:tc>
          <w:tcPr>
            <w:tcW w:w="2376" w:type="dxa"/>
            <w:tcBorders>
              <w:bottom w:val="single" w:sz="4" w:space="0" w:color="auto"/>
            </w:tcBorders>
          </w:tcPr>
          <w:p w14:paraId="5021EA0C" w14:textId="77777777" w:rsidR="00811EFA" w:rsidRPr="007E2CA2" w:rsidRDefault="00811EFA" w:rsidP="002D5231">
            <w:pPr>
              <w:rPr>
                <w:rFonts w:ascii="Arial" w:hAnsi="Arial" w:cs="Arial"/>
                <w:bCs/>
              </w:rPr>
            </w:pPr>
            <w:r w:rsidRPr="007E2CA2">
              <w:rPr>
                <w:rFonts w:ascii="Arial" w:hAnsi="Arial" w:cs="Arial"/>
                <w:bCs/>
              </w:rPr>
              <w:t xml:space="preserve">П4.2.2 Формализация требований </w:t>
            </w:r>
          </w:p>
        </w:tc>
        <w:tc>
          <w:tcPr>
            <w:tcW w:w="5846" w:type="dxa"/>
            <w:tcBorders>
              <w:bottom w:val="single" w:sz="4" w:space="0" w:color="auto"/>
            </w:tcBorders>
          </w:tcPr>
          <w:p w14:paraId="401CB816" w14:textId="6CFB17C0" w:rsidR="00811EFA" w:rsidRPr="007E2CA2" w:rsidRDefault="00811EFA" w:rsidP="002D5231">
            <w:pPr>
              <w:rPr>
                <w:rFonts w:ascii="Arial" w:hAnsi="Arial" w:cs="Arial"/>
              </w:rPr>
            </w:pPr>
            <w:r w:rsidRPr="007E2CA2">
              <w:rPr>
                <w:rFonts w:ascii="Arial" w:hAnsi="Arial" w:cs="Arial"/>
              </w:rPr>
              <w:t>Разработка совокупности исходных требований к изделию и его СЧ (разработка ТЗ)</w:t>
            </w:r>
          </w:p>
        </w:tc>
        <w:tc>
          <w:tcPr>
            <w:tcW w:w="1872" w:type="dxa"/>
            <w:tcBorders>
              <w:bottom w:val="single" w:sz="4" w:space="0" w:color="auto"/>
            </w:tcBorders>
          </w:tcPr>
          <w:p w14:paraId="2596C0F4" w14:textId="1D423C0B" w:rsidR="00811EFA" w:rsidRPr="007E2CA2" w:rsidRDefault="00811EFA" w:rsidP="00585030">
            <w:pPr>
              <w:rPr>
                <w:rFonts w:ascii="Arial" w:hAnsi="Arial" w:cs="Arial"/>
              </w:rPr>
            </w:pPr>
            <w:r w:rsidRPr="007E2CA2">
              <w:rPr>
                <w:rFonts w:ascii="Arial" w:hAnsi="Arial" w:cs="Arial"/>
                <w:bCs/>
              </w:rPr>
              <w:t>С1 Исследования и обоснование разработки</w:t>
            </w:r>
          </w:p>
        </w:tc>
      </w:tr>
      <w:tr w:rsidR="00811EFA" w:rsidRPr="007E2CA2" w14:paraId="1E08FAB1" w14:textId="77777777" w:rsidTr="00344B39">
        <w:tblPrEx>
          <w:tblCellMar>
            <w:top w:w="57" w:type="dxa"/>
            <w:bottom w:w="57" w:type="dxa"/>
          </w:tblCellMar>
        </w:tblPrEx>
        <w:trPr>
          <w:cantSplit/>
        </w:trPr>
        <w:tc>
          <w:tcPr>
            <w:tcW w:w="2376" w:type="dxa"/>
            <w:tcBorders>
              <w:bottom w:val="single" w:sz="4" w:space="0" w:color="auto"/>
            </w:tcBorders>
          </w:tcPr>
          <w:p w14:paraId="5D146E95" w14:textId="77777777" w:rsidR="00811EFA" w:rsidRPr="00DC7F52" w:rsidRDefault="00811EFA" w:rsidP="002D5231">
            <w:pPr>
              <w:rPr>
                <w:rFonts w:ascii="Arial" w:hAnsi="Arial" w:cs="Arial"/>
                <w:bCs/>
              </w:rPr>
            </w:pPr>
            <w:r w:rsidRPr="00DC7F52">
              <w:rPr>
                <w:rFonts w:ascii="Arial" w:hAnsi="Arial" w:cs="Arial"/>
                <w:bCs/>
              </w:rPr>
              <w:t>П 4.2.3 Выбор нормативной базы и методов оценки соответствия</w:t>
            </w:r>
          </w:p>
        </w:tc>
        <w:tc>
          <w:tcPr>
            <w:tcW w:w="5846" w:type="dxa"/>
            <w:tcBorders>
              <w:bottom w:val="single" w:sz="4" w:space="0" w:color="auto"/>
            </w:tcBorders>
          </w:tcPr>
          <w:p w14:paraId="73E33FD7" w14:textId="4801E954" w:rsidR="00811EFA" w:rsidRPr="00DC7F52" w:rsidRDefault="00811EFA" w:rsidP="00585030">
            <w:pPr>
              <w:rPr>
                <w:rFonts w:ascii="Arial" w:hAnsi="Arial" w:cs="Arial"/>
              </w:rPr>
            </w:pPr>
            <w:r w:rsidRPr="00DC7F52">
              <w:rPr>
                <w:rFonts w:ascii="Arial" w:hAnsi="Arial" w:cs="Arial"/>
              </w:rPr>
              <w:t xml:space="preserve">Выбор применимых документов по стандартизации, технических регламентов и методов </w:t>
            </w:r>
            <w:r w:rsidR="00585030" w:rsidRPr="00DC7F52">
              <w:rPr>
                <w:rFonts w:ascii="Arial" w:hAnsi="Arial" w:cs="Arial"/>
              </w:rPr>
              <w:t xml:space="preserve">оценки </w:t>
            </w:r>
            <w:r w:rsidRPr="00DC7F52">
              <w:rPr>
                <w:rFonts w:ascii="Arial" w:hAnsi="Arial" w:cs="Arial"/>
              </w:rPr>
              <w:t xml:space="preserve">соответствия </w:t>
            </w:r>
            <w:r w:rsidR="007163FC" w:rsidRPr="00DC7F52">
              <w:rPr>
                <w:rFonts w:ascii="Arial" w:hAnsi="Arial" w:cs="Arial"/>
              </w:rPr>
              <w:t>изделий</w:t>
            </w:r>
            <w:r w:rsidRPr="00DC7F52">
              <w:rPr>
                <w:rFonts w:ascii="Arial" w:hAnsi="Arial" w:cs="Arial"/>
              </w:rPr>
              <w:t xml:space="preserve"> установленным требованиям</w:t>
            </w:r>
          </w:p>
        </w:tc>
        <w:tc>
          <w:tcPr>
            <w:tcW w:w="1872" w:type="dxa"/>
            <w:tcBorders>
              <w:bottom w:val="single" w:sz="4" w:space="0" w:color="auto"/>
            </w:tcBorders>
          </w:tcPr>
          <w:p w14:paraId="701502A7" w14:textId="77777777" w:rsidR="00811EFA" w:rsidRPr="00DC7F52" w:rsidRDefault="00811EFA" w:rsidP="002D5231">
            <w:pPr>
              <w:rPr>
                <w:rFonts w:ascii="Arial" w:hAnsi="Arial" w:cs="Arial"/>
              </w:rPr>
            </w:pPr>
            <w:r w:rsidRPr="00DC7F52">
              <w:rPr>
                <w:rFonts w:ascii="Arial" w:hAnsi="Arial" w:cs="Arial"/>
                <w:bCs/>
              </w:rPr>
              <w:t>С1 Исследования и обоснование разработки</w:t>
            </w:r>
          </w:p>
          <w:p w14:paraId="7113C211" w14:textId="77777777" w:rsidR="00811EFA" w:rsidRPr="00DC7F52" w:rsidRDefault="00811EFA" w:rsidP="002D5231">
            <w:pPr>
              <w:rPr>
                <w:rFonts w:ascii="Arial" w:hAnsi="Arial" w:cs="Arial"/>
                <w:bCs/>
              </w:rPr>
            </w:pPr>
            <w:r w:rsidRPr="00DC7F52">
              <w:rPr>
                <w:rFonts w:ascii="Arial" w:hAnsi="Arial" w:cs="Arial"/>
                <w:bCs/>
              </w:rPr>
              <w:t>С2 Разработка</w:t>
            </w:r>
          </w:p>
        </w:tc>
      </w:tr>
      <w:tr w:rsidR="00811EFA" w:rsidRPr="007E2CA2" w14:paraId="552C9D87" w14:textId="77777777" w:rsidTr="00344B39">
        <w:tblPrEx>
          <w:tblCellMar>
            <w:top w:w="57" w:type="dxa"/>
            <w:bottom w:w="57" w:type="dxa"/>
          </w:tblCellMar>
        </w:tblPrEx>
        <w:trPr>
          <w:cantSplit/>
        </w:trPr>
        <w:tc>
          <w:tcPr>
            <w:tcW w:w="2376" w:type="dxa"/>
            <w:tcBorders>
              <w:bottom w:val="single" w:sz="4" w:space="0" w:color="auto"/>
            </w:tcBorders>
          </w:tcPr>
          <w:p w14:paraId="59861D29" w14:textId="77777777" w:rsidR="00811EFA" w:rsidRPr="007E2CA2" w:rsidRDefault="00811EFA" w:rsidP="002D5231">
            <w:pPr>
              <w:rPr>
                <w:rFonts w:ascii="Arial" w:hAnsi="Arial" w:cs="Arial"/>
                <w:bCs/>
              </w:rPr>
            </w:pPr>
            <w:r w:rsidRPr="007E2CA2">
              <w:rPr>
                <w:rFonts w:ascii="Arial" w:hAnsi="Arial" w:cs="Arial"/>
                <w:bCs/>
              </w:rPr>
              <w:t>П4.2.4 Установление комплекса детализированных требований к изделию и его СЧ</w:t>
            </w:r>
          </w:p>
        </w:tc>
        <w:tc>
          <w:tcPr>
            <w:tcW w:w="5846" w:type="dxa"/>
            <w:tcBorders>
              <w:bottom w:val="single" w:sz="4" w:space="0" w:color="auto"/>
            </w:tcBorders>
          </w:tcPr>
          <w:p w14:paraId="091984F7" w14:textId="48D2128C" w:rsidR="00811EFA" w:rsidRPr="007E2CA2" w:rsidRDefault="00811EFA" w:rsidP="00585030">
            <w:pPr>
              <w:rPr>
                <w:rFonts w:ascii="Arial" w:hAnsi="Arial" w:cs="Arial"/>
              </w:rPr>
            </w:pPr>
            <w:r w:rsidRPr="007E2CA2">
              <w:rPr>
                <w:rFonts w:ascii="Arial" w:hAnsi="Arial" w:cs="Arial"/>
              </w:rPr>
              <w:t>Формирование детализированных проектных требований к изделию и его СЧ, полученных в результате анализа и декомпозиции исходных требований, а также в результате деятельности по проектированию и конструированию.</w:t>
            </w:r>
          </w:p>
        </w:tc>
        <w:tc>
          <w:tcPr>
            <w:tcW w:w="1872" w:type="dxa"/>
            <w:tcBorders>
              <w:bottom w:val="single" w:sz="4" w:space="0" w:color="auto"/>
            </w:tcBorders>
          </w:tcPr>
          <w:p w14:paraId="330EADC1" w14:textId="77777777" w:rsidR="00811EFA" w:rsidRPr="007E2CA2" w:rsidRDefault="00811EFA" w:rsidP="002D5231">
            <w:pPr>
              <w:rPr>
                <w:rFonts w:ascii="Arial" w:hAnsi="Arial" w:cs="Arial"/>
              </w:rPr>
            </w:pPr>
            <w:r w:rsidRPr="007E2CA2">
              <w:rPr>
                <w:rFonts w:ascii="Arial" w:hAnsi="Arial" w:cs="Arial"/>
                <w:bCs/>
              </w:rPr>
              <w:t>С2 Разработка</w:t>
            </w:r>
            <w:r w:rsidRPr="007E2CA2">
              <w:rPr>
                <w:rFonts w:ascii="Arial" w:hAnsi="Arial" w:cs="Arial"/>
              </w:rPr>
              <w:t xml:space="preserve"> </w:t>
            </w:r>
          </w:p>
        </w:tc>
      </w:tr>
      <w:tr w:rsidR="00811EFA" w:rsidRPr="007E2CA2" w14:paraId="7974A4C8" w14:textId="77777777" w:rsidTr="00A94516">
        <w:tblPrEx>
          <w:tblCellMar>
            <w:top w:w="57" w:type="dxa"/>
            <w:bottom w:w="57" w:type="dxa"/>
          </w:tblCellMar>
        </w:tblPrEx>
        <w:trPr>
          <w:cantSplit/>
        </w:trPr>
        <w:tc>
          <w:tcPr>
            <w:tcW w:w="2376" w:type="dxa"/>
            <w:tcBorders>
              <w:bottom w:val="single" w:sz="4" w:space="0" w:color="auto"/>
            </w:tcBorders>
          </w:tcPr>
          <w:p w14:paraId="2BA42AC5" w14:textId="77777777" w:rsidR="00811EFA" w:rsidRPr="007E2CA2" w:rsidRDefault="00811EFA" w:rsidP="002D5231">
            <w:pPr>
              <w:rPr>
                <w:rFonts w:ascii="Arial" w:hAnsi="Arial" w:cs="Arial"/>
                <w:bCs/>
              </w:rPr>
            </w:pPr>
            <w:r w:rsidRPr="007E2CA2">
              <w:rPr>
                <w:rFonts w:ascii="Arial" w:hAnsi="Arial" w:cs="Arial"/>
                <w:bCs/>
              </w:rPr>
              <w:t>П4.2.5 Сопровождение комплекса требований</w:t>
            </w:r>
          </w:p>
        </w:tc>
        <w:tc>
          <w:tcPr>
            <w:tcW w:w="5846" w:type="dxa"/>
            <w:tcBorders>
              <w:bottom w:val="single" w:sz="4" w:space="0" w:color="auto"/>
            </w:tcBorders>
          </w:tcPr>
          <w:p w14:paraId="5409A287" w14:textId="7AD04891" w:rsidR="00811EFA" w:rsidRPr="007E2CA2" w:rsidRDefault="00811EFA" w:rsidP="002D5231">
            <w:pPr>
              <w:rPr>
                <w:rFonts w:ascii="Arial" w:hAnsi="Arial" w:cs="Arial"/>
              </w:rPr>
            </w:pPr>
            <w:r w:rsidRPr="007E2CA2">
              <w:rPr>
                <w:rFonts w:ascii="Arial" w:hAnsi="Arial" w:cs="Arial"/>
              </w:rPr>
              <w:t>1. Проверка требований на актуальность, подготовка изменений требований, изменение требований</w:t>
            </w:r>
            <w:r w:rsidR="001130E4">
              <w:rPr>
                <w:rFonts w:ascii="Arial" w:hAnsi="Arial" w:cs="Arial"/>
              </w:rPr>
              <w:t xml:space="preserve"> и</w:t>
            </w:r>
            <w:r w:rsidRPr="007E2CA2">
              <w:rPr>
                <w:rFonts w:ascii="Arial" w:hAnsi="Arial" w:cs="Arial"/>
              </w:rPr>
              <w:t xml:space="preserve"> </w:t>
            </w:r>
            <w:r w:rsidR="00D7497E" w:rsidRPr="007E2CA2">
              <w:rPr>
                <w:rFonts w:ascii="Arial" w:hAnsi="Arial" w:cs="Arial"/>
              </w:rPr>
              <w:t>согласование</w:t>
            </w:r>
            <w:r w:rsidR="00D7497E">
              <w:rPr>
                <w:rFonts w:ascii="Arial" w:hAnsi="Arial" w:cs="Arial"/>
              </w:rPr>
              <w:t xml:space="preserve"> </w:t>
            </w:r>
            <w:r w:rsidR="00D7497E" w:rsidRPr="007E2CA2">
              <w:rPr>
                <w:rFonts w:ascii="Arial" w:hAnsi="Arial" w:cs="Arial"/>
              </w:rPr>
              <w:t>(</w:t>
            </w:r>
            <w:r w:rsidR="001130E4" w:rsidRPr="007E2CA2">
              <w:rPr>
                <w:rFonts w:ascii="Arial" w:hAnsi="Arial" w:cs="Arial"/>
              </w:rPr>
              <w:t xml:space="preserve">при </w:t>
            </w:r>
            <w:r w:rsidR="00D7497E" w:rsidRPr="007E2CA2">
              <w:rPr>
                <w:rFonts w:ascii="Arial" w:hAnsi="Arial" w:cs="Arial"/>
              </w:rPr>
              <w:t>необходимости</w:t>
            </w:r>
            <w:r w:rsidR="00D7497E">
              <w:rPr>
                <w:rFonts w:ascii="Arial" w:hAnsi="Arial" w:cs="Arial"/>
              </w:rPr>
              <w:t xml:space="preserve">) </w:t>
            </w:r>
            <w:r w:rsidR="00D7497E" w:rsidRPr="007E2CA2">
              <w:rPr>
                <w:rFonts w:ascii="Arial" w:hAnsi="Arial" w:cs="Arial"/>
              </w:rPr>
              <w:t>обновленного</w:t>
            </w:r>
            <w:r w:rsidRPr="007E2CA2">
              <w:rPr>
                <w:rFonts w:ascii="Arial" w:hAnsi="Arial" w:cs="Arial"/>
              </w:rPr>
              <w:t xml:space="preserve"> комплекса требований к изделию и его СЧ в ходе ЖЦ изделия.</w:t>
            </w:r>
          </w:p>
          <w:p w14:paraId="10AD0284" w14:textId="2EB943FA" w:rsidR="00811EFA" w:rsidRPr="007E2CA2" w:rsidRDefault="00811EFA" w:rsidP="002D5231">
            <w:pPr>
              <w:rPr>
                <w:rFonts w:ascii="Arial" w:hAnsi="Arial" w:cs="Arial"/>
              </w:rPr>
            </w:pPr>
            <w:r w:rsidRPr="007E2CA2">
              <w:rPr>
                <w:rFonts w:ascii="Arial" w:hAnsi="Arial" w:cs="Arial"/>
              </w:rPr>
              <w:t xml:space="preserve">2. Валидация комплекса требований по фактическим данным, полученным в ходе ЖЦ изделия (в т.ч. для использования при модернизации </w:t>
            </w:r>
            <w:r w:rsidR="00585030">
              <w:rPr>
                <w:rFonts w:ascii="Arial" w:hAnsi="Arial" w:cs="Arial"/>
              </w:rPr>
              <w:t xml:space="preserve">изделия </w:t>
            </w:r>
            <w:r w:rsidRPr="007E2CA2">
              <w:rPr>
                <w:rFonts w:ascii="Arial" w:hAnsi="Arial" w:cs="Arial"/>
              </w:rPr>
              <w:t>и в других проектах)</w:t>
            </w:r>
          </w:p>
        </w:tc>
        <w:tc>
          <w:tcPr>
            <w:tcW w:w="1872" w:type="dxa"/>
            <w:tcBorders>
              <w:bottom w:val="single" w:sz="4" w:space="0" w:color="auto"/>
            </w:tcBorders>
          </w:tcPr>
          <w:p w14:paraId="584643E4" w14:textId="77777777" w:rsidR="00811EFA" w:rsidRPr="007E2CA2" w:rsidRDefault="00811EFA" w:rsidP="002D5231">
            <w:pPr>
              <w:rPr>
                <w:rFonts w:ascii="Arial" w:hAnsi="Arial" w:cs="Arial"/>
                <w:bCs/>
              </w:rPr>
            </w:pPr>
            <w:r w:rsidRPr="007E2CA2">
              <w:rPr>
                <w:rFonts w:ascii="Arial" w:hAnsi="Arial" w:cs="Arial"/>
                <w:bCs/>
              </w:rPr>
              <w:t>С2 Разработка</w:t>
            </w:r>
          </w:p>
          <w:p w14:paraId="1AA755AD" w14:textId="77777777" w:rsidR="00811EFA" w:rsidRPr="007E2CA2" w:rsidRDefault="00811EFA" w:rsidP="002D5231">
            <w:pPr>
              <w:rPr>
                <w:rFonts w:ascii="Arial" w:hAnsi="Arial" w:cs="Arial"/>
                <w:bCs/>
              </w:rPr>
            </w:pPr>
            <w:r w:rsidRPr="007E2CA2">
              <w:rPr>
                <w:rFonts w:ascii="Arial" w:hAnsi="Arial" w:cs="Arial"/>
                <w:bCs/>
              </w:rPr>
              <w:t>С3 Производство</w:t>
            </w:r>
          </w:p>
          <w:p w14:paraId="208E8B24" w14:textId="77777777" w:rsidR="00811EFA" w:rsidRPr="007E2CA2" w:rsidRDefault="00811EFA" w:rsidP="002D5231">
            <w:pPr>
              <w:rPr>
                <w:rFonts w:ascii="Arial" w:hAnsi="Arial" w:cs="Arial"/>
                <w:bCs/>
              </w:rPr>
            </w:pPr>
            <w:r w:rsidRPr="007E2CA2">
              <w:rPr>
                <w:rFonts w:ascii="Arial" w:hAnsi="Arial" w:cs="Arial"/>
                <w:bCs/>
              </w:rPr>
              <w:t>С4 Эксплуатация</w:t>
            </w:r>
          </w:p>
          <w:p w14:paraId="177CADE3" w14:textId="77777777" w:rsidR="00811EFA" w:rsidRPr="007E2CA2" w:rsidRDefault="00811EFA" w:rsidP="002D5231">
            <w:pPr>
              <w:rPr>
                <w:rFonts w:ascii="Arial" w:hAnsi="Arial" w:cs="Arial"/>
                <w:bCs/>
              </w:rPr>
            </w:pPr>
            <w:r w:rsidRPr="007E2CA2">
              <w:rPr>
                <w:rFonts w:ascii="Arial" w:hAnsi="Arial" w:cs="Arial"/>
                <w:bCs/>
              </w:rPr>
              <w:t>С5 Капитальный ремонт</w:t>
            </w:r>
          </w:p>
          <w:p w14:paraId="25278DB8" w14:textId="77777777" w:rsidR="00811EFA" w:rsidRPr="007E2CA2" w:rsidRDefault="00811EFA" w:rsidP="002D5231">
            <w:pPr>
              <w:rPr>
                <w:rFonts w:ascii="Arial" w:hAnsi="Arial" w:cs="Arial"/>
              </w:rPr>
            </w:pPr>
            <w:r w:rsidRPr="007E2CA2">
              <w:rPr>
                <w:rFonts w:ascii="Arial" w:hAnsi="Arial" w:cs="Arial"/>
                <w:bCs/>
              </w:rPr>
              <w:t>С6 Утилизация</w:t>
            </w:r>
          </w:p>
        </w:tc>
      </w:tr>
      <w:tr w:rsidR="00811EFA" w:rsidRPr="007E2CA2" w14:paraId="05AABEA4" w14:textId="77777777" w:rsidTr="00A94516">
        <w:tblPrEx>
          <w:tblCellMar>
            <w:top w:w="57" w:type="dxa"/>
            <w:bottom w:w="57" w:type="dxa"/>
          </w:tblCellMar>
        </w:tblPrEx>
        <w:trPr>
          <w:cantSplit/>
        </w:trPr>
        <w:tc>
          <w:tcPr>
            <w:tcW w:w="2376" w:type="dxa"/>
            <w:tcBorders>
              <w:bottom w:val="nil"/>
            </w:tcBorders>
          </w:tcPr>
          <w:p w14:paraId="0AE27DCD" w14:textId="77777777" w:rsidR="00811EFA" w:rsidRPr="007E2CA2" w:rsidRDefault="00811EFA" w:rsidP="002D5231">
            <w:pPr>
              <w:rPr>
                <w:rFonts w:ascii="Arial" w:hAnsi="Arial" w:cs="Arial"/>
                <w:bCs/>
              </w:rPr>
            </w:pPr>
            <w:r w:rsidRPr="007E2CA2">
              <w:rPr>
                <w:rFonts w:ascii="Arial" w:hAnsi="Arial" w:cs="Arial"/>
                <w:bCs/>
              </w:rPr>
              <w:t>П4.2.6 Контроль выполнения требований</w:t>
            </w:r>
            <w:r w:rsidRPr="007E2CA2">
              <w:rPr>
                <w:rFonts w:ascii="Arial" w:hAnsi="Arial" w:cs="Arial"/>
              </w:rPr>
              <w:t xml:space="preserve"> (может выполняться в рамках процесса «Оценка соответствия»)</w:t>
            </w:r>
          </w:p>
        </w:tc>
        <w:tc>
          <w:tcPr>
            <w:tcW w:w="5846" w:type="dxa"/>
            <w:tcBorders>
              <w:bottom w:val="nil"/>
            </w:tcBorders>
          </w:tcPr>
          <w:p w14:paraId="2E00DFBD" w14:textId="63CA37A3" w:rsidR="00811EFA" w:rsidRPr="007E2CA2" w:rsidRDefault="00811EFA" w:rsidP="002D5231">
            <w:pPr>
              <w:rPr>
                <w:rFonts w:ascii="Arial" w:hAnsi="Arial" w:cs="Arial"/>
              </w:rPr>
            </w:pPr>
            <w:r w:rsidRPr="007E2CA2">
              <w:rPr>
                <w:rFonts w:ascii="Arial" w:hAnsi="Arial" w:cs="Arial"/>
              </w:rPr>
              <w:t xml:space="preserve">1. Проверка выполнения заданных требований с использованием установленных методов </w:t>
            </w:r>
            <w:r w:rsidR="00585030">
              <w:rPr>
                <w:rFonts w:ascii="Arial" w:hAnsi="Arial" w:cs="Arial"/>
              </w:rPr>
              <w:t xml:space="preserve">оценки </w:t>
            </w:r>
            <w:r w:rsidRPr="007E2CA2">
              <w:rPr>
                <w:rFonts w:ascii="Arial" w:hAnsi="Arial" w:cs="Arial"/>
              </w:rPr>
              <w:t>соответствия</w:t>
            </w:r>
          </w:p>
          <w:p w14:paraId="72942D53" w14:textId="02BB7853" w:rsidR="00811EFA" w:rsidRPr="007E2CA2" w:rsidRDefault="00811EFA" w:rsidP="002D5231">
            <w:pPr>
              <w:rPr>
                <w:rFonts w:ascii="Arial" w:hAnsi="Arial" w:cs="Arial"/>
              </w:rPr>
            </w:pPr>
            <w:r w:rsidRPr="007E2CA2">
              <w:rPr>
                <w:rFonts w:ascii="Arial" w:hAnsi="Arial" w:cs="Arial"/>
              </w:rPr>
              <w:t>2.</w:t>
            </w:r>
            <w:r w:rsidR="00BE3B6D">
              <w:rPr>
                <w:rFonts w:ascii="Arial" w:hAnsi="Arial" w:cs="Arial"/>
              </w:rPr>
              <w:t xml:space="preserve"> </w:t>
            </w:r>
            <w:r w:rsidRPr="007E2CA2">
              <w:rPr>
                <w:rFonts w:ascii="Arial" w:hAnsi="Arial" w:cs="Arial"/>
              </w:rPr>
              <w:t>Фиксация результатов проверки</w:t>
            </w:r>
          </w:p>
        </w:tc>
        <w:tc>
          <w:tcPr>
            <w:tcW w:w="1872" w:type="dxa"/>
            <w:tcBorders>
              <w:bottom w:val="nil"/>
            </w:tcBorders>
          </w:tcPr>
          <w:p w14:paraId="399BB6EC" w14:textId="77777777" w:rsidR="00811EFA" w:rsidRPr="007E2CA2" w:rsidRDefault="00811EFA" w:rsidP="002D5231">
            <w:pPr>
              <w:rPr>
                <w:rFonts w:ascii="Arial" w:hAnsi="Arial" w:cs="Arial"/>
                <w:bCs/>
              </w:rPr>
            </w:pPr>
            <w:r w:rsidRPr="007E2CA2">
              <w:rPr>
                <w:rFonts w:ascii="Arial" w:hAnsi="Arial" w:cs="Arial"/>
                <w:bCs/>
              </w:rPr>
              <w:t>С2 Разработка</w:t>
            </w:r>
          </w:p>
          <w:p w14:paraId="25C5599F" w14:textId="77777777" w:rsidR="00811EFA" w:rsidRPr="007E2CA2" w:rsidRDefault="00811EFA" w:rsidP="002D5231">
            <w:pPr>
              <w:rPr>
                <w:rFonts w:ascii="Arial" w:hAnsi="Arial" w:cs="Arial"/>
                <w:bCs/>
              </w:rPr>
            </w:pPr>
            <w:r w:rsidRPr="007E2CA2">
              <w:rPr>
                <w:rFonts w:ascii="Arial" w:hAnsi="Arial" w:cs="Arial"/>
                <w:bCs/>
              </w:rPr>
              <w:t>С3 Производство</w:t>
            </w:r>
          </w:p>
          <w:p w14:paraId="1F0BF318" w14:textId="77777777" w:rsidR="00811EFA" w:rsidRPr="007E2CA2" w:rsidRDefault="00811EFA" w:rsidP="002D5231">
            <w:pPr>
              <w:rPr>
                <w:rFonts w:ascii="Arial" w:hAnsi="Arial" w:cs="Arial"/>
                <w:bCs/>
              </w:rPr>
            </w:pPr>
            <w:r w:rsidRPr="007E2CA2">
              <w:rPr>
                <w:rFonts w:ascii="Arial" w:hAnsi="Arial" w:cs="Arial"/>
                <w:bCs/>
              </w:rPr>
              <w:t>С4 Эксплуатация</w:t>
            </w:r>
          </w:p>
          <w:p w14:paraId="28799A64" w14:textId="77777777" w:rsidR="00811EFA" w:rsidRPr="007E2CA2" w:rsidRDefault="00811EFA" w:rsidP="002D5231">
            <w:pPr>
              <w:rPr>
                <w:rFonts w:ascii="Arial" w:hAnsi="Arial" w:cs="Arial"/>
                <w:bCs/>
              </w:rPr>
            </w:pPr>
            <w:r w:rsidRPr="007E2CA2">
              <w:rPr>
                <w:rFonts w:ascii="Arial" w:hAnsi="Arial" w:cs="Arial"/>
                <w:bCs/>
              </w:rPr>
              <w:t>С5 Капитальный ремонт</w:t>
            </w:r>
          </w:p>
          <w:p w14:paraId="5C24AA6B" w14:textId="77777777" w:rsidR="00811EFA" w:rsidRPr="007E2CA2" w:rsidRDefault="00811EFA" w:rsidP="002D5231">
            <w:pPr>
              <w:rPr>
                <w:rFonts w:ascii="Arial" w:hAnsi="Arial" w:cs="Arial"/>
                <w:bCs/>
              </w:rPr>
            </w:pPr>
            <w:r w:rsidRPr="007E2CA2">
              <w:rPr>
                <w:rFonts w:ascii="Arial" w:hAnsi="Arial" w:cs="Arial"/>
                <w:bCs/>
              </w:rPr>
              <w:t>С6 Утилизация</w:t>
            </w:r>
          </w:p>
        </w:tc>
      </w:tr>
    </w:tbl>
    <w:p w14:paraId="56B71414" w14:textId="45B9BBA6" w:rsidR="00B24996" w:rsidRDefault="00B24996"/>
    <w:p w14:paraId="75EFD728" w14:textId="78BD463C" w:rsidR="00B24996" w:rsidRDefault="00B24996" w:rsidP="00F51364">
      <w:pPr>
        <w:keepNext/>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B24996" w:rsidRPr="007E2CA2" w14:paraId="6321449B" w14:textId="77777777" w:rsidTr="00A94516">
        <w:tc>
          <w:tcPr>
            <w:tcW w:w="2376" w:type="dxa"/>
            <w:tcBorders>
              <w:bottom w:val="double" w:sz="4" w:space="0" w:color="auto"/>
            </w:tcBorders>
          </w:tcPr>
          <w:p w14:paraId="764AAD4D" w14:textId="77777777" w:rsidR="00B24996" w:rsidRPr="007E2CA2" w:rsidRDefault="00B24996" w:rsidP="00B429EE">
            <w:pPr>
              <w:jc w:val="cente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29E74B6D" w14:textId="77777777" w:rsidR="00B24996" w:rsidRPr="007E2CA2" w:rsidRDefault="00B24996" w:rsidP="00B429EE">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2945502B" w14:textId="77777777" w:rsidR="00B24996" w:rsidRPr="007E2CA2" w:rsidRDefault="00B24996" w:rsidP="00B429EE">
            <w:pPr>
              <w:jc w:val="center"/>
              <w:rPr>
                <w:rFonts w:ascii="Arial" w:hAnsi="Arial" w:cs="Arial"/>
              </w:rPr>
            </w:pPr>
            <w:r w:rsidRPr="007E2CA2">
              <w:rPr>
                <w:rFonts w:ascii="Arial" w:hAnsi="Arial" w:cs="Arial"/>
              </w:rPr>
              <w:t>Стадии ЖЦ</w:t>
            </w:r>
          </w:p>
        </w:tc>
      </w:tr>
      <w:tr w:rsidR="0021399B" w:rsidRPr="007E2CA2" w14:paraId="3949ED99" w14:textId="77777777" w:rsidTr="00A94516">
        <w:tblPrEx>
          <w:tblCellMar>
            <w:top w:w="57" w:type="dxa"/>
            <w:bottom w:w="57" w:type="dxa"/>
          </w:tblCellMar>
        </w:tblPrEx>
        <w:tc>
          <w:tcPr>
            <w:tcW w:w="10094" w:type="dxa"/>
            <w:gridSpan w:val="3"/>
            <w:tcBorders>
              <w:top w:val="double" w:sz="4" w:space="0" w:color="auto"/>
              <w:bottom w:val="single" w:sz="4" w:space="0" w:color="auto"/>
            </w:tcBorders>
          </w:tcPr>
          <w:p w14:paraId="2922DB75" w14:textId="77777777" w:rsidR="0021399B" w:rsidRPr="00DC7F52" w:rsidRDefault="0021399B" w:rsidP="00F62631">
            <w:pPr>
              <w:rPr>
                <w:rFonts w:ascii="Arial" w:hAnsi="Arial" w:cs="Arial"/>
              </w:rPr>
            </w:pPr>
            <w:r w:rsidRPr="00DC7F52">
              <w:rPr>
                <w:rFonts w:ascii="Arial" w:hAnsi="Arial" w:cs="Arial"/>
                <w:b/>
                <w:bCs/>
              </w:rPr>
              <w:t xml:space="preserve">П4.3 Разработка и сопровождение конструкции изделия </w:t>
            </w:r>
            <w:r w:rsidRPr="00DC7F52">
              <w:rPr>
                <w:rFonts w:ascii="Arial" w:hAnsi="Arial" w:cs="Arial"/>
              </w:rPr>
              <w:t>(включая работы по модернизации или модификации ранее разработанного изделия – по ГОСТ Р 15.000)</w:t>
            </w:r>
          </w:p>
        </w:tc>
      </w:tr>
      <w:tr w:rsidR="0021399B" w:rsidRPr="007E2CA2" w14:paraId="796B5B8B" w14:textId="77777777" w:rsidTr="00F62631">
        <w:tblPrEx>
          <w:tblCellMar>
            <w:top w:w="57" w:type="dxa"/>
            <w:bottom w:w="57" w:type="dxa"/>
          </w:tblCellMar>
        </w:tblPrEx>
        <w:tc>
          <w:tcPr>
            <w:tcW w:w="2376" w:type="dxa"/>
          </w:tcPr>
          <w:p w14:paraId="642CD51B" w14:textId="77777777" w:rsidR="0021399B" w:rsidRPr="00DC7F52" w:rsidRDefault="0021399B" w:rsidP="00F62631">
            <w:pPr>
              <w:rPr>
                <w:rFonts w:ascii="Arial" w:hAnsi="Arial" w:cs="Arial"/>
              </w:rPr>
            </w:pPr>
            <w:r w:rsidRPr="00DC7F52">
              <w:rPr>
                <w:rFonts w:ascii="Arial" w:hAnsi="Arial" w:cs="Arial"/>
              </w:rPr>
              <w:t>П4.3.1 Исследование возможных вариантов конструкции</w:t>
            </w:r>
          </w:p>
        </w:tc>
        <w:tc>
          <w:tcPr>
            <w:tcW w:w="5846" w:type="dxa"/>
          </w:tcPr>
          <w:p w14:paraId="26F85470" w14:textId="77777777" w:rsidR="0021399B" w:rsidRPr="00DC7F52" w:rsidRDefault="0021399B" w:rsidP="00F62631">
            <w:pPr>
              <w:rPr>
                <w:rFonts w:ascii="Arial" w:hAnsi="Arial" w:cs="Arial"/>
              </w:rPr>
            </w:pPr>
            <w:r w:rsidRPr="00DC7F52">
              <w:rPr>
                <w:rFonts w:ascii="Arial" w:hAnsi="Arial" w:cs="Arial"/>
              </w:rPr>
              <w:t>1. Определение возможных вариантов конструкции, удовлетворяющих требованиям.</w:t>
            </w:r>
          </w:p>
          <w:p w14:paraId="1FCC082F" w14:textId="77777777" w:rsidR="0021399B" w:rsidRPr="00DC7F52" w:rsidRDefault="0021399B" w:rsidP="00F62631">
            <w:pPr>
              <w:rPr>
                <w:rFonts w:ascii="Arial" w:hAnsi="Arial" w:cs="Arial"/>
              </w:rPr>
            </w:pPr>
            <w:r w:rsidRPr="00DC7F52">
              <w:rPr>
                <w:rFonts w:ascii="Arial" w:hAnsi="Arial" w:cs="Arial"/>
              </w:rPr>
              <w:t>2. Макетирование, сравнительная оценка вариантов.</w:t>
            </w:r>
          </w:p>
          <w:p w14:paraId="7162AF17" w14:textId="77777777" w:rsidR="0021399B" w:rsidRPr="00DC7F52" w:rsidRDefault="0021399B" w:rsidP="00F62631">
            <w:pPr>
              <w:rPr>
                <w:rFonts w:ascii="Arial" w:hAnsi="Arial" w:cs="Arial"/>
              </w:rPr>
            </w:pPr>
            <w:r w:rsidRPr="00DC7F52">
              <w:rPr>
                <w:rFonts w:ascii="Arial" w:hAnsi="Arial" w:cs="Arial"/>
              </w:rPr>
              <w:t>3. Выбор оптимальных вариантов и обоснование выбора</w:t>
            </w:r>
          </w:p>
        </w:tc>
        <w:tc>
          <w:tcPr>
            <w:tcW w:w="1872" w:type="dxa"/>
          </w:tcPr>
          <w:p w14:paraId="71E3F226" w14:textId="77777777" w:rsidR="0021399B" w:rsidRPr="00DC7F52" w:rsidRDefault="0021399B" w:rsidP="00F62631">
            <w:pPr>
              <w:rPr>
                <w:rFonts w:ascii="Arial" w:hAnsi="Arial" w:cs="Arial"/>
              </w:rPr>
            </w:pPr>
            <w:r w:rsidRPr="00DC7F52">
              <w:rPr>
                <w:rFonts w:ascii="Arial" w:hAnsi="Arial" w:cs="Arial"/>
                <w:bCs/>
              </w:rPr>
              <w:t>С1 Исследования и обоснование разработки</w:t>
            </w:r>
          </w:p>
          <w:p w14:paraId="50CD921E" w14:textId="77777777" w:rsidR="0021399B" w:rsidRPr="00DC7F52" w:rsidRDefault="0021399B" w:rsidP="00F62631">
            <w:pPr>
              <w:rPr>
                <w:rFonts w:ascii="Arial" w:hAnsi="Arial" w:cs="Arial"/>
              </w:rPr>
            </w:pPr>
          </w:p>
        </w:tc>
      </w:tr>
      <w:tr w:rsidR="00423AC7" w:rsidRPr="007E2CA2" w14:paraId="62AB8672" w14:textId="77777777" w:rsidTr="00F51364">
        <w:tblPrEx>
          <w:tblCellMar>
            <w:top w:w="57" w:type="dxa"/>
            <w:bottom w:w="57" w:type="dxa"/>
          </w:tblCellMar>
        </w:tblPrEx>
        <w:tc>
          <w:tcPr>
            <w:tcW w:w="2376" w:type="dxa"/>
          </w:tcPr>
          <w:p w14:paraId="393A5D03" w14:textId="6B5D78EF" w:rsidR="00423AC7" w:rsidRPr="00DC7F52" w:rsidRDefault="00423AC7" w:rsidP="00423AC7">
            <w:pPr>
              <w:rPr>
                <w:rFonts w:ascii="Arial" w:hAnsi="Arial" w:cs="Arial"/>
              </w:rPr>
            </w:pPr>
            <w:r w:rsidRPr="00DC7F52">
              <w:rPr>
                <w:rFonts w:ascii="Arial" w:hAnsi="Arial" w:cs="Arial"/>
              </w:rPr>
              <w:t xml:space="preserve">П4.3.2 Эскизное и техническое проектирование </w:t>
            </w:r>
          </w:p>
        </w:tc>
        <w:tc>
          <w:tcPr>
            <w:tcW w:w="5846" w:type="dxa"/>
          </w:tcPr>
          <w:p w14:paraId="7BF5577D" w14:textId="638E4E62" w:rsidR="00423AC7" w:rsidRPr="00DC7F52" w:rsidRDefault="00423AC7" w:rsidP="00423AC7">
            <w:pPr>
              <w:rPr>
                <w:rFonts w:ascii="Arial" w:hAnsi="Arial" w:cs="Arial"/>
              </w:rPr>
            </w:pPr>
            <w:r w:rsidRPr="00DC7F52">
              <w:rPr>
                <w:rFonts w:ascii="Arial" w:hAnsi="Arial" w:cs="Arial"/>
              </w:rPr>
              <w:t>1. Моделирование и обоснование укрупненной структуры (архитектуры) изделия, распределение требований к изделию между его СЧ</w:t>
            </w:r>
            <w:r w:rsidR="00BE3B6D" w:rsidRPr="00DC7F52">
              <w:rPr>
                <w:rFonts w:ascii="Arial" w:hAnsi="Arial" w:cs="Arial"/>
              </w:rPr>
              <w:t>.</w:t>
            </w:r>
          </w:p>
          <w:p w14:paraId="0E2A618E" w14:textId="77777777" w:rsidR="00423AC7" w:rsidRPr="00DC7F52" w:rsidRDefault="00423AC7" w:rsidP="00423AC7">
            <w:pPr>
              <w:rPr>
                <w:rFonts w:ascii="Arial" w:hAnsi="Arial" w:cs="Arial"/>
              </w:rPr>
            </w:pPr>
            <w:r w:rsidRPr="00DC7F52">
              <w:rPr>
                <w:rFonts w:ascii="Arial" w:hAnsi="Arial" w:cs="Arial"/>
              </w:rPr>
              <w:t>2. Выбор эргономических и дизайнерских решений (в т. ч. разработка внешнего облика изделия, моделирование рабочих органов управления, встроенных средств обслуживания, интерьеров и т. п.).</w:t>
            </w:r>
          </w:p>
          <w:p w14:paraId="0AED43E7" w14:textId="6561DF83" w:rsidR="00423AC7" w:rsidRPr="00DC7F52" w:rsidRDefault="00423AC7" w:rsidP="00423AC7">
            <w:pPr>
              <w:rPr>
                <w:rFonts w:ascii="Arial" w:hAnsi="Arial" w:cs="Arial"/>
              </w:rPr>
            </w:pPr>
            <w:r w:rsidRPr="00DC7F52">
              <w:rPr>
                <w:rFonts w:ascii="Arial" w:hAnsi="Arial" w:cs="Arial"/>
              </w:rPr>
              <w:t>3. Разработка схемы несущей конструкции изделия (конструктивно-силовой схемы)</w:t>
            </w:r>
            <w:r w:rsidR="00BE3B6D" w:rsidRPr="00DC7F52">
              <w:rPr>
                <w:rFonts w:ascii="Arial" w:hAnsi="Arial" w:cs="Arial"/>
              </w:rPr>
              <w:t>.</w:t>
            </w:r>
          </w:p>
          <w:p w14:paraId="4B52BB0D" w14:textId="76C8A397" w:rsidR="00423AC7" w:rsidRPr="00DC7F52" w:rsidRDefault="00423AC7" w:rsidP="00423AC7">
            <w:pPr>
              <w:rPr>
                <w:rFonts w:ascii="Arial" w:hAnsi="Arial" w:cs="Arial"/>
              </w:rPr>
            </w:pPr>
            <w:r w:rsidRPr="00DC7F52">
              <w:rPr>
                <w:rFonts w:ascii="Arial" w:hAnsi="Arial" w:cs="Arial"/>
              </w:rPr>
              <w:t>4. Компоновка основных СЧ в конструкции изделия, проведение, при необходимости, весовых расчетов</w:t>
            </w:r>
            <w:r w:rsidR="00BE3B6D" w:rsidRPr="00DC7F52">
              <w:rPr>
                <w:rFonts w:ascii="Arial" w:hAnsi="Arial" w:cs="Arial"/>
              </w:rPr>
              <w:t>.</w:t>
            </w:r>
          </w:p>
          <w:p w14:paraId="025DB547" w14:textId="7A267C4B" w:rsidR="00B24996" w:rsidRPr="00DC7F52" w:rsidRDefault="00423AC7" w:rsidP="00B24996">
            <w:pPr>
              <w:rPr>
                <w:rFonts w:ascii="Arial" w:hAnsi="Arial" w:cs="Arial"/>
              </w:rPr>
            </w:pPr>
            <w:r w:rsidRPr="00DC7F52">
              <w:rPr>
                <w:rFonts w:ascii="Arial" w:hAnsi="Arial" w:cs="Arial"/>
              </w:rPr>
              <w:t>5. Разработка общего вида изделия, в т.ч. в виде электронных моделей</w:t>
            </w:r>
            <w:r w:rsidR="00B24996" w:rsidRPr="00DC7F52">
              <w:rPr>
                <w:rFonts w:ascii="Arial" w:hAnsi="Arial" w:cs="Arial"/>
              </w:rPr>
              <w:t>6. Разработка конструктивно-схемных решений систем и агрегатов в составе конструкции изделия, в том числе в форме электронных моделей:</w:t>
            </w:r>
          </w:p>
          <w:p w14:paraId="60000E00" w14:textId="77777777" w:rsidR="00B24996" w:rsidRPr="00DC7F52" w:rsidRDefault="00B24996" w:rsidP="00B24996">
            <w:pPr>
              <w:rPr>
                <w:rFonts w:ascii="Arial" w:hAnsi="Arial" w:cs="Arial"/>
              </w:rPr>
            </w:pPr>
            <w:r w:rsidRPr="00DC7F52">
              <w:rPr>
                <w:rFonts w:ascii="Arial" w:hAnsi="Arial" w:cs="Arial"/>
              </w:rPr>
              <w:t xml:space="preserve">- несущих конструкций; </w:t>
            </w:r>
          </w:p>
          <w:p w14:paraId="7D261274" w14:textId="77777777" w:rsidR="00B24996" w:rsidRPr="00DC7F52" w:rsidRDefault="00B24996" w:rsidP="00B24996">
            <w:pPr>
              <w:rPr>
                <w:rFonts w:ascii="Arial" w:hAnsi="Arial" w:cs="Arial"/>
              </w:rPr>
            </w:pPr>
            <w:r w:rsidRPr="00DC7F52">
              <w:rPr>
                <w:rFonts w:ascii="Arial" w:hAnsi="Arial" w:cs="Arial"/>
              </w:rPr>
              <w:t>- механических узлов и кинематики;</w:t>
            </w:r>
          </w:p>
          <w:p w14:paraId="389EF808" w14:textId="77777777" w:rsidR="00B24996" w:rsidRPr="00DC7F52" w:rsidRDefault="00B24996" w:rsidP="00B24996">
            <w:pPr>
              <w:rPr>
                <w:rFonts w:ascii="Arial" w:hAnsi="Arial" w:cs="Arial"/>
              </w:rPr>
            </w:pPr>
            <w:r w:rsidRPr="00DC7F52">
              <w:rPr>
                <w:rFonts w:ascii="Arial" w:hAnsi="Arial" w:cs="Arial"/>
              </w:rPr>
              <w:t>- электрических систем и средств энергообеспечения (включая жгуты, кабели, электросхемы и т. п.);</w:t>
            </w:r>
          </w:p>
          <w:p w14:paraId="459E298A" w14:textId="77777777" w:rsidR="00B24996" w:rsidRPr="00DC7F52" w:rsidRDefault="00B24996" w:rsidP="00B24996">
            <w:pPr>
              <w:rPr>
                <w:rFonts w:ascii="Arial" w:hAnsi="Arial" w:cs="Arial"/>
              </w:rPr>
            </w:pPr>
            <w:r w:rsidRPr="00DC7F52">
              <w:rPr>
                <w:rFonts w:ascii="Arial" w:hAnsi="Arial" w:cs="Arial"/>
              </w:rPr>
              <w:t>- электронных и радиоэлектронных систем (включая печатные платы и микроэлектронику);</w:t>
            </w:r>
          </w:p>
          <w:p w14:paraId="5FAC7CC8" w14:textId="77777777" w:rsidR="00B24996" w:rsidRPr="00DC7F52" w:rsidRDefault="00B24996" w:rsidP="00B24996">
            <w:pPr>
              <w:rPr>
                <w:rFonts w:ascii="Arial" w:hAnsi="Arial" w:cs="Arial"/>
              </w:rPr>
            </w:pPr>
            <w:r w:rsidRPr="00DC7F52">
              <w:rPr>
                <w:rFonts w:ascii="Arial" w:hAnsi="Arial" w:cs="Arial"/>
              </w:rPr>
              <w:t>- пневматических систем;</w:t>
            </w:r>
          </w:p>
          <w:p w14:paraId="773BE2D7" w14:textId="77777777" w:rsidR="00B24996" w:rsidRPr="00DC7F52" w:rsidRDefault="00B24996" w:rsidP="00B24996">
            <w:pPr>
              <w:rPr>
                <w:rFonts w:ascii="Arial" w:hAnsi="Arial" w:cs="Arial"/>
              </w:rPr>
            </w:pPr>
            <w:r w:rsidRPr="00DC7F52">
              <w:rPr>
                <w:rFonts w:ascii="Arial" w:hAnsi="Arial" w:cs="Arial"/>
              </w:rPr>
              <w:t>- гидравлических систем;</w:t>
            </w:r>
          </w:p>
          <w:p w14:paraId="4F7A384F" w14:textId="77777777" w:rsidR="00B24996" w:rsidRPr="00DC7F52" w:rsidRDefault="00B24996" w:rsidP="00B24996">
            <w:pPr>
              <w:rPr>
                <w:rFonts w:ascii="Arial" w:hAnsi="Arial" w:cs="Arial"/>
              </w:rPr>
            </w:pPr>
            <w:r w:rsidRPr="00DC7F52">
              <w:rPr>
                <w:rFonts w:ascii="Arial" w:hAnsi="Arial" w:cs="Arial"/>
              </w:rPr>
              <w:t>- оптических и лазерных систем;</w:t>
            </w:r>
          </w:p>
          <w:p w14:paraId="1ECEFF40" w14:textId="77777777" w:rsidR="00B24996" w:rsidRPr="00DC7F52" w:rsidRDefault="00B24996" w:rsidP="00B24996">
            <w:pPr>
              <w:rPr>
                <w:rFonts w:ascii="Arial" w:hAnsi="Arial" w:cs="Arial"/>
              </w:rPr>
            </w:pPr>
            <w:r w:rsidRPr="00DC7F52">
              <w:rPr>
                <w:rFonts w:ascii="Arial" w:hAnsi="Arial" w:cs="Arial"/>
              </w:rPr>
              <w:t>- систем управления и регулирования;</w:t>
            </w:r>
          </w:p>
          <w:p w14:paraId="0F0F0034" w14:textId="2B7BFF11" w:rsidR="00423AC7" w:rsidRPr="00DC7F52" w:rsidRDefault="00B24996">
            <w:pPr>
              <w:rPr>
                <w:rFonts w:ascii="Arial" w:hAnsi="Arial" w:cs="Arial"/>
              </w:rPr>
            </w:pPr>
            <w:r w:rsidRPr="00DC7F52">
              <w:rPr>
                <w:rFonts w:ascii="Arial" w:hAnsi="Arial" w:cs="Arial"/>
              </w:rPr>
              <w:t>- информационных и вычислительных систем (включая их ПС)</w:t>
            </w:r>
          </w:p>
        </w:tc>
        <w:tc>
          <w:tcPr>
            <w:tcW w:w="1872" w:type="dxa"/>
          </w:tcPr>
          <w:p w14:paraId="4D8782A3" w14:textId="07F0E972" w:rsidR="00423AC7" w:rsidRPr="00DC7F52" w:rsidRDefault="00423AC7" w:rsidP="00423AC7">
            <w:pPr>
              <w:rPr>
                <w:rFonts w:ascii="Arial" w:hAnsi="Arial" w:cs="Arial"/>
                <w:bCs/>
              </w:rPr>
            </w:pPr>
            <w:r w:rsidRPr="00DC7F52">
              <w:rPr>
                <w:rFonts w:ascii="Arial" w:hAnsi="Arial" w:cs="Arial"/>
                <w:bCs/>
              </w:rPr>
              <w:t>С2 Разработка</w:t>
            </w:r>
          </w:p>
        </w:tc>
      </w:tr>
      <w:tr w:rsidR="00811EFA" w:rsidRPr="007E2CA2" w14:paraId="06DA673B" w14:textId="77777777" w:rsidTr="00423AC7">
        <w:tblPrEx>
          <w:tblCellMar>
            <w:top w:w="57" w:type="dxa"/>
            <w:bottom w:w="57" w:type="dxa"/>
          </w:tblCellMar>
        </w:tblPrEx>
        <w:tc>
          <w:tcPr>
            <w:tcW w:w="2376" w:type="dxa"/>
          </w:tcPr>
          <w:p w14:paraId="4A1BDF63" w14:textId="2DAFB7EF" w:rsidR="00811EFA" w:rsidRPr="00DC7F52" w:rsidRDefault="00811EFA" w:rsidP="002D5231">
            <w:pPr>
              <w:rPr>
                <w:rFonts w:ascii="Arial" w:hAnsi="Arial" w:cs="Arial"/>
              </w:rPr>
            </w:pPr>
            <w:r w:rsidRPr="00DC7F52">
              <w:rPr>
                <w:rFonts w:ascii="Arial" w:hAnsi="Arial" w:cs="Arial"/>
              </w:rPr>
              <w:t>П4.3.3 Конструирование (разработка и корректировка РКД)</w:t>
            </w:r>
            <w:r w:rsidR="003809BE" w:rsidRPr="00DC7F52">
              <w:rPr>
                <w:rFonts w:ascii="Arial" w:hAnsi="Arial" w:cs="Arial"/>
              </w:rPr>
              <w:t>, разработка встроенного ПО</w:t>
            </w:r>
          </w:p>
        </w:tc>
        <w:tc>
          <w:tcPr>
            <w:tcW w:w="5846" w:type="dxa"/>
          </w:tcPr>
          <w:p w14:paraId="2A55BDBF" w14:textId="77777777" w:rsidR="00811EFA" w:rsidRPr="00DC7F52" w:rsidRDefault="00811EFA" w:rsidP="002D5231">
            <w:pPr>
              <w:rPr>
                <w:rFonts w:ascii="Arial" w:hAnsi="Arial" w:cs="Arial"/>
              </w:rPr>
            </w:pPr>
            <w:r w:rsidRPr="00DC7F52">
              <w:rPr>
                <w:rFonts w:ascii="Arial" w:hAnsi="Arial" w:cs="Arial"/>
              </w:rPr>
              <w:t>1. Разработка, согласование и утверждение КД для изготовления изделия (предусмотренных действующими стандартами и договорными обязательствами для стадии РКД).</w:t>
            </w:r>
          </w:p>
          <w:p w14:paraId="5694E2C4" w14:textId="5B866468" w:rsidR="003809BE" w:rsidRPr="00DC7F52" w:rsidRDefault="003809BE" w:rsidP="002D5231">
            <w:pPr>
              <w:rPr>
                <w:rFonts w:ascii="Arial" w:hAnsi="Arial" w:cs="Arial"/>
              </w:rPr>
            </w:pPr>
            <w:r w:rsidRPr="00DC7F52">
              <w:rPr>
                <w:rFonts w:ascii="Arial" w:hAnsi="Arial" w:cs="Arial"/>
              </w:rPr>
              <w:t>2. Разработка встроенного ПО</w:t>
            </w:r>
          </w:p>
          <w:p w14:paraId="4D2C6CA3" w14:textId="21010C22" w:rsidR="00811EFA" w:rsidRPr="00DC7F52" w:rsidRDefault="003809BE" w:rsidP="002D5231">
            <w:pPr>
              <w:rPr>
                <w:rFonts w:ascii="Arial" w:hAnsi="Arial" w:cs="Arial"/>
              </w:rPr>
            </w:pPr>
            <w:r w:rsidRPr="00DC7F52">
              <w:rPr>
                <w:rFonts w:ascii="Arial" w:hAnsi="Arial" w:cs="Arial"/>
              </w:rPr>
              <w:t>3</w:t>
            </w:r>
            <w:r w:rsidR="00811EFA" w:rsidRPr="00DC7F52">
              <w:rPr>
                <w:rFonts w:ascii="Arial" w:hAnsi="Arial" w:cs="Arial"/>
              </w:rPr>
              <w:t>. Внесение изменений в КД по результатам испытаний ОО</w:t>
            </w:r>
          </w:p>
          <w:p w14:paraId="365D07A1" w14:textId="22877C57" w:rsidR="003809BE" w:rsidRPr="00DC7F52" w:rsidRDefault="003809BE" w:rsidP="002D5231">
            <w:pPr>
              <w:rPr>
                <w:rFonts w:ascii="Arial" w:hAnsi="Arial" w:cs="Arial"/>
              </w:rPr>
            </w:pPr>
            <w:r w:rsidRPr="00DC7F52">
              <w:rPr>
                <w:rFonts w:ascii="Arial" w:hAnsi="Arial" w:cs="Arial"/>
              </w:rPr>
              <w:t xml:space="preserve">4. Корректировка встроенного ПО результатам испытаний ОО </w:t>
            </w:r>
          </w:p>
        </w:tc>
        <w:tc>
          <w:tcPr>
            <w:tcW w:w="1872" w:type="dxa"/>
          </w:tcPr>
          <w:p w14:paraId="29FA6AA8" w14:textId="77777777" w:rsidR="00811EFA" w:rsidRPr="00DC7F52" w:rsidRDefault="00811EFA" w:rsidP="002D5231">
            <w:pPr>
              <w:rPr>
                <w:rFonts w:ascii="Arial" w:hAnsi="Arial" w:cs="Arial"/>
              </w:rPr>
            </w:pPr>
            <w:r w:rsidRPr="00DC7F52">
              <w:rPr>
                <w:rFonts w:ascii="Arial" w:hAnsi="Arial" w:cs="Arial"/>
                <w:bCs/>
              </w:rPr>
              <w:t>С2 Разработка</w:t>
            </w:r>
          </w:p>
        </w:tc>
      </w:tr>
      <w:tr w:rsidR="00811EFA" w:rsidRPr="007E2CA2" w14:paraId="79160913" w14:textId="77777777" w:rsidTr="00423AC7">
        <w:tblPrEx>
          <w:tblCellMar>
            <w:top w:w="57" w:type="dxa"/>
            <w:bottom w:w="57" w:type="dxa"/>
          </w:tblCellMar>
        </w:tblPrEx>
        <w:tc>
          <w:tcPr>
            <w:tcW w:w="2376" w:type="dxa"/>
          </w:tcPr>
          <w:p w14:paraId="03B6FEC1" w14:textId="77777777" w:rsidR="00811EFA" w:rsidRPr="007E2CA2" w:rsidRDefault="00811EFA" w:rsidP="002D5231">
            <w:pPr>
              <w:rPr>
                <w:rFonts w:ascii="Arial" w:hAnsi="Arial" w:cs="Arial"/>
              </w:rPr>
            </w:pPr>
            <w:r w:rsidRPr="007E2CA2">
              <w:rPr>
                <w:rFonts w:ascii="Arial" w:hAnsi="Arial" w:cs="Arial"/>
              </w:rPr>
              <w:t xml:space="preserve">П4.3.4 </w:t>
            </w:r>
            <w:r w:rsidRPr="007E2CA2">
              <w:rPr>
                <w:rFonts w:ascii="Arial" w:hAnsi="Arial" w:cs="Arial"/>
                <w:color w:val="000000" w:themeColor="text1"/>
              </w:rPr>
              <w:t>Разработка макетов, моделей, стендов, тренажеров</w:t>
            </w:r>
          </w:p>
        </w:tc>
        <w:tc>
          <w:tcPr>
            <w:tcW w:w="5846" w:type="dxa"/>
          </w:tcPr>
          <w:p w14:paraId="1E57EE0F" w14:textId="78DE7729" w:rsidR="00811EFA" w:rsidRPr="007E2CA2" w:rsidRDefault="00811EFA" w:rsidP="002D5231">
            <w:pPr>
              <w:rPr>
                <w:rFonts w:ascii="Arial" w:hAnsi="Arial" w:cs="Arial"/>
              </w:rPr>
            </w:pPr>
            <w:r w:rsidRPr="007E2CA2">
              <w:rPr>
                <w:rFonts w:ascii="Arial" w:hAnsi="Arial" w:cs="Arial"/>
              </w:rPr>
              <w:t>Разработка макетов, моделей и стендов для оценки характеристик изделия и его СЧ (виртуальных, натурных, полунатурных)</w:t>
            </w:r>
          </w:p>
        </w:tc>
        <w:tc>
          <w:tcPr>
            <w:tcW w:w="1872" w:type="dxa"/>
          </w:tcPr>
          <w:p w14:paraId="2E5474EA" w14:textId="77777777" w:rsidR="00811EFA" w:rsidRPr="007E2CA2" w:rsidRDefault="00811EFA" w:rsidP="002D5231">
            <w:pPr>
              <w:rPr>
                <w:rFonts w:ascii="Arial" w:hAnsi="Arial" w:cs="Arial"/>
                <w:bCs/>
              </w:rPr>
            </w:pPr>
            <w:r w:rsidRPr="007E2CA2">
              <w:rPr>
                <w:rFonts w:ascii="Arial" w:hAnsi="Arial" w:cs="Arial"/>
                <w:bCs/>
              </w:rPr>
              <w:t>С2 Разработка</w:t>
            </w:r>
          </w:p>
        </w:tc>
      </w:tr>
      <w:tr w:rsidR="00811EFA" w:rsidRPr="007E2CA2" w14:paraId="6AD55F55" w14:textId="77777777" w:rsidTr="00423AC7">
        <w:tblPrEx>
          <w:tblCellMar>
            <w:top w:w="57" w:type="dxa"/>
            <w:bottom w:w="57" w:type="dxa"/>
          </w:tblCellMar>
        </w:tblPrEx>
        <w:trPr>
          <w:trHeight w:val="721"/>
        </w:trPr>
        <w:tc>
          <w:tcPr>
            <w:tcW w:w="2376" w:type="dxa"/>
          </w:tcPr>
          <w:p w14:paraId="5D671676" w14:textId="77777777" w:rsidR="00811EFA" w:rsidRPr="007E2CA2" w:rsidRDefault="00811EFA" w:rsidP="002D5231">
            <w:pPr>
              <w:rPr>
                <w:rFonts w:ascii="Arial" w:hAnsi="Arial" w:cs="Arial"/>
              </w:rPr>
            </w:pPr>
            <w:r w:rsidRPr="007E2CA2">
              <w:rPr>
                <w:rFonts w:ascii="Arial" w:hAnsi="Arial" w:cs="Arial"/>
              </w:rPr>
              <w:t>П4.3.5 Корректировка РКД по результатам квалификационных испытаний</w:t>
            </w:r>
          </w:p>
        </w:tc>
        <w:tc>
          <w:tcPr>
            <w:tcW w:w="5846" w:type="dxa"/>
          </w:tcPr>
          <w:p w14:paraId="56D590BF" w14:textId="77777777" w:rsidR="00811EFA" w:rsidRPr="007E2CA2" w:rsidRDefault="00811EFA" w:rsidP="002D5231">
            <w:pPr>
              <w:rPr>
                <w:rFonts w:ascii="Arial" w:hAnsi="Arial" w:cs="Arial"/>
              </w:rPr>
            </w:pPr>
            <w:r w:rsidRPr="007E2CA2">
              <w:rPr>
                <w:rFonts w:ascii="Arial" w:hAnsi="Arial" w:cs="Arial"/>
              </w:rPr>
              <w:t>Внесение изменений в РКД по результатам квалификационных испытаний на этапе отработки и отладки процесса промышленного производства</w:t>
            </w:r>
          </w:p>
        </w:tc>
        <w:tc>
          <w:tcPr>
            <w:tcW w:w="1872" w:type="dxa"/>
          </w:tcPr>
          <w:p w14:paraId="5A1ECE18" w14:textId="77777777" w:rsidR="00811EFA" w:rsidRPr="007E2CA2" w:rsidRDefault="00811EFA" w:rsidP="002D5231">
            <w:pPr>
              <w:rPr>
                <w:rFonts w:ascii="Arial" w:hAnsi="Arial" w:cs="Arial"/>
              </w:rPr>
            </w:pPr>
            <w:r w:rsidRPr="007E2CA2">
              <w:rPr>
                <w:rFonts w:ascii="Arial" w:hAnsi="Arial" w:cs="Arial"/>
                <w:bCs/>
              </w:rPr>
              <w:t>С3 Производство</w:t>
            </w:r>
          </w:p>
        </w:tc>
      </w:tr>
      <w:tr w:rsidR="00811EFA" w:rsidRPr="007E2CA2" w14:paraId="0653396F" w14:textId="77777777" w:rsidTr="00423AC7">
        <w:tblPrEx>
          <w:tblCellMar>
            <w:top w:w="57" w:type="dxa"/>
            <w:bottom w:w="57" w:type="dxa"/>
          </w:tblCellMar>
        </w:tblPrEx>
        <w:tc>
          <w:tcPr>
            <w:tcW w:w="2376" w:type="dxa"/>
            <w:tcBorders>
              <w:bottom w:val="single" w:sz="4" w:space="0" w:color="auto"/>
            </w:tcBorders>
          </w:tcPr>
          <w:p w14:paraId="16B7404F" w14:textId="10FBA5C6" w:rsidR="00811EFA" w:rsidRPr="007E2CA2" w:rsidRDefault="00811EFA" w:rsidP="002D5231">
            <w:pPr>
              <w:rPr>
                <w:rFonts w:ascii="Arial" w:hAnsi="Arial" w:cs="Arial"/>
                <w:b/>
                <w:bCs/>
              </w:rPr>
            </w:pPr>
            <w:r w:rsidRPr="007E2CA2">
              <w:rPr>
                <w:rFonts w:ascii="Arial" w:hAnsi="Arial" w:cs="Arial"/>
              </w:rPr>
              <w:t>П4.3.6 Конструкторское сопровождение производства</w:t>
            </w:r>
          </w:p>
        </w:tc>
        <w:tc>
          <w:tcPr>
            <w:tcW w:w="5846" w:type="dxa"/>
            <w:tcBorders>
              <w:bottom w:val="single" w:sz="4" w:space="0" w:color="auto"/>
            </w:tcBorders>
          </w:tcPr>
          <w:p w14:paraId="0F2AD711" w14:textId="77777777" w:rsidR="00811EFA" w:rsidRPr="007E2CA2" w:rsidRDefault="00811EFA" w:rsidP="002D5231">
            <w:pPr>
              <w:rPr>
                <w:rFonts w:ascii="Arial" w:hAnsi="Arial" w:cs="Arial"/>
              </w:rPr>
            </w:pPr>
            <w:r w:rsidRPr="007E2CA2">
              <w:rPr>
                <w:rFonts w:ascii="Arial" w:hAnsi="Arial" w:cs="Arial"/>
              </w:rPr>
              <w:t xml:space="preserve">Внесение изменений в КД с учетом опыта производства и изменения производственной инфраструктуры </w:t>
            </w:r>
          </w:p>
        </w:tc>
        <w:tc>
          <w:tcPr>
            <w:tcW w:w="1872" w:type="dxa"/>
            <w:tcBorders>
              <w:bottom w:val="single" w:sz="4" w:space="0" w:color="auto"/>
            </w:tcBorders>
          </w:tcPr>
          <w:p w14:paraId="79895BC6" w14:textId="77777777" w:rsidR="00811EFA" w:rsidRPr="007E2CA2" w:rsidRDefault="00811EFA" w:rsidP="002D5231">
            <w:pPr>
              <w:rPr>
                <w:rFonts w:ascii="Arial" w:hAnsi="Arial" w:cs="Arial"/>
                <w:bCs/>
              </w:rPr>
            </w:pPr>
            <w:r w:rsidRPr="007E2CA2">
              <w:rPr>
                <w:rFonts w:ascii="Arial" w:hAnsi="Arial" w:cs="Arial"/>
                <w:bCs/>
              </w:rPr>
              <w:t>С3 Производство</w:t>
            </w:r>
          </w:p>
          <w:p w14:paraId="2592A867" w14:textId="77777777" w:rsidR="00811EFA" w:rsidRPr="007E2CA2" w:rsidRDefault="00811EFA" w:rsidP="002D5231">
            <w:pPr>
              <w:rPr>
                <w:rFonts w:ascii="Arial" w:hAnsi="Arial" w:cs="Arial"/>
                <w:strike/>
              </w:rPr>
            </w:pPr>
          </w:p>
        </w:tc>
      </w:tr>
      <w:tr w:rsidR="00811EFA" w:rsidRPr="007E2CA2" w14:paraId="75FF8ADB" w14:textId="77777777" w:rsidTr="00423AC7">
        <w:tblPrEx>
          <w:tblCellMar>
            <w:top w:w="57" w:type="dxa"/>
            <w:bottom w:w="57" w:type="dxa"/>
          </w:tblCellMar>
        </w:tblPrEx>
        <w:tc>
          <w:tcPr>
            <w:tcW w:w="2376" w:type="dxa"/>
            <w:tcBorders>
              <w:bottom w:val="nil"/>
            </w:tcBorders>
          </w:tcPr>
          <w:p w14:paraId="41CF0BC6" w14:textId="21135A13" w:rsidR="00811EFA" w:rsidRPr="007E2CA2" w:rsidRDefault="00811EFA" w:rsidP="002D5231">
            <w:pPr>
              <w:rPr>
                <w:rFonts w:ascii="Arial" w:hAnsi="Arial" w:cs="Arial"/>
              </w:rPr>
            </w:pPr>
            <w:r w:rsidRPr="007E2CA2">
              <w:rPr>
                <w:rFonts w:ascii="Arial" w:hAnsi="Arial" w:cs="Arial"/>
              </w:rPr>
              <w:t>П4.3.7 Конструкторское сопровождение эксплуатации</w:t>
            </w:r>
          </w:p>
        </w:tc>
        <w:tc>
          <w:tcPr>
            <w:tcW w:w="5846" w:type="dxa"/>
            <w:tcBorders>
              <w:bottom w:val="nil"/>
            </w:tcBorders>
          </w:tcPr>
          <w:p w14:paraId="3F038A77" w14:textId="1DBC68AA" w:rsidR="00811EFA" w:rsidRPr="007E2CA2" w:rsidRDefault="00811EFA" w:rsidP="00591F46">
            <w:pPr>
              <w:rPr>
                <w:rFonts w:ascii="Arial" w:hAnsi="Arial" w:cs="Arial"/>
              </w:rPr>
            </w:pPr>
            <w:r w:rsidRPr="007E2CA2">
              <w:rPr>
                <w:rFonts w:ascii="Arial" w:hAnsi="Arial" w:cs="Arial"/>
              </w:rPr>
              <w:t xml:space="preserve">Разработка </w:t>
            </w:r>
            <w:r w:rsidR="00FA5508" w:rsidRPr="00DC7F52">
              <w:rPr>
                <w:rFonts w:ascii="Arial" w:hAnsi="Arial" w:cs="Arial"/>
              </w:rPr>
              <w:t xml:space="preserve">изменений КД </w:t>
            </w:r>
            <w:r w:rsidR="007163FC" w:rsidRPr="00DC7F52">
              <w:rPr>
                <w:rFonts w:ascii="Arial" w:hAnsi="Arial" w:cs="Arial"/>
              </w:rPr>
              <w:t xml:space="preserve">(при необходимости) </w:t>
            </w:r>
            <w:r w:rsidR="00FA5508" w:rsidRPr="00DC7F52">
              <w:rPr>
                <w:rFonts w:ascii="Arial" w:hAnsi="Arial" w:cs="Arial"/>
              </w:rPr>
              <w:t xml:space="preserve">с выпуском </w:t>
            </w:r>
            <w:r w:rsidRPr="00DC7F52">
              <w:rPr>
                <w:rFonts w:ascii="Arial" w:hAnsi="Arial" w:cs="Arial"/>
              </w:rPr>
              <w:t xml:space="preserve">бюллетеней на изменение конструкции уже эксплуатируемых изделий и их </w:t>
            </w:r>
            <w:r w:rsidR="0012029B" w:rsidRPr="00DC7F52">
              <w:rPr>
                <w:rFonts w:ascii="Arial" w:hAnsi="Arial" w:cs="Arial"/>
              </w:rPr>
              <w:t>ЭД</w:t>
            </w:r>
          </w:p>
        </w:tc>
        <w:tc>
          <w:tcPr>
            <w:tcW w:w="1872" w:type="dxa"/>
            <w:tcBorders>
              <w:bottom w:val="nil"/>
            </w:tcBorders>
          </w:tcPr>
          <w:p w14:paraId="05E3C16A" w14:textId="77777777" w:rsidR="00811EFA" w:rsidRPr="007E2CA2" w:rsidRDefault="00811EFA" w:rsidP="002D5231">
            <w:pPr>
              <w:rPr>
                <w:rFonts w:ascii="Arial" w:hAnsi="Arial" w:cs="Arial"/>
                <w:bCs/>
              </w:rPr>
            </w:pPr>
            <w:r w:rsidRPr="007E2CA2">
              <w:rPr>
                <w:rFonts w:ascii="Arial" w:hAnsi="Arial" w:cs="Arial"/>
                <w:bCs/>
              </w:rPr>
              <w:t>С4 Эксплуатация</w:t>
            </w:r>
          </w:p>
          <w:p w14:paraId="0D7FAC3E" w14:textId="77777777" w:rsidR="00811EFA" w:rsidRPr="007E2CA2" w:rsidRDefault="00811EFA" w:rsidP="002D5231">
            <w:pPr>
              <w:rPr>
                <w:rFonts w:ascii="Arial" w:hAnsi="Arial" w:cs="Arial"/>
                <w:bCs/>
              </w:rPr>
            </w:pPr>
          </w:p>
        </w:tc>
      </w:tr>
    </w:tbl>
    <w:p w14:paraId="192B747B" w14:textId="4EF4F874" w:rsidR="00B24996" w:rsidRDefault="00B24996">
      <w:r>
        <w:br w:type="page"/>
      </w:r>
    </w:p>
    <w:p w14:paraId="4294749F" w14:textId="77777777" w:rsidR="007A283A" w:rsidRDefault="007A283A" w:rsidP="00B24996">
      <w:pPr>
        <w:spacing w:after="120"/>
        <w:rPr>
          <w:rFonts w:ascii="Arial" w:hAnsi="Arial" w:cs="Arial"/>
          <w:i/>
          <w:iCs/>
          <w:sz w:val="22"/>
          <w:szCs w:val="22"/>
        </w:rPr>
      </w:pPr>
    </w:p>
    <w:p w14:paraId="33205299" w14:textId="30C2F742" w:rsidR="00B24996" w:rsidRDefault="00B24996" w:rsidP="00B24996">
      <w:pPr>
        <w:spacing w:after="120"/>
        <w:rPr>
          <w:rFonts w:ascii="Arial" w:hAnsi="Arial" w:cs="Arial"/>
          <w:i/>
          <w:iCs/>
          <w:sz w:val="22"/>
          <w:szCs w:val="22"/>
        </w:rPr>
      </w:pPr>
      <w:r w:rsidRPr="00344B39">
        <w:rPr>
          <w:rFonts w:ascii="Arial" w:hAnsi="Arial" w:cs="Arial"/>
          <w:i/>
          <w:iCs/>
          <w:sz w:val="22"/>
          <w:szCs w:val="22"/>
        </w:rPr>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B24996" w14:paraId="131C0CA1" w14:textId="77777777" w:rsidTr="00A94516">
        <w:tc>
          <w:tcPr>
            <w:tcW w:w="2376" w:type="dxa"/>
            <w:tcBorders>
              <w:bottom w:val="double" w:sz="4" w:space="0" w:color="auto"/>
            </w:tcBorders>
            <w:hideMark/>
          </w:tcPr>
          <w:p w14:paraId="0BC2D7A0" w14:textId="77777777" w:rsidR="00B24996" w:rsidRDefault="00B24996" w:rsidP="00B429EE">
            <w:pPr>
              <w:jc w:val="center"/>
              <w:rPr>
                <w:rFonts w:ascii="Arial" w:hAnsi="Arial" w:cs="Arial"/>
              </w:rPr>
            </w:pPr>
            <w:r>
              <w:rPr>
                <w:rFonts w:ascii="Arial" w:hAnsi="Arial" w:cs="Arial"/>
              </w:rPr>
              <w:t>Процессы и подпроцессы ЖЦ</w:t>
            </w:r>
          </w:p>
        </w:tc>
        <w:tc>
          <w:tcPr>
            <w:tcW w:w="5846" w:type="dxa"/>
            <w:tcBorders>
              <w:bottom w:val="double" w:sz="4" w:space="0" w:color="auto"/>
            </w:tcBorders>
            <w:hideMark/>
          </w:tcPr>
          <w:p w14:paraId="4CD6BD10" w14:textId="77777777" w:rsidR="00B24996" w:rsidRDefault="00B24996" w:rsidP="00B429EE">
            <w:pPr>
              <w:jc w:val="center"/>
              <w:rPr>
                <w:rFonts w:ascii="Arial" w:hAnsi="Arial" w:cs="Arial"/>
              </w:rPr>
            </w:pPr>
            <w:r>
              <w:rPr>
                <w:rFonts w:ascii="Arial" w:hAnsi="Arial" w:cs="Arial"/>
              </w:rPr>
              <w:t>Выполняемые работы</w:t>
            </w:r>
          </w:p>
        </w:tc>
        <w:tc>
          <w:tcPr>
            <w:tcW w:w="1872" w:type="dxa"/>
            <w:tcBorders>
              <w:bottom w:val="double" w:sz="4" w:space="0" w:color="auto"/>
            </w:tcBorders>
            <w:hideMark/>
          </w:tcPr>
          <w:p w14:paraId="651FE188" w14:textId="77777777" w:rsidR="00B24996" w:rsidRDefault="00B24996" w:rsidP="00B429EE">
            <w:pPr>
              <w:jc w:val="center"/>
              <w:rPr>
                <w:rFonts w:ascii="Arial" w:hAnsi="Arial" w:cs="Arial"/>
              </w:rPr>
            </w:pPr>
            <w:r>
              <w:rPr>
                <w:rFonts w:ascii="Arial" w:hAnsi="Arial" w:cs="Arial"/>
              </w:rPr>
              <w:t>Стадии ЖЦ</w:t>
            </w:r>
          </w:p>
        </w:tc>
      </w:tr>
      <w:tr w:rsidR="0021399B" w:rsidRPr="007E2CA2" w14:paraId="76BACE0F" w14:textId="77777777" w:rsidTr="00A94516">
        <w:tblPrEx>
          <w:tblCellMar>
            <w:top w:w="57" w:type="dxa"/>
            <w:bottom w:w="57" w:type="dxa"/>
          </w:tblCellMar>
        </w:tblPrEx>
        <w:tc>
          <w:tcPr>
            <w:tcW w:w="2376" w:type="dxa"/>
            <w:tcBorders>
              <w:top w:val="double" w:sz="4" w:space="0" w:color="auto"/>
              <w:bottom w:val="nil"/>
            </w:tcBorders>
          </w:tcPr>
          <w:p w14:paraId="0F347671" w14:textId="77777777" w:rsidR="0021399B" w:rsidRPr="007F29F9" w:rsidRDefault="0021399B" w:rsidP="00F62631">
            <w:pPr>
              <w:rPr>
                <w:rFonts w:ascii="Arial" w:hAnsi="Arial" w:cs="Arial"/>
              </w:rPr>
            </w:pPr>
            <w:r w:rsidRPr="007F29F9">
              <w:rPr>
                <w:rFonts w:ascii="Arial" w:hAnsi="Arial" w:cs="Arial"/>
              </w:rPr>
              <w:t>П4.3.8 Конструкторское сопровождение капитального ремонта</w:t>
            </w:r>
          </w:p>
        </w:tc>
        <w:tc>
          <w:tcPr>
            <w:tcW w:w="5846" w:type="dxa"/>
            <w:tcBorders>
              <w:top w:val="double" w:sz="4" w:space="0" w:color="auto"/>
              <w:bottom w:val="nil"/>
            </w:tcBorders>
          </w:tcPr>
          <w:p w14:paraId="6AB0889E" w14:textId="68841303" w:rsidR="0021399B" w:rsidRPr="007F29F9" w:rsidRDefault="0021399B" w:rsidP="00F62631">
            <w:pPr>
              <w:rPr>
                <w:rFonts w:ascii="Arial" w:hAnsi="Arial" w:cs="Arial"/>
              </w:rPr>
            </w:pPr>
            <w:r w:rsidRPr="007F29F9">
              <w:rPr>
                <w:rFonts w:ascii="Arial" w:hAnsi="Arial" w:cs="Arial"/>
              </w:rPr>
              <w:t xml:space="preserve">Разработка ремонтных чертежей, изменений </w:t>
            </w:r>
            <w:r w:rsidR="009A7AA7" w:rsidRPr="007F29F9">
              <w:rPr>
                <w:rFonts w:ascii="Arial" w:hAnsi="Arial" w:cs="Arial"/>
              </w:rPr>
              <w:t xml:space="preserve">РД и другой </w:t>
            </w:r>
            <w:r w:rsidRPr="007F29F9">
              <w:rPr>
                <w:rFonts w:ascii="Arial" w:hAnsi="Arial" w:cs="Arial"/>
              </w:rPr>
              <w:t xml:space="preserve">КД </w:t>
            </w:r>
            <w:r w:rsidR="009A7AA7" w:rsidRPr="007F29F9">
              <w:rPr>
                <w:rFonts w:ascii="Arial" w:hAnsi="Arial" w:cs="Arial"/>
              </w:rPr>
              <w:t xml:space="preserve">(при необходимости) </w:t>
            </w:r>
            <w:r w:rsidRPr="007F29F9">
              <w:rPr>
                <w:rFonts w:ascii="Arial" w:hAnsi="Arial" w:cs="Arial"/>
              </w:rPr>
              <w:t>с выпуском бюллетеней на изменение РД и другие подобные мероприятия</w:t>
            </w:r>
          </w:p>
        </w:tc>
        <w:tc>
          <w:tcPr>
            <w:tcW w:w="1872" w:type="dxa"/>
            <w:tcBorders>
              <w:top w:val="double" w:sz="4" w:space="0" w:color="auto"/>
              <w:bottom w:val="nil"/>
            </w:tcBorders>
          </w:tcPr>
          <w:p w14:paraId="1175FEC0" w14:textId="77777777" w:rsidR="0021399B" w:rsidRPr="007F29F9" w:rsidRDefault="0021399B" w:rsidP="00F62631">
            <w:pPr>
              <w:rPr>
                <w:rFonts w:ascii="Arial" w:hAnsi="Arial" w:cs="Arial"/>
                <w:bCs/>
              </w:rPr>
            </w:pPr>
            <w:r w:rsidRPr="007F29F9">
              <w:rPr>
                <w:rFonts w:ascii="Arial" w:hAnsi="Arial" w:cs="Arial"/>
                <w:bCs/>
              </w:rPr>
              <w:t>С5 Капитальный ремонт</w:t>
            </w:r>
          </w:p>
        </w:tc>
      </w:tr>
      <w:tr w:rsidR="0021399B" w:rsidRPr="007E2CA2" w14:paraId="466435FB" w14:textId="77777777" w:rsidTr="00F62631">
        <w:tblPrEx>
          <w:tblCellMar>
            <w:top w:w="57" w:type="dxa"/>
            <w:bottom w:w="57" w:type="dxa"/>
          </w:tblCellMar>
        </w:tblPrEx>
        <w:tc>
          <w:tcPr>
            <w:tcW w:w="2376" w:type="dxa"/>
            <w:tcBorders>
              <w:bottom w:val="nil"/>
            </w:tcBorders>
          </w:tcPr>
          <w:p w14:paraId="77800C22" w14:textId="77777777" w:rsidR="0021399B" w:rsidRPr="007F29F9" w:rsidRDefault="0021399B" w:rsidP="00F62631">
            <w:pPr>
              <w:rPr>
                <w:rFonts w:ascii="Arial" w:hAnsi="Arial" w:cs="Arial"/>
              </w:rPr>
            </w:pPr>
            <w:r w:rsidRPr="007F29F9">
              <w:rPr>
                <w:rFonts w:ascii="Arial" w:hAnsi="Arial" w:cs="Arial"/>
              </w:rPr>
              <w:t>П4.3.9 Конструкторское сопровождение утилизации</w:t>
            </w:r>
          </w:p>
        </w:tc>
        <w:tc>
          <w:tcPr>
            <w:tcW w:w="5846" w:type="dxa"/>
            <w:tcBorders>
              <w:bottom w:val="nil"/>
            </w:tcBorders>
          </w:tcPr>
          <w:p w14:paraId="065E69C5" w14:textId="77777777" w:rsidR="0021399B" w:rsidRPr="007F29F9" w:rsidRDefault="0021399B" w:rsidP="00F62631">
            <w:pPr>
              <w:rPr>
                <w:rFonts w:ascii="Arial" w:hAnsi="Arial" w:cs="Arial"/>
              </w:rPr>
            </w:pPr>
            <w:r w:rsidRPr="007F29F9">
              <w:rPr>
                <w:rFonts w:ascii="Arial" w:hAnsi="Arial" w:cs="Arial"/>
              </w:rPr>
              <w:t>Разработка изменений КД и ТД (при необходимости) на утилизацию изделия и его СЧ, а также КД и ТД на используемые при утилизации средства оснащения и инструмент, другие подобные мероприятия</w:t>
            </w:r>
          </w:p>
        </w:tc>
        <w:tc>
          <w:tcPr>
            <w:tcW w:w="1872" w:type="dxa"/>
            <w:tcBorders>
              <w:bottom w:val="nil"/>
            </w:tcBorders>
          </w:tcPr>
          <w:p w14:paraId="6F0C4FF4" w14:textId="77777777" w:rsidR="0021399B" w:rsidRPr="007F29F9" w:rsidRDefault="0021399B" w:rsidP="00F62631">
            <w:pPr>
              <w:rPr>
                <w:rFonts w:ascii="Arial" w:hAnsi="Arial" w:cs="Arial"/>
                <w:bCs/>
              </w:rPr>
            </w:pPr>
            <w:r w:rsidRPr="007F29F9">
              <w:rPr>
                <w:rFonts w:ascii="Arial" w:hAnsi="Arial" w:cs="Arial"/>
                <w:bCs/>
              </w:rPr>
              <w:t>С6 Утилизация</w:t>
            </w:r>
          </w:p>
        </w:tc>
      </w:tr>
      <w:tr w:rsidR="00480E53" w:rsidRPr="007E2CA2" w14:paraId="66086492" w14:textId="77777777" w:rsidTr="00F62631">
        <w:tblPrEx>
          <w:tblCellMar>
            <w:top w:w="57" w:type="dxa"/>
            <w:bottom w:w="57" w:type="dxa"/>
          </w:tblCellMar>
        </w:tblPrEx>
        <w:tc>
          <w:tcPr>
            <w:tcW w:w="10094" w:type="dxa"/>
            <w:gridSpan w:val="3"/>
          </w:tcPr>
          <w:p w14:paraId="7B1B6BED" w14:textId="77777777" w:rsidR="00480E53" w:rsidRPr="007E2CA2" w:rsidRDefault="00480E53" w:rsidP="00F62631">
            <w:pPr>
              <w:rPr>
                <w:rFonts w:ascii="Arial" w:hAnsi="Arial" w:cs="Arial"/>
              </w:rPr>
            </w:pPr>
            <w:r w:rsidRPr="007E2CA2">
              <w:rPr>
                <w:rFonts w:ascii="Arial" w:hAnsi="Arial" w:cs="Arial"/>
                <w:b/>
                <w:bCs/>
              </w:rPr>
              <w:t>П4.4 Разработка и сопровождение технологии изготовления изделия</w:t>
            </w:r>
          </w:p>
        </w:tc>
      </w:tr>
      <w:tr w:rsidR="00480E53" w:rsidRPr="007E2CA2" w14:paraId="194DADCD" w14:textId="77777777" w:rsidTr="00F62631">
        <w:tblPrEx>
          <w:tblCellMar>
            <w:top w:w="57" w:type="dxa"/>
            <w:bottom w:w="57" w:type="dxa"/>
          </w:tblCellMar>
        </w:tblPrEx>
        <w:tc>
          <w:tcPr>
            <w:tcW w:w="2376" w:type="dxa"/>
            <w:tcBorders>
              <w:bottom w:val="single" w:sz="4" w:space="0" w:color="auto"/>
            </w:tcBorders>
          </w:tcPr>
          <w:p w14:paraId="6B073072" w14:textId="77777777" w:rsidR="00480E53" w:rsidRPr="007F29F9" w:rsidRDefault="00480E53" w:rsidP="00F62631">
            <w:pPr>
              <w:rPr>
                <w:rFonts w:ascii="Arial" w:hAnsi="Arial" w:cs="Arial"/>
              </w:rPr>
            </w:pPr>
            <w:r w:rsidRPr="007F29F9">
              <w:rPr>
                <w:rFonts w:ascii="Arial" w:hAnsi="Arial" w:cs="Arial"/>
              </w:rPr>
              <w:t>П4.4.1 Исследование вариантов возможных решений в части технологии изготовления</w:t>
            </w:r>
          </w:p>
        </w:tc>
        <w:tc>
          <w:tcPr>
            <w:tcW w:w="5846" w:type="dxa"/>
            <w:tcBorders>
              <w:bottom w:val="single" w:sz="4" w:space="0" w:color="auto"/>
            </w:tcBorders>
          </w:tcPr>
          <w:p w14:paraId="0DDA657A" w14:textId="77777777" w:rsidR="00480E53" w:rsidRPr="007F29F9" w:rsidRDefault="00480E53" w:rsidP="00F62631">
            <w:pPr>
              <w:rPr>
                <w:rFonts w:ascii="Arial" w:hAnsi="Arial" w:cs="Arial"/>
              </w:rPr>
            </w:pPr>
            <w:r w:rsidRPr="007F29F9">
              <w:rPr>
                <w:rFonts w:ascii="Arial" w:hAnsi="Arial" w:cs="Arial"/>
              </w:rPr>
              <w:t>1. Определение возможных вариантов технологии.</w:t>
            </w:r>
          </w:p>
          <w:p w14:paraId="0E73A7B4" w14:textId="77777777" w:rsidR="00480E53" w:rsidRPr="007F29F9" w:rsidRDefault="00480E53" w:rsidP="00F62631">
            <w:pPr>
              <w:rPr>
                <w:rFonts w:ascii="Arial" w:hAnsi="Arial" w:cs="Arial"/>
              </w:rPr>
            </w:pPr>
            <w:r w:rsidRPr="007F29F9">
              <w:rPr>
                <w:rFonts w:ascii="Arial" w:hAnsi="Arial" w:cs="Arial"/>
              </w:rPr>
              <w:t>2. Сравнительная оценка вариантов.</w:t>
            </w:r>
          </w:p>
          <w:p w14:paraId="05F56894" w14:textId="77777777" w:rsidR="00480E53" w:rsidRPr="007F29F9" w:rsidRDefault="00480E53" w:rsidP="00F62631">
            <w:pPr>
              <w:rPr>
                <w:rFonts w:ascii="Arial" w:hAnsi="Arial" w:cs="Arial"/>
              </w:rPr>
            </w:pPr>
            <w:r w:rsidRPr="007F29F9">
              <w:rPr>
                <w:rFonts w:ascii="Arial" w:hAnsi="Arial" w:cs="Arial"/>
              </w:rPr>
              <w:t>3. Выбор оптимальных вариантов и обоснование выбора</w:t>
            </w:r>
          </w:p>
        </w:tc>
        <w:tc>
          <w:tcPr>
            <w:tcW w:w="1872" w:type="dxa"/>
            <w:tcBorders>
              <w:bottom w:val="single" w:sz="4" w:space="0" w:color="auto"/>
            </w:tcBorders>
          </w:tcPr>
          <w:p w14:paraId="32B9B47B" w14:textId="77777777" w:rsidR="00480E53" w:rsidRPr="007F29F9" w:rsidRDefault="00480E53" w:rsidP="00F62631">
            <w:pPr>
              <w:rPr>
                <w:rFonts w:ascii="Arial" w:hAnsi="Arial" w:cs="Arial"/>
              </w:rPr>
            </w:pPr>
            <w:r w:rsidRPr="007F29F9">
              <w:rPr>
                <w:rFonts w:ascii="Arial" w:hAnsi="Arial" w:cs="Arial"/>
                <w:bCs/>
              </w:rPr>
              <w:t>С1 Исследования и обоснование разработки</w:t>
            </w:r>
          </w:p>
        </w:tc>
      </w:tr>
      <w:tr w:rsidR="00423AC7" w:rsidRPr="007E2CA2" w14:paraId="2C636444" w14:textId="77777777" w:rsidTr="00B24996">
        <w:tblPrEx>
          <w:tblCellMar>
            <w:top w:w="57" w:type="dxa"/>
            <w:bottom w:w="57" w:type="dxa"/>
          </w:tblCellMar>
        </w:tblPrEx>
        <w:tc>
          <w:tcPr>
            <w:tcW w:w="2376" w:type="dxa"/>
            <w:tcBorders>
              <w:bottom w:val="nil"/>
            </w:tcBorders>
          </w:tcPr>
          <w:p w14:paraId="706B333C" w14:textId="77777777" w:rsidR="00423AC7" w:rsidRPr="007E2CA2" w:rsidRDefault="00423AC7" w:rsidP="004F4C99">
            <w:pPr>
              <w:rPr>
                <w:rFonts w:ascii="Arial" w:hAnsi="Arial" w:cs="Arial"/>
              </w:rPr>
            </w:pPr>
            <w:r w:rsidRPr="007E2CA2">
              <w:rPr>
                <w:rFonts w:ascii="Arial" w:hAnsi="Arial" w:cs="Arial"/>
              </w:rPr>
              <w:t>П4.4.2 Разработка и корректировка ТД для изготовления ОО</w:t>
            </w:r>
          </w:p>
        </w:tc>
        <w:tc>
          <w:tcPr>
            <w:tcW w:w="5846" w:type="dxa"/>
            <w:tcBorders>
              <w:bottom w:val="nil"/>
            </w:tcBorders>
          </w:tcPr>
          <w:p w14:paraId="5B997D5B" w14:textId="4DCFE34E" w:rsidR="00423AC7" w:rsidRPr="007E2CA2" w:rsidRDefault="00423AC7" w:rsidP="004F4C99">
            <w:pPr>
              <w:rPr>
                <w:rFonts w:ascii="Arial" w:hAnsi="Arial" w:cs="Arial"/>
              </w:rPr>
            </w:pPr>
            <w:r w:rsidRPr="007E2CA2">
              <w:rPr>
                <w:rFonts w:ascii="Arial" w:hAnsi="Arial" w:cs="Arial"/>
              </w:rPr>
              <w:t>1. Разработка ТД для изготовления ОО</w:t>
            </w:r>
            <w:r w:rsidR="00BE3B6D">
              <w:rPr>
                <w:rFonts w:ascii="Arial" w:hAnsi="Arial" w:cs="Arial"/>
              </w:rPr>
              <w:t>.</w:t>
            </w:r>
          </w:p>
          <w:p w14:paraId="2A6AEFF1" w14:textId="3B500AD7" w:rsidR="00423AC7" w:rsidRPr="007E2CA2" w:rsidRDefault="00423AC7" w:rsidP="004F4C99">
            <w:pPr>
              <w:rPr>
                <w:rFonts w:ascii="Arial" w:hAnsi="Arial" w:cs="Arial"/>
              </w:rPr>
            </w:pPr>
            <w:r w:rsidRPr="007E2CA2">
              <w:rPr>
                <w:rFonts w:ascii="Arial" w:hAnsi="Arial" w:cs="Arial"/>
              </w:rPr>
              <w:t>2. Разработка ТД для изготовления макетов, стендов</w:t>
            </w:r>
            <w:r w:rsidR="00BE3B6D">
              <w:rPr>
                <w:rFonts w:ascii="Arial" w:hAnsi="Arial" w:cs="Arial"/>
              </w:rPr>
              <w:t>.</w:t>
            </w:r>
          </w:p>
          <w:p w14:paraId="6383A8E5" w14:textId="77777777" w:rsidR="00423AC7" w:rsidRPr="007E2CA2" w:rsidRDefault="00423AC7" w:rsidP="004F4C99">
            <w:pPr>
              <w:rPr>
                <w:rFonts w:ascii="Arial" w:hAnsi="Arial" w:cs="Arial"/>
              </w:rPr>
            </w:pPr>
            <w:r w:rsidRPr="007E2CA2">
              <w:rPr>
                <w:rFonts w:ascii="Arial" w:hAnsi="Arial" w:cs="Arial"/>
              </w:rPr>
              <w:t xml:space="preserve">3. Корректировка </w:t>
            </w:r>
            <w:r>
              <w:rPr>
                <w:rFonts w:ascii="Arial" w:hAnsi="Arial" w:cs="Arial"/>
              </w:rPr>
              <w:t xml:space="preserve">ТД </w:t>
            </w:r>
            <w:r w:rsidRPr="007E2CA2">
              <w:rPr>
                <w:rFonts w:ascii="Arial" w:hAnsi="Arial" w:cs="Arial"/>
              </w:rPr>
              <w:t xml:space="preserve"> по результатам испытаний ОО</w:t>
            </w:r>
          </w:p>
        </w:tc>
        <w:tc>
          <w:tcPr>
            <w:tcW w:w="1872" w:type="dxa"/>
            <w:tcBorders>
              <w:bottom w:val="nil"/>
            </w:tcBorders>
          </w:tcPr>
          <w:p w14:paraId="4CF349CF" w14:textId="77777777" w:rsidR="00423AC7" w:rsidRPr="007E2CA2" w:rsidRDefault="00423AC7" w:rsidP="004F4C99">
            <w:pPr>
              <w:rPr>
                <w:rFonts w:ascii="Arial" w:hAnsi="Arial" w:cs="Arial"/>
                <w:bCs/>
              </w:rPr>
            </w:pPr>
            <w:r w:rsidRPr="007E2CA2">
              <w:rPr>
                <w:rFonts w:ascii="Arial" w:hAnsi="Arial" w:cs="Arial"/>
                <w:bCs/>
              </w:rPr>
              <w:t>С2 Разработка</w:t>
            </w:r>
          </w:p>
        </w:tc>
      </w:tr>
      <w:tr w:rsidR="00811EFA" w:rsidRPr="007E2CA2" w14:paraId="5737A4A9" w14:textId="77777777" w:rsidTr="00A94516">
        <w:tblPrEx>
          <w:tblCellMar>
            <w:top w:w="57" w:type="dxa"/>
            <w:bottom w:w="57" w:type="dxa"/>
          </w:tblCellMar>
        </w:tblPrEx>
        <w:trPr>
          <w:trHeight w:val="1779"/>
        </w:trPr>
        <w:tc>
          <w:tcPr>
            <w:tcW w:w="2376" w:type="dxa"/>
            <w:tcBorders>
              <w:bottom w:val="single" w:sz="4" w:space="0" w:color="auto"/>
            </w:tcBorders>
          </w:tcPr>
          <w:p w14:paraId="73B33E10" w14:textId="77777777" w:rsidR="00811EFA" w:rsidRPr="007F29F9" w:rsidRDefault="00811EFA" w:rsidP="002D5231">
            <w:pPr>
              <w:rPr>
                <w:rFonts w:ascii="Arial" w:hAnsi="Arial" w:cs="Arial"/>
              </w:rPr>
            </w:pPr>
            <w:r w:rsidRPr="007F29F9">
              <w:rPr>
                <w:rFonts w:ascii="Arial" w:hAnsi="Arial" w:cs="Arial"/>
              </w:rPr>
              <w:t xml:space="preserve">П4.4.3 Разработка ТД для промышленного производства </w:t>
            </w:r>
          </w:p>
        </w:tc>
        <w:tc>
          <w:tcPr>
            <w:tcW w:w="5846" w:type="dxa"/>
            <w:tcBorders>
              <w:bottom w:val="single" w:sz="4" w:space="0" w:color="auto"/>
            </w:tcBorders>
          </w:tcPr>
          <w:p w14:paraId="23BBF046" w14:textId="6ACC6790" w:rsidR="00811EFA" w:rsidRPr="007F29F9" w:rsidRDefault="00811EFA" w:rsidP="002D5231">
            <w:pPr>
              <w:rPr>
                <w:rFonts w:ascii="Arial" w:hAnsi="Arial" w:cs="Arial"/>
              </w:rPr>
            </w:pPr>
            <w:r w:rsidRPr="007F29F9">
              <w:rPr>
                <w:rFonts w:ascii="Arial" w:hAnsi="Arial" w:cs="Arial"/>
              </w:rPr>
              <w:t>1. Определение способов изготовления деталей и сборочных единиц:</w:t>
            </w:r>
          </w:p>
          <w:p w14:paraId="7BFD706A" w14:textId="77777777" w:rsidR="00811EFA" w:rsidRPr="007F29F9" w:rsidRDefault="00811EFA" w:rsidP="002D5231">
            <w:pPr>
              <w:rPr>
                <w:rFonts w:ascii="Arial" w:hAnsi="Arial" w:cs="Arial"/>
              </w:rPr>
            </w:pPr>
            <w:r w:rsidRPr="007F29F9">
              <w:rPr>
                <w:rFonts w:ascii="Arial" w:hAnsi="Arial" w:cs="Arial"/>
              </w:rPr>
              <w:t>- формирование технологического состава изделия;</w:t>
            </w:r>
          </w:p>
          <w:p w14:paraId="44CE7B2F" w14:textId="77777777" w:rsidR="00811EFA" w:rsidRPr="007F29F9" w:rsidRDefault="00811EFA" w:rsidP="002D5231">
            <w:pPr>
              <w:rPr>
                <w:rFonts w:ascii="Arial" w:hAnsi="Arial" w:cs="Arial"/>
              </w:rPr>
            </w:pPr>
            <w:r w:rsidRPr="007F29F9">
              <w:rPr>
                <w:rFonts w:ascii="Arial" w:hAnsi="Arial" w:cs="Arial"/>
              </w:rPr>
              <w:t>- оценка технологичности изготовления деталей и сборочных единиц;</w:t>
            </w:r>
          </w:p>
          <w:p w14:paraId="40588A79" w14:textId="77777777" w:rsidR="00811EFA" w:rsidRPr="007F29F9" w:rsidRDefault="00811EFA" w:rsidP="002D5231">
            <w:pPr>
              <w:rPr>
                <w:rFonts w:ascii="Arial" w:hAnsi="Arial" w:cs="Arial"/>
              </w:rPr>
            </w:pPr>
            <w:r w:rsidRPr="007F29F9">
              <w:rPr>
                <w:rFonts w:ascii="Arial" w:hAnsi="Arial" w:cs="Arial"/>
              </w:rPr>
              <w:t>- выбор или проектирование заготовок.</w:t>
            </w:r>
          </w:p>
          <w:p w14:paraId="1FC519FA" w14:textId="3EADE118" w:rsidR="00811EFA" w:rsidRPr="007F29F9" w:rsidRDefault="001130E4" w:rsidP="002D5231">
            <w:pPr>
              <w:rPr>
                <w:rFonts w:ascii="Arial" w:hAnsi="Arial" w:cs="Arial"/>
              </w:rPr>
            </w:pPr>
            <w:r w:rsidRPr="007F29F9">
              <w:rPr>
                <w:rFonts w:ascii="Arial" w:hAnsi="Arial" w:cs="Arial"/>
              </w:rPr>
              <w:t>2</w:t>
            </w:r>
            <w:r w:rsidR="00811EFA" w:rsidRPr="007F29F9">
              <w:rPr>
                <w:rFonts w:ascii="Arial" w:hAnsi="Arial" w:cs="Arial"/>
              </w:rPr>
              <w:t xml:space="preserve">. </w:t>
            </w:r>
            <w:r w:rsidR="00591F46" w:rsidRPr="007F29F9">
              <w:rPr>
                <w:rFonts w:ascii="Arial" w:hAnsi="Arial" w:cs="Arial"/>
              </w:rPr>
              <w:t>Материальное н</w:t>
            </w:r>
            <w:r w:rsidR="00811EFA" w:rsidRPr="007F29F9">
              <w:rPr>
                <w:rFonts w:ascii="Arial" w:hAnsi="Arial" w:cs="Arial"/>
              </w:rPr>
              <w:t>ормирование</w:t>
            </w:r>
            <w:r w:rsidR="00591F46" w:rsidRPr="007F29F9">
              <w:rPr>
                <w:rFonts w:ascii="Arial" w:hAnsi="Arial" w:cs="Arial"/>
              </w:rPr>
              <w:t xml:space="preserve"> (основные материалы)</w:t>
            </w:r>
            <w:r w:rsidR="00811EFA" w:rsidRPr="007F29F9">
              <w:rPr>
                <w:rFonts w:ascii="Arial" w:hAnsi="Arial" w:cs="Arial"/>
              </w:rPr>
              <w:t>.</w:t>
            </w:r>
          </w:p>
          <w:p w14:paraId="67825360" w14:textId="2FA13135" w:rsidR="00811EFA" w:rsidRPr="007F29F9" w:rsidRDefault="001130E4" w:rsidP="002D5231">
            <w:pPr>
              <w:rPr>
                <w:rFonts w:ascii="Arial" w:hAnsi="Arial" w:cs="Arial"/>
              </w:rPr>
            </w:pPr>
            <w:r w:rsidRPr="007F29F9">
              <w:rPr>
                <w:rFonts w:ascii="Arial" w:hAnsi="Arial" w:cs="Arial"/>
              </w:rPr>
              <w:t>3</w:t>
            </w:r>
            <w:r w:rsidR="00811EFA" w:rsidRPr="007F29F9">
              <w:rPr>
                <w:rFonts w:ascii="Arial" w:hAnsi="Arial" w:cs="Arial"/>
              </w:rPr>
              <w:t>. Проектирование технологических маршрутов.</w:t>
            </w:r>
          </w:p>
          <w:p w14:paraId="0DC575A0" w14:textId="55E98FC6" w:rsidR="00811EFA" w:rsidRPr="007F29F9" w:rsidRDefault="001130E4" w:rsidP="002D5231">
            <w:pPr>
              <w:rPr>
                <w:rFonts w:ascii="Arial" w:hAnsi="Arial" w:cs="Arial"/>
              </w:rPr>
            </w:pPr>
            <w:r w:rsidRPr="007F29F9">
              <w:rPr>
                <w:rFonts w:ascii="Arial" w:hAnsi="Arial" w:cs="Arial"/>
              </w:rPr>
              <w:t>4</w:t>
            </w:r>
            <w:r w:rsidR="00811EFA" w:rsidRPr="007F29F9">
              <w:rPr>
                <w:rFonts w:ascii="Arial" w:hAnsi="Arial" w:cs="Arial"/>
              </w:rPr>
              <w:t xml:space="preserve">. Разработка операционных технологических процессов: </w:t>
            </w:r>
          </w:p>
          <w:p w14:paraId="6B3E363E" w14:textId="77777777" w:rsidR="00811EFA" w:rsidRPr="007F29F9" w:rsidRDefault="00811EFA" w:rsidP="002D5231">
            <w:pPr>
              <w:rPr>
                <w:rFonts w:ascii="Arial" w:hAnsi="Arial" w:cs="Arial"/>
              </w:rPr>
            </w:pPr>
            <w:r w:rsidRPr="007F29F9">
              <w:rPr>
                <w:rFonts w:ascii="Arial" w:hAnsi="Arial" w:cs="Arial"/>
              </w:rPr>
              <w:t>- разработка перечня операций;</w:t>
            </w:r>
          </w:p>
          <w:p w14:paraId="4CB3CE6D" w14:textId="77777777" w:rsidR="00811EFA" w:rsidRPr="007F29F9" w:rsidRDefault="00811EFA" w:rsidP="002D5231">
            <w:pPr>
              <w:rPr>
                <w:rFonts w:ascii="Arial" w:hAnsi="Arial" w:cs="Arial"/>
              </w:rPr>
            </w:pPr>
            <w:r w:rsidRPr="007F29F9">
              <w:rPr>
                <w:rFonts w:ascii="Arial" w:hAnsi="Arial" w:cs="Arial"/>
              </w:rPr>
              <w:t>- назначение технологических баз;</w:t>
            </w:r>
          </w:p>
          <w:p w14:paraId="290306A3" w14:textId="77777777" w:rsidR="00811EFA" w:rsidRPr="007F29F9" w:rsidRDefault="00811EFA" w:rsidP="002D5231">
            <w:pPr>
              <w:rPr>
                <w:rFonts w:ascii="Arial" w:hAnsi="Arial" w:cs="Arial"/>
              </w:rPr>
            </w:pPr>
            <w:r w:rsidRPr="007F29F9">
              <w:rPr>
                <w:rFonts w:ascii="Arial" w:hAnsi="Arial" w:cs="Arial"/>
              </w:rPr>
              <w:t>- определение характеристик операций и проведение необходимых расчетов;</w:t>
            </w:r>
          </w:p>
          <w:p w14:paraId="7422694A" w14:textId="77777777" w:rsidR="00811EFA" w:rsidRPr="007F29F9" w:rsidRDefault="00811EFA" w:rsidP="002D5231">
            <w:pPr>
              <w:rPr>
                <w:rFonts w:ascii="Arial" w:hAnsi="Arial" w:cs="Arial"/>
              </w:rPr>
            </w:pPr>
            <w:r w:rsidRPr="007F29F9">
              <w:rPr>
                <w:rFonts w:ascii="Arial" w:hAnsi="Arial" w:cs="Arial"/>
              </w:rPr>
              <w:t>- определение ресурсов для операций;</w:t>
            </w:r>
          </w:p>
          <w:p w14:paraId="672E200F" w14:textId="77777777" w:rsidR="00811EFA" w:rsidRPr="007F29F9" w:rsidRDefault="00811EFA" w:rsidP="002D5231">
            <w:pPr>
              <w:rPr>
                <w:rFonts w:ascii="Arial" w:hAnsi="Arial" w:cs="Arial"/>
              </w:rPr>
            </w:pPr>
            <w:r w:rsidRPr="007F29F9">
              <w:rPr>
                <w:rFonts w:ascii="Arial" w:hAnsi="Arial" w:cs="Arial"/>
              </w:rPr>
              <w:t>- определение характеристик переходов и проведение необходимых расчетов;</w:t>
            </w:r>
          </w:p>
          <w:p w14:paraId="6F90DA1B" w14:textId="77777777" w:rsidR="00811EFA" w:rsidRPr="007F29F9" w:rsidRDefault="00811EFA" w:rsidP="002D5231">
            <w:pPr>
              <w:rPr>
                <w:rFonts w:ascii="Arial" w:hAnsi="Arial" w:cs="Arial"/>
              </w:rPr>
            </w:pPr>
            <w:r w:rsidRPr="007F29F9">
              <w:rPr>
                <w:rFonts w:ascii="Arial" w:hAnsi="Arial" w:cs="Arial"/>
              </w:rPr>
              <w:t>- определение ресурсов для переходов;</w:t>
            </w:r>
          </w:p>
          <w:p w14:paraId="230C24E9" w14:textId="77777777" w:rsidR="00811EFA" w:rsidRPr="007F29F9" w:rsidRDefault="00811EFA" w:rsidP="002D5231">
            <w:pPr>
              <w:rPr>
                <w:rFonts w:ascii="Arial" w:hAnsi="Arial" w:cs="Arial"/>
              </w:rPr>
            </w:pPr>
            <w:r w:rsidRPr="007F29F9">
              <w:rPr>
                <w:rFonts w:ascii="Arial" w:hAnsi="Arial" w:cs="Arial"/>
              </w:rPr>
              <w:t>- разработка управляющих программ для оборудования с числовым программным управлением, контрольно-измерительных машин, робототехнических комплексов;</w:t>
            </w:r>
          </w:p>
          <w:p w14:paraId="23F0D616" w14:textId="77777777" w:rsidR="00811EFA" w:rsidRPr="007F29F9" w:rsidRDefault="00811EFA" w:rsidP="002D5231">
            <w:pPr>
              <w:rPr>
                <w:rFonts w:ascii="Arial" w:hAnsi="Arial" w:cs="Arial"/>
              </w:rPr>
            </w:pPr>
            <w:r w:rsidRPr="007F29F9">
              <w:rPr>
                <w:rFonts w:ascii="Arial" w:hAnsi="Arial" w:cs="Arial"/>
              </w:rPr>
              <w:t>- разработка технологических эскизов.</w:t>
            </w:r>
          </w:p>
          <w:p w14:paraId="6951E2DB" w14:textId="7C3D90BE" w:rsidR="00811EFA" w:rsidRPr="007F29F9" w:rsidRDefault="001130E4" w:rsidP="002D5231">
            <w:pPr>
              <w:rPr>
                <w:rFonts w:ascii="Arial" w:hAnsi="Arial" w:cs="Arial"/>
              </w:rPr>
            </w:pPr>
            <w:r w:rsidRPr="007F29F9">
              <w:rPr>
                <w:rFonts w:ascii="Arial" w:hAnsi="Arial" w:cs="Arial"/>
              </w:rPr>
              <w:t>5</w:t>
            </w:r>
            <w:r w:rsidR="00811EFA" w:rsidRPr="007F29F9">
              <w:rPr>
                <w:rFonts w:ascii="Arial" w:hAnsi="Arial" w:cs="Arial"/>
              </w:rPr>
              <w:t xml:space="preserve">. Разработка и подготовка </w:t>
            </w:r>
            <w:r w:rsidR="00591F46" w:rsidRPr="007F29F9">
              <w:rPr>
                <w:rFonts w:ascii="Arial" w:hAnsi="Arial" w:cs="Arial"/>
              </w:rPr>
              <w:t>СТО</w:t>
            </w:r>
            <w:r w:rsidR="00811EFA" w:rsidRPr="007F29F9">
              <w:rPr>
                <w:rFonts w:ascii="Arial" w:hAnsi="Arial" w:cs="Arial"/>
              </w:rPr>
              <w:t>.</w:t>
            </w:r>
          </w:p>
          <w:p w14:paraId="0578D5BC" w14:textId="60E6C5DA" w:rsidR="00811EFA" w:rsidRPr="007F29F9" w:rsidRDefault="001130E4" w:rsidP="002D5231">
            <w:pPr>
              <w:rPr>
                <w:rFonts w:ascii="Arial" w:hAnsi="Arial" w:cs="Arial"/>
              </w:rPr>
            </w:pPr>
            <w:r w:rsidRPr="007F29F9">
              <w:rPr>
                <w:rFonts w:ascii="Arial" w:hAnsi="Arial" w:cs="Arial"/>
              </w:rPr>
              <w:t>6</w:t>
            </w:r>
            <w:r w:rsidR="00811EFA" w:rsidRPr="007F29F9">
              <w:rPr>
                <w:rFonts w:ascii="Arial" w:hAnsi="Arial" w:cs="Arial"/>
              </w:rPr>
              <w:t>. Разработка методов и средств технологического контроля.</w:t>
            </w:r>
          </w:p>
          <w:p w14:paraId="07AC4F8A" w14:textId="10412DB7" w:rsidR="00811EFA" w:rsidRPr="007F29F9" w:rsidRDefault="001130E4" w:rsidP="002D5231">
            <w:pPr>
              <w:rPr>
                <w:rFonts w:ascii="Arial" w:hAnsi="Arial" w:cs="Arial"/>
              </w:rPr>
            </w:pPr>
            <w:r w:rsidRPr="007F29F9">
              <w:rPr>
                <w:rFonts w:ascii="Arial" w:hAnsi="Arial" w:cs="Arial"/>
              </w:rPr>
              <w:t>7</w:t>
            </w:r>
            <w:r w:rsidR="00811EFA" w:rsidRPr="007F29F9">
              <w:rPr>
                <w:rFonts w:ascii="Arial" w:hAnsi="Arial" w:cs="Arial"/>
              </w:rPr>
              <w:t>. Нормирование расхода вспомогательных материалов.</w:t>
            </w:r>
          </w:p>
          <w:p w14:paraId="7874041F" w14:textId="2F838013" w:rsidR="00811EFA" w:rsidRPr="007F29F9" w:rsidRDefault="001130E4" w:rsidP="002D5231">
            <w:pPr>
              <w:rPr>
                <w:rFonts w:ascii="Arial" w:hAnsi="Arial" w:cs="Arial"/>
              </w:rPr>
            </w:pPr>
            <w:r w:rsidRPr="007F29F9">
              <w:rPr>
                <w:rFonts w:ascii="Arial" w:hAnsi="Arial" w:cs="Arial"/>
              </w:rPr>
              <w:t>8</w:t>
            </w:r>
            <w:r w:rsidR="00811EFA" w:rsidRPr="007F29F9">
              <w:rPr>
                <w:rFonts w:ascii="Arial" w:hAnsi="Arial" w:cs="Arial"/>
              </w:rPr>
              <w:t>. Трудовое нормирование (численность, специализация и квалификация производственного персонала).</w:t>
            </w:r>
          </w:p>
          <w:p w14:paraId="15CF12CC" w14:textId="62D53463" w:rsidR="00811EFA" w:rsidRPr="007F29F9" w:rsidRDefault="001130E4" w:rsidP="002D5231">
            <w:pPr>
              <w:rPr>
                <w:rFonts w:ascii="Arial" w:hAnsi="Arial" w:cs="Arial"/>
              </w:rPr>
            </w:pPr>
            <w:r w:rsidRPr="007F29F9">
              <w:rPr>
                <w:rFonts w:ascii="Arial" w:hAnsi="Arial" w:cs="Arial"/>
              </w:rPr>
              <w:t>9</w:t>
            </w:r>
            <w:r w:rsidR="00811EFA" w:rsidRPr="007F29F9">
              <w:rPr>
                <w:rFonts w:ascii="Arial" w:hAnsi="Arial" w:cs="Arial"/>
              </w:rPr>
              <w:t>. Формирование номенклатуры применяемых материалов (создание справочников, сертификация и другие необходимые процедуры).</w:t>
            </w:r>
          </w:p>
          <w:p w14:paraId="4410E790" w14:textId="2847B1DA" w:rsidR="00811EFA" w:rsidRPr="007F29F9" w:rsidRDefault="00811EFA" w:rsidP="002D5231">
            <w:pPr>
              <w:rPr>
                <w:rFonts w:ascii="Arial" w:hAnsi="Arial" w:cs="Arial"/>
              </w:rPr>
            </w:pPr>
            <w:r w:rsidRPr="007F29F9">
              <w:rPr>
                <w:rFonts w:ascii="Arial" w:hAnsi="Arial" w:cs="Arial"/>
              </w:rPr>
              <w:t>1</w:t>
            </w:r>
            <w:r w:rsidR="001130E4" w:rsidRPr="007F29F9">
              <w:rPr>
                <w:rFonts w:ascii="Arial" w:hAnsi="Arial" w:cs="Arial"/>
              </w:rPr>
              <w:t>0</w:t>
            </w:r>
            <w:r w:rsidRPr="007F29F9">
              <w:rPr>
                <w:rFonts w:ascii="Arial" w:hAnsi="Arial" w:cs="Arial"/>
              </w:rPr>
              <w:t>. Разработка и оформление ТД</w:t>
            </w:r>
          </w:p>
        </w:tc>
        <w:tc>
          <w:tcPr>
            <w:tcW w:w="1872" w:type="dxa"/>
            <w:tcBorders>
              <w:bottom w:val="single" w:sz="4" w:space="0" w:color="auto"/>
            </w:tcBorders>
          </w:tcPr>
          <w:p w14:paraId="579055C7" w14:textId="77777777" w:rsidR="00811EFA" w:rsidRPr="00591F46" w:rsidRDefault="00811EFA" w:rsidP="002D5231">
            <w:pPr>
              <w:rPr>
                <w:rFonts w:ascii="Arial" w:hAnsi="Arial" w:cs="Arial"/>
              </w:rPr>
            </w:pPr>
            <w:r w:rsidRPr="00591F46">
              <w:rPr>
                <w:rFonts w:ascii="Arial" w:hAnsi="Arial" w:cs="Arial"/>
                <w:bCs/>
              </w:rPr>
              <w:t>С3 Производство</w:t>
            </w:r>
          </w:p>
        </w:tc>
      </w:tr>
      <w:tr w:rsidR="00811EFA" w:rsidRPr="007E2CA2" w14:paraId="37D31353" w14:textId="77777777" w:rsidTr="00A94516">
        <w:tblPrEx>
          <w:tblCellMar>
            <w:top w:w="57" w:type="dxa"/>
            <w:bottom w:w="57" w:type="dxa"/>
          </w:tblCellMar>
        </w:tblPrEx>
        <w:trPr>
          <w:trHeight w:val="757"/>
        </w:trPr>
        <w:tc>
          <w:tcPr>
            <w:tcW w:w="2376" w:type="dxa"/>
            <w:tcBorders>
              <w:bottom w:val="nil"/>
            </w:tcBorders>
          </w:tcPr>
          <w:p w14:paraId="0CB4BA6B" w14:textId="77777777" w:rsidR="00811EFA" w:rsidRPr="007F29F9" w:rsidRDefault="00811EFA" w:rsidP="002D5231">
            <w:pPr>
              <w:rPr>
                <w:rFonts w:ascii="Arial" w:hAnsi="Arial" w:cs="Arial"/>
              </w:rPr>
            </w:pPr>
            <w:r w:rsidRPr="007F29F9">
              <w:rPr>
                <w:rFonts w:ascii="Arial" w:hAnsi="Arial" w:cs="Arial"/>
              </w:rPr>
              <w:t>П4.4.4 Корректировка ТД по результатам квалификационных испытаний</w:t>
            </w:r>
          </w:p>
        </w:tc>
        <w:tc>
          <w:tcPr>
            <w:tcW w:w="5846" w:type="dxa"/>
            <w:tcBorders>
              <w:bottom w:val="nil"/>
            </w:tcBorders>
          </w:tcPr>
          <w:p w14:paraId="0C60583E" w14:textId="77777777" w:rsidR="00811EFA" w:rsidRPr="007F29F9" w:rsidRDefault="00811EFA" w:rsidP="002D5231">
            <w:pPr>
              <w:rPr>
                <w:rFonts w:ascii="Arial" w:hAnsi="Arial" w:cs="Arial"/>
              </w:rPr>
            </w:pPr>
            <w:r w:rsidRPr="007F29F9">
              <w:rPr>
                <w:rFonts w:ascii="Arial" w:hAnsi="Arial" w:cs="Arial"/>
              </w:rPr>
              <w:t>1. Анализ результатов квалификационных испытаний.</w:t>
            </w:r>
          </w:p>
          <w:p w14:paraId="6725ECEE" w14:textId="2974C3AB" w:rsidR="00811EFA" w:rsidRPr="007F29F9" w:rsidRDefault="00811EFA" w:rsidP="002D5231">
            <w:pPr>
              <w:rPr>
                <w:rFonts w:ascii="Arial" w:hAnsi="Arial" w:cs="Arial"/>
              </w:rPr>
            </w:pPr>
            <w:r w:rsidRPr="007F29F9">
              <w:rPr>
                <w:rFonts w:ascii="Arial" w:hAnsi="Arial" w:cs="Arial"/>
              </w:rPr>
              <w:t xml:space="preserve">2. </w:t>
            </w:r>
            <w:r w:rsidR="00A33AF9" w:rsidRPr="007F29F9">
              <w:rPr>
                <w:rFonts w:ascii="Arial" w:hAnsi="Arial" w:cs="Arial"/>
              </w:rPr>
              <w:t>Установление</w:t>
            </w:r>
            <w:r w:rsidR="00A843F9" w:rsidRPr="007F29F9">
              <w:rPr>
                <w:rFonts w:ascii="Arial" w:hAnsi="Arial" w:cs="Arial"/>
              </w:rPr>
              <w:t xml:space="preserve"> </w:t>
            </w:r>
            <w:r w:rsidRPr="007F29F9">
              <w:rPr>
                <w:rFonts w:ascii="Arial" w:hAnsi="Arial" w:cs="Arial"/>
              </w:rPr>
              <w:t>причин несоответствий</w:t>
            </w:r>
            <w:r w:rsidR="00BE3B6D" w:rsidRPr="007F29F9">
              <w:rPr>
                <w:rFonts w:ascii="Arial" w:hAnsi="Arial" w:cs="Arial"/>
              </w:rPr>
              <w:t>.</w:t>
            </w:r>
          </w:p>
          <w:p w14:paraId="34FF5F52" w14:textId="77777777" w:rsidR="00811EFA" w:rsidRPr="007F29F9" w:rsidRDefault="00811EFA" w:rsidP="002D5231">
            <w:pPr>
              <w:rPr>
                <w:rFonts w:ascii="Arial" w:hAnsi="Arial" w:cs="Arial"/>
              </w:rPr>
            </w:pPr>
            <w:r w:rsidRPr="007F29F9">
              <w:rPr>
                <w:rFonts w:ascii="Arial" w:hAnsi="Arial" w:cs="Arial"/>
              </w:rPr>
              <w:t>3. Разработка и оформление изменений в соответствии с установленными стандартами.</w:t>
            </w:r>
          </w:p>
          <w:p w14:paraId="43F8A61B" w14:textId="77777777" w:rsidR="00811EFA" w:rsidRPr="007F29F9" w:rsidRDefault="00811EFA" w:rsidP="002D5231">
            <w:pPr>
              <w:rPr>
                <w:rFonts w:ascii="Arial" w:hAnsi="Arial" w:cs="Arial"/>
              </w:rPr>
            </w:pPr>
            <w:r w:rsidRPr="007F29F9">
              <w:rPr>
                <w:rFonts w:ascii="Arial" w:hAnsi="Arial" w:cs="Arial"/>
              </w:rPr>
              <w:t>4. Согласование изменений с заинтересованными сторонами (заказчиком, органами надзора, поставщиками и др.).</w:t>
            </w:r>
          </w:p>
          <w:p w14:paraId="35092111" w14:textId="5DED6910" w:rsidR="00811EFA" w:rsidRPr="007F29F9" w:rsidRDefault="00811EFA" w:rsidP="00591F46">
            <w:pPr>
              <w:rPr>
                <w:rFonts w:ascii="Arial" w:hAnsi="Arial" w:cs="Arial"/>
              </w:rPr>
            </w:pPr>
            <w:r w:rsidRPr="007F29F9">
              <w:rPr>
                <w:rFonts w:ascii="Arial" w:hAnsi="Arial" w:cs="Arial"/>
              </w:rPr>
              <w:t xml:space="preserve">5. Утверждение скорректированной </w:t>
            </w:r>
            <w:r w:rsidR="00591F46" w:rsidRPr="007F29F9">
              <w:rPr>
                <w:rFonts w:ascii="Arial" w:hAnsi="Arial" w:cs="Arial"/>
              </w:rPr>
              <w:t xml:space="preserve">ТД </w:t>
            </w:r>
          </w:p>
        </w:tc>
        <w:tc>
          <w:tcPr>
            <w:tcW w:w="1872" w:type="dxa"/>
            <w:tcBorders>
              <w:bottom w:val="nil"/>
            </w:tcBorders>
          </w:tcPr>
          <w:p w14:paraId="3A46590D" w14:textId="79297224" w:rsidR="00811EFA" w:rsidRPr="007E2CA2" w:rsidRDefault="001130E4" w:rsidP="002D5231">
            <w:pPr>
              <w:rPr>
                <w:rFonts w:ascii="Arial" w:hAnsi="Arial" w:cs="Arial"/>
                <w:b/>
                <w:bCs/>
              </w:rPr>
            </w:pPr>
            <w:r w:rsidRPr="00591F46">
              <w:rPr>
                <w:rFonts w:ascii="Arial" w:hAnsi="Arial" w:cs="Arial"/>
                <w:bCs/>
              </w:rPr>
              <w:t>С3 Производство</w:t>
            </w:r>
          </w:p>
        </w:tc>
      </w:tr>
    </w:tbl>
    <w:p w14:paraId="56AFD975" w14:textId="77777777" w:rsidR="00B24996" w:rsidRDefault="00B24996">
      <w:r>
        <w:br w:type="page"/>
      </w:r>
    </w:p>
    <w:p w14:paraId="78320214" w14:textId="77777777" w:rsidR="00B429EE" w:rsidRDefault="00B429EE" w:rsidP="00B24996">
      <w:pPr>
        <w:spacing w:after="120"/>
        <w:rPr>
          <w:rFonts w:ascii="Arial" w:hAnsi="Arial" w:cs="Arial"/>
          <w:i/>
          <w:iCs/>
          <w:sz w:val="22"/>
          <w:szCs w:val="22"/>
        </w:rPr>
      </w:pPr>
    </w:p>
    <w:p w14:paraId="0CD5738A" w14:textId="56F10AA3" w:rsidR="00B24996" w:rsidRDefault="00B24996" w:rsidP="00B24996">
      <w:pPr>
        <w:spacing w:after="120"/>
        <w:rPr>
          <w:rFonts w:ascii="Arial" w:hAnsi="Arial" w:cs="Arial"/>
          <w:i/>
          <w:iCs/>
          <w:sz w:val="22"/>
          <w:szCs w:val="22"/>
        </w:rPr>
      </w:pPr>
      <w:r w:rsidRPr="00344B39">
        <w:rPr>
          <w:rFonts w:ascii="Arial" w:hAnsi="Arial" w:cs="Arial"/>
          <w:i/>
          <w:iCs/>
          <w:sz w:val="22"/>
          <w:szCs w:val="22"/>
        </w:rPr>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B24996" w:rsidRPr="007E2CA2" w14:paraId="2DFB32C7" w14:textId="77777777" w:rsidTr="00A94516">
        <w:tc>
          <w:tcPr>
            <w:tcW w:w="2376" w:type="dxa"/>
            <w:tcBorders>
              <w:bottom w:val="double" w:sz="4" w:space="0" w:color="auto"/>
            </w:tcBorders>
          </w:tcPr>
          <w:p w14:paraId="73BE2143" w14:textId="77777777" w:rsidR="00B24996" w:rsidRPr="007E2CA2" w:rsidRDefault="00B24996" w:rsidP="00B429EE">
            <w:pPr>
              <w:jc w:val="cente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600F0704" w14:textId="77777777" w:rsidR="00B24996" w:rsidRPr="007E2CA2" w:rsidRDefault="00B24996" w:rsidP="00B429EE">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3B8D1213" w14:textId="77777777" w:rsidR="00B24996" w:rsidRPr="007E2CA2" w:rsidRDefault="00B24996" w:rsidP="00B429EE">
            <w:pPr>
              <w:jc w:val="center"/>
              <w:rPr>
                <w:rFonts w:ascii="Arial" w:hAnsi="Arial" w:cs="Arial"/>
              </w:rPr>
            </w:pPr>
            <w:r w:rsidRPr="007E2CA2">
              <w:rPr>
                <w:rFonts w:ascii="Arial" w:hAnsi="Arial" w:cs="Arial"/>
              </w:rPr>
              <w:t>Стадии ЖЦ</w:t>
            </w:r>
          </w:p>
        </w:tc>
      </w:tr>
      <w:tr w:rsidR="0021399B" w:rsidRPr="007E2CA2" w14:paraId="294320CB" w14:textId="77777777" w:rsidTr="00A94516">
        <w:tblPrEx>
          <w:tblCellMar>
            <w:top w:w="57" w:type="dxa"/>
            <w:bottom w:w="57" w:type="dxa"/>
          </w:tblCellMar>
        </w:tblPrEx>
        <w:tc>
          <w:tcPr>
            <w:tcW w:w="2376" w:type="dxa"/>
            <w:tcBorders>
              <w:top w:val="double" w:sz="4" w:space="0" w:color="auto"/>
              <w:bottom w:val="single" w:sz="4" w:space="0" w:color="auto"/>
            </w:tcBorders>
          </w:tcPr>
          <w:p w14:paraId="1E99869C" w14:textId="77777777" w:rsidR="0021399B" w:rsidRPr="007E2CA2" w:rsidRDefault="0021399B" w:rsidP="00F62631">
            <w:pPr>
              <w:rPr>
                <w:rFonts w:ascii="Arial" w:hAnsi="Arial" w:cs="Arial"/>
              </w:rPr>
            </w:pPr>
            <w:r w:rsidRPr="007E2CA2">
              <w:rPr>
                <w:rFonts w:ascii="Arial" w:hAnsi="Arial" w:cs="Arial"/>
              </w:rPr>
              <w:t xml:space="preserve">П4.4.5 Разработка КД и ТД для изготовления </w:t>
            </w:r>
            <w:r>
              <w:rPr>
                <w:rFonts w:ascii="Arial" w:hAnsi="Arial" w:cs="Arial"/>
              </w:rPr>
              <w:t>СТО</w:t>
            </w:r>
          </w:p>
        </w:tc>
        <w:tc>
          <w:tcPr>
            <w:tcW w:w="5846" w:type="dxa"/>
            <w:tcBorders>
              <w:top w:val="double" w:sz="4" w:space="0" w:color="auto"/>
              <w:bottom w:val="single" w:sz="4" w:space="0" w:color="auto"/>
            </w:tcBorders>
          </w:tcPr>
          <w:p w14:paraId="02CDC36D" w14:textId="77777777" w:rsidR="0021399B" w:rsidRPr="007E2CA2" w:rsidRDefault="0021399B" w:rsidP="00F62631">
            <w:pPr>
              <w:rPr>
                <w:rFonts w:ascii="Arial" w:hAnsi="Arial" w:cs="Arial"/>
              </w:rPr>
            </w:pPr>
            <w:r w:rsidRPr="007E2CA2">
              <w:rPr>
                <w:rFonts w:ascii="Arial" w:hAnsi="Arial" w:cs="Arial"/>
              </w:rPr>
              <w:t xml:space="preserve">Разработка </w:t>
            </w:r>
            <w:r>
              <w:rPr>
                <w:rFonts w:ascii="Arial" w:hAnsi="Arial" w:cs="Arial"/>
              </w:rPr>
              <w:t xml:space="preserve">КД и ТД </w:t>
            </w:r>
            <w:r w:rsidRPr="007E2CA2">
              <w:rPr>
                <w:rFonts w:ascii="Arial" w:hAnsi="Arial" w:cs="Arial"/>
              </w:rPr>
              <w:t xml:space="preserve">для изготовления </w:t>
            </w:r>
            <w:r>
              <w:rPr>
                <w:rFonts w:ascii="Arial" w:hAnsi="Arial" w:cs="Arial"/>
              </w:rPr>
              <w:t>СТО</w:t>
            </w:r>
            <w:r w:rsidRPr="007E2CA2">
              <w:rPr>
                <w:rFonts w:ascii="Arial" w:hAnsi="Arial" w:cs="Arial"/>
              </w:rPr>
              <w:t>, требующихся при производстве изделия</w:t>
            </w:r>
          </w:p>
        </w:tc>
        <w:tc>
          <w:tcPr>
            <w:tcW w:w="1872" w:type="dxa"/>
            <w:tcBorders>
              <w:top w:val="double" w:sz="4" w:space="0" w:color="auto"/>
              <w:bottom w:val="single" w:sz="4" w:space="0" w:color="auto"/>
            </w:tcBorders>
          </w:tcPr>
          <w:p w14:paraId="2ACEDB48" w14:textId="77777777" w:rsidR="0021399B" w:rsidRPr="007E2CA2" w:rsidRDefault="0021399B" w:rsidP="00F62631">
            <w:pPr>
              <w:rPr>
                <w:rFonts w:ascii="Arial" w:hAnsi="Arial" w:cs="Arial"/>
                <w:bCs/>
              </w:rPr>
            </w:pPr>
            <w:r w:rsidRPr="007E2CA2">
              <w:rPr>
                <w:rFonts w:ascii="Arial" w:hAnsi="Arial" w:cs="Arial"/>
                <w:bCs/>
              </w:rPr>
              <w:t xml:space="preserve">С2 Разработка </w:t>
            </w:r>
          </w:p>
          <w:p w14:paraId="5CBF12DA" w14:textId="77777777" w:rsidR="0021399B" w:rsidRPr="007E2CA2" w:rsidRDefault="0021399B" w:rsidP="00F62631">
            <w:pPr>
              <w:rPr>
                <w:rFonts w:ascii="Arial" w:hAnsi="Arial" w:cs="Arial"/>
                <w:bCs/>
              </w:rPr>
            </w:pPr>
            <w:r w:rsidRPr="007E2CA2">
              <w:rPr>
                <w:rFonts w:ascii="Arial" w:hAnsi="Arial" w:cs="Arial"/>
                <w:bCs/>
              </w:rPr>
              <w:t>С3 Производство</w:t>
            </w:r>
          </w:p>
        </w:tc>
      </w:tr>
      <w:tr w:rsidR="0021399B" w:rsidRPr="007E2CA2" w14:paraId="1D79B4BC" w14:textId="77777777" w:rsidTr="00F62631">
        <w:tc>
          <w:tcPr>
            <w:tcW w:w="2376" w:type="dxa"/>
            <w:tcBorders>
              <w:bottom w:val="nil"/>
            </w:tcBorders>
          </w:tcPr>
          <w:p w14:paraId="0F4DDF4B" w14:textId="2F72B5F7" w:rsidR="0021399B" w:rsidRPr="001E55E0" w:rsidRDefault="0021399B" w:rsidP="00F62631">
            <w:pPr>
              <w:rPr>
                <w:rFonts w:ascii="Arial" w:hAnsi="Arial" w:cs="Arial"/>
              </w:rPr>
            </w:pPr>
            <w:r w:rsidRPr="001E55E0">
              <w:rPr>
                <w:rFonts w:ascii="Arial" w:hAnsi="Arial" w:cs="Arial"/>
              </w:rPr>
              <w:t>П4.4.6 Технологическое сопровождение производства</w:t>
            </w:r>
            <w:r w:rsidR="007F29F9" w:rsidRPr="001E55E0">
              <w:rPr>
                <w:rFonts w:ascii="Arial" w:hAnsi="Arial" w:cs="Arial"/>
              </w:rPr>
              <w:t xml:space="preserve"> изделий и запасных частей</w:t>
            </w:r>
          </w:p>
        </w:tc>
        <w:tc>
          <w:tcPr>
            <w:tcW w:w="5846" w:type="dxa"/>
            <w:tcBorders>
              <w:bottom w:val="nil"/>
            </w:tcBorders>
          </w:tcPr>
          <w:p w14:paraId="397C0807" w14:textId="77777777" w:rsidR="0021399B" w:rsidRPr="001E55E0" w:rsidRDefault="0021399B" w:rsidP="00F62631">
            <w:pPr>
              <w:rPr>
                <w:rFonts w:ascii="Arial" w:hAnsi="Arial" w:cs="Arial"/>
              </w:rPr>
            </w:pPr>
            <w:r w:rsidRPr="001E55E0">
              <w:rPr>
                <w:rFonts w:ascii="Arial" w:hAnsi="Arial" w:cs="Arial"/>
              </w:rPr>
              <w:t>1. Технический надзор и контроль.</w:t>
            </w:r>
          </w:p>
          <w:p w14:paraId="664CCED4" w14:textId="77777777" w:rsidR="0021399B" w:rsidRPr="001E55E0" w:rsidRDefault="0021399B" w:rsidP="00F62631">
            <w:pPr>
              <w:rPr>
                <w:rFonts w:ascii="Arial" w:hAnsi="Arial" w:cs="Arial"/>
              </w:rPr>
            </w:pPr>
            <w:r w:rsidRPr="001E55E0">
              <w:rPr>
                <w:rFonts w:ascii="Arial" w:hAnsi="Arial" w:cs="Arial"/>
              </w:rPr>
              <w:t>2. Оперативное консультирование производственного персонала.</w:t>
            </w:r>
          </w:p>
          <w:p w14:paraId="2BA79680" w14:textId="77777777" w:rsidR="0021399B" w:rsidRPr="001E55E0" w:rsidRDefault="0021399B" w:rsidP="00F62631">
            <w:pPr>
              <w:rPr>
                <w:rFonts w:ascii="Arial" w:hAnsi="Arial" w:cs="Arial"/>
              </w:rPr>
            </w:pPr>
            <w:r w:rsidRPr="001E55E0">
              <w:rPr>
                <w:rFonts w:ascii="Arial" w:hAnsi="Arial" w:cs="Arial"/>
              </w:rPr>
              <w:t>3. Оперативная корректировка ТД</w:t>
            </w:r>
          </w:p>
        </w:tc>
        <w:tc>
          <w:tcPr>
            <w:tcW w:w="1872" w:type="dxa"/>
            <w:tcBorders>
              <w:bottom w:val="nil"/>
            </w:tcBorders>
          </w:tcPr>
          <w:p w14:paraId="5BFED865" w14:textId="77777777" w:rsidR="0021399B" w:rsidRPr="001E55E0" w:rsidRDefault="0021399B" w:rsidP="00F62631">
            <w:pPr>
              <w:rPr>
                <w:rFonts w:ascii="Arial" w:hAnsi="Arial" w:cs="Arial"/>
                <w:bCs/>
              </w:rPr>
            </w:pPr>
            <w:r w:rsidRPr="001E55E0">
              <w:rPr>
                <w:rFonts w:ascii="Arial" w:hAnsi="Arial" w:cs="Arial"/>
                <w:bCs/>
              </w:rPr>
              <w:t>С3 Производство</w:t>
            </w:r>
          </w:p>
          <w:p w14:paraId="57456D29" w14:textId="228AE44D" w:rsidR="007F29F9" w:rsidRPr="001E55E0" w:rsidRDefault="007F29F9" w:rsidP="00F62631">
            <w:pPr>
              <w:rPr>
                <w:rFonts w:ascii="Arial" w:hAnsi="Arial" w:cs="Arial"/>
                <w:bCs/>
              </w:rPr>
            </w:pPr>
            <w:r w:rsidRPr="001E55E0">
              <w:rPr>
                <w:rFonts w:ascii="Arial" w:hAnsi="Arial" w:cs="Arial"/>
                <w:bCs/>
              </w:rPr>
              <w:t>С4: Эксплуатация</w:t>
            </w:r>
          </w:p>
        </w:tc>
      </w:tr>
      <w:tr w:rsidR="00480E53" w:rsidRPr="007E2CA2" w14:paraId="034E1F18" w14:textId="77777777" w:rsidTr="00F62631">
        <w:tblPrEx>
          <w:tblCellMar>
            <w:top w:w="57" w:type="dxa"/>
            <w:bottom w:w="57" w:type="dxa"/>
          </w:tblCellMar>
        </w:tblPrEx>
        <w:tc>
          <w:tcPr>
            <w:tcW w:w="10094" w:type="dxa"/>
            <w:gridSpan w:val="3"/>
            <w:tcBorders>
              <w:bottom w:val="single" w:sz="4" w:space="0" w:color="auto"/>
            </w:tcBorders>
          </w:tcPr>
          <w:p w14:paraId="396C1AD5" w14:textId="617EC3A5" w:rsidR="00480E53" w:rsidRPr="007F29F9" w:rsidRDefault="00480E53" w:rsidP="00F62631">
            <w:pPr>
              <w:rPr>
                <w:rFonts w:ascii="Arial" w:hAnsi="Arial" w:cs="Arial"/>
              </w:rPr>
            </w:pPr>
            <w:r w:rsidRPr="007F29F9">
              <w:rPr>
                <w:rFonts w:ascii="Arial" w:hAnsi="Arial" w:cs="Arial"/>
                <w:b/>
                <w:bCs/>
              </w:rPr>
              <w:t xml:space="preserve">П4.5 Производство </w:t>
            </w:r>
            <w:r w:rsidR="007163FC" w:rsidRPr="007F29F9">
              <w:rPr>
                <w:rFonts w:ascii="Arial" w:hAnsi="Arial" w:cs="Arial"/>
                <w:b/>
                <w:bCs/>
              </w:rPr>
              <w:t>изделий</w:t>
            </w:r>
          </w:p>
        </w:tc>
      </w:tr>
      <w:tr w:rsidR="00480E53" w:rsidRPr="007E2CA2" w14:paraId="3B8A7EE6" w14:textId="77777777" w:rsidTr="00F62631">
        <w:tblPrEx>
          <w:tblCellMar>
            <w:top w:w="57" w:type="dxa"/>
            <w:bottom w:w="57" w:type="dxa"/>
          </w:tblCellMar>
        </w:tblPrEx>
        <w:tc>
          <w:tcPr>
            <w:tcW w:w="2376" w:type="dxa"/>
            <w:tcBorders>
              <w:bottom w:val="single" w:sz="4" w:space="0" w:color="auto"/>
            </w:tcBorders>
          </w:tcPr>
          <w:p w14:paraId="670B9AA8" w14:textId="7A1EAC41" w:rsidR="00480E53" w:rsidRPr="007F29F9" w:rsidRDefault="00480E53" w:rsidP="00F62631">
            <w:pPr>
              <w:rPr>
                <w:rFonts w:ascii="Arial" w:hAnsi="Arial" w:cs="Arial"/>
              </w:rPr>
            </w:pPr>
            <w:r w:rsidRPr="007F29F9">
              <w:rPr>
                <w:rFonts w:ascii="Arial" w:hAnsi="Arial" w:cs="Arial"/>
              </w:rPr>
              <w:t>П4.5.1 Изготовление ОО</w:t>
            </w:r>
            <w:r w:rsidR="00E67AA4" w:rsidRPr="007F29F9">
              <w:rPr>
                <w:rFonts w:ascii="Arial" w:hAnsi="Arial" w:cs="Arial"/>
              </w:rPr>
              <w:t xml:space="preserve"> </w:t>
            </w:r>
            <w:r w:rsidR="005D4CA6" w:rsidRPr="007F29F9">
              <w:rPr>
                <w:rFonts w:ascii="Arial" w:hAnsi="Arial" w:cs="Arial"/>
              </w:rPr>
              <w:t>изделия</w:t>
            </w:r>
          </w:p>
        </w:tc>
        <w:tc>
          <w:tcPr>
            <w:tcW w:w="5846" w:type="dxa"/>
            <w:tcBorders>
              <w:bottom w:val="single" w:sz="4" w:space="0" w:color="auto"/>
            </w:tcBorders>
          </w:tcPr>
          <w:p w14:paraId="43390F0D" w14:textId="05DAA113" w:rsidR="00480E53" w:rsidRPr="007F29F9" w:rsidRDefault="00480E53" w:rsidP="00F62631">
            <w:pPr>
              <w:rPr>
                <w:rFonts w:ascii="Arial" w:hAnsi="Arial" w:cs="Arial"/>
              </w:rPr>
            </w:pPr>
            <w:r w:rsidRPr="007F29F9">
              <w:rPr>
                <w:rFonts w:ascii="Arial" w:hAnsi="Arial" w:cs="Arial"/>
              </w:rPr>
              <w:t>Изготовление</w:t>
            </w:r>
            <w:r w:rsidR="00B564CB" w:rsidRPr="007F29F9">
              <w:rPr>
                <w:rFonts w:ascii="Arial" w:hAnsi="Arial" w:cs="Arial"/>
              </w:rPr>
              <w:t>, проверка</w:t>
            </w:r>
            <w:r w:rsidRPr="007F29F9">
              <w:rPr>
                <w:rFonts w:ascii="Arial" w:hAnsi="Arial" w:cs="Arial"/>
              </w:rPr>
              <w:t xml:space="preserve"> </w:t>
            </w:r>
            <w:r w:rsidR="00B564CB" w:rsidRPr="007F29F9">
              <w:rPr>
                <w:rFonts w:ascii="Arial" w:hAnsi="Arial" w:cs="Arial"/>
              </w:rPr>
              <w:t xml:space="preserve">и приемка ОО изделия, его </w:t>
            </w:r>
            <w:r w:rsidR="005963C9" w:rsidRPr="007F29F9">
              <w:rPr>
                <w:rFonts w:ascii="Arial" w:hAnsi="Arial" w:cs="Arial"/>
              </w:rPr>
              <w:t>передача</w:t>
            </w:r>
            <w:r w:rsidR="00B564CB" w:rsidRPr="007F29F9">
              <w:rPr>
                <w:rFonts w:ascii="Arial" w:hAnsi="Arial" w:cs="Arial"/>
              </w:rPr>
              <w:t xml:space="preserve"> на испытания</w:t>
            </w:r>
          </w:p>
        </w:tc>
        <w:tc>
          <w:tcPr>
            <w:tcW w:w="1872" w:type="dxa"/>
            <w:tcBorders>
              <w:bottom w:val="single" w:sz="4" w:space="0" w:color="auto"/>
            </w:tcBorders>
          </w:tcPr>
          <w:p w14:paraId="7F034567" w14:textId="77777777" w:rsidR="00480E53" w:rsidRPr="007F29F9" w:rsidRDefault="00480E53" w:rsidP="00F62631">
            <w:pPr>
              <w:rPr>
                <w:rFonts w:ascii="Arial" w:hAnsi="Arial" w:cs="Arial"/>
              </w:rPr>
            </w:pPr>
            <w:r w:rsidRPr="007F29F9">
              <w:rPr>
                <w:rFonts w:ascii="Arial" w:hAnsi="Arial" w:cs="Arial"/>
                <w:bCs/>
              </w:rPr>
              <w:t>С2 Разработка</w:t>
            </w:r>
          </w:p>
        </w:tc>
      </w:tr>
      <w:tr w:rsidR="00A843F9" w:rsidRPr="007E2CA2" w14:paraId="5FC2167A" w14:textId="77777777" w:rsidTr="004F4C99">
        <w:tblPrEx>
          <w:tblCellMar>
            <w:top w:w="57" w:type="dxa"/>
            <w:bottom w:w="57" w:type="dxa"/>
          </w:tblCellMar>
        </w:tblPrEx>
        <w:tc>
          <w:tcPr>
            <w:tcW w:w="2376" w:type="dxa"/>
            <w:tcBorders>
              <w:bottom w:val="single" w:sz="4" w:space="0" w:color="auto"/>
            </w:tcBorders>
          </w:tcPr>
          <w:p w14:paraId="0278DEB6" w14:textId="7109AC1F" w:rsidR="00A843F9" w:rsidRPr="007F29F9" w:rsidRDefault="00A843F9" w:rsidP="004F4C99">
            <w:pPr>
              <w:rPr>
                <w:rFonts w:ascii="Arial" w:hAnsi="Arial" w:cs="Arial"/>
              </w:rPr>
            </w:pPr>
            <w:r w:rsidRPr="007F29F9">
              <w:rPr>
                <w:rFonts w:ascii="Arial" w:hAnsi="Arial" w:cs="Arial"/>
              </w:rPr>
              <w:t xml:space="preserve">П4.5.2 Подготовка промышленного производства </w:t>
            </w:r>
          </w:p>
        </w:tc>
        <w:tc>
          <w:tcPr>
            <w:tcW w:w="5846" w:type="dxa"/>
            <w:tcBorders>
              <w:bottom w:val="single" w:sz="4" w:space="0" w:color="auto"/>
            </w:tcBorders>
          </w:tcPr>
          <w:p w14:paraId="72049314" w14:textId="51250E03" w:rsidR="00A843F9" w:rsidRPr="007F29F9" w:rsidRDefault="00A843F9" w:rsidP="00A843F9">
            <w:pPr>
              <w:rPr>
                <w:rFonts w:ascii="Arial" w:hAnsi="Arial" w:cs="Arial"/>
              </w:rPr>
            </w:pPr>
            <w:r w:rsidRPr="007F29F9">
              <w:rPr>
                <w:rFonts w:ascii="Arial" w:hAnsi="Arial" w:cs="Arial"/>
              </w:rPr>
              <w:t xml:space="preserve">Выполнение мероприятий по подготовке промышленного производства, включая выбор и размещение оборудования (при необходимости), определение технологической оснастки, выбор методов </w:t>
            </w:r>
            <w:r w:rsidR="00B66C10" w:rsidRPr="007F29F9">
              <w:rPr>
                <w:rFonts w:ascii="Arial" w:hAnsi="Arial" w:cs="Arial"/>
              </w:rPr>
              <w:t xml:space="preserve">и оборудования для </w:t>
            </w:r>
            <w:r w:rsidRPr="007F29F9">
              <w:rPr>
                <w:rFonts w:ascii="Arial" w:hAnsi="Arial" w:cs="Arial"/>
              </w:rPr>
              <w:t>технического контроля и др.</w:t>
            </w:r>
          </w:p>
        </w:tc>
        <w:tc>
          <w:tcPr>
            <w:tcW w:w="1872" w:type="dxa"/>
            <w:tcBorders>
              <w:bottom w:val="single" w:sz="4" w:space="0" w:color="auto"/>
            </w:tcBorders>
          </w:tcPr>
          <w:p w14:paraId="4FB3C882" w14:textId="77777777" w:rsidR="00A843F9" w:rsidRPr="007F29F9" w:rsidRDefault="00A843F9" w:rsidP="004F4C99">
            <w:pPr>
              <w:rPr>
                <w:rFonts w:ascii="Arial" w:hAnsi="Arial" w:cs="Arial"/>
                <w:bCs/>
              </w:rPr>
            </w:pPr>
            <w:r w:rsidRPr="007F29F9">
              <w:rPr>
                <w:rFonts w:ascii="Arial" w:hAnsi="Arial" w:cs="Arial"/>
                <w:bCs/>
              </w:rPr>
              <w:t>С2 Разработка</w:t>
            </w:r>
          </w:p>
          <w:p w14:paraId="348B517E" w14:textId="3F200DA0" w:rsidR="00A843F9" w:rsidRPr="007F29F9" w:rsidRDefault="00A843F9" w:rsidP="004F4C99">
            <w:pPr>
              <w:rPr>
                <w:rFonts w:ascii="Arial" w:hAnsi="Arial" w:cs="Arial"/>
                <w:bCs/>
              </w:rPr>
            </w:pPr>
            <w:r w:rsidRPr="007F29F9">
              <w:rPr>
                <w:rFonts w:ascii="Arial" w:hAnsi="Arial" w:cs="Arial"/>
                <w:bCs/>
              </w:rPr>
              <w:t>С3 Производство</w:t>
            </w:r>
          </w:p>
        </w:tc>
      </w:tr>
      <w:tr w:rsidR="00423AC7" w:rsidRPr="007E2CA2" w14:paraId="58BC6945" w14:textId="77777777" w:rsidTr="00423AC7">
        <w:tblPrEx>
          <w:tblCellMar>
            <w:top w:w="57" w:type="dxa"/>
            <w:bottom w:w="57" w:type="dxa"/>
          </w:tblCellMar>
        </w:tblPrEx>
        <w:tc>
          <w:tcPr>
            <w:tcW w:w="2376" w:type="dxa"/>
            <w:tcBorders>
              <w:bottom w:val="single" w:sz="4" w:space="0" w:color="auto"/>
            </w:tcBorders>
          </w:tcPr>
          <w:p w14:paraId="63DED71B" w14:textId="43D98F2C" w:rsidR="00423AC7" w:rsidRPr="007F29F9" w:rsidRDefault="00423AC7" w:rsidP="004F4C99">
            <w:pPr>
              <w:rPr>
                <w:rFonts w:ascii="Arial" w:hAnsi="Arial" w:cs="Arial"/>
              </w:rPr>
            </w:pPr>
            <w:r w:rsidRPr="007F29F9">
              <w:rPr>
                <w:rFonts w:ascii="Arial" w:hAnsi="Arial" w:cs="Arial"/>
              </w:rPr>
              <w:t>П4.5.</w:t>
            </w:r>
            <w:r w:rsidR="00A843F9" w:rsidRPr="007F29F9">
              <w:rPr>
                <w:rFonts w:ascii="Arial" w:hAnsi="Arial" w:cs="Arial"/>
              </w:rPr>
              <w:t>3</w:t>
            </w:r>
            <w:r w:rsidRPr="007F29F9">
              <w:rPr>
                <w:rFonts w:ascii="Arial" w:hAnsi="Arial" w:cs="Arial"/>
              </w:rPr>
              <w:t xml:space="preserve"> Постановка на производство</w:t>
            </w:r>
          </w:p>
        </w:tc>
        <w:tc>
          <w:tcPr>
            <w:tcW w:w="5846" w:type="dxa"/>
            <w:tcBorders>
              <w:bottom w:val="single" w:sz="4" w:space="0" w:color="auto"/>
            </w:tcBorders>
          </w:tcPr>
          <w:p w14:paraId="76EF1C85" w14:textId="084AE60A" w:rsidR="00423AC7" w:rsidRPr="007F29F9" w:rsidRDefault="00423AC7" w:rsidP="004F4C99">
            <w:pPr>
              <w:rPr>
                <w:rFonts w:ascii="Arial" w:hAnsi="Arial" w:cs="Arial"/>
              </w:rPr>
            </w:pPr>
            <w:r w:rsidRPr="007F29F9">
              <w:rPr>
                <w:rFonts w:ascii="Arial" w:hAnsi="Arial" w:cs="Arial"/>
              </w:rPr>
              <w:t>1</w:t>
            </w:r>
            <w:r w:rsidR="00BE3B6D" w:rsidRPr="007F29F9">
              <w:rPr>
                <w:rFonts w:ascii="Arial" w:hAnsi="Arial" w:cs="Arial"/>
              </w:rPr>
              <w:t>.</w:t>
            </w:r>
            <w:r w:rsidRPr="007F29F9">
              <w:rPr>
                <w:rFonts w:ascii="Arial" w:hAnsi="Arial" w:cs="Arial"/>
              </w:rPr>
              <w:t xml:space="preserve"> Отработка и отладка технологии промышленного производства изделий (СЧ).</w:t>
            </w:r>
          </w:p>
          <w:p w14:paraId="4E2601DE" w14:textId="3C67CE99" w:rsidR="00423AC7" w:rsidRPr="007F29F9" w:rsidRDefault="00423AC7" w:rsidP="004F4C99">
            <w:pPr>
              <w:rPr>
                <w:rFonts w:ascii="Arial" w:hAnsi="Arial" w:cs="Arial"/>
              </w:rPr>
            </w:pPr>
            <w:r w:rsidRPr="007F29F9">
              <w:rPr>
                <w:rFonts w:ascii="Arial" w:hAnsi="Arial" w:cs="Arial"/>
              </w:rPr>
              <w:t>2</w:t>
            </w:r>
            <w:r w:rsidR="00BE3B6D" w:rsidRPr="007F29F9">
              <w:rPr>
                <w:rFonts w:ascii="Arial" w:hAnsi="Arial" w:cs="Arial"/>
              </w:rPr>
              <w:t>.</w:t>
            </w:r>
            <w:r w:rsidRPr="007F29F9">
              <w:rPr>
                <w:rFonts w:ascii="Arial" w:hAnsi="Arial" w:cs="Arial"/>
              </w:rPr>
              <w:t xml:space="preserve"> Отработка ТД.</w:t>
            </w:r>
          </w:p>
          <w:p w14:paraId="23227CB0" w14:textId="756D8990" w:rsidR="00423AC7" w:rsidRPr="007F29F9" w:rsidRDefault="00423AC7" w:rsidP="004F4C99">
            <w:pPr>
              <w:rPr>
                <w:rFonts w:ascii="Arial" w:hAnsi="Arial" w:cs="Arial"/>
              </w:rPr>
            </w:pPr>
            <w:r w:rsidRPr="007F29F9">
              <w:rPr>
                <w:rFonts w:ascii="Arial" w:hAnsi="Arial" w:cs="Arial"/>
              </w:rPr>
              <w:t>3</w:t>
            </w:r>
            <w:r w:rsidR="00BE3B6D" w:rsidRPr="007F29F9">
              <w:rPr>
                <w:rFonts w:ascii="Arial" w:hAnsi="Arial" w:cs="Arial"/>
              </w:rPr>
              <w:t>.</w:t>
            </w:r>
            <w:r w:rsidRPr="007F29F9">
              <w:rPr>
                <w:rFonts w:ascii="Arial" w:hAnsi="Arial" w:cs="Arial"/>
              </w:rPr>
              <w:t xml:space="preserve"> Подготовка и проведение квалификационных испытаний</w:t>
            </w:r>
          </w:p>
        </w:tc>
        <w:tc>
          <w:tcPr>
            <w:tcW w:w="1872" w:type="dxa"/>
            <w:tcBorders>
              <w:bottom w:val="single" w:sz="4" w:space="0" w:color="auto"/>
            </w:tcBorders>
          </w:tcPr>
          <w:p w14:paraId="7D163A02" w14:textId="77777777" w:rsidR="00423AC7" w:rsidRPr="007F29F9" w:rsidRDefault="00423AC7" w:rsidP="004F4C99">
            <w:pPr>
              <w:rPr>
                <w:rFonts w:ascii="Arial" w:hAnsi="Arial" w:cs="Arial"/>
                <w:bCs/>
              </w:rPr>
            </w:pPr>
            <w:r w:rsidRPr="007F29F9">
              <w:rPr>
                <w:rFonts w:ascii="Arial" w:hAnsi="Arial" w:cs="Arial"/>
                <w:bCs/>
              </w:rPr>
              <w:t>С3 Производство</w:t>
            </w:r>
          </w:p>
        </w:tc>
      </w:tr>
      <w:tr w:rsidR="00423AC7" w:rsidRPr="007E2CA2" w14:paraId="170FFA34" w14:textId="77777777" w:rsidTr="00423AC7">
        <w:tblPrEx>
          <w:tblCellMar>
            <w:top w:w="57" w:type="dxa"/>
            <w:bottom w:w="57" w:type="dxa"/>
          </w:tblCellMar>
        </w:tblPrEx>
        <w:tc>
          <w:tcPr>
            <w:tcW w:w="2376" w:type="dxa"/>
            <w:tcBorders>
              <w:bottom w:val="nil"/>
            </w:tcBorders>
          </w:tcPr>
          <w:p w14:paraId="4F1F505C" w14:textId="2771E3BE" w:rsidR="00423AC7" w:rsidRPr="007F29F9" w:rsidRDefault="00423AC7" w:rsidP="004F4C99">
            <w:pPr>
              <w:rPr>
                <w:rFonts w:ascii="Arial" w:hAnsi="Arial" w:cs="Arial"/>
              </w:rPr>
            </w:pPr>
            <w:r w:rsidRPr="007F29F9">
              <w:rPr>
                <w:rFonts w:ascii="Arial" w:hAnsi="Arial" w:cs="Arial"/>
              </w:rPr>
              <w:t>П</w:t>
            </w:r>
            <w:r w:rsidR="001130E4" w:rsidRPr="007F29F9">
              <w:rPr>
                <w:rFonts w:ascii="Arial" w:hAnsi="Arial" w:cs="Arial"/>
              </w:rPr>
              <w:t xml:space="preserve"> </w:t>
            </w:r>
            <w:r w:rsidRPr="007F29F9">
              <w:rPr>
                <w:rFonts w:ascii="Arial" w:hAnsi="Arial" w:cs="Arial"/>
              </w:rPr>
              <w:t>4.5.</w:t>
            </w:r>
            <w:r w:rsidR="00B66C10" w:rsidRPr="007F29F9">
              <w:rPr>
                <w:rFonts w:ascii="Arial" w:hAnsi="Arial" w:cs="Arial"/>
              </w:rPr>
              <w:t xml:space="preserve">4 </w:t>
            </w:r>
            <w:r w:rsidRPr="007F29F9">
              <w:rPr>
                <w:rFonts w:ascii="Arial" w:hAnsi="Arial" w:cs="Arial"/>
              </w:rPr>
              <w:t>Промышленное изготовление</w:t>
            </w:r>
          </w:p>
        </w:tc>
        <w:tc>
          <w:tcPr>
            <w:tcW w:w="5846" w:type="dxa"/>
            <w:tcBorders>
              <w:bottom w:val="nil"/>
            </w:tcBorders>
          </w:tcPr>
          <w:p w14:paraId="7F5AC085" w14:textId="645DE032" w:rsidR="00423AC7" w:rsidRPr="007F29F9" w:rsidRDefault="00423AC7" w:rsidP="004F4C99">
            <w:pPr>
              <w:rPr>
                <w:rFonts w:ascii="Arial" w:hAnsi="Arial" w:cs="Arial"/>
              </w:rPr>
            </w:pPr>
            <w:r w:rsidRPr="007F29F9">
              <w:rPr>
                <w:rFonts w:ascii="Arial" w:hAnsi="Arial" w:cs="Arial"/>
              </w:rPr>
              <w:t>Изготовление серийн</w:t>
            </w:r>
            <w:r w:rsidR="007163FC" w:rsidRPr="007F29F9">
              <w:rPr>
                <w:rFonts w:ascii="Arial" w:hAnsi="Arial" w:cs="Arial"/>
              </w:rPr>
              <w:t>ых изделий</w:t>
            </w:r>
            <w:r w:rsidRPr="007F29F9">
              <w:rPr>
                <w:rFonts w:ascii="Arial" w:hAnsi="Arial" w:cs="Arial"/>
              </w:rPr>
              <w:t xml:space="preserve"> для поставки </w:t>
            </w:r>
            <w:r w:rsidR="007163FC" w:rsidRPr="007F29F9">
              <w:rPr>
                <w:rFonts w:ascii="Arial" w:hAnsi="Arial" w:cs="Arial"/>
              </w:rPr>
              <w:t xml:space="preserve">(продажи </w:t>
            </w:r>
            <w:r w:rsidRPr="007F29F9">
              <w:rPr>
                <w:rFonts w:ascii="Arial" w:hAnsi="Arial" w:cs="Arial"/>
              </w:rPr>
              <w:t>потребителям</w:t>
            </w:r>
            <w:r w:rsidR="007163FC" w:rsidRPr="007F29F9">
              <w:rPr>
                <w:rFonts w:ascii="Arial" w:hAnsi="Arial" w:cs="Arial"/>
              </w:rPr>
              <w:t>)</w:t>
            </w:r>
          </w:p>
        </w:tc>
        <w:tc>
          <w:tcPr>
            <w:tcW w:w="1872" w:type="dxa"/>
            <w:tcBorders>
              <w:bottom w:val="nil"/>
            </w:tcBorders>
          </w:tcPr>
          <w:p w14:paraId="5798AC1F" w14:textId="77777777" w:rsidR="00423AC7" w:rsidRPr="007F29F9" w:rsidRDefault="00423AC7" w:rsidP="004F4C99">
            <w:pPr>
              <w:rPr>
                <w:rFonts w:ascii="Arial" w:hAnsi="Arial" w:cs="Arial"/>
                <w:bCs/>
              </w:rPr>
            </w:pPr>
            <w:r w:rsidRPr="007F29F9">
              <w:rPr>
                <w:rFonts w:ascii="Arial" w:hAnsi="Arial" w:cs="Arial"/>
                <w:bCs/>
              </w:rPr>
              <w:t>С3 Производство</w:t>
            </w:r>
          </w:p>
        </w:tc>
      </w:tr>
      <w:tr w:rsidR="00811EFA" w:rsidRPr="007E2CA2" w14:paraId="1DC5A4E3" w14:textId="77777777" w:rsidTr="00423AC7">
        <w:tblPrEx>
          <w:tblCellMar>
            <w:top w:w="57" w:type="dxa"/>
            <w:bottom w:w="57" w:type="dxa"/>
          </w:tblCellMar>
        </w:tblPrEx>
        <w:tc>
          <w:tcPr>
            <w:tcW w:w="2376" w:type="dxa"/>
            <w:tcBorders>
              <w:bottom w:val="single" w:sz="4" w:space="0" w:color="auto"/>
            </w:tcBorders>
          </w:tcPr>
          <w:p w14:paraId="6DC314D3" w14:textId="08144335" w:rsidR="00811EFA" w:rsidRPr="001E55E0" w:rsidRDefault="00811EFA" w:rsidP="002D5231">
            <w:pPr>
              <w:rPr>
                <w:rFonts w:ascii="Arial" w:hAnsi="Arial" w:cs="Arial"/>
              </w:rPr>
            </w:pPr>
            <w:r w:rsidRPr="001E55E0">
              <w:rPr>
                <w:rFonts w:ascii="Arial" w:hAnsi="Arial" w:cs="Arial"/>
              </w:rPr>
              <w:t>П 4.5.</w:t>
            </w:r>
            <w:r w:rsidR="00B66C10" w:rsidRPr="001E55E0">
              <w:rPr>
                <w:rFonts w:ascii="Arial" w:hAnsi="Arial" w:cs="Arial"/>
              </w:rPr>
              <w:t>5</w:t>
            </w:r>
            <w:r w:rsidRPr="001E55E0">
              <w:rPr>
                <w:rFonts w:ascii="Arial" w:hAnsi="Arial" w:cs="Arial"/>
              </w:rPr>
              <w:t xml:space="preserve"> Производство запасных частей </w:t>
            </w:r>
          </w:p>
        </w:tc>
        <w:tc>
          <w:tcPr>
            <w:tcW w:w="5846" w:type="dxa"/>
            <w:tcBorders>
              <w:bottom w:val="single" w:sz="4" w:space="0" w:color="auto"/>
            </w:tcBorders>
          </w:tcPr>
          <w:p w14:paraId="7002D045" w14:textId="77777777" w:rsidR="00811EFA" w:rsidRPr="001E55E0" w:rsidRDefault="00811EFA" w:rsidP="002D5231">
            <w:pPr>
              <w:rPr>
                <w:rFonts w:ascii="Arial" w:hAnsi="Arial" w:cs="Arial"/>
              </w:rPr>
            </w:pPr>
            <w:r w:rsidRPr="001E55E0">
              <w:rPr>
                <w:rFonts w:ascii="Arial" w:hAnsi="Arial" w:cs="Arial"/>
              </w:rPr>
              <w:t>Производство запасных частей для обеспечения эксплуатации</w:t>
            </w:r>
          </w:p>
        </w:tc>
        <w:tc>
          <w:tcPr>
            <w:tcW w:w="1872" w:type="dxa"/>
            <w:tcBorders>
              <w:bottom w:val="single" w:sz="4" w:space="0" w:color="auto"/>
            </w:tcBorders>
          </w:tcPr>
          <w:p w14:paraId="3006C5ED" w14:textId="77777777" w:rsidR="00811EFA" w:rsidRPr="001E55E0" w:rsidRDefault="00811EFA" w:rsidP="002D5231">
            <w:pPr>
              <w:rPr>
                <w:rFonts w:ascii="Arial" w:hAnsi="Arial" w:cs="Arial"/>
                <w:bCs/>
              </w:rPr>
            </w:pPr>
            <w:r w:rsidRPr="001E55E0">
              <w:rPr>
                <w:rFonts w:ascii="Arial" w:hAnsi="Arial" w:cs="Arial"/>
                <w:bCs/>
              </w:rPr>
              <w:t>С3 Производство</w:t>
            </w:r>
          </w:p>
          <w:p w14:paraId="36FCDD61" w14:textId="1419F25C" w:rsidR="007F29F9" w:rsidRPr="001E55E0" w:rsidRDefault="007F29F9" w:rsidP="002D5231">
            <w:pPr>
              <w:rPr>
                <w:rFonts w:ascii="Arial" w:hAnsi="Arial" w:cs="Arial"/>
                <w:bCs/>
              </w:rPr>
            </w:pPr>
            <w:r w:rsidRPr="001E55E0">
              <w:rPr>
                <w:rFonts w:ascii="Arial" w:hAnsi="Arial" w:cs="Arial"/>
                <w:bCs/>
              </w:rPr>
              <w:t>С4: Эксплуатация</w:t>
            </w:r>
          </w:p>
        </w:tc>
      </w:tr>
      <w:tr w:rsidR="00B66C10" w:rsidRPr="007E2CA2" w14:paraId="33EC6834" w14:textId="77777777" w:rsidTr="00F62631">
        <w:tblPrEx>
          <w:tblCellMar>
            <w:top w:w="57" w:type="dxa"/>
            <w:bottom w:w="57" w:type="dxa"/>
          </w:tblCellMar>
        </w:tblPrEx>
        <w:tc>
          <w:tcPr>
            <w:tcW w:w="10094" w:type="dxa"/>
            <w:gridSpan w:val="3"/>
            <w:tcBorders>
              <w:bottom w:val="nil"/>
            </w:tcBorders>
          </w:tcPr>
          <w:p w14:paraId="3321D4C5" w14:textId="4EFE66F4" w:rsidR="00B66C10" w:rsidRPr="001E55E0" w:rsidRDefault="000878AC" w:rsidP="004F4C99">
            <w:pPr>
              <w:rPr>
                <w:rFonts w:ascii="Arial" w:hAnsi="Arial" w:cs="Arial"/>
                <w:bCs/>
              </w:rPr>
            </w:pPr>
            <w:r w:rsidRPr="001E55E0">
              <w:rPr>
                <w:rFonts w:ascii="Arial" w:hAnsi="Arial" w:cs="Arial"/>
                <w:b/>
              </w:rPr>
              <w:t>П</w:t>
            </w:r>
            <w:r w:rsidR="00B66C10" w:rsidRPr="001E55E0">
              <w:rPr>
                <w:rFonts w:ascii="Arial" w:hAnsi="Arial" w:cs="Arial"/>
                <w:b/>
              </w:rPr>
              <w:t>4.</w:t>
            </w:r>
            <w:r w:rsidR="005D4CA6" w:rsidRPr="001E55E0">
              <w:rPr>
                <w:rFonts w:ascii="Arial" w:hAnsi="Arial" w:cs="Arial"/>
                <w:b/>
              </w:rPr>
              <w:t>6</w:t>
            </w:r>
            <w:r w:rsidR="00B66C10" w:rsidRPr="001E55E0">
              <w:rPr>
                <w:rFonts w:ascii="Arial" w:hAnsi="Arial" w:cs="Arial"/>
                <w:b/>
              </w:rPr>
              <w:t xml:space="preserve"> Применение по назначению</w:t>
            </w:r>
          </w:p>
        </w:tc>
      </w:tr>
      <w:tr w:rsidR="00FC1A84" w:rsidRPr="007E2CA2" w14:paraId="2EECA804" w14:textId="77777777" w:rsidTr="00423AC7">
        <w:tblPrEx>
          <w:tblCellMar>
            <w:top w:w="57" w:type="dxa"/>
            <w:bottom w:w="57" w:type="dxa"/>
          </w:tblCellMar>
        </w:tblPrEx>
        <w:tc>
          <w:tcPr>
            <w:tcW w:w="2376" w:type="dxa"/>
            <w:tcBorders>
              <w:bottom w:val="nil"/>
            </w:tcBorders>
          </w:tcPr>
          <w:p w14:paraId="29862639" w14:textId="377AE773" w:rsidR="00FC1A84" w:rsidRPr="001E55E0" w:rsidRDefault="00FC1A84" w:rsidP="00FC1A84">
            <w:pPr>
              <w:rPr>
                <w:rFonts w:ascii="Arial" w:hAnsi="Arial" w:cs="Arial"/>
              </w:rPr>
            </w:pPr>
            <w:r w:rsidRPr="001E55E0">
              <w:rPr>
                <w:rFonts w:ascii="Arial" w:hAnsi="Arial" w:cs="Arial"/>
              </w:rPr>
              <w:t>П4.</w:t>
            </w:r>
            <w:r w:rsidR="005D4CA6" w:rsidRPr="001E55E0">
              <w:rPr>
                <w:rFonts w:ascii="Arial" w:hAnsi="Arial" w:cs="Arial"/>
              </w:rPr>
              <w:t>6</w:t>
            </w:r>
            <w:r w:rsidRPr="001E55E0">
              <w:rPr>
                <w:rFonts w:ascii="Arial" w:hAnsi="Arial" w:cs="Arial"/>
              </w:rPr>
              <w:t>.1 Разработка технологии (документации эксплуатанта) для применения изделия по назначению</w:t>
            </w:r>
          </w:p>
        </w:tc>
        <w:tc>
          <w:tcPr>
            <w:tcW w:w="5846" w:type="dxa"/>
            <w:tcBorders>
              <w:bottom w:val="nil"/>
            </w:tcBorders>
          </w:tcPr>
          <w:p w14:paraId="3E9FE78B" w14:textId="369C3570" w:rsidR="00FC1A84" w:rsidRPr="001E55E0" w:rsidRDefault="00FC1A84" w:rsidP="00FC1A84">
            <w:pPr>
              <w:rPr>
                <w:rFonts w:ascii="Arial" w:hAnsi="Arial" w:cs="Arial"/>
              </w:rPr>
            </w:pPr>
            <w:r w:rsidRPr="001E55E0">
              <w:rPr>
                <w:rFonts w:ascii="Arial" w:hAnsi="Arial" w:cs="Arial"/>
              </w:rPr>
              <w:t>1</w:t>
            </w:r>
            <w:r w:rsidR="00F41E40" w:rsidRPr="001E55E0">
              <w:rPr>
                <w:rFonts w:ascii="Arial" w:hAnsi="Arial" w:cs="Arial"/>
              </w:rPr>
              <w:t>.</w:t>
            </w:r>
            <w:r w:rsidRPr="001E55E0">
              <w:rPr>
                <w:rFonts w:ascii="Arial" w:hAnsi="Arial" w:cs="Arial"/>
              </w:rPr>
              <w:t xml:space="preserve"> Ввод изделия в эксплуатацию.</w:t>
            </w:r>
          </w:p>
          <w:p w14:paraId="28F27BA7" w14:textId="21BAD49E" w:rsidR="00FC1A84" w:rsidRPr="001E55E0" w:rsidRDefault="00FC1A84" w:rsidP="00FC1A84">
            <w:pPr>
              <w:rPr>
                <w:rFonts w:ascii="Arial" w:hAnsi="Arial" w:cs="Arial"/>
              </w:rPr>
            </w:pPr>
            <w:r w:rsidRPr="001E55E0">
              <w:rPr>
                <w:rFonts w:ascii="Arial" w:hAnsi="Arial" w:cs="Arial"/>
              </w:rPr>
              <w:t>2</w:t>
            </w:r>
            <w:r w:rsidR="00F41E40" w:rsidRPr="001E55E0">
              <w:rPr>
                <w:rFonts w:ascii="Arial" w:hAnsi="Arial" w:cs="Arial"/>
              </w:rPr>
              <w:t>.</w:t>
            </w:r>
            <w:r w:rsidRPr="001E55E0">
              <w:rPr>
                <w:rFonts w:ascii="Arial" w:hAnsi="Arial" w:cs="Arial"/>
              </w:rPr>
              <w:t xml:space="preserve"> Изучение ЭД на изделие и разработка, при необходимости, документации (руководств) для персонала эксплуатанта, регламентирующих применение изделия по назначению.</w:t>
            </w:r>
          </w:p>
          <w:p w14:paraId="1A75164D" w14:textId="177B7D74" w:rsidR="00FC1A84" w:rsidRPr="001E55E0" w:rsidRDefault="00FC1A84" w:rsidP="00FC1A84">
            <w:pPr>
              <w:rPr>
                <w:rFonts w:ascii="Arial" w:hAnsi="Arial" w:cs="Arial"/>
              </w:rPr>
            </w:pPr>
            <w:r w:rsidRPr="001E55E0">
              <w:rPr>
                <w:rFonts w:ascii="Arial" w:hAnsi="Arial" w:cs="Arial"/>
              </w:rPr>
              <w:t>3</w:t>
            </w:r>
            <w:r w:rsidR="00F41E40" w:rsidRPr="001E55E0">
              <w:rPr>
                <w:rFonts w:ascii="Arial" w:hAnsi="Arial" w:cs="Arial"/>
              </w:rPr>
              <w:t>.</w:t>
            </w:r>
            <w:r w:rsidRPr="001E55E0">
              <w:rPr>
                <w:rFonts w:ascii="Arial" w:hAnsi="Arial" w:cs="Arial"/>
              </w:rPr>
              <w:t xml:space="preserve"> При необходимости, согласование или утверждение документации эксплуатанта уполномоченным органом</w:t>
            </w:r>
          </w:p>
        </w:tc>
        <w:tc>
          <w:tcPr>
            <w:tcW w:w="1872" w:type="dxa"/>
            <w:tcBorders>
              <w:bottom w:val="nil"/>
            </w:tcBorders>
          </w:tcPr>
          <w:p w14:paraId="2A8953E0" w14:textId="42C0E1B0" w:rsidR="007F29F9" w:rsidRPr="001E55E0" w:rsidRDefault="007F29F9" w:rsidP="00FC1A84">
            <w:pPr>
              <w:rPr>
                <w:rFonts w:ascii="Arial" w:hAnsi="Arial" w:cs="Arial"/>
                <w:bCs/>
              </w:rPr>
            </w:pPr>
            <w:r w:rsidRPr="001E55E0">
              <w:rPr>
                <w:rFonts w:ascii="Arial" w:hAnsi="Arial" w:cs="Arial"/>
                <w:bCs/>
              </w:rPr>
              <w:t>С2: Разработка</w:t>
            </w:r>
          </w:p>
          <w:p w14:paraId="18E5474A" w14:textId="3036E9E5" w:rsidR="00FC1A84" w:rsidRPr="001E55E0" w:rsidRDefault="007F29F9" w:rsidP="00D7497E">
            <w:pPr>
              <w:rPr>
                <w:rFonts w:ascii="Arial" w:hAnsi="Arial" w:cs="Arial"/>
                <w:bCs/>
              </w:rPr>
            </w:pPr>
            <w:r w:rsidRPr="001E55E0">
              <w:rPr>
                <w:rFonts w:ascii="Arial" w:hAnsi="Arial" w:cs="Arial"/>
                <w:bCs/>
              </w:rPr>
              <w:t>С3: Производство</w:t>
            </w:r>
          </w:p>
        </w:tc>
      </w:tr>
      <w:tr w:rsidR="00FC1A84" w:rsidRPr="007E2CA2" w14:paraId="388DC79E" w14:textId="77777777" w:rsidTr="00423AC7">
        <w:tblPrEx>
          <w:tblCellMar>
            <w:top w:w="57" w:type="dxa"/>
            <w:bottom w:w="57" w:type="dxa"/>
          </w:tblCellMar>
        </w:tblPrEx>
        <w:tc>
          <w:tcPr>
            <w:tcW w:w="2376" w:type="dxa"/>
            <w:tcBorders>
              <w:bottom w:val="nil"/>
            </w:tcBorders>
          </w:tcPr>
          <w:p w14:paraId="2D2146EB" w14:textId="36DBE081" w:rsidR="00FC1A84" w:rsidRPr="001E55E0" w:rsidRDefault="00FC1A84" w:rsidP="00FC1A84">
            <w:pPr>
              <w:rPr>
                <w:rFonts w:ascii="Arial" w:hAnsi="Arial" w:cs="Arial"/>
              </w:rPr>
            </w:pPr>
            <w:r w:rsidRPr="001E55E0">
              <w:rPr>
                <w:rFonts w:ascii="Arial" w:hAnsi="Arial" w:cs="Arial"/>
              </w:rPr>
              <w:t>П4.</w:t>
            </w:r>
            <w:r w:rsidR="005D4CA6" w:rsidRPr="001E55E0">
              <w:rPr>
                <w:rFonts w:ascii="Arial" w:hAnsi="Arial" w:cs="Arial"/>
              </w:rPr>
              <w:t>6</w:t>
            </w:r>
            <w:r w:rsidRPr="001E55E0">
              <w:rPr>
                <w:rFonts w:ascii="Arial" w:hAnsi="Arial" w:cs="Arial"/>
              </w:rPr>
              <w:t xml:space="preserve">.2 Обучение персонала </w:t>
            </w:r>
          </w:p>
        </w:tc>
        <w:tc>
          <w:tcPr>
            <w:tcW w:w="5846" w:type="dxa"/>
            <w:tcBorders>
              <w:bottom w:val="nil"/>
            </w:tcBorders>
          </w:tcPr>
          <w:p w14:paraId="3644F928" w14:textId="77888CA0" w:rsidR="00FC1A84" w:rsidRPr="001E55E0" w:rsidRDefault="00FC1A84" w:rsidP="00FC1A84">
            <w:pPr>
              <w:rPr>
                <w:rFonts w:ascii="Arial" w:hAnsi="Arial" w:cs="Arial"/>
              </w:rPr>
            </w:pPr>
            <w:r w:rsidRPr="001E55E0">
              <w:rPr>
                <w:rFonts w:ascii="Arial" w:hAnsi="Arial" w:cs="Arial"/>
              </w:rPr>
              <w:t>1</w:t>
            </w:r>
            <w:r w:rsidR="00F41E40" w:rsidRPr="001E55E0">
              <w:rPr>
                <w:rFonts w:ascii="Arial" w:hAnsi="Arial" w:cs="Arial"/>
              </w:rPr>
              <w:t>.</w:t>
            </w:r>
            <w:r w:rsidRPr="001E55E0">
              <w:rPr>
                <w:rFonts w:ascii="Arial" w:hAnsi="Arial" w:cs="Arial"/>
              </w:rPr>
              <w:t xml:space="preserve"> Изучение ЭД на изделие и подготовка методической и учебно-тренировочной базы для обучения и проверок квалификации и навыков эксплуатирующего персонала, который будет применять изделие по назначению.</w:t>
            </w:r>
          </w:p>
          <w:p w14:paraId="720F767E" w14:textId="4C87CCE3" w:rsidR="00FC1A84" w:rsidRPr="001E55E0" w:rsidRDefault="00FC1A84" w:rsidP="00FC1A84">
            <w:pPr>
              <w:rPr>
                <w:rFonts w:ascii="Arial" w:hAnsi="Arial" w:cs="Arial"/>
              </w:rPr>
            </w:pPr>
            <w:r w:rsidRPr="001E55E0">
              <w:rPr>
                <w:rFonts w:ascii="Arial" w:hAnsi="Arial" w:cs="Arial"/>
              </w:rPr>
              <w:t>2</w:t>
            </w:r>
            <w:r w:rsidR="00F41E40" w:rsidRPr="001E55E0">
              <w:rPr>
                <w:rFonts w:ascii="Arial" w:hAnsi="Arial" w:cs="Arial"/>
              </w:rPr>
              <w:t>.</w:t>
            </w:r>
            <w:r w:rsidRPr="001E55E0">
              <w:rPr>
                <w:rFonts w:ascii="Arial" w:hAnsi="Arial" w:cs="Arial"/>
              </w:rPr>
              <w:t xml:space="preserve"> При необходимости, согласование или утверждение учебно-тренировочной базы уполномоченным органом</w:t>
            </w:r>
          </w:p>
          <w:p w14:paraId="74C9EB4C" w14:textId="10CBF690" w:rsidR="00D7497E" w:rsidRPr="001E55E0" w:rsidRDefault="00FC1A84" w:rsidP="00FC1A84">
            <w:pPr>
              <w:rPr>
                <w:rFonts w:ascii="Arial" w:hAnsi="Arial" w:cs="Arial"/>
              </w:rPr>
            </w:pPr>
            <w:r w:rsidRPr="001E55E0">
              <w:rPr>
                <w:rFonts w:ascii="Arial" w:hAnsi="Arial" w:cs="Arial"/>
              </w:rPr>
              <w:t>3</w:t>
            </w:r>
            <w:r w:rsidR="00F41E40" w:rsidRPr="001E55E0">
              <w:rPr>
                <w:rFonts w:ascii="Arial" w:hAnsi="Arial" w:cs="Arial"/>
              </w:rPr>
              <w:t>.</w:t>
            </w:r>
            <w:r w:rsidRPr="001E55E0">
              <w:rPr>
                <w:rFonts w:ascii="Arial" w:hAnsi="Arial" w:cs="Arial"/>
              </w:rPr>
              <w:t xml:space="preserve"> Проведение первоначального обучения эксплуатирующего персонала</w:t>
            </w:r>
          </w:p>
          <w:p w14:paraId="70AA7FA8" w14:textId="7BBE9A79" w:rsidR="00FC1A84" w:rsidRPr="001E55E0" w:rsidRDefault="00D7497E" w:rsidP="00FC1A84">
            <w:pPr>
              <w:rPr>
                <w:rFonts w:ascii="Arial" w:hAnsi="Arial" w:cs="Arial"/>
              </w:rPr>
            </w:pPr>
            <w:r w:rsidRPr="001E55E0">
              <w:rPr>
                <w:rFonts w:ascii="Arial" w:hAnsi="Arial" w:cs="Arial"/>
              </w:rPr>
              <w:t>4</w:t>
            </w:r>
            <w:r w:rsidR="00F41E40" w:rsidRPr="001E55E0">
              <w:rPr>
                <w:rFonts w:ascii="Arial" w:hAnsi="Arial" w:cs="Arial"/>
              </w:rPr>
              <w:t>.</w:t>
            </w:r>
            <w:r w:rsidRPr="001E55E0">
              <w:rPr>
                <w:rFonts w:ascii="Arial" w:hAnsi="Arial" w:cs="Arial"/>
              </w:rPr>
              <w:t xml:space="preserve"> Проведение </w:t>
            </w:r>
            <w:r w:rsidR="00FC1A84" w:rsidRPr="001E55E0">
              <w:rPr>
                <w:rFonts w:ascii="Arial" w:hAnsi="Arial" w:cs="Arial"/>
              </w:rPr>
              <w:t xml:space="preserve">периодических тренировок </w:t>
            </w:r>
            <w:r w:rsidRPr="001E55E0">
              <w:rPr>
                <w:rFonts w:ascii="Arial" w:hAnsi="Arial" w:cs="Arial"/>
              </w:rPr>
              <w:t xml:space="preserve">персонала </w:t>
            </w:r>
            <w:r w:rsidR="00FC1A84" w:rsidRPr="001E55E0">
              <w:rPr>
                <w:rFonts w:ascii="Arial" w:hAnsi="Arial" w:cs="Arial"/>
              </w:rPr>
              <w:t>и проверок его квалификации и навыков</w:t>
            </w:r>
          </w:p>
        </w:tc>
        <w:tc>
          <w:tcPr>
            <w:tcW w:w="1872" w:type="dxa"/>
            <w:tcBorders>
              <w:bottom w:val="nil"/>
            </w:tcBorders>
          </w:tcPr>
          <w:p w14:paraId="57F04B83" w14:textId="18D0E8B5" w:rsidR="00FC1A84" w:rsidRPr="001E55E0" w:rsidRDefault="00FC1A84" w:rsidP="00FC1A84">
            <w:pPr>
              <w:rPr>
                <w:rFonts w:ascii="Arial" w:hAnsi="Arial" w:cs="Arial"/>
                <w:bCs/>
              </w:rPr>
            </w:pPr>
            <w:r w:rsidRPr="001E55E0">
              <w:rPr>
                <w:rFonts w:ascii="Arial" w:hAnsi="Arial" w:cs="Arial"/>
                <w:bCs/>
              </w:rPr>
              <w:t>С4 Эксплуатация</w:t>
            </w:r>
          </w:p>
        </w:tc>
      </w:tr>
      <w:tr w:rsidR="00FC1A84" w:rsidRPr="007E2CA2" w14:paraId="624DF781" w14:textId="77777777" w:rsidTr="00423AC7">
        <w:tblPrEx>
          <w:tblCellMar>
            <w:top w:w="57" w:type="dxa"/>
            <w:bottom w:w="57" w:type="dxa"/>
          </w:tblCellMar>
        </w:tblPrEx>
        <w:tc>
          <w:tcPr>
            <w:tcW w:w="2376" w:type="dxa"/>
            <w:tcBorders>
              <w:bottom w:val="nil"/>
            </w:tcBorders>
          </w:tcPr>
          <w:p w14:paraId="225BBAB7" w14:textId="58F2E882" w:rsidR="00FC1A84" w:rsidRPr="00D7497E" w:rsidRDefault="00FC1A84" w:rsidP="00FC1A84">
            <w:pPr>
              <w:rPr>
                <w:rFonts w:ascii="Arial" w:hAnsi="Arial" w:cs="Arial"/>
              </w:rPr>
            </w:pPr>
            <w:r w:rsidRPr="00D7497E">
              <w:rPr>
                <w:rFonts w:ascii="Arial" w:hAnsi="Arial" w:cs="Arial"/>
              </w:rPr>
              <w:t>• П4.</w:t>
            </w:r>
            <w:r w:rsidR="005D4CA6" w:rsidRPr="00D7497E">
              <w:rPr>
                <w:rFonts w:ascii="Arial" w:hAnsi="Arial" w:cs="Arial"/>
              </w:rPr>
              <w:t>6</w:t>
            </w:r>
            <w:r w:rsidRPr="00D7497E">
              <w:rPr>
                <w:rFonts w:ascii="Arial" w:hAnsi="Arial" w:cs="Arial"/>
              </w:rPr>
              <w:t>.3 Применение изделия по назначению</w:t>
            </w:r>
          </w:p>
        </w:tc>
        <w:tc>
          <w:tcPr>
            <w:tcW w:w="5846" w:type="dxa"/>
            <w:tcBorders>
              <w:bottom w:val="nil"/>
            </w:tcBorders>
          </w:tcPr>
          <w:p w14:paraId="252C3A22" w14:textId="5A38FB95" w:rsidR="00FC1A84" w:rsidRPr="00D7497E" w:rsidRDefault="00FC1A84" w:rsidP="00FC1A84">
            <w:pPr>
              <w:rPr>
                <w:rFonts w:ascii="Arial" w:hAnsi="Arial" w:cs="Arial"/>
              </w:rPr>
            </w:pPr>
            <w:r w:rsidRPr="00D7497E">
              <w:rPr>
                <w:rFonts w:ascii="Arial" w:hAnsi="Arial" w:cs="Arial"/>
              </w:rPr>
              <w:t>1</w:t>
            </w:r>
            <w:r w:rsidR="00F41E40">
              <w:rPr>
                <w:rFonts w:ascii="Arial" w:hAnsi="Arial" w:cs="Arial"/>
              </w:rPr>
              <w:t>.</w:t>
            </w:r>
            <w:r w:rsidRPr="00D7497E">
              <w:rPr>
                <w:rFonts w:ascii="Arial" w:hAnsi="Arial" w:cs="Arial"/>
              </w:rPr>
              <w:t xml:space="preserve"> Планирование применения изделия по назначению.</w:t>
            </w:r>
          </w:p>
          <w:p w14:paraId="07513154" w14:textId="5718650F" w:rsidR="00FC1A84" w:rsidRPr="00D7497E" w:rsidRDefault="00FC1A84" w:rsidP="00FC1A84">
            <w:pPr>
              <w:rPr>
                <w:rFonts w:ascii="Arial" w:hAnsi="Arial" w:cs="Arial"/>
              </w:rPr>
            </w:pPr>
            <w:r w:rsidRPr="00D7497E">
              <w:rPr>
                <w:rFonts w:ascii="Arial" w:hAnsi="Arial" w:cs="Arial"/>
              </w:rPr>
              <w:t>2</w:t>
            </w:r>
            <w:r w:rsidR="00F41E40">
              <w:rPr>
                <w:rFonts w:ascii="Arial" w:hAnsi="Arial" w:cs="Arial"/>
              </w:rPr>
              <w:t>.</w:t>
            </w:r>
            <w:r w:rsidRPr="00D7497E">
              <w:rPr>
                <w:rFonts w:ascii="Arial" w:hAnsi="Arial" w:cs="Arial"/>
              </w:rPr>
              <w:t xml:space="preserve"> Учет и анализ эффективности использования изделия (в т. ч. сбор и анализ эксплуатационной информации об использовании изделия). </w:t>
            </w:r>
          </w:p>
          <w:p w14:paraId="3416B8A0" w14:textId="5DE9D9CC" w:rsidR="00FC1A84" w:rsidRPr="00D7497E" w:rsidRDefault="00FC1A84" w:rsidP="00FC1A84">
            <w:pPr>
              <w:rPr>
                <w:rFonts w:ascii="Arial" w:hAnsi="Arial" w:cs="Arial"/>
              </w:rPr>
            </w:pPr>
            <w:r w:rsidRPr="00D7497E">
              <w:rPr>
                <w:rFonts w:ascii="Arial" w:hAnsi="Arial" w:cs="Arial"/>
              </w:rPr>
              <w:t>3</w:t>
            </w:r>
            <w:r w:rsidR="00F41E40">
              <w:rPr>
                <w:rFonts w:ascii="Arial" w:hAnsi="Arial" w:cs="Arial"/>
              </w:rPr>
              <w:t>.</w:t>
            </w:r>
            <w:r w:rsidRPr="00D7497E">
              <w:rPr>
                <w:rFonts w:ascii="Arial" w:hAnsi="Arial" w:cs="Arial"/>
              </w:rPr>
              <w:t xml:space="preserve"> При необходимости, взаимодействие с уполномоченными органами по вопросам использования изделия</w:t>
            </w:r>
          </w:p>
        </w:tc>
        <w:tc>
          <w:tcPr>
            <w:tcW w:w="1872" w:type="dxa"/>
            <w:tcBorders>
              <w:bottom w:val="nil"/>
            </w:tcBorders>
          </w:tcPr>
          <w:p w14:paraId="66B5AA2A" w14:textId="1854441D" w:rsidR="00FC1A84" w:rsidRPr="00D7497E" w:rsidRDefault="00FC1A84" w:rsidP="00FC1A84">
            <w:pPr>
              <w:rPr>
                <w:rFonts w:ascii="Arial" w:hAnsi="Arial" w:cs="Arial"/>
                <w:bCs/>
              </w:rPr>
            </w:pPr>
            <w:r w:rsidRPr="00D7497E">
              <w:rPr>
                <w:rFonts w:ascii="Arial" w:hAnsi="Arial" w:cs="Arial"/>
                <w:bCs/>
              </w:rPr>
              <w:t>С4 Эксплуатация</w:t>
            </w:r>
          </w:p>
        </w:tc>
      </w:tr>
    </w:tbl>
    <w:p w14:paraId="58D5A69B" w14:textId="77777777" w:rsidR="00067AD6" w:rsidRDefault="00067AD6" w:rsidP="00B429EE">
      <w:pPr>
        <w:spacing w:after="120"/>
        <w:rPr>
          <w:rFonts w:ascii="Arial" w:hAnsi="Arial" w:cs="Arial"/>
          <w:i/>
          <w:iCs/>
          <w:sz w:val="22"/>
          <w:szCs w:val="22"/>
        </w:rPr>
      </w:pPr>
    </w:p>
    <w:p w14:paraId="2B641016" w14:textId="77777777" w:rsidR="00067AD6" w:rsidRDefault="00067AD6">
      <w:pPr>
        <w:rPr>
          <w:rFonts w:ascii="Arial" w:hAnsi="Arial" w:cs="Arial"/>
          <w:i/>
          <w:iCs/>
          <w:sz w:val="22"/>
          <w:szCs w:val="22"/>
        </w:rPr>
      </w:pPr>
      <w:r>
        <w:rPr>
          <w:rFonts w:ascii="Arial" w:hAnsi="Arial" w:cs="Arial"/>
          <w:i/>
          <w:iCs/>
          <w:sz w:val="22"/>
          <w:szCs w:val="22"/>
        </w:rPr>
        <w:br w:type="page"/>
      </w:r>
    </w:p>
    <w:p w14:paraId="35BC374D" w14:textId="17657C73" w:rsidR="00B429EE" w:rsidRDefault="00B429EE" w:rsidP="00B429EE">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B429EE" w:rsidRPr="007E2CA2" w14:paraId="1C8B61C2" w14:textId="77777777" w:rsidTr="00A94516">
        <w:tc>
          <w:tcPr>
            <w:tcW w:w="2376" w:type="dxa"/>
            <w:tcBorders>
              <w:bottom w:val="double" w:sz="4" w:space="0" w:color="auto"/>
            </w:tcBorders>
          </w:tcPr>
          <w:p w14:paraId="10A24BA2" w14:textId="77777777" w:rsidR="00B429EE" w:rsidRPr="007E2CA2" w:rsidRDefault="00B429EE" w:rsidP="00635CCE">
            <w:pPr>
              <w:jc w:val="cente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3D3C4458" w14:textId="77777777" w:rsidR="00B429EE" w:rsidRPr="007E2CA2" w:rsidRDefault="00B429EE" w:rsidP="00635CCE">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4C16AA2D" w14:textId="77777777" w:rsidR="00B429EE" w:rsidRPr="007E2CA2" w:rsidRDefault="00B429EE" w:rsidP="00635CCE">
            <w:pPr>
              <w:jc w:val="center"/>
              <w:rPr>
                <w:rFonts w:ascii="Arial" w:hAnsi="Arial" w:cs="Arial"/>
              </w:rPr>
            </w:pPr>
            <w:r w:rsidRPr="007E2CA2">
              <w:rPr>
                <w:rFonts w:ascii="Arial" w:hAnsi="Arial" w:cs="Arial"/>
              </w:rPr>
              <w:t>Стадии ЖЦ</w:t>
            </w:r>
          </w:p>
        </w:tc>
      </w:tr>
      <w:tr w:rsidR="00FC1A84" w:rsidRPr="007E2CA2" w14:paraId="61B1FF79" w14:textId="77777777" w:rsidTr="00A94516">
        <w:tblPrEx>
          <w:tblCellMar>
            <w:top w:w="57" w:type="dxa"/>
            <w:bottom w:w="57" w:type="dxa"/>
          </w:tblCellMar>
        </w:tblPrEx>
        <w:tc>
          <w:tcPr>
            <w:tcW w:w="10094" w:type="dxa"/>
            <w:gridSpan w:val="3"/>
            <w:tcBorders>
              <w:top w:val="double" w:sz="4" w:space="0" w:color="auto"/>
              <w:bottom w:val="single" w:sz="4" w:space="0" w:color="auto"/>
            </w:tcBorders>
          </w:tcPr>
          <w:p w14:paraId="6293F885" w14:textId="7F1E44FF" w:rsidR="00FC1A84" w:rsidRPr="00D7497E" w:rsidRDefault="000878AC" w:rsidP="00FC1A84">
            <w:pPr>
              <w:rPr>
                <w:rFonts w:ascii="Arial" w:hAnsi="Arial" w:cs="Arial"/>
                <w:b/>
                <w:bCs/>
              </w:rPr>
            </w:pPr>
            <w:r w:rsidRPr="00D7497E">
              <w:rPr>
                <w:rFonts w:ascii="Arial" w:hAnsi="Arial" w:cs="Arial"/>
                <w:b/>
              </w:rPr>
              <w:t>П</w:t>
            </w:r>
            <w:r w:rsidR="00FC1A84" w:rsidRPr="00D7497E">
              <w:rPr>
                <w:rFonts w:ascii="Arial" w:hAnsi="Arial" w:cs="Arial"/>
                <w:b/>
              </w:rPr>
              <w:t>4.</w:t>
            </w:r>
            <w:r w:rsidR="005D4CA6" w:rsidRPr="00D7497E">
              <w:rPr>
                <w:rFonts w:ascii="Arial" w:hAnsi="Arial" w:cs="Arial"/>
                <w:b/>
              </w:rPr>
              <w:t>7</w:t>
            </w:r>
            <w:r w:rsidR="00FC1A84" w:rsidRPr="00D7497E">
              <w:rPr>
                <w:rFonts w:ascii="Arial" w:hAnsi="Arial" w:cs="Arial"/>
                <w:b/>
              </w:rPr>
              <w:t xml:space="preserve"> </w:t>
            </w:r>
            <w:r w:rsidR="005D4CA6" w:rsidRPr="00D7497E">
              <w:rPr>
                <w:rFonts w:ascii="Arial" w:hAnsi="Arial" w:cs="Arial"/>
                <w:b/>
              </w:rPr>
              <w:t xml:space="preserve">Разработка системы </w:t>
            </w:r>
            <w:r w:rsidR="00E50203">
              <w:rPr>
                <w:rFonts w:ascii="Arial" w:hAnsi="Arial" w:cs="Arial"/>
                <w:b/>
              </w:rPr>
              <w:t xml:space="preserve">технической эксплуатации </w:t>
            </w:r>
            <w:r w:rsidR="005D4CA6" w:rsidRPr="00D7497E">
              <w:rPr>
                <w:rFonts w:ascii="Arial" w:hAnsi="Arial" w:cs="Arial"/>
                <w:b/>
              </w:rPr>
              <w:t>изделия</w:t>
            </w:r>
            <w:r w:rsidR="00FC1A84" w:rsidRPr="00D7497E">
              <w:rPr>
                <w:rFonts w:ascii="Arial" w:hAnsi="Arial" w:cs="Arial"/>
                <w:b/>
              </w:rPr>
              <w:t xml:space="preserve"> </w:t>
            </w:r>
            <w:r w:rsidR="00FC1A84" w:rsidRPr="00D7497E">
              <w:rPr>
                <w:rFonts w:ascii="Arial" w:hAnsi="Arial" w:cs="Arial"/>
                <w:iCs/>
              </w:rPr>
              <w:t>(с учетом ГОСТ Р 53393)</w:t>
            </w:r>
          </w:p>
        </w:tc>
      </w:tr>
      <w:tr w:rsidR="00FC1A84" w:rsidRPr="007E2CA2" w14:paraId="53E4E2F3" w14:textId="77777777" w:rsidTr="0068780C">
        <w:tblPrEx>
          <w:tblCellMar>
            <w:top w:w="57" w:type="dxa"/>
            <w:bottom w:w="57" w:type="dxa"/>
          </w:tblCellMar>
        </w:tblPrEx>
        <w:tc>
          <w:tcPr>
            <w:tcW w:w="2376" w:type="dxa"/>
            <w:tcBorders>
              <w:bottom w:val="nil"/>
            </w:tcBorders>
          </w:tcPr>
          <w:p w14:paraId="04A2BA26" w14:textId="27A60C55" w:rsidR="00FC1A84" w:rsidRPr="00D7497E" w:rsidRDefault="00FC1A84" w:rsidP="00FC1A84">
            <w:pPr>
              <w:rPr>
                <w:rFonts w:ascii="Arial" w:hAnsi="Arial" w:cs="Arial"/>
              </w:rPr>
            </w:pPr>
            <w:r w:rsidRPr="00D7497E">
              <w:rPr>
                <w:rFonts w:ascii="Arial" w:hAnsi="Arial" w:cs="Arial"/>
              </w:rPr>
              <w:t>П4.</w:t>
            </w:r>
            <w:r w:rsidR="005D4CA6" w:rsidRPr="00D7497E">
              <w:rPr>
                <w:rFonts w:ascii="Arial" w:hAnsi="Arial" w:cs="Arial"/>
              </w:rPr>
              <w:t>7</w:t>
            </w:r>
            <w:r w:rsidRPr="00D7497E">
              <w:rPr>
                <w:rFonts w:ascii="Arial" w:hAnsi="Arial" w:cs="Arial"/>
              </w:rPr>
              <w:t xml:space="preserve">.1 Разработка </w:t>
            </w:r>
            <w:r w:rsidR="005D4CA6" w:rsidRPr="00D7497E">
              <w:rPr>
                <w:rFonts w:ascii="Arial" w:hAnsi="Arial" w:cs="Arial"/>
              </w:rPr>
              <w:t>требований и рекомендаций</w:t>
            </w:r>
            <w:r w:rsidRPr="00D7497E">
              <w:rPr>
                <w:rFonts w:ascii="Arial" w:hAnsi="Arial" w:cs="Arial"/>
              </w:rPr>
              <w:t xml:space="preserve"> по ТЭ</w:t>
            </w:r>
          </w:p>
        </w:tc>
        <w:tc>
          <w:tcPr>
            <w:tcW w:w="5846" w:type="dxa"/>
            <w:tcBorders>
              <w:bottom w:val="nil"/>
            </w:tcBorders>
          </w:tcPr>
          <w:p w14:paraId="71CBFA93" w14:textId="7F934617" w:rsidR="00FC1A84" w:rsidRPr="00D7497E" w:rsidRDefault="00FC1A84" w:rsidP="00FC1A84">
            <w:pPr>
              <w:rPr>
                <w:rFonts w:ascii="Arial" w:hAnsi="Arial" w:cs="Arial"/>
              </w:rPr>
            </w:pPr>
            <w:r w:rsidRPr="00D7497E">
              <w:rPr>
                <w:rFonts w:ascii="Arial" w:hAnsi="Arial" w:cs="Arial"/>
              </w:rPr>
              <w:t>1. Проведение анализа логистической поддержки.</w:t>
            </w:r>
          </w:p>
          <w:p w14:paraId="3958D123" w14:textId="69CBC287" w:rsidR="00FC1A84" w:rsidRPr="00D7497E" w:rsidRDefault="00FC1A84" w:rsidP="00FC1A84">
            <w:pPr>
              <w:rPr>
                <w:rFonts w:ascii="Arial" w:hAnsi="Arial" w:cs="Arial"/>
              </w:rPr>
            </w:pPr>
            <w:r w:rsidRPr="00D7497E">
              <w:rPr>
                <w:rFonts w:ascii="Arial" w:hAnsi="Arial" w:cs="Arial"/>
              </w:rPr>
              <w:t>2. Определение состава и условий выполнения работ по ТОиР, обеспечивающих поддержание надежности изделия.</w:t>
            </w:r>
          </w:p>
          <w:p w14:paraId="1F5C0FBF" w14:textId="48F29EEB" w:rsidR="00FC1A84" w:rsidRPr="00D7497E" w:rsidRDefault="00FC1A84" w:rsidP="00FC1A84">
            <w:pPr>
              <w:rPr>
                <w:rFonts w:ascii="Arial" w:hAnsi="Arial" w:cs="Arial"/>
              </w:rPr>
            </w:pPr>
            <w:r w:rsidRPr="00D7497E">
              <w:rPr>
                <w:rFonts w:ascii="Arial" w:hAnsi="Arial" w:cs="Arial"/>
              </w:rPr>
              <w:t>3. Определение ресурсов, необходимых для ТОиР, планирование материально-технического обеспечения.</w:t>
            </w:r>
          </w:p>
          <w:p w14:paraId="29D4D8AC" w14:textId="7830A01F" w:rsidR="00FC1A84" w:rsidRPr="00D7497E" w:rsidRDefault="00FC1A84" w:rsidP="00FC1A84">
            <w:pPr>
              <w:rPr>
                <w:rFonts w:ascii="Arial" w:hAnsi="Arial" w:cs="Arial"/>
              </w:rPr>
            </w:pPr>
            <w:r w:rsidRPr="00D7497E">
              <w:rPr>
                <w:rFonts w:ascii="Arial" w:hAnsi="Arial" w:cs="Arial"/>
              </w:rPr>
              <w:t>4. Разработка вариантов организации работ ТОиР</w:t>
            </w:r>
            <w:r w:rsidR="0021399B" w:rsidRPr="00D7497E">
              <w:rPr>
                <w:rFonts w:ascii="Arial" w:hAnsi="Arial" w:cs="Arial"/>
              </w:rPr>
              <w:t xml:space="preserve"> и</w:t>
            </w:r>
            <w:r w:rsidRPr="00D7497E">
              <w:rPr>
                <w:rFonts w:ascii="Arial" w:hAnsi="Arial" w:cs="Arial"/>
              </w:rPr>
              <w:t xml:space="preserve"> организации снабжения запасными частями и материалами</w:t>
            </w:r>
          </w:p>
        </w:tc>
        <w:tc>
          <w:tcPr>
            <w:tcW w:w="1872" w:type="dxa"/>
            <w:tcBorders>
              <w:bottom w:val="nil"/>
            </w:tcBorders>
          </w:tcPr>
          <w:p w14:paraId="6589007F" w14:textId="77777777" w:rsidR="00FC1A84" w:rsidRPr="007E2CA2" w:rsidRDefault="00FC1A84" w:rsidP="00FC1A84">
            <w:pPr>
              <w:rPr>
                <w:rFonts w:ascii="Arial" w:hAnsi="Arial" w:cs="Arial"/>
                <w:bCs/>
              </w:rPr>
            </w:pPr>
            <w:r w:rsidRPr="007E2CA2">
              <w:rPr>
                <w:rFonts w:ascii="Arial" w:hAnsi="Arial" w:cs="Arial"/>
                <w:bCs/>
              </w:rPr>
              <w:t>С2 Разработка</w:t>
            </w:r>
          </w:p>
        </w:tc>
      </w:tr>
      <w:tr w:rsidR="0068780C" w:rsidRPr="007B6E10" w14:paraId="119899F1" w14:textId="77777777" w:rsidTr="004F4C99">
        <w:tblPrEx>
          <w:tblCellMar>
            <w:top w:w="57" w:type="dxa"/>
            <w:bottom w:w="57" w:type="dxa"/>
          </w:tblCellMar>
        </w:tblPrEx>
        <w:tc>
          <w:tcPr>
            <w:tcW w:w="2376" w:type="dxa"/>
            <w:tcBorders>
              <w:bottom w:val="nil"/>
            </w:tcBorders>
          </w:tcPr>
          <w:p w14:paraId="3B45C58F" w14:textId="669DEBF1" w:rsidR="0068780C" w:rsidRPr="00D7497E" w:rsidRDefault="0068780C" w:rsidP="004F4C99">
            <w:pPr>
              <w:rPr>
                <w:rFonts w:ascii="Arial" w:hAnsi="Arial" w:cs="Arial"/>
              </w:rPr>
            </w:pPr>
            <w:r w:rsidRPr="00D7497E">
              <w:rPr>
                <w:rFonts w:ascii="Arial" w:hAnsi="Arial" w:cs="Arial"/>
              </w:rPr>
              <w:t>П4.</w:t>
            </w:r>
            <w:r w:rsidR="005D4CA6" w:rsidRPr="00D7497E">
              <w:rPr>
                <w:rFonts w:ascii="Arial" w:hAnsi="Arial" w:cs="Arial"/>
              </w:rPr>
              <w:t>7</w:t>
            </w:r>
            <w:r w:rsidRPr="00D7497E">
              <w:rPr>
                <w:rFonts w:ascii="Arial" w:hAnsi="Arial" w:cs="Arial"/>
              </w:rPr>
              <w:t>.2 Разработка учебных средств, тренажеров</w:t>
            </w:r>
          </w:p>
        </w:tc>
        <w:tc>
          <w:tcPr>
            <w:tcW w:w="5846" w:type="dxa"/>
            <w:tcBorders>
              <w:bottom w:val="nil"/>
            </w:tcBorders>
          </w:tcPr>
          <w:p w14:paraId="7EB8D1AB" w14:textId="13ACB1D4" w:rsidR="00BD0944" w:rsidRPr="00D7497E" w:rsidRDefault="00BD0944" w:rsidP="004F4C99">
            <w:pPr>
              <w:rPr>
                <w:rFonts w:ascii="Arial" w:hAnsi="Arial" w:cs="Arial"/>
              </w:rPr>
            </w:pPr>
            <w:r w:rsidRPr="00D7497E">
              <w:rPr>
                <w:rFonts w:ascii="Arial" w:hAnsi="Arial" w:cs="Arial"/>
              </w:rPr>
              <w:t>Разработка КД концепции</w:t>
            </w:r>
            <w:r w:rsidR="0021399B" w:rsidRPr="00D7497E">
              <w:rPr>
                <w:rFonts w:ascii="Arial" w:hAnsi="Arial" w:cs="Arial"/>
              </w:rPr>
              <w:t xml:space="preserve"> и документации (КД</w:t>
            </w:r>
            <w:r w:rsidRPr="00D7497E">
              <w:rPr>
                <w:rFonts w:ascii="Arial" w:hAnsi="Arial" w:cs="Arial"/>
              </w:rPr>
              <w:t xml:space="preserve">, </w:t>
            </w:r>
            <w:r w:rsidR="0021399B" w:rsidRPr="00D7497E">
              <w:rPr>
                <w:rFonts w:ascii="Arial" w:hAnsi="Arial" w:cs="Arial"/>
              </w:rPr>
              <w:t xml:space="preserve">ТД, </w:t>
            </w:r>
            <w:r w:rsidRPr="00D7497E">
              <w:rPr>
                <w:rFonts w:ascii="Arial" w:hAnsi="Arial" w:cs="Arial"/>
              </w:rPr>
              <w:t>модели</w:t>
            </w:r>
            <w:r w:rsidR="0021399B" w:rsidRPr="00D7497E">
              <w:rPr>
                <w:rFonts w:ascii="Arial" w:hAnsi="Arial" w:cs="Arial"/>
              </w:rPr>
              <w:t>, программы подготовки и др.)</w:t>
            </w:r>
            <w:r w:rsidRPr="00D7497E">
              <w:rPr>
                <w:rFonts w:ascii="Arial" w:hAnsi="Arial" w:cs="Arial"/>
              </w:rPr>
              <w:t xml:space="preserve">, </w:t>
            </w:r>
            <w:r w:rsidR="0021399B" w:rsidRPr="00D7497E">
              <w:rPr>
                <w:rFonts w:ascii="Arial" w:hAnsi="Arial" w:cs="Arial"/>
              </w:rPr>
              <w:t>а также</w:t>
            </w:r>
            <w:r w:rsidRPr="00D7497E">
              <w:rPr>
                <w:rFonts w:ascii="Arial" w:hAnsi="Arial" w:cs="Arial"/>
              </w:rPr>
              <w:t xml:space="preserve"> </w:t>
            </w:r>
            <w:r w:rsidR="0021399B" w:rsidRPr="00D7497E">
              <w:rPr>
                <w:rFonts w:ascii="Arial" w:hAnsi="Arial" w:cs="Arial"/>
              </w:rPr>
              <w:t>ПС</w:t>
            </w:r>
            <w:r w:rsidRPr="00D7497E">
              <w:rPr>
                <w:rFonts w:ascii="Arial" w:hAnsi="Arial" w:cs="Arial"/>
              </w:rPr>
              <w:t xml:space="preserve"> для изготовления и применения учебных средств и тренажеров</w:t>
            </w:r>
          </w:p>
        </w:tc>
        <w:tc>
          <w:tcPr>
            <w:tcW w:w="1872" w:type="dxa"/>
            <w:tcBorders>
              <w:bottom w:val="nil"/>
            </w:tcBorders>
          </w:tcPr>
          <w:p w14:paraId="13507B58" w14:textId="77777777" w:rsidR="0068780C" w:rsidRPr="007B6E10" w:rsidRDefault="0068780C" w:rsidP="004F4C99">
            <w:pPr>
              <w:rPr>
                <w:rFonts w:ascii="Arial" w:hAnsi="Arial" w:cs="Arial"/>
                <w:bCs/>
              </w:rPr>
            </w:pPr>
            <w:r w:rsidRPr="00F51364">
              <w:rPr>
                <w:rFonts w:ascii="Arial" w:hAnsi="Arial" w:cs="Arial"/>
                <w:bCs/>
              </w:rPr>
              <w:t>С2 Разработка</w:t>
            </w:r>
          </w:p>
        </w:tc>
      </w:tr>
      <w:tr w:rsidR="00BF77FD" w:rsidRPr="007E2CA2" w14:paraId="757FC3F7" w14:textId="77777777" w:rsidTr="00423AC7">
        <w:tblPrEx>
          <w:tblCellMar>
            <w:top w:w="57" w:type="dxa"/>
            <w:bottom w:w="57" w:type="dxa"/>
          </w:tblCellMar>
        </w:tblPrEx>
        <w:tc>
          <w:tcPr>
            <w:tcW w:w="2376" w:type="dxa"/>
          </w:tcPr>
          <w:p w14:paraId="41D6AE7B" w14:textId="43DFE8E1" w:rsidR="00BF77FD" w:rsidRPr="007B6E10" w:rsidRDefault="00BF77FD" w:rsidP="00BF77FD">
            <w:pPr>
              <w:rPr>
                <w:rFonts w:ascii="Arial" w:hAnsi="Arial" w:cs="Arial"/>
              </w:rPr>
            </w:pPr>
            <w:r w:rsidRPr="007B6E10">
              <w:rPr>
                <w:rFonts w:ascii="Arial" w:hAnsi="Arial" w:cs="Arial"/>
              </w:rPr>
              <w:t>П</w:t>
            </w:r>
            <w:r w:rsidR="00552214" w:rsidRPr="007B6E10">
              <w:rPr>
                <w:rFonts w:ascii="Arial" w:hAnsi="Arial" w:cs="Arial"/>
              </w:rPr>
              <w:t>4.</w:t>
            </w:r>
            <w:r w:rsidR="005D4CA6">
              <w:rPr>
                <w:rFonts w:ascii="Arial" w:hAnsi="Arial" w:cs="Arial"/>
              </w:rPr>
              <w:t>7</w:t>
            </w:r>
            <w:r w:rsidRPr="007B6E10">
              <w:rPr>
                <w:rFonts w:ascii="Arial" w:hAnsi="Arial" w:cs="Arial"/>
              </w:rPr>
              <w:t xml:space="preserve">.3 Разработка ЭД и информационных продуктов для </w:t>
            </w:r>
            <w:r w:rsidR="00C519A7" w:rsidRPr="0012029B">
              <w:rPr>
                <w:rFonts w:ascii="Arial" w:hAnsi="Arial" w:cs="Arial"/>
              </w:rPr>
              <w:t>ТЭ</w:t>
            </w:r>
          </w:p>
        </w:tc>
        <w:tc>
          <w:tcPr>
            <w:tcW w:w="5846" w:type="dxa"/>
          </w:tcPr>
          <w:p w14:paraId="233CE1D8" w14:textId="0607E6DF" w:rsidR="00BF77FD" w:rsidRPr="007B6E10" w:rsidRDefault="00BF77FD" w:rsidP="00F51364">
            <w:pPr>
              <w:rPr>
                <w:rFonts w:ascii="Arial" w:hAnsi="Arial" w:cs="Arial"/>
              </w:rPr>
            </w:pPr>
            <w:r w:rsidRPr="007B6E10">
              <w:rPr>
                <w:rFonts w:ascii="Arial" w:hAnsi="Arial" w:cs="Arial"/>
              </w:rPr>
              <w:t>1</w:t>
            </w:r>
            <w:r w:rsidR="00BE3B6D">
              <w:rPr>
                <w:rFonts w:ascii="Arial" w:hAnsi="Arial" w:cs="Arial"/>
              </w:rPr>
              <w:t>.</w:t>
            </w:r>
            <w:r w:rsidRPr="007B6E10">
              <w:rPr>
                <w:rFonts w:ascii="Arial" w:hAnsi="Arial" w:cs="Arial"/>
              </w:rPr>
              <w:t xml:space="preserve"> Разработка ЭД</w:t>
            </w:r>
            <w:r w:rsidR="00C519A7" w:rsidRPr="007B6E10">
              <w:rPr>
                <w:rFonts w:ascii="Arial" w:hAnsi="Arial" w:cs="Arial"/>
              </w:rPr>
              <w:t xml:space="preserve"> </w:t>
            </w:r>
            <w:r w:rsidR="00C519A7" w:rsidRPr="0012029B">
              <w:rPr>
                <w:rFonts w:ascii="Arial" w:hAnsi="Arial" w:cs="Arial"/>
              </w:rPr>
              <w:t>(РД)</w:t>
            </w:r>
            <w:r w:rsidR="00BE3B6D">
              <w:rPr>
                <w:rFonts w:ascii="Arial" w:hAnsi="Arial" w:cs="Arial"/>
              </w:rPr>
              <w:t>.</w:t>
            </w:r>
            <w:r w:rsidR="0021399B">
              <w:rPr>
                <w:rFonts w:ascii="Arial" w:hAnsi="Arial" w:cs="Arial"/>
              </w:rPr>
              <w:br/>
            </w:r>
            <w:r w:rsidRPr="007B6E10">
              <w:rPr>
                <w:rFonts w:ascii="Arial" w:hAnsi="Arial" w:cs="Arial"/>
              </w:rPr>
              <w:t>2</w:t>
            </w:r>
            <w:r w:rsidR="00BE3B6D">
              <w:rPr>
                <w:rFonts w:ascii="Arial" w:hAnsi="Arial" w:cs="Arial"/>
              </w:rPr>
              <w:t>.</w:t>
            </w:r>
            <w:r w:rsidRPr="007B6E10">
              <w:rPr>
                <w:rFonts w:ascii="Arial" w:hAnsi="Arial" w:cs="Arial"/>
              </w:rPr>
              <w:t xml:space="preserve"> Разработка специализированных баз </w:t>
            </w:r>
            <w:r w:rsidR="00D7497E" w:rsidRPr="007B6E10">
              <w:rPr>
                <w:rFonts w:ascii="Arial" w:hAnsi="Arial" w:cs="Arial"/>
              </w:rPr>
              <w:t>данных и</w:t>
            </w:r>
            <w:r w:rsidRPr="007B6E10">
              <w:rPr>
                <w:rFonts w:ascii="Arial" w:hAnsi="Arial" w:cs="Arial"/>
              </w:rPr>
              <w:t xml:space="preserve"> информационных систем для решения отдельных задач технической эксплуатации</w:t>
            </w:r>
          </w:p>
        </w:tc>
        <w:tc>
          <w:tcPr>
            <w:tcW w:w="1872" w:type="dxa"/>
          </w:tcPr>
          <w:p w14:paraId="71B0CE1E" w14:textId="77777777" w:rsidR="00BF77FD" w:rsidRPr="007B6E10" w:rsidRDefault="00BF77FD" w:rsidP="00BF77FD">
            <w:pPr>
              <w:rPr>
                <w:rFonts w:ascii="Arial" w:hAnsi="Arial" w:cs="Arial"/>
                <w:bCs/>
              </w:rPr>
            </w:pPr>
            <w:r w:rsidRPr="007B6E10">
              <w:rPr>
                <w:rFonts w:ascii="Arial" w:hAnsi="Arial" w:cs="Arial"/>
                <w:bCs/>
              </w:rPr>
              <w:t>С2 Разработка</w:t>
            </w:r>
          </w:p>
          <w:p w14:paraId="05F7262A" w14:textId="1BBA94F3" w:rsidR="00BF77FD" w:rsidRPr="007E2CA2" w:rsidRDefault="00BF77FD" w:rsidP="00BF77FD">
            <w:pPr>
              <w:rPr>
                <w:rFonts w:ascii="Arial" w:hAnsi="Arial" w:cs="Arial"/>
                <w:bCs/>
              </w:rPr>
            </w:pPr>
            <w:r w:rsidRPr="007B6E10">
              <w:rPr>
                <w:rFonts w:ascii="Arial" w:hAnsi="Arial" w:cs="Arial"/>
                <w:bCs/>
              </w:rPr>
              <w:t>С3 Производство</w:t>
            </w:r>
          </w:p>
        </w:tc>
      </w:tr>
      <w:tr w:rsidR="005D4CA6" w:rsidRPr="007E2CA2" w14:paraId="6F61B210" w14:textId="77777777" w:rsidTr="00635CCE">
        <w:tblPrEx>
          <w:tblCellMar>
            <w:top w:w="57" w:type="dxa"/>
            <w:bottom w:w="57" w:type="dxa"/>
          </w:tblCellMar>
        </w:tblPrEx>
        <w:tc>
          <w:tcPr>
            <w:tcW w:w="10094" w:type="dxa"/>
            <w:gridSpan w:val="3"/>
            <w:tcBorders>
              <w:bottom w:val="single" w:sz="4" w:space="0" w:color="auto"/>
            </w:tcBorders>
          </w:tcPr>
          <w:p w14:paraId="3C06E3E6" w14:textId="6477AD25" w:rsidR="005D4CA6" w:rsidRPr="00D7497E" w:rsidRDefault="000878AC" w:rsidP="00635CCE">
            <w:pPr>
              <w:rPr>
                <w:rFonts w:ascii="Arial" w:hAnsi="Arial" w:cs="Arial"/>
                <w:b/>
                <w:bCs/>
              </w:rPr>
            </w:pPr>
            <w:r w:rsidRPr="00D7497E">
              <w:rPr>
                <w:rFonts w:ascii="Arial" w:hAnsi="Arial" w:cs="Arial"/>
                <w:b/>
              </w:rPr>
              <w:t>П</w:t>
            </w:r>
            <w:r w:rsidR="005D4CA6" w:rsidRPr="00D7497E">
              <w:rPr>
                <w:rFonts w:ascii="Arial" w:hAnsi="Arial" w:cs="Arial"/>
                <w:b/>
              </w:rPr>
              <w:t>4.8 Т</w:t>
            </w:r>
            <w:r w:rsidR="00E50203">
              <w:rPr>
                <w:rFonts w:ascii="Arial" w:hAnsi="Arial" w:cs="Arial"/>
                <w:b/>
              </w:rPr>
              <w:t>ехническая эксплуатация</w:t>
            </w:r>
            <w:r w:rsidR="005D4CA6" w:rsidRPr="00D7497E">
              <w:rPr>
                <w:rFonts w:ascii="Arial" w:hAnsi="Arial" w:cs="Arial"/>
                <w:b/>
              </w:rPr>
              <w:t xml:space="preserve"> изделий</w:t>
            </w:r>
          </w:p>
        </w:tc>
      </w:tr>
      <w:tr w:rsidR="0021399B" w:rsidRPr="007E2CA2" w14:paraId="5CCC0AFF" w14:textId="77777777" w:rsidTr="00F62631">
        <w:tblPrEx>
          <w:tblCellMar>
            <w:top w:w="57" w:type="dxa"/>
            <w:bottom w:w="57" w:type="dxa"/>
          </w:tblCellMar>
        </w:tblPrEx>
        <w:tc>
          <w:tcPr>
            <w:tcW w:w="2376" w:type="dxa"/>
          </w:tcPr>
          <w:p w14:paraId="0F9A7C9A" w14:textId="3F9E7BF4" w:rsidR="0021399B" w:rsidRPr="00D7497E" w:rsidRDefault="0021399B" w:rsidP="00F62631">
            <w:pPr>
              <w:rPr>
                <w:rFonts w:ascii="Arial" w:hAnsi="Arial" w:cs="Arial"/>
              </w:rPr>
            </w:pPr>
            <w:r w:rsidRPr="00D7497E">
              <w:rPr>
                <w:rFonts w:ascii="Arial" w:hAnsi="Arial" w:cs="Arial"/>
              </w:rPr>
              <w:t>П4.8.</w:t>
            </w:r>
            <w:r w:rsidR="005D4CA6" w:rsidRPr="00D7497E">
              <w:rPr>
                <w:rFonts w:ascii="Arial" w:hAnsi="Arial" w:cs="Arial"/>
              </w:rPr>
              <w:t>1</w:t>
            </w:r>
            <w:r w:rsidRPr="00D7497E">
              <w:rPr>
                <w:rFonts w:ascii="Arial" w:hAnsi="Arial" w:cs="Arial"/>
              </w:rPr>
              <w:t xml:space="preserve"> Изготовление учебных средств, тренажеров</w:t>
            </w:r>
          </w:p>
        </w:tc>
        <w:tc>
          <w:tcPr>
            <w:tcW w:w="5846" w:type="dxa"/>
          </w:tcPr>
          <w:p w14:paraId="34AAD333" w14:textId="77777777" w:rsidR="0021399B" w:rsidRPr="00D7497E" w:rsidRDefault="0021399B" w:rsidP="00F62631">
            <w:pPr>
              <w:rPr>
                <w:rFonts w:ascii="Arial" w:hAnsi="Arial" w:cs="Arial"/>
              </w:rPr>
            </w:pPr>
            <w:r w:rsidRPr="00D7497E">
              <w:rPr>
                <w:rFonts w:ascii="Arial" w:hAnsi="Arial" w:cs="Arial"/>
              </w:rPr>
              <w:t>Изготовление учебных средств, тренажеров по разработанной КД и ТД</w:t>
            </w:r>
          </w:p>
        </w:tc>
        <w:tc>
          <w:tcPr>
            <w:tcW w:w="1872" w:type="dxa"/>
          </w:tcPr>
          <w:p w14:paraId="1875084C" w14:textId="77777777" w:rsidR="0021399B" w:rsidRPr="00D7497E" w:rsidRDefault="0021399B" w:rsidP="00F62631">
            <w:pPr>
              <w:rPr>
                <w:rFonts w:ascii="Arial" w:hAnsi="Arial" w:cs="Arial"/>
                <w:bCs/>
              </w:rPr>
            </w:pPr>
            <w:r w:rsidRPr="00D7497E">
              <w:rPr>
                <w:rFonts w:ascii="Arial" w:hAnsi="Arial" w:cs="Arial"/>
                <w:bCs/>
              </w:rPr>
              <w:t>С3 Производство</w:t>
            </w:r>
          </w:p>
        </w:tc>
      </w:tr>
      <w:tr w:rsidR="0021399B" w:rsidRPr="007E2CA2" w14:paraId="1A204AFD" w14:textId="77777777" w:rsidTr="00F62631">
        <w:tblPrEx>
          <w:tblCellMar>
            <w:top w:w="57" w:type="dxa"/>
            <w:bottom w:w="57" w:type="dxa"/>
          </w:tblCellMar>
        </w:tblPrEx>
        <w:tc>
          <w:tcPr>
            <w:tcW w:w="2376" w:type="dxa"/>
          </w:tcPr>
          <w:p w14:paraId="1ACECC1B" w14:textId="07B97BA4" w:rsidR="0021399B" w:rsidRPr="00D7497E" w:rsidRDefault="0021399B" w:rsidP="00F62631">
            <w:pPr>
              <w:rPr>
                <w:rFonts w:ascii="Arial" w:hAnsi="Arial" w:cs="Arial"/>
              </w:rPr>
            </w:pPr>
            <w:r w:rsidRPr="00D7497E">
              <w:rPr>
                <w:rFonts w:ascii="Arial" w:hAnsi="Arial" w:cs="Arial"/>
              </w:rPr>
              <w:t>П4.8.</w:t>
            </w:r>
            <w:r w:rsidR="005D4CA6" w:rsidRPr="00D7497E">
              <w:rPr>
                <w:rFonts w:ascii="Arial" w:hAnsi="Arial" w:cs="Arial"/>
              </w:rPr>
              <w:t>2</w:t>
            </w:r>
            <w:r w:rsidRPr="00D7497E">
              <w:rPr>
                <w:rFonts w:ascii="Arial" w:hAnsi="Arial" w:cs="Arial"/>
              </w:rPr>
              <w:t xml:space="preserve"> Подготовка изделия и средств эксплуатации к использованию</w:t>
            </w:r>
          </w:p>
        </w:tc>
        <w:tc>
          <w:tcPr>
            <w:tcW w:w="5846" w:type="dxa"/>
          </w:tcPr>
          <w:p w14:paraId="0A78D7C4" w14:textId="77777777" w:rsidR="0021399B" w:rsidRPr="00D7497E" w:rsidRDefault="0021399B" w:rsidP="00F62631">
            <w:pPr>
              <w:rPr>
                <w:rFonts w:ascii="Arial" w:hAnsi="Arial" w:cs="Arial"/>
              </w:rPr>
            </w:pPr>
            <w:r w:rsidRPr="00D7497E">
              <w:rPr>
                <w:rFonts w:ascii="Arial" w:hAnsi="Arial" w:cs="Arial"/>
              </w:rPr>
              <w:t>1. Монтаж, наладка изделия на месте использования и приемка (если требуется).</w:t>
            </w:r>
          </w:p>
          <w:p w14:paraId="58FA3745" w14:textId="77777777" w:rsidR="0021399B" w:rsidRPr="00D7497E" w:rsidRDefault="0021399B" w:rsidP="00F62631">
            <w:pPr>
              <w:rPr>
                <w:rFonts w:ascii="Arial" w:hAnsi="Arial" w:cs="Arial"/>
              </w:rPr>
            </w:pPr>
            <w:r w:rsidRPr="00D7497E">
              <w:rPr>
                <w:rFonts w:ascii="Arial" w:hAnsi="Arial" w:cs="Arial"/>
              </w:rPr>
              <w:t>2. Подготовка технических средств, необходимых для применения изделия по назначению и его ТЭ.</w:t>
            </w:r>
          </w:p>
          <w:p w14:paraId="12272D55" w14:textId="77777777" w:rsidR="0021399B" w:rsidRPr="00D7497E" w:rsidRDefault="0021399B" w:rsidP="00F62631">
            <w:pPr>
              <w:rPr>
                <w:rFonts w:ascii="Arial" w:hAnsi="Arial" w:cs="Arial"/>
              </w:rPr>
            </w:pPr>
            <w:r w:rsidRPr="00D7497E">
              <w:rPr>
                <w:rFonts w:ascii="Arial" w:hAnsi="Arial" w:cs="Arial"/>
              </w:rPr>
              <w:t>3. Подготовка персонала, необходимого для применения изделия по назначению и его ТЭ (с учетом применения тренажеров, компьютерных учебных классов и т. д.).</w:t>
            </w:r>
          </w:p>
          <w:p w14:paraId="0402D280" w14:textId="77777777" w:rsidR="0021399B" w:rsidRPr="00D7497E" w:rsidRDefault="0021399B" w:rsidP="00F62631">
            <w:pPr>
              <w:rPr>
                <w:rFonts w:ascii="Arial" w:hAnsi="Arial" w:cs="Arial"/>
              </w:rPr>
            </w:pPr>
            <w:r w:rsidRPr="00D7497E">
              <w:rPr>
                <w:rFonts w:ascii="Arial" w:hAnsi="Arial" w:cs="Arial"/>
              </w:rPr>
              <w:t>4. Подготовка, на основе типовой ЭД, комплекта документации, адаптированного для условий конкретного заказчика</w:t>
            </w:r>
          </w:p>
        </w:tc>
        <w:tc>
          <w:tcPr>
            <w:tcW w:w="1872" w:type="dxa"/>
          </w:tcPr>
          <w:p w14:paraId="7B5229F3" w14:textId="77777777" w:rsidR="0021399B" w:rsidRPr="00D7497E" w:rsidRDefault="0021399B" w:rsidP="00F62631">
            <w:pPr>
              <w:rPr>
                <w:rFonts w:ascii="Arial" w:hAnsi="Arial" w:cs="Arial"/>
              </w:rPr>
            </w:pPr>
            <w:r w:rsidRPr="00D7497E">
              <w:rPr>
                <w:rFonts w:ascii="Arial" w:hAnsi="Arial" w:cs="Arial"/>
                <w:bCs/>
              </w:rPr>
              <w:t>С4 Эксплуатация</w:t>
            </w:r>
          </w:p>
        </w:tc>
      </w:tr>
      <w:tr w:rsidR="00BF77FD" w:rsidRPr="007E2CA2" w14:paraId="45A815A3" w14:textId="77777777" w:rsidTr="00A94516">
        <w:tblPrEx>
          <w:tblCellMar>
            <w:top w:w="57" w:type="dxa"/>
            <w:bottom w:w="57" w:type="dxa"/>
          </w:tblCellMar>
        </w:tblPrEx>
        <w:tc>
          <w:tcPr>
            <w:tcW w:w="2376" w:type="dxa"/>
            <w:tcBorders>
              <w:bottom w:val="single" w:sz="4" w:space="0" w:color="auto"/>
            </w:tcBorders>
          </w:tcPr>
          <w:p w14:paraId="37FFA2DC" w14:textId="445816FC" w:rsidR="00BF77FD" w:rsidRPr="00D7497E" w:rsidRDefault="00BF77FD" w:rsidP="00BF77FD">
            <w:pPr>
              <w:rPr>
                <w:rFonts w:ascii="Arial" w:hAnsi="Arial" w:cs="Arial"/>
              </w:rPr>
            </w:pPr>
            <w:r w:rsidRPr="00D7497E">
              <w:rPr>
                <w:rFonts w:ascii="Arial" w:hAnsi="Arial" w:cs="Arial"/>
              </w:rPr>
              <w:t>П</w:t>
            </w:r>
            <w:r w:rsidR="00552214" w:rsidRPr="00D7497E">
              <w:rPr>
                <w:rFonts w:ascii="Arial" w:hAnsi="Arial" w:cs="Arial"/>
              </w:rPr>
              <w:t>4.8</w:t>
            </w:r>
            <w:r w:rsidRPr="00D7497E">
              <w:rPr>
                <w:rFonts w:ascii="Arial" w:hAnsi="Arial" w:cs="Arial"/>
              </w:rPr>
              <w:t>.</w:t>
            </w:r>
            <w:r w:rsidR="005D4CA6" w:rsidRPr="00D7497E">
              <w:rPr>
                <w:rFonts w:ascii="Arial" w:hAnsi="Arial" w:cs="Arial"/>
              </w:rPr>
              <w:t>3</w:t>
            </w:r>
            <w:r w:rsidRPr="00D7497E">
              <w:rPr>
                <w:rFonts w:ascii="Arial" w:hAnsi="Arial" w:cs="Arial"/>
              </w:rPr>
              <w:t xml:space="preserve"> Техническая эксплуатация</w:t>
            </w:r>
          </w:p>
        </w:tc>
        <w:tc>
          <w:tcPr>
            <w:tcW w:w="5846" w:type="dxa"/>
            <w:tcBorders>
              <w:bottom w:val="single" w:sz="4" w:space="0" w:color="auto"/>
            </w:tcBorders>
          </w:tcPr>
          <w:p w14:paraId="65179D5F" w14:textId="5F5F694A" w:rsidR="00BF77FD" w:rsidRPr="00D7497E" w:rsidRDefault="00BF77FD" w:rsidP="00BF77FD">
            <w:pPr>
              <w:rPr>
                <w:rFonts w:ascii="Arial" w:hAnsi="Arial" w:cs="Arial"/>
              </w:rPr>
            </w:pPr>
            <w:r w:rsidRPr="00D7497E">
              <w:rPr>
                <w:rFonts w:ascii="Arial" w:hAnsi="Arial" w:cs="Arial"/>
              </w:rPr>
              <w:t>1</w:t>
            </w:r>
            <w:r w:rsidR="00BE3B6D" w:rsidRPr="00D7497E">
              <w:rPr>
                <w:rFonts w:ascii="Arial" w:hAnsi="Arial" w:cs="Arial"/>
              </w:rPr>
              <w:t>.</w:t>
            </w:r>
            <w:r w:rsidRPr="00D7497E">
              <w:rPr>
                <w:rFonts w:ascii="Arial" w:hAnsi="Arial" w:cs="Arial"/>
              </w:rPr>
              <w:t xml:space="preserve"> Информационная и техническая поддержка процессов эксплуатации разработчиком и (или) поставщиком изделия: </w:t>
            </w:r>
          </w:p>
          <w:p w14:paraId="55FD4257" w14:textId="5339A0E0" w:rsidR="00BF77FD" w:rsidRPr="00D7497E" w:rsidRDefault="00BF77FD" w:rsidP="00BF77FD">
            <w:pPr>
              <w:rPr>
                <w:rFonts w:ascii="Arial" w:hAnsi="Arial" w:cs="Arial"/>
              </w:rPr>
            </w:pPr>
            <w:r w:rsidRPr="00D7497E">
              <w:rPr>
                <w:rFonts w:ascii="Arial" w:hAnsi="Arial" w:cs="Arial"/>
              </w:rPr>
              <w:t>- сбор и анализ эксплуатационной информации об изделии (о выполненных работах ТОиР, о надежности и безопасности изделия, о стоимости эксплуатации);</w:t>
            </w:r>
          </w:p>
          <w:p w14:paraId="0709DF59" w14:textId="77777777" w:rsidR="00BF77FD" w:rsidRPr="00D7497E" w:rsidRDefault="00BF77FD" w:rsidP="00423AC7">
            <w:pPr>
              <w:rPr>
                <w:rFonts w:ascii="Arial" w:hAnsi="Arial" w:cs="Arial"/>
              </w:rPr>
            </w:pPr>
            <w:r w:rsidRPr="00D7497E">
              <w:rPr>
                <w:rFonts w:ascii="Arial" w:hAnsi="Arial" w:cs="Arial"/>
              </w:rPr>
              <w:t xml:space="preserve">- разработка, планирование, учет и анализ эффективности мер по устранению выявленных недостатков (в т. ч., изменений конструкции изделия). </w:t>
            </w:r>
          </w:p>
          <w:p w14:paraId="20CA1DE5" w14:textId="77777777" w:rsidR="00423AC7" w:rsidRPr="00D7497E" w:rsidRDefault="00423AC7" w:rsidP="00423AC7">
            <w:pPr>
              <w:rPr>
                <w:rFonts w:ascii="Arial" w:hAnsi="Arial" w:cs="Arial"/>
              </w:rPr>
            </w:pPr>
            <w:r w:rsidRPr="00D7497E">
              <w:rPr>
                <w:rFonts w:ascii="Arial" w:hAnsi="Arial" w:cs="Arial"/>
              </w:rPr>
              <w:t>- консультирование потребителей;</w:t>
            </w:r>
          </w:p>
          <w:p w14:paraId="04E99564" w14:textId="77777777" w:rsidR="00423AC7" w:rsidRPr="00D7497E" w:rsidRDefault="00423AC7" w:rsidP="00423AC7">
            <w:pPr>
              <w:rPr>
                <w:rFonts w:ascii="Arial" w:hAnsi="Arial" w:cs="Arial"/>
              </w:rPr>
            </w:pPr>
            <w:r w:rsidRPr="00D7497E">
              <w:rPr>
                <w:rFonts w:ascii="Arial" w:hAnsi="Arial" w:cs="Arial"/>
              </w:rPr>
              <w:t>- взаимодействие с уполномоченными органами (при необходимости).</w:t>
            </w:r>
          </w:p>
          <w:p w14:paraId="1014BD7A" w14:textId="064FC890" w:rsidR="00423AC7" w:rsidRPr="00D7497E" w:rsidRDefault="00423AC7" w:rsidP="00423AC7">
            <w:pPr>
              <w:rPr>
                <w:rFonts w:ascii="Arial" w:hAnsi="Arial" w:cs="Arial"/>
              </w:rPr>
            </w:pPr>
            <w:r w:rsidRPr="00D7497E">
              <w:rPr>
                <w:rFonts w:ascii="Arial" w:hAnsi="Arial" w:cs="Arial"/>
              </w:rPr>
              <w:t>2</w:t>
            </w:r>
            <w:r w:rsidR="00BE3B6D" w:rsidRPr="00D7497E">
              <w:rPr>
                <w:rFonts w:ascii="Arial" w:hAnsi="Arial" w:cs="Arial"/>
              </w:rPr>
              <w:t>.</w:t>
            </w:r>
            <w:r w:rsidRPr="00D7497E">
              <w:rPr>
                <w:rFonts w:ascii="Arial" w:hAnsi="Arial" w:cs="Arial"/>
              </w:rPr>
              <w:t xml:space="preserve"> Выполнение подготовк</w:t>
            </w:r>
            <w:r w:rsidR="006C4B88" w:rsidRPr="00D7497E">
              <w:rPr>
                <w:rFonts w:ascii="Arial" w:hAnsi="Arial" w:cs="Arial"/>
              </w:rPr>
              <w:t>и</w:t>
            </w:r>
            <w:r w:rsidRPr="00D7497E">
              <w:rPr>
                <w:rFonts w:ascii="Arial" w:hAnsi="Arial" w:cs="Arial"/>
              </w:rPr>
              <w:t xml:space="preserve"> </w:t>
            </w:r>
            <w:r w:rsidR="006C4B88" w:rsidRPr="00D7497E">
              <w:rPr>
                <w:rFonts w:ascii="Arial" w:hAnsi="Arial" w:cs="Arial"/>
              </w:rPr>
              <w:t xml:space="preserve">изделия </w:t>
            </w:r>
            <w:r w:rsidRPr="00D7497E">
              <w:rPr>
                <w:rFonts w:ascii="Arial" w:hAnsi="Arial" w:cs="Arial"/>
              </w:rPr>
              <w:t>к применению по назначению</w:t>
            </w:r>
            <w:r w:rsidR="006C4B88" w:rsidRPr="00D7497E">
              <w:rPr>
                <w:rFonts w:ascii="Arial" w:hAnsi="Arial" w:cs="Arial"/>
              </w:rPr>
              <w:t xml:space="preserve"> и</w:t>
            </w:r>
            <w:r w:rsidRPr="00D7497E">
              <w:rPr>
                <w:rFonts w:ascii="Arial" w:hAnsi="Arial" w:cs="Arial"/>
              </w:rPr>
              <w:t xml:space="preserve"> проведение ТОиР изделия</w:t>
            </w:r>
            <w:r w:rsidR="006C4B88" w:rsidRPr="00D7497E">
              <w:rPr>
                <w:rFonts w:ascii="Arial" w:hAnsi="Arial" w:cs="Arial"/>
              </w:rPr>
              <w:t xml:space="preserve"> согласно</w:t>
            </w:r>
            <w:r w:rsidRPr="00D7497E">
              <w:rPr>
                <w:rFonts w:ascii="Arial" w:hAnsi="Arial" w:cs="Arial"/>
              </w:rPr>
              <w:t xml:space="preserve"> ЭД.</w:t>
            </w:r>
          </w:p>
          <w:p w14:paraId="06B5A1E1" w14:textId="2645FFB5" w:rsidR="00423AC7" w:rsidRPr="00D7497E" w:rsidRDefault="00423AC7" w:rsidP="00423AC7">
            <w:pPr>
              <w:rPr>
                <w:rFonts w:ascii="Arial" w:hAnsi="Arial" w:cs="Arial"/>
              </w:rPr>
            </w:pPr>
            <w:r w:rsidRPr="00D7497E">
              <w:rPr>
                <w:rFonts w:ascii="Arial" w:hAnsi="Arial" w:cs="Arial"/>
              </w:rPr>
              <w:t>3</w:t>
            </w:r>
            <w:r w:rsidR="00BE3B6D" w:rsidRPr="00D7497E">
              <w:rPr>
                <w:rFonts w:ascii="Arial" w:hAnsi="Arial" w:cs="Arial"/>
              </w:rPr>
              <w:t>.</w:t>
            </w:r>
            <w:r w:rsidRPr="00D7497E">
              <w:rPr>
                <w:rFonts w:ascii="Arial" w:hAnsi="Arial" w:cs="Arial"/>
              </w:rPr>
              <w:t xml:space="preserve"> </w:t>
            </w:r>
            <w:r w:rsidR="00C3076E" w:rsidRPr="00D7497E">
              <w:rPr>
                <w:rFonts w:ascii="Arial" w:hAnsi="Arial" w:cs="Arial"/>
              </w:rPr>
              <w:t>М</w:t>
            </w:r>
            <w:r w:rsidRPr="00D7497E">
              <w:rPr>
                <w:rFonts w:ascii="Arial" w:hAnsi="Arial" w:cs="Arial"/>
              </w:rPr>
              <w:t>атериально-техническое обеспечение эксплуатации.</w:t>
            </w:r>
          </w:p>
          <w:p w14:paraId="776DD9C5" w14:textId="77777777" w:rsidR="00423AC7" w:rsidRPr="00D7497E" w:rsidRDefault="00423AC7" w:rsidP="00423AC7">
            <w:pPr>
              <w:rPr>
                <w:rFonts w:ascii="Arial" w:hAnsi="Arial" w:cs="Arial"/>
              </w:rPr>
            </w:pPr>
            <w:r w:rsidRPr="00D7497E">
              <w:rPr>
                <w:rFonts w:ascii="Arial" w:hAnsi="Arial" w:cs="Arial"/>
              </w:rPr>
              <w:t>4</w:t>
            </w:r>
            <w:r w:rsidR="00BE3B6D" w:rsidRPr="00D7497E">
              <w:rPr>
                <w:rFonts w:ascii="Arial" w:hAnsi="Arial" w:cs="Arial"/>
              </w:rPr>
              <w:t>.</w:t>
            </w:r>
            <w:r w:rsidRPr="00D7497E">
              <w:rPr>
                <w:rFonts w:ascii="Arial" w:hAnsi="Arial" w:cs="Arial"/>
              </w:rPr>
              <w:t xml:space="preserve"> Гарантийная и рекламационная работа</w:t>
            </w:r>
          </w:p>
          <w:p w14:paraId="36E2A258" w14:textId="77777777" w:rsidR="00603656" w:rsidRDefault="00603656" w:rsidP="00423AC7">
            <w:pPr>
              <w:rPr>
                <w:rFonts w:ascii="Arial" w:hAnsi="Arial" w:cs="Arial"/>
              </w:rPr>
            </w:pPr>
            <w:r w:rsidRPr="00D7497E">
              <w:rPr>
                <w:rFonts w:ascii="Arial" w:hAnsi="Arial" w:cs="Arial"/>
              </w:rPr>
              <w:t>5. Сервисное обслуживание</w:t>
            </w:r>
          </w:p>
          <w:p w14:paraId="08F8F8E2" w14:textId="02532AC2" w:rsidR="00F41E40" w:rsidRPr="00D7497E" w:rsidRDefault="00F41E40" w:rsidP="00423AC7">
            <w:pPr>
              <w:rPr>
                <w:rFonts w:ascii="Arial" w:hAnsi="Arial" w:cs="Arial"/>
              </w:rPr>
            </w:pPr>
            <w:r w:rsidRPr="001E55E0">
              <w:rPr>
                <w:rFonts w:ascii="Arial" w:hAnsi="Arial" w:cs="Arial"/>
              </w:rPr>
              <w:t>6. При необходимости, взаимодействие с уполномоченными органами по вопросам ТЭ изделия</w:t>
            </w:r>
          </w:p>
        </w:tc>
        <w:tc>
          <w:tcPr>
            <w:tcW w:w="1872" w:type="dxa"/>
            <w:tcBorders>
              <w:bottom w:val="single" w:sz="4" w:space="0" w:color="auto"/>
            </w:tcBorders>
          </w:tcPr>
          <w:p w14:paraId="52709F9C" w14:textId="77777777" w:rsidR="00BF77FD" w:rsidRPr="00D7497E" w:rsidRDefault="00BF77FD" w:rsidP="00BF77FD">
            <w:pPr>
              <w:rPr>
                <w:rFonts w:ascii="Arial" w:hAnsi="Arial" w:cs="Arial"/>
              </w:rPr>
            </w:pPr>
            <w:r w:rsidRPr="00D7497E">
              <w:rPr>
                <w:rFonts w:ascii="Arial" w:hAnsi="Arial" w:cs="Arial"/>
                <w:bCs/>
              </w:rPr>
              <w:t>С4 Эксплуатация</w:t>
            </w:r>
          </w:p>
        </w:tc>
      </w:tr>
      <w:tr w:rsidR="00423AC7" w:rsidRPr="007E2CA2" w14:paraId="3D63C00C" w14:textId="77777777" w:rsidTr="00A94516">
        <w:trPr>
          <w:trHeight w:val="1721"/>
        </w:trPr>
        <w:tc>
          <w:tcPr>
            <w:tcW w:w="2376" w:type="dxa"/>
            <w:tcBorders>
              <w:bottom w:val="nil"/>
            </w:tcBorders>
          </w:tcPr>
          <w:p w14:paraId="3A31A6C7" w14:textId="3A1DCADC" w:rsidR="00423AC7" w:rsidRPr="00D7497E" w:rsidRDefault="00423AC7" w:rsidP="004F4C99">
            <w:pPr>
              <w:rPr>
                <w:rFonts w:ascii="Arial" w:hAnsi="Arial" w:cs="Arial"/>
              </w:rPr>
            </w:pPr>
            <w:r w:rsidRPr="00D7497E">
              <w:rPr>
                <w:rFonts w:ascii="Arial" w:hAnsi="Arial" w:cs="Arial"/>
              </w:rPr>
              <w:t>П4.8.</w:t>
            </w:r>
            <w:r w:rsidR="000878AC" w:rsidRPr="00D7497E">
              <w:rPr>
                <w:rFonts w:ascii="Arial" w:hAnsi="Arial" w:cs="Arial"/>
              </w:rPr>
              <w:t>4</w:t>
            </w:r>
            <w:r w:rsidRPr="00D7497E">
              <w:rPr>
                <w:rFonts w:ascii="Arial" w:hAnsi="Arial" w:cs="Arial"/>
              </w:rPr>
              <w:t xml:space="preserve"> Подготовка изделия и средств эксплуатации к прекращению использования изделия</w:t>
            </w:r>
          </w:p>
        </w:tc>
        <w:tc>
          <w:tcPr>
            <w:tcW w:w="5846" w:type="dxa"/>
            <w:tcBorders>
              <w:bottom w:val="nil"/>
            </w:tcBorders>
          </w:tcPr>
          <w:p w14:paraId="1DD7EE12" w14:textId="34CA59A2" w:rsidR="00423AC7" w:rsidRPr="00D7497E" w:rsidRDefault="00423AC7" w:rsidP="004F4C99">
            <w:pPr>
              <w:rPr>
                <w:rFonts w:ascii="Arial" w:hAnsi="Arial" w:cs="Arial"/>
              </w:rPr>
            </w:pPr>
            <w:r w:rsidRPr="00D7497E">
              <w:rPr>
                <w:rFonts w:ascii="Arial" w:hAnsi="Arial" w:cs="Arial"/>
              </w:rPr>
              <w:t>1</w:t>
            </w:r>
            <w:r w:rsidR="00BE3B6D" w:rsidRPr="00D7497E">
              <w:rPr>
                <w:rFonts w:ascii="Arial" w:hAnsi="Arial" w:cs="Arial"/>
              </w:rPr>
              <w:t>.</w:t>
            </w:r>
            <w:r w:rsidRPr="00D7497E">
              <w:rPr>
                <w:rFonts w:ascii="Arial" w:hAnsi="Arial" w:cs="Arial"/>
              </w:rPr>
              <w:t xml:space="preserve"> Демонтаж изделия на месте использования (если требуется).</w:t>
            </w:r>
          </w:p>
          <w:p w14:paraId="7FD4F0D7" w14:textId="51DD7B76" w:rsidR="00423AC7" w:rsidRPr="00D7497E" w:rsidRDefault="00423AC7" w:rsidP="004F4C99">
            <w:pPr>
              <w:rPr>
                <w:rFonts w:ascii="Arial" w:hAnsi="Arial" w:cs="Arial"/>
              </w:rPr>
            </w:pPr>
            <w:r w:rsidRPr="00D7497E">
              <w:rPr>
                <w:rFonts w:ascii="Arial" w:hAnsi="Arial" w:cs="Arial"/>
              </w:rPr>
              <w:t>2</w:t>
            </w:r>
            <w:r w:rsidR="00BE3B6D" w:rsidRPr="00D7497E">
              <w:rPr>
                <w:rFonts w:ascii="Arial" w:hAnsi="Arial" w:cs="Arial"/>
              </w:rPr>
              <w:t>.</w:t>
            </w:r>
            <w:r w:rsidRPr="00D7497E">
              <w:rPr>
                <w:rFonts w:ascii="Arial" w:hAnsi="Arial" w:cs="Arial"/>
              </w:rPr>
              <w:t xml:space="preserve"> Подготовка изделия к списанию и утилизации, принятие решений по техническим средствам, использовавшимся для применения изделия по назначению и его ТЭ.</w:t>
            </w:r>
          </w:p>
          <w:p w14:paraId="2728732D" w14:textId="0BD67B6E" w:rsidR="00423AC7" w:rsidRPr="00D7497E" w:rsidRDefault="00423AC7" w:rsidP="004F4C99">
            <w:pPr>
              <w:rPr>
                <w:rFonts w:ascii="Arial" w:hAnsi="Arial" w:cs="Arial"/>
              </w:rPr>
            </w:pPr>
            <w:r w:rsidRPr="00D7497E">
              <w:rPr>
                <w:rFonts w:ascii="Arial" w:hAnsi="Arial" w:cs="Arial"/>
              </w:rPr>
              <w:t>3</w:t>
            </w:r>
            <w:r w:rsidR="00BE3B6D" w:rsidRPr="00D7497E">
              <w:rPr>
                <w:rFonts w:ascii="Arial" w:hAnsi="Arial" w:cs="Arial"/>
              </w:rPr>
              <w:t>.</w:t>
            </w:r>
            <w:r w:rsidRPr="00D7497E">
              <w:rPr>
                <w:rFonts w:ascii="Arial" w:hAnsi="Arial" w:cs="Arial"/>
              </w:rPr>
              <w:t xml:space="preserve"> Принятие решений по персоналу, использовавшемуся для применения изделия по назначению и его ТЭ</w:t>
            </w:r>
          </w:p>
        </w:tc>
        <w:tc>
          <w:tcPr>
            <w:tcW w:w="1872" w:type="dxa"/>
            <w:tcBorders>
              <w:bottom w:val="nil"/>
            </w:tcBorders>
          </w:tcPr>
          <w:p w14:paraId="55D73D9E" w14:textId="77777777" w:rsidR="00423AC7" w:rsidRPr="00D7497E" w:rsidRDefault="00423AC7" w:rsidP="004F4C99">
            <w:pPr>
              <w:rPr>
                <w:rFonts w:ascii="Arial" w:hAnsi="Arial" w:cs="Arial"/>
              </w:rPr>
            </w:pPr>
            <w:r w:rsidRPr="00D7497E">
              <w:rPr>
                <w:rFonts w:ascii="Arial" w:hAnsi="Arial" w:cs="Arial"/>
                <w:bCs/>
              </w:rPr>
              <w:t>С4 Эксплуатация</w:t>
            </w:r>
          </w:p>
        </w:tc>
      </w:tr>
    </w:tbl>
    <w:p w14:paraId="6559B29C" w14:textId="77777777" w:rsidR="00067AD6" w:rsidRDefault="00067AD6" w:rsidP="00067AD6">
      <w:pPr>
        <w:spacing w:after="120"/>
        <w:rPr>
          <w:rFonts w:ascii="Arial" w:hAnsi="Arial" w:cs="Arial"/>
          <w:i/>
          <w:iCs/>
          <w:sz w:val="22"/>
          <w:szCs w:val="22"/>
        </w:rPr>
      </w:pPr>
    </w:p>
    <w:p w14:paraId="55DDD5D4" w14:textId="4949D965" w:rsidR="00067AD6" w:rsidRPr="00344B39" w:rsidRDefault="00067AD6" w:rsidP="00067AD6">
      <w:pPr>
        <w:spacing w:after="120"/>
        <w:rPr>
          <w:rFonts w:ascii="Arial" w:hAnsi="Arial" w:cs="Arial"/>
          <w:i/>
          <w:iCs/>
          <w:sz w:val="22"/>
          <w:szCs w:val="22"/>
        </w:rPr>
      </w:pPr>
      <w:r w:rsidRPr="00344B39">
        <w:rPr>
          <w:rFonts w:ascii="Arial" w:hAnsi="Arial" w:cs="Arial"/>
          <w:i/>
          <w:iCs/>
          <w:sz w:val="22"/>
          <w:szCs w:val="22"/>
        </w:rPr>
        <w:lastRenderedPageBreak/>
        <w:t>Продолжение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067AD6" w:rsidRPr="007E2CA2" w14:paraId="526C01D8" w14:textId="77777777" w:rsidTr="00635CCE">
        <w:tc>
          <w:tcPr>
            <w:tcW w:w="2376" w:type="dxa"/>
            <w:tcBorders>
              <w:bottom w:val="double" w:sz="4" w:space="0" w:color="auto"/>
            </w:tcBorders>
          </w:tcPr>
          <w:p w14:paraId="3A60F990" w14:textId="77777777" w:rsidR="00067AD6" w:rsidRPr="007E2CA2" w:rsidRDefault="00067AD6" w:rsidP="00067AD6">
            <w:pPr>
              <w:jc w:val="cente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3552D118" w14:textId="77777777" w:rsidR="00067AD6" w:rsidRPr="007E2CA2" w:rsidRDefault="00067AD6" w:rsidP="00067AD6">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452C6002" w14:textId="77777777" w:rsidR="00067AD6" w:rsidRPr="007E2CA2" w:rsidRDefault="00067AD6" w:rsidP="00067AD6">
            <w:pPr>
              <w:jc w:val="center"/>
              <w:rPr>
                <w:rFonts w:ascii="Arial" w:hAnsi="Arial" w:cs="Arial"/>
              </w:rPr>
            </w:pPr>
            <w:r w:rsidRPr="007E2CA2">
              <w:rPr>
                <w:rFonts w:ascii="Arial" w:hAnsi="Arial" w:cs="Arial"/>
              </w:rPr>
              <w:t>Стадии ЖЦ</w:t>
            </w:r>
          </w:p>
        </w:tc>
      </w:tr>
      <w:tr w:rsidR="000878AC" w:rsidRPr="007E2CA2" w14:paraId="0FC16997" w14:textId="77777777" w:rsidTr="00635CCE">
        <w:tblPrEx>
          <w:tblCellMar>
            <w:top w:w="57" w:type="dxa"/>
            <w:bottom w:w="57" w:type="dxa"/>
          </w:tblCellMar>
        </w:tblPrEx>
        <w:tc>
          <w:tcPr>
            <w:tcW w:w="10094" w:type="dxa"/>
            <w:gridSpan w:val="3"/>
            <w:tcBorders>
              <w:bottom w:val="single" w:sz="4" w:space="0" w:color="auto"/>
            </w:tcBorders>
          </w:tcPr>
          <w:p w14:paraId="58BE1891" w14:textId="1B2F0BA6" w:rsidR="000878AC" w:rsidRPr="005963C9" w:rsidRDefault="000878AC" w:rsidP="00635CCE">
            <w:pPr>
              <w:rPr>
                <w:rFonts w:ascii="Arial" w:hAnsi="Arial" w:cs="Arial"/>
                <w:b/>
                <w:bCs/>
              </w:rPr>
            </w:pPr>
            <w:r w:rsidRPr="005963C9">
              <w:rPr>
                <w:rFonts w:ascii="Arial" w:hAnsi="Arial" w:cs="Arial"/>
                <w:b/>
              </w:rPr>
              <w:t>П4.9 Разработка технологии капитального ремонта изделия</w:t>
            </w:r>
          </w:p>
        </w:tc>
      </w:tr>
      <w:tr w:rsidR="00423AC7" w:rsidRPr="007B6E10" w14:paraId="2F513E5C" w14:textId="77777777" w:rsidTr="00423AC7">
        <w:tc>
          <w:tcPr>
            <w:tcW w:w="2376" w:type="dxa"/>
            <w:tcBorders>
              <w:bottom w:val="single" w:sz="4" w:space="0" w:color="auto"/>
            </w:tcBorders>
          </w:tcPr>
          <w:p w14:paraId="36CB6A8C" w14:textId="58852E0D" w:rsidR="00423AC7" w:rsidRPr="005963C9" w:rsidRDefault="00423AC7" w:rsidP="004F4C99">
            <w:pPr>
              <w:rPr>
                <w:rFonts w:ascii="Arial" w:hAnsi="Arial" w:cs="Arial"/>
              </w:rPr>
            </w:pPr>
            <w:r w:rsidRPr="005963C9">
              <w:rPr>
                <w:rFonts w:ascii="Arial" w:hAnsi="Arial" w:cs="Arial"/>
              </w:rPr>
              <w:t>П4.</w:t>
            </w:r>
            <w:r w:rsidR="000878AC" w:rsidRPr="005963C9">
              <w:rPr>
                <w:rFonts w:ascii="Arial" w:hAnsi="Arial" w:cs="Arial"/>
              </w:rPr>
              <w:t>9</w:t>
            </w:r>
            <w:r w:rsidRPr="005963C9">
              <w:rPr>
                <w:rFonts w:ascii="Arial" w:hAnsi="Arial" w:cs="Arial"/>
              </w:rPr>
              <w:t>.</w:t>
            </w:r>
            <w:r w:rsidR="000878AC" w:rsidRPr="005963C9">
              <w:rPr>
                <w:rFonts w:ascii="Arial" w:hAnsi="Arial" w:cs="Arial"/>
              </w:rPr>
              <w:t>1</w:t>
            </w:r>
            <w:r w:rsidRPr="005963C9">
              <w:rPr>
                <w:rFonts w:ascii="Arial" w:hAnsi="Arial" w:cs="Arial"/>
              </w:rPr>
              <w:t xml:space="preserve"> Разработка </w:t>
            </w:r>
            <w:r w:rsidR="0021399B" w:rsidRPr="005963C9">
              <w:rPr>
                <w:rFonts w:ascii="Arial" w:hAnsi="Arial" w:cs="Arial"/>
              </w:rPr>
              <w:t>Р</w:t>
            </w:r>
            <w:r w:rsidRPr="005963C9">
              <w:rPr>
                <w:rFonts w:ascii="Arial" w:hAnsi="Arial" w:cs="Arial"/>
              </w:rPr>
              <w:t xml:space="preserve">Д для </w:t>
            </w:r>
            <w:r w:rsidR="00B66C10" w:rsidRPr="005963C9">
              <w:rPr>
                <w:rFonts w:ascii="Arial" w:hAnsi="Arial" w:cs="Arial"/>
              </w:rPr>
              <w:t xml:space="preserve">опытного </w:t>
            </w:r>
            <w:r w:rsidRPr="005963C9">
              <w:rPr>
                <w:rFonts w:ascii="Arial" w:hAnsi="Arial" w:cs="Arial"/>
              </w:rPr>
              <w:t>ремонта</w:t>
            </w:r>
          </w:p>
        </w:tc>
        <w:tc>
          <w:tcPr>
            <w:tcW w:w="5846" w:type="dxa"/>
            <w:tcBorders>
              <w:bottom w:val="single" w:sz="4" w:space="0" w:color="auto"/>
            </w:tcBorders>
          </w:tcPr>
          <w:p w14:paraId="34C33CB3" w14:textId="280E6155" w:rsidR="00423AC7" w:rsidRPr="005963C9" w:rsidRDefault="00423AC7" w:rsidP="004F4C99">
            <w:pPr>
              <w:rPr>
                <w:rFonts w:ascii="Arial" w:hAnsi="Arial" w:cs="Arial"/>
              </w:rPr>
            </w:pPr>
            <w:r w:rsidRPr="005963C9">
              <w:rPr>
                <w:rFonts w:ascii="Arial" w:hAnsi="Arial" w:cs="Arial"/>
              </w:rPr>
              <w:t xml:space="preserve">Разработка, согласование и утверждение </w:t>
            </w:r>
            <w:r w:rsidR="0021399B" w:rsidRPr="005963C9">
              <w:rPr>
                <w:rFonts w:ascii="Arial" w:hAnsi="Arial" w:cs="Arial"/>
              </w:rPr>
              <w:t xml:space="preserve">РД </w:t>
            </w:r>
            <w:r w:rsidRPr="005963C9">
              <w:rPr>
                <w:rFonts w:ascii="Arial" w:hAnsi="Arial" w:cs="Arial"/>
              </w:rPr>
              <w:t>для опытного ремонта изделия</w:t>
            </w:r>
          </w:p>
        </w:tc>
        <w:tc>
          <w:tcPr>
            <w:tcW w:w="1872" w:type="dxa"/>
            <w:tcBorders>
              <w:bottom w:val="single" w:sz="4" w:space="0" w:color="auto"/>
            </w:tcBorders>
          </w:tcPr>
          <w:p w14:paraId="40FC6F93" w14:textId="77777777" w:rsidR="00423AC7" w:rsidRPr="007B6E10" w:rsidRDefault="00423AC7" w:rsidP="004F4C99">
            <w:pPr>
              <w:rPr>
                <w:rFonts w:ascii="Arial" w:hAnsi="Arial" w:cs="Arial"/>
              </w:rPr>
            </w:pPr>
            <w:r w:rsidRPr="0012029B">
              <w:rPr>
                <w:rFonts w:ascii="Arial" w:hAnsi="Arial" w:cs="Arial"/>
                <w:bCs/>
              </w:rPr>
              <w:t>С3 Производство С4 Эксплуатация</w:t>
            </w:r>
          </w:p>
        </w:tc>
      </w:tr>
      <w:tr w:rsidR="00423AC7" w:rsidRPr="007B6E10" w14:paraId="3BF822C6" w14:textId="77777777" w:rsidTr="00423AC7">
        <w:tc>
          <w:tcPr>
            <w:tcW w:w="2376" w:type="dxa"/>
            <w:tcBorders>
              <w:bottom w:val="nil"/>
            </w:tcBorders>
          </w:tcPr>
          <w:p w14:paraId="5AD20EBC" w14:textId="1F1056D5" w:rsidR="00423AC7" w:rsidRPr="001E55E0" w:rsidRDefault="00423AC7" w:rsidP="004F4C99">
            <w:pPr>
              <w:rPr>
                <w:rFonts w:ascii="Arial" w:hAnsi="Arial" w:cs="Arial"/>
              </w:rPr>
            </w:pPr>
            <w:r w:rsidRPr="001E55E0">
              <w:rPr>
                <w:rFonts w:ascii="Arial" w:hAnsi="Arial" w:cs="Arial"/>
              </w:rPr>
              <w:t>П4.9</w:t>
            </w:r>
            <w:r w:rsidR="000878AC" w:rsidRPr="001E55E0">
              <w:rPr>
                <w:rFonts w:ascii="Arial" w:hAnsi="Arial" w:cs="Arial"/>
              </w:rPr>
              <w:t>.2</w:t>
            </w:r>
            <w:r w:rsidRPr="001E55E0">
              <w:rPr>
                <w:rFonts w:ascii="Arial" w:hAnsi="Arial" w:cs="Arial"/>
              </w:rPr>
              <w:t xml:space="preserve"> Сопровождение </w:t>
            </w:r>
            <w:r w:rsidR="000878AC" w:rsidRPr="001E55E0">
              <w:rPr>
                <w:rFonts w:ascii="Arial" w:hAnsi="Arial" w:cs="Arial"/>
              </w:rPr>
              <w:t xml:space="preserve">и корректировка </w:t>
            </w:r>
            <w:r w:rsidR="009A7AA7" w:rsidRPr="001E55E0">
              <w:rPr>
                <w:rFonts w:ascii="Arial" w:hAnsi="Arial" w:cs="Arial"/>
              </w:rPr>
              <w:t>Р</w:t>
            </w:r>
            <w:r w:rsidRPr="001E55E0">
              <w:rPr>
                <w:rFonts w:ascii="Arial" w:hAnsi="Arial" w:cs="Arial"/>
              </w:rPr>
              <w:t xml:space="preserve">Д для </w:t>
            </w:r>
            <w:r w:rsidR="005963C9" w:rsidRPr="001E55E0">
              <w:rPr>
                <w:rFonts w:ascii="Arial" w:hAnsi="Arial" w:cs="Arial"/>
              </w:rPr>
              <w:t xml:space="preserve">серийного </w:t>
            </w:r>
            <w:r w:rsidRPr="001E55E0">
              <w:rPr>
                <w:rFonts w:ascii="Arial" w:hAnsi="Arial" w:cs="Arial"/>
              </w:rPr>
              <w:t>ремонта</w:t>
            </w:r>
          </w:p>
        </w:tc>
        <w:tc>
          <w:tcPr>
            <w:tcW w:w="5846" w:type="dxa"/>
            <w:tcBorders>
              <w:bottom w:val="nil"/>
            </w:tcBorders>
          </w:tcPr>
          <w:p w14:paraId="478C2ECB" w14:textId="3E49EFAC" w:rsidR="00423AC7" w:rsidRPr="001E55E0" w:rsidRDefault="00423AC7" w:rsidP="004F4C99">
            <w:pPr>
              <w:rPr>
                <w:rFonts w:ascii="Arial" w:hAnsi="Arial" w:cs="Arial"/>
              </w:rPr>
            </w:pPr>
            <w:r w:rsidRPr="001E55E0">
              <w:rPr>
                <w:rFonts w:ascii="Arial" w:hAnsi="Arial" w:cs="Arial"/>
              </w:rPr>
              <w:t>1. Технический надзор и контроль</w:t>
            </w:r>
            <w:r w:rsidR="00BE3B6D" w:rsidRPr="001E55E0">
              <w:rPr>
                <w:rFonts w:ascii="Arial" w:hAnsi="Arial" w:cs="Arial"/>
              </w:rPr>
              <w:t>.</w:t>
            </w:r>
          </w:p>
          <w:p w14:paraId="67EBFC2F" w14:textId="7521A4D5" w:rsidR="00423AC7" w:rsidRPr="001E55E0" w:rsidRDefault="00423AC7" w:rsidP="004F4C99">
            <w:pPr>
              <w:rPr>
                <w:rFonts w:ascii="Arial" w:hAnsi="Arial" w:cs="Arial"/>
              </w:rPr>
            </w:pPr>
            <w:r w:rsidRPr="001E55E0">
              <w:rPr>
                <w:rFonts w:ascii="Arial" w:hAnsi="Arial" w:cs="Arial"/>
              </w:rPr>
              <w:t xml:space="preserve">2. Оперативная корректировка </w:t>
            </w:r>
            <w:r w:rsidR="009A7AA7" w:rsidRPr="001E55E0">
              <w:rPr>
                <w:rFonts w:ascii="Arial" w:hAnsi="Arial" w:cs="Arial"/>
              </w:rPr>
              <w:t>Р</w:t>
            </w:r>
            <w:r w:rsidRPr="001E55E0">
              <w:rPr>
                <w:rFonts w:ascii="Arial" w:hAnsi="Arial" w:cs="Arial"/>
              </w:rPr>
              <w:t>Д</w:t>
            </w:r>
          </w:p>
        </w:tc>
        <w:tc>
          <w:tcPr>
            <w:tcW w:w="1872" w:type="dxa"/>
            <w:tcBorders>
              <w:bottom w:val="nil"/>
            </w:tcBorders>
          </w:tcPr>
          <w:p w14:paraId="63367A21" w14:textId="77777777" w:rsidR="00423AC7" w:rsidRPr="001E55E0" w:rsidRDefault="00423AC7" w:rsidP="004F4C99">
            <w:pPr>
              <w:rPr>
                <w:rFonts w:ascii="Arial" w:hAnsi="Arial" w:cs="Arial"/>
              </w:rPr>
            </w:pPr>
            <w:r w:rsidRPr="001E55E0">
              <w:rPr>
                <w:rFonts w:ascii="Arial" w:hAnsi="Arial" w:cs="Arial"/>
                <w:bCs/>
              </w:rPr>
              <w:t>С5 Капитальный ремонт</w:t>
            </w:r>
          </w:p>
        </w:tc>
      </w:tr>
      <w:tr w:rsidR="00552214" w:rsidRPr="007B6E10" w14:paraId="076A434C" w14:textId="77777777" w:rsidTr="00BE3B6D">
        <w:tblPrEx>
          <w:tblCellMar>
            <w:top w:w="57" w:type="dxa"/>
            <w:bottom w:w="57" w:type="dxa"/>
          </w:tblCellMar>
        </w:tblPrEx>
        <w:tc>
          <w:tcPr>
            <w:tcW w:w="10094" w:type="dxa"/>
            <w:gridSpan w:val="3"/>
            <w:tcBorders>
              <w:top w:val="double" w:sz="4" w:space="0" w:color="auto"/>
              <w:bottom w:val="single" w:sz="4" w:space="0" w:color="auto"/>
            </w:tcBorders>
          </w:tcPr>
          <w:p w14:paraId="0DE0E2D2" w14:textId="41C0D7A3" w:rsidR="00552214" w:rsidRPr="001E55E0" w:rsidRDefault="00552214" w:rsidP="00AD31C5">
            <w:pPr>
              <w:rPr>
                <w:rFonts w:ascii="Arial" w:hAnsi="Arial" w:cs="Arial"/>
                <w:b/>
                <w:bCs/>
              </w:rPr>
            </w:pPr>
            <w:r w:rsidRPr="001E55E0">
              <w:rPr>
                <w:rFonts w:ascii="Arial" w:hAnsi="Arial" w:cs="Arial"/>
                <w:b/>
                <w:bCs/>
              </w:rPr>
              <w:t>П4.</w:t>
            </w:r>
            <w:r w:rsidR="000878AC" w:rsidRPr="001E55E0">
              <w:rPr>
                <w:rFonts w:ascii="Arial" w:hAnsi="Arial" w:cs="Arial"/>
                <w:b/>
                <w:bCs/>
              </w:rPr>
              <w:t>10</w:t>
            </w:r>
            <w:r w:rsidRPr="001E55E0">
              <w:rPr>
                <w:rFonts w:ascii="Arial" w:hAnsi="Arial" w:cs="Arial"/>
                <w:b/>
                <w:bCs/>
              </w:rPr>
              <w:t xml:space="preserve"> Капитальный ремонт</w:t>
            </w:r>
            <w:r w:rsidR="000878AC" w:rsidRPr="001E55E0">
              <w:rPr>
                <w:rFonts w:ascii="Arial" w:hAnsi="Arial" w:cs="Arial"/>
                <w:b/>
                <w:bCs/>
              </w:rPr>
              <w:t xml:space="preserve"> изделий</w:t>
            </w:r>
          </w:p>
        </w:tc>
      </w:tr>
      <w:tr w:rsidR="00552214" w:rsidRPr="007B6E10" w14:paraId="42347B06" w14:textId="77777777" w:rsidTr="00423AC7">
        <w:tblPrEx>
          <w:tblCellMar>
            <w:top w:w="57" w:type="dxa"/>
            <w:bottom w:w="57" w:type="dxa"/>
          </w:tblCellMar>
        </w:tblPrEx>
        <w:tc>
          <w:tcPr>
            <w:tcW w:w="2376" w:type="dxa"/>
            <w:tcBorders>
              <w:bottom w:val="single" w:sz="4" w:space="0" w:color="auto"/>
            </w:tcBorders>
          </w:tcPr>
          <w:p w14:paraId="5A2A1805" w14:textId="715C8083" w:rsidR="00552214" w:rsidRPr="001E55E0" w:rsidRDefault="00552214" w:rsidP="00AD31C5">
            <w:pPr>
              <w:rPr>
                <w:rFonts w:ascii="Arial" w:hAnsi="Arial" w:cs="Arial"/>
              </w:rPr>
            </w:pPr>
            <w:r w:rsidRPr="001E55E0">
              <w:rPr>
                <w:rFonts w:ascii="Arial" w:hAnsi="Arial" w:cs="Arial"/>
              </w:rPr>
              <w:t>П4.</w:t>
            </w:r>
            <w:r w:rsidR="000878AC" w:rsidRPr="001E55E0">
              <w:rPr>
                <w:rFonts w:ascii="Arial" w:hAnsi="Arial" w:cs="Arial"/>
              </w:rPr>
              <w:t>10</w:t>
            </w:r>
            <w:r w:rsidRPr="001E55E0">
              <w:rPr>
                <w:rFonts w:ascii="Arial" w:hAnsi="Arial" w:cs="Arial"/>
              </w:rPr>
              <w:t xml:space="preserve">.1 Подготовка </w:t>
            </w:r>
            <w:r w:rsidR="00B95823" w:rsidRPr="001E55E0">
              <w:rPr>
                <w:rFonts w:ascii="Arial" w:hAnsi="Arial" w:cs="Arial"/>
              </w:rPr>
              <w:t xml:space="preserve">и проведение опытного </w:t>
            </w:r>
            <w:r w:rsidRPr="001E55E0">
              <w:rPr>
                <w:rFonts w:ascii="Arial" w:hAnsi="Arial" w:cs="Arial"/>
              </w:rPr>
              <w:t xml:space="preserve">ремонта изделий </w:t>
            </w:r>
          </w:p>
        </w:tc>
        <w:tc>
          <w:tcPr>
            <w:tcW w:w="5846" w:type="dxa"/>
            <w:tcBorders>
              <w:bottom w:val="single" w:sz="4" w:space="0" w:color="auto"/>
            </w:tcBorders>
          </w:tcPr>
          <w:p w14:paraId="42DCBE47" w14:textId="6102A8AD" w:rsidR="00F239A9" w:rsidRPr="001E55E0" w:rsidRDefault="00F239A9" w:rsidP="00AD31C5">
            <w:pPr>
              <w:rPr>
                <w:rFonts w:ascii="Arial" w:hAnsi="Arial" w:cs="Arial"/>
              </w:rPr>
            </w:pPr>
            <w:r w:rsidRPr="001E55E0">
              <w:rPr>
                <w:rFonts w:ascii="Arial" w:hAnsi="Arial" w:cs="Arial"/>
              </w:rPr>
              <w:t>1. Выполнение</w:t>
            </w:r>
            <w:r w:rsidR="00552214" w:rsidRPr="001E55E0">
              <w:rPr>
                <w:rFonts w:ascii="Arial" w:hAnsi="Arial" w:cs="Arial"/>
              </w:rPr>
              <w:t xml:space="preserve"> опытного ремонта </w:t>
            </w:r>
            <w:r w:rsidRPr="001E55E0">
              <w:rPr>
                <w:rFonts w:ascii="Arial" w:hAnsi="Arial" w:cs="Arial"/>
              </w:rPr>
              <w:t>первого изделия</w:t>
            </w:r>
            <w:r w:rsidR="00BE3B6D" w:rsidRPr="001E55E0">
              <w:rPr>
                <w:rFonts w:ascii="Arial" w:hAnsi="Arial" w:cs="Arial"/>
              </w:rPr>
              <w:t>.</w:t>
            </w:r>
          </w:p>
          <w:p w14:paraId="67BAD049" w14:textId="7FE005A9" w:rsidR="00C519A7" w:rsidRPr="001E55E0" w:rsidRDefault="00F239A9" w:rsidP="00AD31C5">
            <w:pPr>
              <w:rPr>
                <w:rFonts w:ascii="Arial" w:hAnsi="Arial" w:cs="Arial"/>
              </w:rPr>
            </w:pPr>
            <w:r w:rsidRPr="001E55E0">
              <w:rPr>
                <w:rFonts w:ascii="Arial" w:hAnsi="Arial" w:cs="Arial"/>
              </w:rPr>
              <w:t xml:space="preserve">2. </w:t>
            </w:r>
            <w:r w:rsidR="00C519A7" w:rsidRPr="001E55E0">
              <w:rPr>
                <w:rFonts w:ascii="Arial" w:hAnsi="Arial" w:cs="Arial"/>
              </w:rPr>
              <w:t>Испытания отремонтированного изделия</w:t>
            </w:r>
            <w:r w:rsidR="00BE3B6D" w:rsidRPr="001E55E0">
              <w:rPr>
                <w:rFonts w:ascii="Arial" w:hAnsi="Arial" w:cs="Arial"/>
              </w:rPr>
              <w:t>.</w:t>
            </w:r>
          </w:p>
          <w:p w14:paraId="55066BDF" w14:textId="2207A06F" w:rsidR="006002D7" w:rsidRPr="001E55E0" w:rsidRDefault="006002D7" w:rsidP="00AD31C5">
            <w:pPr>
              <w:rPr>
                <w:rFonts w:ascii="Arial" w:hAnsi="Arial" w:cs="Arial"/>
              </w:rPr>
            </w:pPr>
            <w:r w:rsidRPr="001E55E0">
              <w:rPr>
                <w:rFonts w:ascii="Arial" w:hAnsi="Arial" w:cs="Arial"/>
              </w:rPr>
              <w:t xml:space="preserve">3. Оценка потребностей в запасных частях для выполнения серийного ремонта, </w:t>
            </w:r>
          </w:p>
          <w:p w14:paraId="020DDB11" w14:textId="28CC26A3" w:rsidR="00F239A9" w:rsidRPr="001E55E0" w:rsidRDefault="006002D7" w:rsidP="00AD31C5">
            <w:pPr>
              <w:rPr>
                <w:rFonts w:ascii="Arial" w:hAnsi="Arial" w:cs="Arial"/>
              </w:rPr>
            </w:pPr>
            <w:r w:rsidRPr="001E55E0">
              <w:rPr>
                <w:rFonts w:ascii="Arial" w:hAnsi="Arial" w:cs="Arial"/>
              </w:rPr>
              <w:t>4</w:t>
            </w:r>
            <w:r w:rsidR="00C519A7" w:rsidRPr="001E55E0">
              <w:rPr>
                <w:rFonts w:ascii="Arial" w:hAnsi="Arial" w:cs="Arial"/>
              </w:rPr>
              <w:t xml:space="preserve">. </w:t>
            </w:r>
            <w:r w:rsidR="00F239A9" w:rsidRPr="001E55E0">
              <w:rPr>
                <w:rFonts w:ascii="Arial" w:hAnsi="Arial" w:cs="Arial"/>
              </w:rPr>
              <w:t xml:space="preserve">Корректировка </w:t>
            </w:r>
            <w:r w:rsidR="0021399B" w:rsidRPr="001E55E0">
              <w:rPr>
                <w:rFonts w:ascii="Arial" w:hAnsi="Arial" w:cs="Arial"/>
              </w:rPr>
              <w:t xml:space="preserve">РД </w:t>
            </w:r>
            <w:r w:rsidR="00F239A9" w:rsidRPr="001E55E0">
              <w:rPr>
                <w:rFonts w:ascii="Arial" w:hAnsi="Arial" w:cs="Arial"/>
              </w:rPr>
              <w:t>по результатам испытаний</w:t>
            </w:r>
            <w:r w:rsidR="00BE3B6D" w:rsidRPr="001E55E0">
              <w:rPr>
                <w:rFonts w:ascii="Arial" w:hAnsi="Arial" w:cs="Arial"/>
              </w:rPr>
              <w:t>.</w:t>
            </w:r>
          </w:p>
          <w:p w14:paraId="1BE8655D" w14:textId="3AF315BB" w:rsidR="00C519A7" w:rsidRPr="001E55E0" w:rsidRDefault="006002D7" w:rsidP="00AD31C5">
            <w:pPr>
              <w:rPr>
                <w:rFonts w:ascii="Arial" w:hAnsi="Arial" w:cs="Arial"/>
              </w:rPr>
            </w:pPr>
            <w:r w:rsidRPr="001E55E0">
              <w:rPr>
                <w:rFonts w:ascii="Arial" w:hAnsi="Arial" w:cs="Arial"/>
              </w:rPr>
              <w:t>5</w:t>
            </w:r>
            <w:r w:rsidR="00C519A7" w:rsidRPr="001E55E0">
              <w:rPr>
                <w:rFonts w:ascii="Arial" w:hAnsi="Arial" w:cs="Arial"/>
              </w:rPr>
              <w:t xml:space="preserve"> Разработка КД и ТД для изготовления СТО (при необходимости)</w:t>
            </w:r>
          </w:p>
        </w:tc>
        <w:tc>
          <w:tcPr>
            <w:tcW w:w="1872" w:type="dxa"/>
            <w:tcBorders>
              <w:bottom w:val="single" w:sz="4" w:space="0" w:color="auto"/>
            </w:tcBorders>
          </w:tcPr>
          <w:p w14:paraId="3D8569B1" w14:textId="77777777" w:rsidR="00552214" w:rsidRPr="001E55E0" w:rsidRDefault="00552214" w:rsidP="00AD31C5">
            <w:pPr>
              <w:rPr>
                <w:rFonts w:ascii="Arial" w:hAnsi="Arial" w:cs="Arial"/>
                <w:bCs/>
              </w:rPr>
            </w:pPr>
            <w:r w:rsidRPr="001E55E0">
              <w:rPr>
                <w:rFonts w:ascii="Arial" w:hAnsi="Arial" w:cs="Arial"/>
                <w:bCs/>
              </w:rPr>
              <w:t>С5 Капитальный ремонт</w:t>
            </w:r>
          </w:p>
        </w:tc>
      </w:tr>
      <w:tr w:rsidR="00437A6D" w:rsidRPr="007B6E10" w14:paraId="37C2FE35" w14:textId="77777777" w:rsidTr="00423AC7">
        <w:tblPrEx>
          <w:tblCellMar>
            <w:top w:w="57" w:type="dxa"/>
            <w:bottom w:w="57" w:type="dxa"/>
          </w:tblCellMar>
        </w:tblPrEx>
        <w:tc>
          <w:tcPr>
            <w:tcW w:w="2376" w:type="dxa"/>
            <w:tcBorders>
              <w:bottom w:val="single" w:sz="4" w:space="0" w:color="auto"/>
            </w:tcBorders>
          </w:tcPr>
          <w:p w14:paraId="72607935" w14:textId="0503C0AB" w:rsidR="00437A6D" w:rsidRPr="001E55E0" w:rsidRDefault="00437A6D" w:rsidP="00437A6D">
            <w:pPr>
              <w:rPr>
                <w:rFonts w:ascii="Arial" w:hAnsi="Arial" w:cs="Arial"/>
              </w:rPr>
            </w:pPr>
            <w:r w:rsidRPr="001E55E0">
              <w:rPr>
                <w:rFonts w:ascii="Arial" w:hAnsi="Arial" w:cs="Arial"/>
              </w:rPr>
              <w:t>П4.10.2 Постановка на ремонт</w:t>
            </w:r>
          </w:p>
        </w:tc>
        <w:tc>
          <w:tcPr>
            <w:tcW w:w="5846" w:type="dxa"/>
            <w:tcBorders>
              <w:bottom w:val="single" w:sz="4" w:space="0" w:color="auto"/>
            </w:tcBorders>
          </w:tcPr>
          <w:p w14:paraId="6405B717" w14:textId="10A1CEDA" w:rsidR="00437A6D" w:rsidRPr="001E55E0" w:rsidRDefault="00437A6D" w:rsidP="00437A6D">
            <w:pPr>
              <w:rPr>
                <w:rFonts w:ascii="Arial" w:hAnsi="Arial" w:cs="Arial"/>
              </w:rPr>
            </w:pPr>
            <w:r w:rsidRPr="001E55E0">
              <w:rPr>
                <w:rFonts w:ascii="Arial" w:hAnsi="Arial" w:cs="Arial"/>
              </w:rPr>
              <w:t>1. Отработка технологии ремонта, доработка РД.</w:t>
            </w:r>
          </w:p>
          <w:p w14:paraId="4A4DD3B5" w14:textId="77777777" w:rsidR="00437A6D" w:rsidRPr="001E55E0" w:rsidRDefault="00437A6D" w:rsidP="00437A6D">
            <w:pPr>
              <w:rPr>
                <w:rFonts w:ascii="Arial" w:hAnsi="Arial" w:cs="Arial"/>
              </w:rPr>
            </w:pPr>
            <w:r w:rsidRPr="001E55E0">
              <w:rPr>
                <w:rFonts w:ascii="Arial" w:hAnsi="Arial" w:cs="Arial"/>
              </w:rPr>
              <w:t>2. Выполнение ремонта первых изделий по серийной технологии.</w:t>
            </w:r>
          </w:p>
          <w:p w14:paraId="26BFA53E" w14:textId="77777777" w:rsidR="00437A6D" w:rsidRPr="001E55E0" w:rsidRDefault="00437A6D" w:rsidP="00437A6D">
            <w:pPr>
              <w:rPr>
                <w:rFonts w:ascii="Arial" w:hAnsi="Arial" w:cs="Arial"/>
              </w:rPr>
            </w:pPr>
            <w:r w:rsidRPr="001E55E0">
              <w:rPr>
                <w:rFonts w:ascii="Arial" w:hAnsi="Arial" w:cs="Arial"/>
              </w:rPr>
              <w:t>3. Проведение приемочных испытаний отремонтированных изделий.</w:t>
            </w:r>
          </w:p>
          <w:p w14:paraId="667AAA17" w14:textId="275EDF6F" w:rsidR="00437A6D" w:rsidRPr="001E55E0" w:rsidRDefault="00437A6D" w:rsidP="00437A6D">
            <w:pPr>
              <w:rPr>
                <w:rFonts w:ascii="Arial" w:hAnsi="Arial" w:cs="Arial"/>
                <w:strike/>
              </w:rPr>
            </w:pPr>
            <w:r w:rsidRPr="001E55E0">
              <w:rPr>
                <w:rFonts w:ascii="Arial" w:hAnsi="Arial" w:cs="Arial"/>
              </w:rPr>
              <w:t>4. Корректировка РД по результатам приемочных испытаний</w:t>
            </w:r>
          </w:p>
        </w:tc>
        <w:tc>
          <w:tcPr>
            <w:tcW w:w="1872" w:type="dxa"/>
            <w:tcBorders>
              <w:bottom w:val="single" w:sz="4" w:space="0" w:color="auto"/>
            </w:tcBorders>
          </w:tcPr>
          <w:p w14:paraId="0ADC129E" w14:textId="17258B25" w:rsidR="00437A6D" w:rsidRPr="001E55E0" w:rsidRDefault="00437A6D" w:rsidP="00437A6D">
            <w:pPr>
              <w:rPr>
                <w:rFonts w:ascii="Arial" w:hAnsi="Arial" w:cs="Arial"/>
                <w:strike/>
              </w:rPr>
            </w:pPr>
            <w:r w:rsidRPr="001E55E0">
              <w:rPr>
                <w:rFonts w:ascii="Arial" w:hAnsi="Arial" w:cs="Arial"/>
                <w:bCs/>
              </w:rPr>
              <w:t>С5 Капитальный ремонт</w:t>
            </w:r>
          </w:p>
        </w:tc>
      </w:tr>
      <w:tr w:rsidR="009A7AA7" w:rsidRPr="007E2CA2" w14:paraId="43B2E865" w14:textId="77777777" w:rsidTr="00F62631">
        <w:tblPrEx>
          <w:tblCellMar>
            <w:top w:w="57" w:type="dxa"/>
            <w:bottom w:w="57" w:type="dxa"/>
          </w:tblCellMar>
        </w:tblPrEx>
        <w:tc>
          <w:tcPr>
            <w:tcW w:w="2376" w:type="dxa"/>
            <w:tcBorders>
              <w:bottom w:val="single" w:sz="4" w:space="0" w:color="auto"/>
            </w:tcBorders>
          </w:tcPr>
          <w:p w14:paraId="4AA30306" w14:textId="283DCC4E" w:rsidR="009A7AA7" w:rsidRPr="005963C9" w:rsidRDefault="009A7AA7" w:rsidP="00F62631">
            <w:pPr>
              <w:rPr>
                <w:rFonts w:ascii="Arial" w:hAnsi="Arial" w:cs="Arial"/>
              </w:rPr>
            </w:pPr>
            <w:r w:rsidRPr="005963C9">
              <w:rPr>
                <w:rFonts w:ascii="Arial" w:hAnsi="Arial" w:cs="Arial"/>
              </w:rPr>
              <w:t>П4.</w:t>
            </w:r>
            <w:r w:rsidR="000878AC" w:rsidRPr="005963C9">
              <w:rPr>
                <w:rFonts w:ascii="Arial" w:hAnsi="Arial" w:cs="Arial"/>
              </w:rPr>
              <w:t>10</w:t>
            </w:r>
            <w:r w:rsidRPr="005963C9">
              <w:rPr>
                <w:rFonts w:ascii="Arial" w:hAnsi="Arial" w:cs="Arial"/>
              </w:rPr>
              <w:t>.3  Выполнение серийного капитального ремонта</w:t>
            </w:r>
          </w:p>
        </w:tc>
        <w:tc>
          <w:tcPr>
            <w:tcW w:w="5846" w:type="dxa"/>
            <w:tcBorders>
              <w:bottom w:val="single" w:sz="4" w:space="0" w:color="auto"/>
            </w:tcBorders>
          </w:tcPr>
          <w:p w14:paraId="6AB7E9D3" w14:textId="77777777" w:rsidR="009A7AA7" w:rsidRPr="005963C9" w:rsidRDefault="009A7AA7" w:rsidP="00F62631">
            <w:pPr>
              <w:rPr>
                <w:rFonts w:ascii="Arial" w:hAnsi="Arial" w:cs="Arial"/>
              </w:rPr>
            </w:pPr>
            <w:r w:rsidRPr="005963C9">
              <w:rPr>
                <w:rFonts w:ascii="Arial" w:hAnsi="Arial" w:cs="Arial"/>
              </w:rPr>
              <w:t>1. Приемка, удаление лакокрасочных покрытий, разборка, обследование и дефектация экземпляра изделия.</w:t>
            </w:r>
          </w:p>
          <w:p w14:paraId="2C922C07" w14:textId="77777777" w:rsidR="009A7AA7" w:rsidRPr="005963C9" w:rsidRDefault="009A7AA7" w:rsidP="00F62631">
            <w:pPr>
              <w:rPr>
                <w:rFonts w:ascii="Arial" w:hAnsi="Arial" w:cs="Arial"/>
              </w:rPr>
            </w:pPr>
            <w:r w:rsidRPr="005963C9">
              <w:rPr>
                <w:rFonts w:ascii="Arial" w:hAnsi="Arial" w:cs="Arial"/>
              </w:rPr>
              <w:t>2. Формирование объема работ с учетом особенностей конструкции и технического состояния экземпляра изделия, планирование ресурсов.</w:t>
            </w:r>
          </w:p>
          <w:p w14:paraId="7EAFE35A" w14:textId="77777777" w:rsidR="009A7AA7" w:rsidRPr="005963C9" w:rsidRDefault="009A7AA7" w:rsidP="00F62631">
            <w:pPr>
              <w:rPr>
                <w:rFonts w:ascii="Arial" w:hAnsi="Arial" w:cs="Arial"/>
              </w:rPr>
            </w:pPr>
            <w:r w:rsidRPr="005963C9">
              <w:rPr>
                <w:rFonts w:ascii="Arial" w:hAnsi="Arial" w:cs="Arial"/>
              </w:rPr>
              <w:t>3. Восстановление или замена составных частей изделия (деталей, агрегатов).</w:t>
            </w:r>
          </w:p>
          <w:p w14:paraId="3CB1F998" w14:textId="77777777" w:rsidR="009A7AA7" w:rsidRPr="005963C9" w:rsidRDefault="009A7AA7" w:rsidP="00F62631">
            <w:pPr>
              <w:rPr>
                <w:rFonts w:ascii="Arial" w:hAnsi="Arial" w:cs="Arial"/>
              </w:rPr>
            </w:pPr>
            <w:r w:rsidRPr="005963C9">
              <w:rPr>
                <w:rFonts w:ascii="Arial" w:hAnsi="Arial" w:cs="Arial"/>
              </w:rPr>
              <w:t>4. Сборка и регулировка, восстановление защитных покрытий изделия и его частей.</w:t>
            </w:r>
          </w:p>
          <w:p w14:paraId="12C1067A" w14:textId="1971FE96" w:rsidR="00F41E40" w:rsidRPr="005963C9" w:rsidRDefault="009A7AA7" w:rsidP="001E55E0">
            <w:pPr>
              <w:rPr>
                <w:rFonts w:ascii="Arial" w:hAnsi="Arial" w:cs="Arial"/>
              </w:rPr>
            </w:pPr>
            <w:r w:rsidRPr="005963C9">
              <w:rPr>
                <w:rFonts w:ascii="Arial" w:hAnsi="Arial" w:cs="Arial"/>
              </w:rPr>
              <w:t>5. Контроль и испытания отремонтированного изделия,  сдача изделия заказчику ремонта</w:t>
            </w:r>
          </w:p>
        </w:tc>
        <w:tc>
          <w:tcPr>
            <w:tcW w:w="1872" w:type="dxa"/>
            <w:tcBorders>
              <w:bottom w:val="single" w:sz="4" w:space="0" w:color="auto"/>
            </w:tcBorders>
          </w:tcPr>
          <w:p w14:paraId="12222A06" w14:textId="77777777" w:rsidR="009A7AA7" w:rsidRPr="005963C9" w:rsidRDefault="009A7AA7" w:rsidP="00F62631">
            <w:pPr>
              <w:rPr>
                <w:rFonts w:ascii="Arial" w:hAnsi="Arial" w:cs="Arial"/>
                <w:bCs/>
              </w:rPr>
            </w:pPr>
            <w:r w:rsidRPr="005963C9">
              <w:rPr>
                <w:rFonts w:ascii="Arial" w:hAnsi="Arial" w:cs="Arial"/>
                <w:bCs/>
              </w:rPr>
              <w:t>С5 Капитальный ремонт</w:t>
            </w:r>
          </w:p>
        </w:tc>
      </w:tr>
      <w:tr w:rsidR="00BF77FD" w:rsidRPr="007E2CA2" w14:paraId="64A1224A" w14:textId="77777777" w:rsidTr="00423AC7">
        <w:tblPrEx>
          <w:tblCellMar>
            <w:top w:w="57" w:type="dxa"/>
            <w:bottom w:w="57" w:type="dxa"/>
          </w:tblCellMar>
        </w:tblPrEx>
        <w:tc>
          <w:tcPr>
            <w:tcW w:w="2376" w:type="dxa"/>
          </w:tcPr>
          <w:p w14:paraId="2C3D7574" w14:textId="22A7FA1F" w:rsidR="00BF77FD" w:rsidRPr="005963C9" w:rsidRDefault="00BF77FD" w:rsidP="00BF77FD">
            <w:pPr>
              <w:rPr>
                <w:rFonts w:ascii="Arial" w:hAnsi="Arial" w:cs="Arial"/>
              </w:rPr>
            </w:pPr>
            <w:r w:rsidRPr="005963C9">
              <w:rPr>
                <w:rFonts w:ascii="Arial" w:hAnsi="Arial" w:cs="Arial"/>
                <w:b/>
                <w:bCs/>
              </w:rPr>
              <w:t>П</w:t>
            </w:r>
            <w:r w:rsidR="00552214" w:rsidRPr="005963C9">
              <w:rPr>
                <w:rFonts w:ascii="Arial" w:hAnsi="Arial" w:cs="Arial"/>
                <w:b/>
                <w:bCs/>
              </w:rPr>
              <w:t>4.1</w:t>
            </w:r>
            <w:r w:rsidR="00B429EE" w:rsidRPr="005963C9">
              <w:rPr>
                <w:rFonts w:ascii="Arial" w:hAnsi="Arial" w:cs="Arial"/>
                <w:b/>
                <w:bCs/>
              </w:rPr>
              <w:t>1</w:t>
            </w:r>
            <w:r w:rsidRPr="005963C9">
              <w:rPr>
                <w:rFonts w:ascii="Arial" w:hAnsi="Arial" w:cs="Arial"/>
                <w:b/>
                <w:bCs/>
              </w:rPr>
              <w:t xml:space="preserve"> Утилизация</w:t>
            </w:r>
          </w:p>
        </w:tc>
        <w:tc>
          <w:tcPr>
            <w:tcW w:w="5846" w:type="dxa"/>
          </w:tcPr>
          <w:p w14:paraId="4CCF9C89" w14:textId="77777777" w:rsidR="00BF77FD" w:rsidRPr="005963C9" w:rsidRDefault="00BF77FD" w:rsidP="00BF77FD">
            <w:pPr>
              <w:rPr>
                <w:rFonts w:ascii="Arial" w:hAnsi="Arial" w:cs="Arial"/>
              </w:rPr>
            </w:pPr>
          </w:p>
        </w:tc>
        <w:tc>
          <w:tcPr>
            <w:tcW w:w="1872" w:type="dxa"/>
          </w:tcPr>
          <w:p w14:paraId="53B512DA" w14:textId="77777777" w:rsidR="00BF77FD" w:rsidRPr="005963C9" w:rsidRDefault="00BF77FD" w:rsidP="00BF77FD">
            <w:pPr>
              <w:rPr>
                <w:rFonts w:ascii="Arial" w:hAnsi="Arial" w:cs="Arial"/>
              </w:rPr>
            </w:pPr>
          </w:p>
        </w:tc>
      </w:tr>
      <w:tr w:rsidR="00BF77FD" w:rsidRPr="007E2CA2" w14:paraId="50B1CCE3" w14:textId="77777777" w:rsidTr="00A94516">
        <w:tblPrEx>
          <w:tblCellMar>
            <w:top w:w="57" w:type="dxa"/>
            <w:bottom w:w="57" w:type="dxa"/>
          </w:tblCellMar>
        </w:tblPrEx>
        <w:tc>
          <w:tcPr>
            <w:tcW w:w="2376" w:type="dxa"/>
            <w:tcBorders>
              <w:bottom w:val="single" w:sz="4" w:space="0" w:color="auto"/>
            </w:tcBorders>
          </w:tcPr>
          <w:p w14:paraId="14AD5CB5" w14:textId="33424D9C" w:rsidR="00BF77FD" w:rsidRPr="005963C9" w:rsidRDefault="00BF77FD" w:rsidP="00BF77FD">
            <w:pPr>
              <w:rPr>
                <w:rFonts w:ascii="Arial" w:hAnsi="Arial" w:cs="Arial"/>
                <w:bCs/>
              </w:rPr>
            </w:pPr>
            <w:r w:rsidRPr="005963C9">
              <w:rPr>
                <w:rFonts w:ascii="Arial" w:hAnsi="Arial" w:cs="Arial"/>
                <w:bCs/>
              </w:rPr>
              <w:t>П</w:t>
            </w:r>
            <w:r w:rsidR="00552214" w:rsidRPr="005963C9">
              <w:rPr>
                <w:rFonts w:ascii="Arial" w:hAnsi="Arial" w:cs="Arial"/>
                <w:bCs/>
              </w:rPr>
              <w:t>4.1</w:t>
            </w:r>
            <w:r w:rsidR="00067AD6" w:rsidRPr="005963C9">
              <w:rPr>
                <w:rFonts w:ascii="Arial" w:hAnsi="Arial" w:cs="Arial"/>
                <w:bCs/>
              </w:rPr>
              <w:t>1</w:t>
            </w:r>
            <w:r w:rsidRPr="005963C9">
              <w:rPr>
                <w:rFonts w:ascii="Arial" w:hAnsi="Arial" w:cs="Arial"/>
                <w:bCs/>
              </w:rPr>
              <w:t xml:space="preserve">.1 </w:t>
            </w:r>
            <w:r w:rsidR="00982EA7" w:rsidRPr="005963C9">
              <w:rPr>
                <w:rFonts w:ascii="Arial" w:hAnsi="Arial" w:cs="Arial"/>
                <w:bCs/>
              </w:rPr>
              <w:t>Разработка КД и ТД для утилизации</w:t>
            </w:r>
          </w:p>
        </w:tc>
        <w:tc>
          <w:tcPr>
            <w:tcW w:w="5846" w:type="dxa"/>
            <w:tcBorders>
              <w:bottom w:val="single" w:sz="4" w:space="0" w:color="auto"/>
            </w:tcBorders>
          </w:tcPr>
          <w:p w14:paraId="59CA4DD7" w14:textId="77777777" w:rsidR="00BF77FD" w:rsidRPr="005963C9" w:rsidRDefault="00BF77FD" w:rsidP="00BF77FD">
            <w:pPr>
              <w:rPr>
                <w:rFonts w:ascii="Arial" w:hAnsi="Arial" w:cs="Arial"/>
              </w:rPr>
            </w:pPr>
            <w:r w:rsidRPr="005963C9">
              <w:rPr>
                <w:rFonts w:ascii="Arial" w:hAnsi="Arial" w:cs="Arial"/>
              </w:rPr>
              <w:t>1. Разработка концепции утилизации, принципиальных решений по утилизации, в т.ч. с учетом класса опасности изделия.</w:t>
            </w:r>
          </w:p>
          <w:p w14:paraId="411912E3" w14:textId="7EA117D4" w:rsidR="00BF77FD" w:rsidRPr="005963C9" w:rsidRDefault="00BF77FD" w:rsidP="00BF77FD">
            <w:pPr>
              <w:rPr>
                <w:rFonts w:ascii="Arial" w:hAnsi="Arial" w:cs="Arial"/>
              </w:rPr>
            </w:pPr>
            <w:r w:rsidRPr="005963C9">
              <w:rPr>
                <w:rFonts w:ascii="Arial" w:hAnsi="Arial" w:cs="Arial"/>
              </w:rPr>
              <w:t>2</w:t>
            </w:r>
            <w:r w:rsidR="00BE3B6D" w:rsidRPr="005963C9">
              <w:rPr>
                <w:rFonts w:ascii="Arial" w:hAnsi="Arial" w:cs="Arial"/>
              </w:rPr>
              <w:t>.</w:t>
            </w:r>
            <w:r w:rsidRPr="005963C9">
              <w:rPr>
                <w:rFonts w:ascii="Arial" w:hAnsi="Arial" w:cs="Arial"/>
              </w:rPr>
              <w:t xml:space="preserve"> Разработка КД, ТД, моделей, управляющих программ для технологического оборудования, используемого для утилизации изделий и уничтожения опасных отходов.</w:t>
            </w:r>
          </w:p>
          <w:p w14:paraId="79F669E0" w14:textId="203596E3" w:rsidR="00BF77FD" w:rsidRPr="005963C9" w:rsidRDefault="00BF77FD" w:rsidP="00BF77FD">
            <w:pPr>
              <w:rPr>
                <w:rFonts w:ascii="Arial" w:hAnsi="Arial" w:cs="Arial"/>
              </w:rPr>
            </w:pPr>
            <w:r w:rsidRPr="005963C9">
              <w:rPr>
                <w:rFonts w:ascii="Arial" w:hAnsi="Arial" w:cs="Arial"/>
              </w:rPr>
              <w:t>3</w:t>
            </w:r>
            <w:r w:rsidR="00BE3B6D" w:rsidRPr="005963C9">
              <w:rPr>
                <w:rFonts w:ascii="Arial" w:hAnsi="Arial" w:cs="Arial"/>
              </w:rPr>
              <w:t>.</w:t>
            </w:r>
            <w:r w:rsidRPr="005963C9">
              <w:rPr>
                <w:rFonts w:ascii="Arial" w:hAnsi="Arial" w:cs="Arial"/>
              </w:rPr>
              <w:t xml:space="preserve"> Нормирование производственных ресурсов (персонала, материалов, времени, иных затрат ресурсов)</w:t>
            </w:r>
          </w:p>
        </w:tc>
        <w:tc>
          <w:tcPr>
            <w:tcW w:w="1872" w:type="dxa"/>
            <w:tcBorders>
              <w:bottom w:val="single" w:sz="4" w:space="0" w:color="auto"/>
            </w:tcBorders>
          </w:tcPr>
          <w:p w14:paraId="7D48A74A" w14:textId="77777777" w:rsidR="00BF77FD" w:rsidRPr="005963C9" w:rsidRDefault="00BF77FD" w:rsidP="00BF77FD">
            <w:pPr>
              <w:rPr>
                <w:rFonts w:ascii="Arial" w:hAnsi="Arial" w:cs="Arial"/>
                <w:bCs/>
              </w:rPr>
            </w:pPr>
            <w:r w:rsidRPr="005963C9">
              <w:rPr>
                <w:rFonts w:ascii="Arial" w:hAnsi="Arial" w:cs="Arial"/>
                <w:bCs/>
              </w:rPr>
              <w:t>С2 Разработка</w:t>
            </w:r>
          </w:p>
          <w:p w14:paraId="6746B7E5" w14:textId="77777777" w:rsidR="00BF77FD" w:rsidRPr="005963C9" w:rsidRDefault="00BF77FD" w:rsidP="00BF77FD">
            <w:pPr>
              <w:rPr>
                <w:rFonts w:ascii="Arial" w:hAnsi="Arial" w:cs="Arial"/>
                <w:bCs/>
              </w:rPr>
            </w:pPr>
            <w:r w:rsidRPr="005963C9">
              <w:rPr>
                <w:rFonts w:ascii="Arial" w:hAnsi="Arial" w:cs="Arial"/>
                <w:bCs/>
              </w:rPr>
              <w:t>С3 Производство</w:t>
            </w:r>
          </w:p>
          <w:p w14:paraId="1F09A954" w14:textId="77777777" w:rsidR="00BF77FD" w:rsidRPr="005963C9" w:rsidRDefault="00BF77FD" w:rsidP="00BF77FD">
            <w:pPr>
              <w:rPr>
                <w:rFonts w:ascii="Arial" w:hAnsi="Arial" w:cs="Arial"/>
              </w:rPr>
            </w:pPr>
            <w:r w:rsidRPr="005963C9">
              <w:rPr>
                <w:rFonts w:ascii="Arial" w:hAnsi="Arial" w:cs="Arial"/>
                <w:bCs/>
              </w:rPr>
              <w:t>С4 Эксплуатация</w:t>
            </w:r>
          </w:p>
        </w:tc>
      </w:tr>
      <w:tr w:rsidR="00BF77FD" w:rsidRPr="007E2CA2" w14:paraId="023C0A4C" w14:textId="77777777" w:rsidTr="00A94516">
        <w:tblPrEx>
          <w:tblCellMar>
            <w:top w:w="57" w:type="dxa"/>
            <w:bottom w:w="57" w:type="dxa"/>
          </w:tblCellMar>
        </w:tblPrEx>
        <w:tc>
          <w:tcPr>
            <w:tcW w:w="2376" w:type="dxa"/>
            <w:tcBorders>
              <w:bottom w:val="nil"/>
            </w:tcBorders>
          </w:tcPr>
          <w:p w14:paraId="500E0458" w14:textId="798B5FC3" w:rsidR="00BF77FD" w:rsidRPr="005963C9" w:rsidRDefault="00BF77FD" w:rsidP="00BF77FD">
            <w:pPr>
              <w:rPr>
                <w:rFonts w:ascii="Arial" w:hAnsi="Arial" w:cs="Arial"/>
              </w:rPr>
            </w:pPr>
            <w:r w:rsidRPr="005963C9">
              <w:rPr>
                <w:rFonts w:ascii="Arial" w:hAnsi="Arial" w:cs="Arial"/>
              </w:rPr>
              <w:t>П</w:t>
            </w:r>
            <w:r w:rsidR="00552214" w:rsidRPr="005963C9">
              <w:rPr>
                <w:rFonts w:ascii="Arial" w:hAnsi="Arial" w:cs="Arial"/>
              </w:rPr>
              <w:t>4.1</w:t>
            </w:r>
            <w:r w:rsidR="00067AD6" w:rsidRPr="005963C9">
              <w:rPr>
                <w:rFonts w:ascii="Arial" w:hAnsi="Arial" w:cs="Arial"/>
              </w:rPr>
              <w:t>1</w:t>
            </w:r>
            <w:r w:rsidRPr="005963C9">
              <w:rPr>
                <w:rFonts w:ascii="Arial" w:hAnsi="Arial" w:cs="Arial"/>
              </w:rPr>
              <w:t>.2 Выполнение утилизации</w:t>
            </w:r>
          </w:p>
        </w:tc>
        <w:tc>
          <w:tcPr>
            <w:tcW w:w="5846" w:type="dxa"/>
            <w:tcBorders>
              <w:bottom w:val="nil"/>
            </w:tcBorders>
          </w:tcPr>
          <w:p w14:paraId="245E42E0" w14:textId="77777777" w:rsidR="00BF77FD" w:rsidRDefault="00F41E40" w:rsidP="00BF77FD">
            <w:pPr>
              <w:rPr>
                <w:rFonts w:ascii="Arial" w:hAnsi="Arial" w:cs="Arial"/>
              </w:rPr>
            </w:pPr>
            <w:r>
              <w:rPr>
                <w:rFonts w:ascii="Arial" w:hAnsi="Arial" w:cs="Arial"/>
              </w:rPr>
              <w:t xml:space="preserve">1. </w:t>
            </w:r>
            <w:r w:rsidR="005D08B6" w:rsidRPr="005963C9">
              <w:rPr>
                <w:rFonts w:ascii="Arial" w:hAnsi="Arial" w:cs="Arial"/>
              </w:rPr>
              <w:t xml:space="preserve">Проведение работ </w:t>
            </w:r>
            <w:r w:rsidR="00BF77FD" w:rsidRPr="005963C9">
              <w:rPr>
                <w:rFonts w:ascii="Arial" w:hAnsi="Arial" w:cs="Arial"/>
              </w:rPr>
              <w:t>по утилизации изделия и его СЧ (включая как вторичное использование изделия, его частей и материалов, так и ликвидацию изделий и материалов, не имеющих вторичного использования)</w:t>
            </w:r>
          </w:p>
          <w:p w14:paraId="44C982AE" w14:textId="0E47FB1E" w:rsidR="00F41E40" w:rsidRPr="005963C9" w:rsidRDefault="00F41E40" w:rsidP="00BF77FD">
            <w:pPr>
              <w:rPr>
                <w:rFonts w:ascii="Arial" w:hAnsi="Arial" w:cs="Arial"/>
              </w:rPr>
            </w:pPr>
            <w:r w:rsidRPr="001E55E0">
              <w:rPr>
                <w:rFonts w:ascii="Arial" w:hAnsi="Arial" w:cs="Arial"/>
              </w:rPr>
              <w:t>2. При необходимости, взаимодействие с уполномоченными органами по вопросам утилизации изделия</w:t>
            </w:r>
          </w:p>
        </w:tc>
        <w:tc>
          <w:tcPr>
            <w:tcW w:w="1872" w:type="dxa"/>
            <w:tcBorders>
              <w:bottom w:val="nil"/>
            </w:tcBorders>
          </w:tcPr>
          <w:p w14:paraId="01A71778" w14:textId="77777777" w:rsidR="00BF77FD" w:rsidRPr="005963C9" w:rsidRDefault="00BF77FD" w:rsidP="00BF77FD">
            <w:pPr>
              <w:rPr>
                <w:rFonts w:ascii="Arial" w:hAnsi="Arial" w:cs="Arial"/>
              </w:rPr>
            </w:pPr>
            <w:r w:rsidRPr="005963C9">
              <w:rPr>
                <w:rFonts w:ascii="Arial" w:hAnsi="Arial" w:cs="Arial"/>
                <w:bCs/>
              </w:rPr>
              <w:t>С6 Утилизация</w:t>
            </w:r>
          </w:p>
        </w:tc>
      </w:tr>
    </w:tbl>
    <w:p w14:paraId="12E41080" w14:textId="77777777" w:rsidR="005D4CA6" w:rsidRPr="00D4471B" w:rsidRDefault="007D786C">
      <w:pPr>
        <w:rPr>
          <w:rFonts w:ascii="Arial" w:hAnsi="Arial" w:cs="Arial"/>
          <w:b/>
          <w:bCs/>
          <w:sz w:val="28"/>
          <w:szCs w:val="28"/>
        </w:rPr>
      </w:pPr>
      <w:r w:rsidRPr="00D4471B">
        <w:rPr>
          <w:rFonts w:ascii="Arial" w:hAnsi="Arial" w:cs="Arial"/>
          <w:bCs/>
          <w:spacing w:val="40"/>
          <w:sz w:val="24"/>
          <w:szCs w:val="24"/>
        </w:rPr>
        <w:br w:type="page"/>
      </w:r>
      <w:bookmarkStart w:id="64" w:name="_Toc38989294"/>
      <w:bookmarkStart w:id="65" w:name="_Toc32686817"/>
      <w:bookmarkStart w:id="66" w:name="_Toc32687602"/>
      <w:bookmarkStart w:id="67" w:name="_Toc467869763"/>
      <w:bookmarkStart w:id="68" w:name="_Toc530058034"/>
      <w:bookmarkStart w:id="69" w:name="_Ref406435666"/>
      <w:bookmarkEnd w:id="49"/>
      <w:bookmarkEnd w:id="50"/>
    </w:p>
    <w:p w14:paraId="17B336BE" w14:textId="77777777" w:rsidR="00067AD6" w:rsidRDefault="00067AD6" w:rsidP="00067AD6">
      <w:pPr>
        <w:spacing w:after="120"/>
        <w:rPr>
          <w:rFonts w:ascii="Arial" w:hAnsi="Arial" w:cs="Arial"/>
          <w:i/>
          <w:iCs/>
          <w:sz w:val="22"/>
          <w:szCs w:val="22"/>
        </w:rPr>
      </w:pPr>
      <w:r>
        <w:rPr>
          <w:rFonts w:ascii="Arial" w:hAnsi="Arial" w:cs="Arial"/>
          <w:i/>
          <w:iCs/>
          <w:sz w:val="22"/>
          <w:szCs w:val="22"/>
        </w:rPr>
        <w:lastRenderedPageBreak/>
        <w:t>Окончание</w:t>
      </w:r>
      <w:r w:rsidRPr="00344B39">
        <w:rPr>
          <w:rFonts w:ascii="Arial" w:hAnsi="Arial" w:cs="Arial"/>
          <w:i/>
          <w:iCs/>
          <w:sz w:val="22"/>
          <w:szCs w:val="22"/>
        </w:rPr>
        <w:t xml:space="preserve"> таблицы Б.</w:t>
      </w:r>
      <w:r>
        <w:rPr>
          <w:rFonts w:ascii="Arial" w:hAnsi="Arial" w:cs="Arial"/>
          <w:i/>
          <w:iCs/>
          <w:sz w:val="22"/>
          <w:szCs w:val="22"/>
        </w:rPr>
        <w:t>2</w:t>
      </w:r>
    </w:p>
    <w:tbl>
      <w:tblPr>
        <w:tblStyle w:val="aff3"/>
        <w:tblW w:w="10094" w:type="dxa"/>
        <w:tblInd w:w="-5" w:type="dxa"/>
        <w:tblLayout w:type="fixed"/>
        <w:tblLook w:val="04A0" w:firstRow="1" w:lastRow="0" w:firstColumn="1" w:lastColumn="0" w:noHBand="0" w:noVBand="1"/>
      </w:tblPr>
      <w:tblGrid>
        <w:gridCol w:w="2376"/>
        <w:gridCol w:w="5846"/>
        <w:gridCol w:w="1872"/>
      </w:tblGrid>
      <w:tr w:rsidR="00067AD6" w:rsidRPr="007E2CA2" w14:paraId="523B5572" w14:textId="77777777" w:rsidTr="00635CCE">
        <w:tc>
          <w:tcPr>
            <w:tcW w:w="2376" w:type="dxa"/>
            <w:tcBorders>
              <w:bottom w:val="double" w:sz="4" w:space="0" w:color="auto"/>
            </w:tcBorders>
          </w:tcPr>
          <w:p w14:paraId="5147E420" w14:textId="77777777" w:rsidR="00067AD6" w:rsidRPr="007E2CA2" w:rsidRDefault="00067AD6" w:rsidP="00A42F34">
            <w:pPr>
              <w:jc w:val="center"/>
              <w:rPr>
                <w:rFonts w:ascii="Arial" w:hAnsi="Arial" w:cs="Arial"/>
              </w:rPr>
            </w:pPr>
            <w:r w:rsidRPr="007E2CA2">
              <w:rPr>
                <w:rFonts w:ascii="Arial" w:hAnsi="Arial" w:cs="Arial"/>
              </w:rPr>
              <w:t>Процессы и подпроцессы ЖЦ</w:t>
            </w:r>
          </w:p>
        </w:tc>
        <w:tc>
          <w:tcPr>
            <w:tcW w:w="5846" w:type="dxa"/>
            <w:tcBorders>
              <w:bottom w:val="double" w:sz="4" w:space="0" w:color="auto"/>
            </w:tcBorders>
          </w:tcPr>
          <w:p w14:paraId="4E0775F1" w14:textId="77777777" w:rsidR="00067AD6" w:rsidRPr="007E2CA2" w:rsidRDefault="00067AD6" w:rsidP="00A42F34">
            <w:pPr>
              <w:jc w:val="center"/>
              <w:rPr>
                <w:rFonts w:ascii="Arial" w:hAnsi="Arial" w:cs="Arial"/>
              </w:rPr>
            </w:pPr>
            <w:r w:rsidRPr="007E2CA2">
              <w:rPr>
                <w:rFonts w:ascii="Arial" w:hAnsi="Arial" w:cs="Arial"/>
              </w:rPr>
              <w:t>Выполняемые работы</w:t>
            </w:r>
          </w:p>
        </w:tc>
        <w:tc>
          <w:tcPr>
            <w:tcW w:w="1872" w:type="dxa"/>
            <w:tcBorders>
              <w:bottom w:val="double" w:sz="4" w:space="0" w:color="auto"/>
            </w:tcBorders>
          </w:tcPr>
          <w:p w14:paraId="0F4481FC" w14:textId="77777777" w:rsidR="00067AD6" w:rsidRPr="007E2CA2" w:rsidRDefault="00067AD6" w:rsidP="00A42F34">
            <w:pPr>
              <w:jc w:val="center"/>
              <w:rPr>
                <w:rFonts w:ascii="Arial" w:hAnsi="Arial" w:cs="Arial"/>
              </w:rPr>
            </w:pPr>
            <w:r w:rsidRPr="007E2CA2">
              <w:rPr>
                <w:rFonts w:ascii="Arial" w:hAnsi="Arial" w:cs="Arial"/>
              </w:rPr>
              <w:t>Стадии ЖЦ</w:t>
            </w:r>
          </w:p>
        </w:tc>
      </w:tr>
      <w:tr w:rsidR="005D4CA6" w:rsidRPr="007E2CA2" w14:paraId="57A00363" w14:textId="77777777" w:rsidTr="00635CCE">
        <w:tblPrEx>
          <w:tblCellMar>
            <w:top w:w="57" w:type="dxa"/>
            <w:bottom w:w="57" w:type="dxa"/>
          </w:tblCellMar>
        </w:tblPrEx>
        <w:tc>
          <w:tcPr>
            <w:tcW w:w="10094" w:type="dxa"/>
            <w:gridSpan w:val="3"/>
            <w:tcBorders>
              <w:bottom w:val="single" w:sz="4" w:space="0" w:color="auto"/>
            </w:tcBorders>
          </w:tcPr>
          <w:p w14:paraId="5259BC77" w14:textId="4D1A19C2" w:rsidR="005D4CA6" w:rsidRPr="007E2CA2" w:rsidRDefault="005D4CA6" w:rsidP="00635CCE">
            <w:pPr>
              <w:rPr>
                <w:rFonts w:ascii="Arial" w:hAnsi="Arial" w:cs="Arial"/>
              </w:rPr>
            </w:pPr>
            <w:r w:rsidRPr="00F13251">
              <w:rPr>
                <w:rFonts w:ascii="Arial" w:hAnsi="Arial" w:cs="Arial"/>
                <w:b/>
              </w:rPr>
              <w:t>П4.</w:t>
            </w:r>
            <w:r w:rsidR="00B429EE" w:rsidRPr="00F13251">
              <w:rPr>
                <w:rFonts w:ascii="Arial" w:hAnsi="Arial" w:cs="Arial"/>
                <w:b/>
              </w:rPr>
              <w:t>12</w:t>
            </w:r>
            <w:r w:rsidRPr="00F13251">
              <w:rPr>
                <w:rFonts w:ascii="Arial" w:hAnsi="Arial" w:cs="Arial"/>
                <w:b/>
              </w:rPr>
              <w:t xml:space="preserve"> Оценка</w:t>
            </w:r>
            <w:r w:rsidRPr="007E2CA2">
              <w:rPr>
                <w:rFonts w:ascii="Arial" w:hAnsi="Arial" w:cs="Arial"/>
                <w:b/>
              </w:rPr>
              <w:t xml:space="preserve"> соответствия</w:t>
            </w:r>
            <w:r w:rsidRPr="007E2CA2">
              <w:rPr>
                <w:rFonts w:ascii="Arial" w:hAnsi="Arial" w:cs="Arial"/>
              </w:rPr>
              <w:t xml:space="preserve"> </w:t>
            </w:r>
          </w:p>
        </w:tc>
      </w:tr>
      <w:tr w:rsidR="005D4CA6" w:rsidRPr="007E2CA2" w14:paraId="107AF69B" w14:textId="77777777" w:rsidTr="00635CCE">
        <w:tblPrEx>
          <w:tblCellMar>
            <w:top w:w="57" w:type="dxa"/>
            <w:bottom w:w="57" w:type="dxa"/>
          </w:tblCellMar>
        </w:tblPrEx>
        <w:tc>
          <w:tcPr>
            <w:tcW w:w="2376" w:type="dxa"/>
            <w:tcBorders>
              <w:bottom w:val="single" w:sz="4" w:space="0" w:color="auto"/>
            </w:tcBorders>
          </w:tcPr>
          <w:p w14:paraId="30AEC4DB" w14:textId="6AE4C8FF" w:rsidR="005D4CA6" w:rsidRPr="007E2CA2" w:rsidRDefault="005D4CA6" w:rsidP="00635CCE">
            <w:pPr>
              <w:spacing w:line="276" w:lineRule="auto"/>
              <w:rPr>
                <w:rFonts w:ascii="Arial" w:hAnsi="Arial" w:cs="Arial"/>
              </w:rPr>
            </w:pPr>
            <w:r w:rsidRPr="007E2CA2">
              <w:rPr>
                <w:rFonts w:ascii="Arial" w:hAnsi="Arial" w:cs="Arial"/>
              </w:rPr>
              <w:t>П</w:t>
            </w:r>
            <w:r>
              <w:rPr>
                <w:rFonts w:ascii="Arial" w:hAnsi="Arial" w:cs="Arial"/>
              </w:rPr>
              <w:t>4.</w:t>
            </w:r>
            <w:r w:rsidR="00B429EE">
              <w:rPr>
                <w:rFonts w:ascii="Arial" w:hAnsi="Arial" w:cs="Arial"/>
              </w:rPr>
              <w:t>12</w:t>
            </w:r>
            <w:r w:rsidRPr="007E2CA2">
              <w:rPr>
                <w:rFonts w:ascii="Arial" w:hAnsi="Arial" w:cs="Arial"/>
              </w:rPr>
              <w:t xml:space="preserve">.1 Виртуальные испытания </w:t>
            </w:r>
          </w:p>
        </w:tc>
        <w:tc>
          <w:tcPr>
            <w:tcW w:w="5846" w:type="dxa"/>
            <w:tcBorders>
              <w:bottom w:val="single" w:sz="4" w:space="0" w:color="auto"/>
            </w:tcBorders>
          </w:tcPr>
          <w:p w14:paraId="3BC2E1DF" w14:textId="77777777" w:rsidR="005D4CA6" w:rsidRPr="007E2CA2" w:rsidRDefault="005D4CA6" w:rsidP="00635CCE">
            <w:pPr>
              <w:rPr>
                <w:rFonts w:ascii="Arial" w:hAnsi="Arial" w:cs="Arial"/>
              </w:rPr>
            </w:pPr>
            <w:r>
              <w:rPr>
                <w:rFonts w:ascii="Arial" w:hAnsi="Arial" w:cs="Arial"/>
              </w:rPr>
              <w:t>В</w:t>
            </w:r>
            <w:r w:rsidRPr="007E2CA2">
              <w:rPr>
                <w:rFonts w:ascii="Arial" w:hAnsi="Arial" w:cs="Arial"/>
              </w:rPr>
              <w:t>иртуальные испытания по направлениям:- моделирование и оценка характеристик изделия (</w:t>
            </w:r>
            <w:proofErr w:type="spellStart"/>
            <w:r w:rsidRPr="007E2CA2">
              <w:rPr>
                <w:rFonts w:ascii="Arial" w:hAnsi="Arial" w:cs="Arial"/>
              </w:rPr>
              <w:t>аэрогидрогазодинамика</w:t>
            </w:r>
            <w:proofErr w:type="spellEnd"/>
            <w:r w:rsidRPr="007E2CA2">
              <w:rPr>
                <w:rFonts w:ascii="Arial" w:hAnsi="Arial" w:cs="Arial"/>
              </w:rPr>
              <w:t xml:space="preserve">, электромагнитная совместимость и безопасность, термодинамика и теплообмен, динамика и устойчивость и т. п.); </w:t>
            </w:r>
          </w:p>
          <w:p w14:paraId="3E5FF976" w14:textId="77777777" w:rsidR="005D4CA6" w:rsidRPr="007E2CA2" w:rsidRDefault="005D4CA6" w:rsidP="00635CCE">
            <w:pPr>
              <w:rPr>
                <w:rFonts w:ascii="Arial" w:hAnsi="Arial" w:cs="Arial"/>
              </w:rPr>
            </w:pPr>
            <w:r w:rsidRPr="007E2CA2">
              <w:rPr>
                <w:rFonts w:ascii="Arial" w:hAnsi="Arial" w:cs="Arial"/>
              </w:rPr>
              <w:t>- моделирование и оценка прочности конструкции;</w:t>
            </w:r>
          </w:p>
          <w:p w14:paraId="02F1E85B" w14:textId="77777777" w:rsidR="005D4CA6" w:rsidRPr="007E2CA2" w:rsidRDefault="005D4CA6" w:rsidP="00635CCE">
            <w:pPr>
              <w:rPr>
                <w:rFonts w:ascii="Arial" w:hAnsi="Arial" w:cs="Arial"/>
              </w:rPr>
            </w:pPr>
            <w:r w:rsidRPr="007E2CA2">
              <w:rPr>
                <w:rFonts w:ascii="Arial" w:hAnsi="Arial" w:cs="Arial"/>
              </w:rPr>
              <w:t xml:space="preserve">- мультифизическое </w:t>
            </w:r>
            <w:r w:rsidRPr="00F41E40">
              <w:rPr>
                <w:rFonts w:ascii="Arial" w:hAnsi="Arial" w:cs="Arial"/>
              </w:rPr>
              <w:t>(</w:t>
            </w:r>
            <w:r w:rsidRPr="007E2CA2">
              <w:rPr>
                <w:rFonts w:ascii="Arial" w:hAnsi="Arial" w:cs="Arial"/>
              </w:rPr>
              <w:t>мультидисциплинарное</w:t>
            </w:r>
            <w:r w:rsidRPr="00F41E40">
              <w:rPr>
                <w:rFonts w:ascii="Arial" w:hAnsi="Arial" w:cs="Arial"/>
              </w:rPr>
              <w:t>)</w:t>
            </w:r>
            <w:r w:rsidRPr="007E2CA2">
              <w:rPr>
                <w:rFonts w:ascii="Arial" w:hAnsi="Arial" w:cs="Arial"/>
              </w:rPr>
              <w:t xml:space="preserve"> моделирование;</w:t>
            </w:r>
          </w:p>
          <w:p w14:paraId="156B9F49" w14:textId="77777777" w:rsidR="005D4CA6" w:rsidRPr="007E2CA2" w:rsidRDefault="005D4CA6" w:rsidP="00635CCE">
            <w:pPr>
              <w:rPr>
                <w:rFonts w:ascii="Arial" w:hAnsi="Arial" w:cs="Arial"/>
              </w:rPr>
            </w:pPr>
            <w:r w:rsidRPr="007E2CA2">
              <w:rPr>
                <w:rFonts w:ascii="Arial" w:hAnsi="Arial" w:cs="Arial"/>
              </w:rPr>
              <w:t>- моделирование и оценка надежности и безопасности изделия, и его СЧ с учетом выбранных конструкторских и технологических решений;</w:t>
            </w:r>
          </w:p>
          <w:p w14:paraId="5CCA7E26" w14:textId="77777777" w:rsidR="005D4CA6" w:rsidRPr="007E2CA2" w:rsidRDefault="005D4CA6" w:rsidP="00635CCE">
            <w:pPr>
              <w:rPr>
                <w:rFonts w:ascii="Arial" w:hAnsi="Arial" w:cs="Arial"/>
              </w:rPr>
            </w:pPr>
            <w:r w:rsidRPr="007E2CA2">
              <w:rPr>
                <w:rFonts w:ascii="Arial" w:hAnsi="Arial" w:cs="Arial"/>
              </w:rPr>
              <w:t>- моделирование и оценка производственной (ремонтной) технологичности изделия и его СЧ.</w:t>
            </w:r>
          </w:p>
        </w:tc>
        <w:tc>
          <w:tcPr>
            <w:tcW w:w="1872" w:type="dxa"/>
            <w:tcBorders>
              <w:bottom w:val="single" w:sz="4" w:space="0" w:color="auto"/>
            </w:tcBorders>
          </w:tcPr>
          <w:p w14:paraId="5F566559" w14:textId="77777777" w:rsidR="005D4CA6" w:rsidRPr="007E2CA2" w:rsidRDefault="005D4CA6" w:rsidP="00635CCE">
            <w:pPr>
              <w:rPr>
                <w:rFonts w:ascii="Arial" w:hAnsi="Arial" w:cs="Arial"/>
              </w:rPr>
            </w:pPr>
            <w:r w:rsidRPr="007E2CA2">
              <w:rPr>
                <w:rFonts w:ascii="Arial" w:hAnsi="Arial" w:cs="Arial"/>
                <w:bCs/>
              </w:rPr>
              <w:t>С2 Разработка</w:t>
            </w:r>
          </w:p>
        </w:tc>
      </w:tr>
      <w:tr w:rsidR="005D4CA6" w:rsidRPr="007E2CA2" w14:paraId="486F7327" w14:textId="77777777" w:rsidTr="00635CCE">
        <w:tblPrEx>
          <w:tblCellMar>
            <w:top w:w="57" w:type="dxa"/>
            <w:bottom w:w="57" w:type="dxa"/>
          </w:tblCellMar>
        </w:tblPrEx>
        <w:tc>
          <w:tcPr>
            <w:tcW w:w="2376" w:type="dxa"/>
            <w:tcBorders>
              <w:bottom w:val="single" w:sz="4" w:space="0" w:color="auto"/>
            </w:tcBorders>
          </w:tcPr>
          <w:p w14:paraId="585341AB" w14:textId="1F6708E9" w:rsidR="005D4CA6" w:rsidRPr="007E2CA2" w:rsidRDefault="005D4CA6" w:rsidP="00635CCE">
            <w:pPr>
              <w:spacing w:line="276" w:lineRule="auto"/>
              <w:rPr>
                <w:rFonts w:ascii="Arial" w:hAnsi="Arial" w:cs="Arial"/>
              </w:rPr>
            </w:pPr>
            <w:r w:rsidRPr="007E2CA2">
              <w:rPr>
                <w:rFonts w:ascii="Arial" w:hAnsi="Arial" w:cs="Arial"/>
              </w:rPr>
              <w:t>П</w:t>
            </w:r>
            <w:r>
              <w:rPr>
                <w:rFonts w:ascii="Arial" w:hAnsi="Arial" w:cs="Arial"/>
              </w:rPr>
              <w:t>4.</w:t>
            </w:r>
            <w:r w:rsidR="00B429EE">
              <w:rPr>
                <w:rFonts w:ascii="Arial" w:hAnsi="Arial" w:cs="Arial"/>
              </w:rPr>
              <w:t>12</w:t>
            </w:r>
            <w:r w:rsidRPr="007E2CA2">
              <w:rPr>
                <w:rFonts w:ascii="Arial" w:hAnsi="Arial" w:cs="Arial"/>
              </w:rPr>
              <w:t>.2 Испытания и исследования материальных макетов</w:t>
            </w:r>
          </w:p>
        </w:tc>
        <w:tc>
          <w:tcPr>
            <w:tcW w:w="5846" w:type="dxa"/>
            <w:tcBorders>
              <w:bottom w:val="single" w:sz="4" w:space="0" w:color="auto"/>
            </w:tcBorders>
          </w:tcPr>
          <w:p w14:paraId="0D0B2127" w14:textId="77777777" w:rsidR="005D4CA6" w:rsidRPr="007E2CA2" w:rsidRDefault="005D4CA6" w:rsidP="00635CCE">
            <w:pPr>
              <w:rPr>
                <w:rFonts w:ascii="Arial" w:hAnsi="Arial" w:cs="Arial"/>
              </w:rPr>
            </w:pPr>
            <w:r w:rsidRPr="007E2CA2">
              <w:rPr>
                <w:rFonts w:ascii="Arial" w:hAnsi="Arial" w:cs="Arial"/>
              </w:rPr>
              <w:t>Практическая проверка конструктивных, функциональных и эксплуатационных характеристик физического прототипа изделия с целью подтверждения правильности принятых решений, устранения недочетов, оценки эргономики и удобства обслуживания, отработки технологии сборки/ разборки и т. п.</w:t>
            </w:r>
          </w:p>
        </w:tc>
        <w:tc>
          <w:tcPr>
            <w:tcW w:w="1872" w:type="dxa"/>
            <w:tcBorders>
              <w:bottom w:val="single" w:sz="4" w:space="0" w:color="auto"/>
            </w:tcBorders>
          </w:tcPr>
          <w:p w14:paraId="7F039B72" w14:textId="77777777" w:rsidR="005D4CA6" w:rsidRPr="00F51364" w:rsidRDefault="005D4CA6" w:rsidP="00635CCE">
            <w:pPr>
              <w:rPr>
                <w:rFonts w:ascii="Arial" w:hAnsi="Arial" w:cs="Arial"/>
              </w:rPr>
            </w:pPr>
            <w:r w:rsidRPr="00F51364">
              <w:rPr>
                <w:rFonts w:ascii="Arial" w:hAnsi="Arial" w:cs="Arial"/>
              </w:rPr>
              <w:t>С2 Разработка</w:t>
            </w:r>
          </w:p>
        </w:tc>
      </w:tr>
      <w:tr w:rsidR="005D4CA6" w:rsidRPr="007E2CA2" w14:paraId="1FE3AE80" w14:textId="77777777" w:rsidTr="00635CCE">
        <w:tblPrEx>
          <w:tblCellMar>
            <w:top w:w="57" w:type="dxa"/>
            <w:bottom w:w="57" w:type="dxa"/>
          </w:tblCellMar>
        </w:tblPrEx>
        <w:tc>
          <w:tcPr>
            <w:tcW w:w="2376" w:type="dxa"/>
            <w:tcBorders>
              <w:bottom w:val="single" w:sz="4" w:space="0" w:color="auto"/>
            </w:tcBorders>
          </w:tcPr>
          <w:p w14:paraId="76A17A0E" w14:textId="34E61D9F" w:rsidR="005D4CA6" w:rsidRPr="00F13251" w:rsidRDefault="005D4CA6" w:rsidP="00635CCE">
            <w:pPr>
              <w:spacing w:line="276" w:lineRule="auto"/>
              <w:rPr>
                <w:rFonts w:ascii="Arial" w:hAnsi="Arial" w:cs="Arial"/>
              </w:rPr>
            </w:pPr>
            <w:r w:rsidRPr="00F13251">
              <w:rPr>
                <w:rFonts w:ascii="Arial" w:hAnsi="Arial" w:cs="Arial"/>
              </w:rPr>
              <w:t>П4.</w:t>
            </w:r>
            <w:r w:rsidR="00B429EE" w:rsidRPr="00F13251">
              <w:rPr>
                <w:rFonts w:ascii="Arial" w:hAnsi="Arial" w:cs="Arial"/>
              </w:rPr>
              <w:t>12</w:t>
            </w:r>
            <w:r w:rsidRPr="00F13251">
              <w:rPr>
                <w:rFonts w:ascii="Arial" w:hAnsi="Arial" w:cs="Arial"/>
              </w:rPr>
              <w:t>.3 Испытания ОО изделия</w:t>
            </w:r>
          </w:p>
        </w:tc>
        <w:tc>
          <w:tcPr>
            <w:tcW w:w="5846" w:type="dxa"/>
            <w:tcBorders>
              <w:bottom w:val="single" w:sz="4" w:space="0" w:color="auto"/>
            </w:tcBorders>
          </w:tcPr>
          <w:p w14:paraId="2BD45197" w14:textId="77777777" w:rsidR="005D4CA6" w:rsidRPr="00F13251" w:rsidRDefault="005D4CA6" w:rsidP="00635CCE">
            <w:pPr>
              <w:rPr>
                <w:rFonts w:ascii="Arial" w:hAnsi="Arial" w:cs="Arial"/>
              </w:rPr>
            </w:pPr>
            <w:r w:rsidRPr="00F13251">
              <w:rPr>
                <w:rFonts w:ascii="Arial" w:hAnsi="Arial" w:cs="Arial"/>
              </w:rPr>
              <w:t>1. Предварительные и приемочные испытания изделий, изготовленных по РКД ОО.</w:t>
            </w:r>
          </w:p>
          <w:p w14:paraId="0B4AD3EB" w14:textId="77777777" w:rsidR="005D4CA6" w:rsidRPr="00F13251" w:rsidRDefault="005D4CA6" w:rsidP="00635CCE">
            <w:pPr>
              <w:rPr>
                <w:rFonts w:ascii="Arial" w:hAnsi="Arial" w:cs="Arial"/>
              </w:rPr>
            </w:pPr>
            <w:r w:rsidRPr="00F13251">
              <w:rPr>
                <w:rFonts w:ascii="Arial" w:hAnsi="Arial" w:cs="Arial"/>
              </w:rPr>
              <w:t xml:space="preserve">2. Стендовые испытания – испытания отдельных систем и агрегатов на стендах </w:t>
            </w:r>
          </w:p>
        </w:tc>
        <w:tc>
          <w:tcPr>
            <w:tcW w:w="1872" w:type="dxa"/>
            <w:tcBorders>
              <w:bottom w:val="single" w:sz="4" w:space="0" w:color="auto"/>
            </w:tcBorders>
          </w:tcPr>
          <w:p w14:paraId="50B08B7A" w14:textId="77777777" w:rsidR="005D4CA6" w:rsidRPr="00F13251" w:rsidRDefault="005D4CA6" w:rsidP="00635CCE">
            <w:pPr>
              <w:rPr>
                <w:rFonts w:ascii="Arial" w:hAnsi="Arial" w:cs="Arial"/>
              </w:rPr>
            </w:pPr>
            <w:r w:rsidRPr="00F13251">
              <w:rPr>
                <w:rFonts w:ascii="Arial" w:hAnsi="Arial" w:cs="Arial"/>
                <w:bCs/>
              </w:rPr>
              <w:t>С2 Разработка</w:t>
            </w:r>
          </w:p>
        </w:tc>
      </w:tr>
      <w:tr w:rsidR="005D4CA6" w:rsidRPr="007E2CA2" w14:paraId="6C7AFFB8" w14:textId="77777777" w:rsidTr="00635CCE">
        <w:tblPrEx>
          <w:tblCellMar>
            <w:top w:w="57" w:type="dxa"/>
            <w:bottom w:w="57" w:type="dxa"/>
          </w:tblCellMar>
        </w:tblPrEx>
        <w:tc>
          <w:tcPr>
            <w:tcW w:w="2376" w:type="dxa"/>
            <w:tcBorders>
              <w:bottom w:val="single" w:sz="4" w:space="0" w:color="auto"/>
            </w:tcBorders>
          </w:tcPr>
          <w:p w14:paraId="7CAA1C8B" w14:textId="28F8DDDA" w:rsidR="005D4CA6" w:rsidRPr="00F13251" w:rsidRDefault="005D4CA6" w:rsidP="00635CCE">
            <w:pPr>
              <w:spacing w:line="276" w:lineRule="auto"/>
              <w:rPr>
                <w:rFonts w:ascii="Arial" w:hAnsi="Arial" w:cs="Arial"/>
              </w:rPr>
            </w:pPr>
            <w:r w:rsidRPr="00F13251">
              <w:rPr>
                <w:rFonts w:ascii="Arial" w:hAnsi="Arial" w:cs="Arial"/>
              </w:rPr>
              <w:t>П4.</w:t>
            </w:r>
            <w:r w:rsidR="00B429EE" w:rsidRPr="00F13251">
              <w:rPr>
                <w:rFonts w:ascii="Arial" w:hAnsi="Arial" w:cs="Arial"/>
              </w:rPr>
              <w:t>12</w:t>
            </w:r>
            <w:r w:rsidRPr="00F13251">
              <w:rPr>
                <w:rFonts w:ascii="Arial" w:hAnsi="Arial" w:cs="Arial"/>
              </w:rPr>
              <w:t>.4 Квалификационные испытания изделий установочной серии</w:t>
            </w:r>
          </w:p>
        </w:tc>
        <w:tc>
          <w:tcPr>
            <w:tcW w:w="5846" w:type="dxa"/>
            <w:tcBorders>
              <w:bottom w:val="single" w:sz="4" w:space="0" w:color="auto"/>
            </w:tcBorders>
          </w:tcPr>
          <w:p w14:paraId="2515FB9B" w14:textId="11BD6952" w:rsidR="005D4CA6" w:rsidRPr="00F13251" w:rsidRDefault="005D4CA6" w:rsidP="00635CCE">
            <w:pPr>
              <w:rPr>
                <w:rFonts w:ascii="Arial" w:hAnsi="Arial" w:cs="Arial"/>
              </w:rPr>
            </w:pPr>
            <w:r w:rsidRPr="00F13251">
              <w:rPr>
                <w:rFonts w:ascii="Arial" w:hAnsi="Arial" w:cs="Arial"/>
              </w:rPr>
              <w:t>Квалификационные испытания первой промышленной партии изделий</w:t>
            </w:r>
            <w:r w:rsidR="00A94516">
              <w:rPr>
                <w:rFonts w:ascii="Arial" w:hAnsi="Arial" w:cs="Arial"/>
              </w:rPr>
              <w:t>,</w:t>
            </w:r>
            <w:r w:rsidRPr="00F13251">
              <w:rPr>
                <w:rFonts w:ascii="Arial" w:hAnsi="Arial" w:cs="Arial"/>
              </w:rPr>
              <w:t xml:space="preserve"> изготовленных по РКД и ТД промышленного производства для оценки технологических процессов изготовления</w:t>
            </w:r>
          </w:p>
        </w:tc>
        <w:tc>
          <w:tcPr>
            <w:tcW w:w="1872" w:type="dxa"/>
            <w:tcBorders>
              <w:bottom w:val="single" w:sz="4" w:space="0" w:color="auto"/>
            </w:tcBorders>
          </w:tcPr>
          <w:p w14:paraId="57622D91" w14:textId="77777777" w:rsidR="005D4CA6" w:rsidRPr="00F13251" w:rsidRDefault="005D4CA6" w:rsidP="00635CCE">
            <w:pPr>
              <w:rPr>
                <w:rFonts w:ascii="Arial" w:hAnsi="Arial" w:cs="Arial"/>
              </w:rPr>
            </w:pPr>
            <w:r w:rsidRPr="00F13251">
              <w:rPr>
                <w:rFonts w:ascii="Arial" w:hAnsi="Arial" w:cs="Arial"/>
                <w:bCs/>
              </w:rPr>
              <w:t>С3 Производство</w:t>
            </w:r>
          </w:p>
        </w:tc>
      </w:tr>
      <w:tr w:rsidR="005D4CA6" w:rsidRPr="007E2CA2" w14:paraId="2EFDAB90" w14:textId="77777777" w:rsidTr="00635CCE">
        <w:tblPrEx>
          <w:tblCellMar>
            <w:top w:w="57" w:type="dxa"/>
            <w:bottom w:w="57" w:type="dxa"/>
          </w:tblCellMar>
        </w:tblPrEx>
        <w:tc>
          <w:tcPr>
            <w:tcW w:w="2376" w:type="dxa"/>
            <w:tcBorders>
              <w:bottom w:val="single" w:sz="4" w:space="0" w:color="auto"/>
            </w:tcBorders>
          </w:tcPr>
          <w:p w14:paraId="09E86578" w14:textId="390DB386" w:rsidR="005D4CA6" w:rsidRPr="00F13251" w:rsidRDefault="005D4CA6" w:rsidP="00635CCE">
            <w:pPr>
              <w:spacing w:line="276" w:lineRule="auto"/>
              <w:rPr>
                <w:rFonts w:ascii="Arial" w:hAnsi="Arial" w:cs="Arial"/>
              </w:rPr>
            </w:pPr>
            <w:r w:rsidRPr="00F13251">
              <w:rPr>
                <w:rFonts w:ascii="Arial" w:hAnsi="Arial" w:cs="Arial"/>
              </w:rPr>
              <w:t>П4.</w:t>
            </w:r>
            <w:r w:rsidR="00B429EE" w:rsidRPr="00F13251">
              <w:rPr>
                <w:rFonts w:ascii="Arial" w:hAnsi="Arial" w:cs="Arial"/>
              </w:rPr>
              <w:t>12</w:t>
            </w:r>
            <w:r w:rsidRPr="00F13251">
              <w:rPr>
                <w:rFonts w:ascii="Arial" w:hAnsi="Arial" w:cs="Arial"/>
              </w:rPr>
              <w:t>.5 Испытания серийных изделий после изготовления</w:t>
            </w:r>
          </w:p>
        </w:tc>
        <w:tc>
          <w:tcPr>
            <w:tcW w:w="5846" w:type="dxa"/>
            <w:tcBorders>
              <w:bottom w:val="single" w:sz="4" w:space="0" w:color="auto"/>
            </w:tcBorders>
          </w:tcPr>
          <w:p w14:paraId="33897294" w14:textId="77777777" w:rsidR="005D4CA6" w:rsidRPr="00F13251" w:rsidRDefault="005D4CA6" w:rsidP="00635CCE">
            <w:pPr>
              <w:rPr>
                <w:rFonts w:ascii="Arial" w:hAnsi="Arial" w:cs="Arial"/>
              </w:rPr>
            </w:pPr>
            <w:r w:rsidRPr="00F13251">
              <w:rPr>
                <w:rFonts w:ascii="Arial" w:hAnsi="Arial" w:cs="Arial"/>
              </w:rPr>
              <w:t>1. Приемо-сдаточные испытания экземпляров изделий после их изготовления.</w:t>
            </w:r>
          </w:p>
          <w:p w14:paraId="3AFD6445" w14:textId="77777777" w:rsidR="005D4CA6" w:rsidRPr="00F13251" w:rsidRDefault="005D4CA6" w:rsidP="00635CCE">
            <w:pPr>
              <w:rPr>
                <w:rFonts w:ascii="Arial" w:hAnsi="Arial" w:cs="Arial"/>
              </w:rPr>
            </w:pPr>
            <w:r w:rsidRPr="00F13251">
              <w:rPr>
                <w:rFonts w:ascii="Arial" w:hAnsi="Arial" w:cs="Arial"/>
              </w:rPr>
              <w:t>2. Контрольные испытания экземпляров изделий, проводимые для контроля качества</w:t>
            </w:r>
          </w:p>
          <w:p w14:paraId="25FC7001" w14:textId="77777777" w:rsidR="005D4CA6" w:rsidRPr="00F13251" w:rsidRDefault="005D4CA6" w:rsidP="00635CCE">
            <w:pPr>
              <w:rPr>
                <w:rFonts w:ascii="Arial" w:hAnsi="Arial" w:cs="Arial"/>
              </w:rPr>
            </w:pPr>
            <w:r w:rsidRPr="00F13251">
              <w:rPr>
                <w:rFonts w:ascii="Arial" w:hAnsi="Arial" w:cs="Arial"/>
              </w:rPr>
              <w:t>3. Периодические испытания – контрольные испытания выпускаемых изделий, проводимые с целью контроля стабильности качества изделий и возможности продолжения их выпуска</w:t>
            </w:r>
          </w:p>
        </w:tc>
        <w:tc>
          <w:tcPr>
            <w:tcW w:w="1872" w:type="dxa"/>
            <w:tcBorders>
              <w:bottom w:val="single" w:sz="4" w:space="0" w:color="auto"/>
            </w:tcBorders>
          </w:tcPr>
          <w:p w14:paraId="60618E09" w14:textId="77777777" w:rsidR="005D4CA6" w:rsidRPr="00F13251" w:rsidRDefault="005D4CA6" w:rsidP="00635CCE">
            <w:pPr>
              <w:rPr>
                <w:rFonts w:ascii="Arial" w:hAnsi="Arial" w:cs="Arial"/>
                <w:bCs/>
              </w:rPr>
            </w:pPr>
            <w:r w:rsidRPr="00F13251">
              <w:rPr>
                <w:rFonts w:ascii="Arial" w:hAnsi="Arial" w:cs="Arial"/>
                <w:bCs/>
              </w:rPr>
              <w:t>С3 Производство</w:t>
            </w:r>
          </w:p>
          <w:p w14:paraId="1992C78A" w14:textId="77777777" w:rsidR="005D4CA6" w:rsidRPr="00F13251" w:rsidRDefault="005D4CA6" w:rsidP="00635CCE">
            <w:pPr>
              <w:rPr>
                <w:rFonts w:ascii="Arial" w:hAnsi="Arial" w:cs="Arial"/>
                <w:bCs/>
              </w:rPr>
            </w:pPr>
            <w:r w:rsidRPr="00F13251">
              <w:rPr>
                <w:rFonts w:ascii="Arial" w:hAnsi="Arial" w:cs="Arial"/>
                <w:bCs/>
              </w:rPr>
              <w:t>С4 Эксплуатация</w:t>
            </w:r>
          </w:p>
        </w:tc>
      </w:tr>
      <w:tr w:rsidR="005D4CA6" w:rsidRPr="007E2CA2" w14:paraId="2167A8BD" w14:textId="77777777" w:rsidTr="005D4CA6">
        <w:tc>
          <w:tcPr>
            <w:tcW w:w="2376" w:type="dxa"/>
            <w:tcBorders>
              <w:bottom w:val="single" w:sz="4" w:space="0" w:color="auto"/>
            </w:tcBorders>
          </w:tcPr>
          <w:p w14:paraId="54AB7027" w14:textId="6A96E583" w:rsidR="005D4CA6" w:rsidRPr="00F13251" w:rsidRDefault="005D4CA6" w:rsidP="00635CCE">
            <w:pPr>
              <w:spacing w:line="276" w:lineRule="auto"/>
              <w:rPr>
                <w:rFonts w:ascii="Arial" w:hAnsi="Arial" w:cs="Arial"/>
              </w:rPr>
            </w:pPr>
            <w:r w:rsidRPr="00F13251">
              <w:rPr>
                <w:rFonts w:ascii="Arial" w:hAnsi="Arial" w:cs="Arial"/>
              </w:rPr>
              <w:t>П4.</w:t>
            </w:r>
            <w:r w:rsidR="00B429EE" w:rsidRPr="00F13251">
              <w:rPr>
                <w:rFonts w:ascii="Arial" w:hAnsi="Arial" w:cs="Arial"/>
              </w:rPr>
              <w:t>12</w:t>
            </w:r>
            <w:r w:rsidRPr="00F13251">
              <w:rPr>
                <w:rFonts w:ascii="Arial" w:hAnsi="Arial" w:cs="Arial"/>
              </w:rPr>
              <w:t>.6 Типовые испытания</w:t>
            </w:r>
          </w:p>
        </w:tc>
        <w:tc>
          <w:tcPr>
            <w:tcW w:w="5846" w:type="dxa"/>
            <w:tcBorders>
              <w:bottom w:val="single" w:sz="4" w:space="0" w:color="auto"/>
            </w:tcBorders>
          </w:tcPr>
          <w:p w14:paraId="4FFA74E3" w14:textId="77777777" w:rsidR="005D4CA6" w:rsidRPr="00F13251" w:rsidRDefault="005D4CA6" w:rsidP="00635CCE">
            <w:pPr>
              <w:rPr>
                <w:rFonts w:ascii="Arial" w:hAnsi="Arial" w:cs="Arial"/>
              </w:rPr>
            </w:pPr>
            <w:r w:rsidRPr="00F13251">
              <w:rPr>
                <w:rFonts w:ascii="Arial" w:hAnsi="Arial" w:cs="Arial"/>
              </w:rPr>
              <w:t xml:space="preserve">Испытания изделий при внесении изменений в конструкцию </w:t>
            </w:r>
          </w:p>
        </w:tc>
        <w:tc>
          <w:tcPr>
            <w:tcW w:w="1872" w:type="dxa"/>
            <w:tcBorders>
              <w:bottom w:val="single" w:sz="4" w:space="0" w:color="auto"/>
            </w:tcBorders>
          </w:tcPr>
          <w:p w14:paraId="566317CF" w14:textId="77777777" w:rsidR="005D4CA6" w:rsidRPr="00F13251" w:rsidRDefault="005D4CA6" w:rsidP="00635CCE">
            <w:pPr>
              <w:rPr>
                <w:rFonts w:ascii="Arial" w:hAnsi="Arial" w:cs="Arial"/>
                <w:bCs/>
              </w:rPr>
            </w:pPr>
            <w:r w:rsidRPr="00F13251">
              <w:rPr>
                <w:rFonts w:ascii="Arial" w:hAnsi="Arial" w:cs="Arial"/>
                <w:bCs/>
              </w:rPr>
              <w:t>С3 Производство</w:t>
            </w:r>
          </w:p>
          <w:p w14:paraId="329536E4" w14:textId="77777777" w:rsidR="005D4CA6" w:rsidRPr="00F13251" w:rsidRDefault="005D4CA6" w:rsidP="00635CCE">
            <w:pPr>
              <w:rPr>
                <w:rFonts w:ascii="Arial" w:hAnsi="Arial" w:cs="Arial"/>
              </w:rPr>
            </w:pPr>
            <w:r w:rsidRPr="00F13251">
              <w:rPr>
                <w:rFonts w:ascii="Arial" w:hAnsi="Arial" w:cs="Arial"/>
                <w:bCs/>
              </w:rPr>
              <w:t>С4 Эксплуатация</w:t>
            </w:r>
          </w:p>
        </w:tc>
      </w:tr>
      <w:tr w:rsidR="005D4CA6" w:rsidRPr="007E2CA2" w14:paraId="49584CBC" w14:textId="77777777" w:rsidTr="005D4CA6">
        <w:tblPrEx>
          <w:tblCellMar>
            <w:top w:w="57" w:type="dxa"/>
            <w:bottom w:w="57" w:type="dxa"/>
          </w:tblCellMar>
        </w:tblPrEx>
        <w:tc>
          <w:tcPr>
            <w:tcW w:w="2376" w:type="dxa"/>
            <w:tcBorders>
              <w:bottom w:val="single" w:sz="4" w:space="0" w:color="auto"/>
            </w:tcBorders>
          </w:tcPr>
          <w:p w14:paraId="20C12152" w14:textId="5F86B69D" w:rsidR="005D4CA6" w:rsidRPr="00F13251" w:rsidRDefault="005D4CA6" w:rsidP="00635CCE">
            <w:pPr>
              <w:spacing w:line="276" w:lineRule="auto"/>
              <w:rPr>
                <w:rFonts w:ascii="Arial" w:hAnsi="Arial" w:cs="Arial"/>
              </w:rPr>
            </w:pPr>
            <w:r w:rsidRPr="00F13251">
              <w:rPr>
                <w:rFonts w:ascii="Arial" w:hAnsi="Arial" w:cs="Arial"/>
              </w:rPr>
              <w:t>П4.</w:t>
            </w:r>
            <w:r w:rsidR="00B429EE" w:rsidRPr="00F13251">
              <w:rPr>
                <w:rFonts w:ascii="Arial" w:hAnsi="Arial" w:cs="Arial"/>
              </w:rPr>
              <w:t>12</w:t>
            </w:r>
            <w:r w:rsidRPr="00F13251">
              <w:rPr>
                <w:rFonts w:ascii="Arial" w:hAnsi="Arial" w:cs="Arial"/>
              </w:rPr>
              <w:t>.7 Испытания изделий после капитального ремонта</w:t>
            </w:r>
          </w:p>
        </w:tc>
        <w:tc>
          <w:tcPr>
            <w:tcW w:w="5846" w:type="dxa"/>
            <w:tcBorders>
              <w:bottom w:val="single" w:sz="4" w:space="0" w:color="auto"/>
            </w:tcBorders>
          </w:tcPr>
          <w:p w14:paraId="2C280548" w14:textId="77777777" w:rsidR="005D4CA6" w:rsidRPr="00F13251" w:rsidRDefault="005D4CA6" w:rsidP="00635CCE">
            <w:pPr>
              <w:rPr>
                <w:rFonts w:ascii="Arial" w:hAnsi="Arial" w:cs="Arial"/>
              </w:rPr>
            </w:pPr>
            <w:r w:rsidRPr="00F13251">
              <w:rPr>
                <w:rFonts w:ascii="Arial" w:hAnsi="Arial" w:cs="Arial"/>
              </w:rPr>
              <w:t>1. Приемо-сдаточные испытания изделий после их капитального ремонта.</w:t>
            </w:r>
          </w:p>
          <w:p w14:paraId="165F615E" w14:textId="5791A11F" w:rsidR="005D4CA6" w:rsidRPr="00F13251" w:rsidRDefault="00B429EE" w:rsidP="00635CCE">
            <w:pPr>
              <w:rPr>
                <w:rFonts w:ascii="Arial" w:hAnsi="Arial" w:cs="Arial"/>
              </w:rPr>
            </w:pPr>
            <w:r w:rsidRPr="00F13251">
              <w:rPr>
                <w:rFonts w:ascii="Arial" w:hAnsi="Arial" w:cs="Arial"/>
              </w:rPr>
              <w:t xml:space="preserve">3. Периодические испытания – контрольные испытания отремонтированных изделий, проводимые с целью контроля стабильности качества ремонта изделий и возможности продолжения их </w:t>
            </w:r>
            <w:r w:rsidR="005D4CA6" w:rsidRPr="00F13251">
              <w:rPr>
                <w:rFonts w:ascii="Arial" w:hAnsi="Arial" w:cs="Arial"/>
              </w:rPr>
              <w:t>ремонта</w:t>
            </w:r>
          </w:p>
        </w:tc>
        <w:tc>
          <w:tcPr>
            <w:tcW w:w="1872" w:type="dxa"/>
            <w:tcBorders>
              <w:bottom w:val="single" w:sz="4" w:space="0" w:color="auto"/>
            </w:tcBorders>
          </w:tcPr>
          <w:p w14:paraId="64270E31" w14:textId="77777777" w:rsidR="005D4CA6" w:rsidRPr="00F13251" w:rsidRDefault="005D4CA6" w:rsidP="00635CCE">
            <w:pPr>
              <w:rPr>
                <w:rFonts w:ascii="Arial" w:hAnsi="Arial" w:cs="Arial"/>
                <w:bCs/>
              </w:rPr>
            </w:pPr>
            <w:r w:rsidRPr="00F13251">
              <w:rPr>
                <w:rFonts w:ascii="Arial" w:hAnsi="Arial" w:cs="Arial"/>
                <w:bCs/>
              </w:rPr>
              <w:t>С5 Капитальный ремонт</w:t>
            </w:r>
          </w:p>
        </w:tc>
      </w:tr>
    </w:tbl>
    <w:p w14:paraId="0D97963C" w14:textId="3099AF3A" w:rsidR="00462177" w:rsidRPr="00D4471B" w:rsidRDefault="00462177">
      <w:pPr>
        <w:rPr>
          <w:rFonts w:ascii="Arial" w:hAnsi="Arial" w:cs="Arial"/>
          <w:b/>
          <w:bCs/>
          <w:sz w:val="28"/>
          <w:szCs w:val="28"/>
        </w:rPr>
      </w:pPr>
    </w:p>
    <w:p w14:paraId="6DB3C087" w14:textId="77777777" w:rsidR="00B429EE" w:rsidRDefault="00B429EE">
      <w:pPr>
        <w:rPr>
          <w:rFonts w:ascii="Arial" w:hAnsi="Arial" w:cs="Arial"/>
          <w:b/>
          <w:bCs/>
          <w:sz w:val="28"/>
          <w:szCs w:val="28"/>
        </w:rPr>
      </w:pPr>
      <w:r>
        <w:br w:type="page"/>
      </w:r>
    </w:p>
    <w:p w14:paraId="33B7443A" w14:textId="08DEFD9A" w:rsidR="00E21349" w:rsidRPr="00D4471B" w:rsidRDefault="00E21349" w:rsidP="0056235C">
      <w:pPr>
        <w:pStyle w:val="10"/>
        <w:keepNext w:val="0"/>
        <w:widowControl w:val="0"/>
        <w:spacing w:before="0" w:after="0"/>
        <w:ind w:firstLine="0"/>
        <w:jc w:val="center"/>
        <w:rPr>
          <w:lang w:val="en-US"/>
        </w:rPr>
      </w:pPr>
      <w:bookmarkStart w:id="70" w:name="_Toc223549833"/>
      <w:r w:rsidRPr="00D4471B">
        <w:lastRenderedPageBreak/>
        <w:t>Библиография</w:t>
      </w:r>
      <w:bookmarkEnd w:id="70"/>
    </w:p>
    <w:p w14:paraId="5FB410EC" w14:textId="77777777" w:rsidR="00846752" w:rsidRPr="00D4471B" w:rsidRDefault="00846752" w:rsidP="00846752">
      <w:pPr>
        <w:tabs>
          <w:tab w:val="left" w:pos="851"/>
        </w:tabs>
        <w:spacing w:before="240"/>
        <w:ind w:left="426" w:hanging="426"/>
        <w:rPr>
          <w:rFonts w:ascii="Arial" w:hAnsi="Arial" w:cs="Arial"/>
          <w:sz w:val="24"/>
          <w:szCs w:val="24"/>
          <w:lang w:val="en-US"/>
        </w:rPr>
      </w:pPr>
      <w:r w:rsidRPr="00D4471B">
        <w:rPr>
          <w:rFonts w:ascii="Arial" w:hAnsi="Arial" w:cs="Arial"/>
          <w:sz w:val="24"/>
          <w:szCs w:val="24"/>
          <w:lang w:val="en-US"/>
        </w:rPr>
        <w:t>[1]</w:t>
      </w:r>
      <w:r w:rsidRPr="00D4471B">
        <w:rPr>
          <w:rFonts w:ascii="Arial" w:hAnsi="Arial" w:cs="Arial"/>
          <w:sz w:val="24"/>
          <w:szCs w:val="24"/>
          <w:lang w:val="en-US"/>
        </w:rPr>
        <w:tab/>
        <w:t>ISO/IEC/IEEE 15288:2023 System and software engineering – System life cycle processes</w:t>
      </w:r>
    </w:p>
    <w:p w14:paraId="1B3CB2B6" w14:textId="7CE9CDD7" w:rsidR="00DC3165" w:rsidRPr="00FE3742" w:rsidRDefault="00DC3165">
      <w:pPr>
        <w:rPr>
          <w:rFonts w:ascii="Arial" w:eastAsia="Arial Unicode MS" w:hAnsi="Arial" w:cs="Arial"/>
          <w:bCs/>
          <w:sz w:val="24"/>
          <w:szCs w:val="24"/>
          <w:lang w:val="en-US" w:eastAsia="en-US"/>
        </w:rPr>
      </w:pPr>
      <w:r w:rsidRPr="00FE3742">
        <w:rPr>
          <w:rFonts w:eastAsia="Arial Unicode MS" w:cs="Arial"/>
          <w:szCs w:val="24"/>
          <w:lang w:val="en-US"/>
        </w:rPr>
        <w:br w:type="page"/>
      </w:r>
    </w:p>
    <w:tbl>
      <w:tblPr>
        <w:tblW w:w="0" w:type="auto"/>
        <w:tblBorders>
          <w:top w:val="single" w:sz="4" w:space="0" w:color="auto"/>
          <w:bottom w:val="single" w:sz="4" w:space="0" w:color="auto"/>
        </w:tblBorders>
        <w:tblLook w:val="04A0" w:firstRow="1" w:lastRow="0" w:firstColumn="1" w:lastColumn="0" w:noHBand="0" w:noVBand="1"/>
      </w:tblPr>
      <w:tblGrid>
        <w:gridCol w:w="2874"/>
        <w:gridCol w:w="4709"/>
        <w:gridCol w:w="2270"/>
      </w:tblGrid>
      <w:tr w:rsidR="001949A5" w:rsidRPr="00D4471B" w14:paraId="09291D27" w14:textId="77777777" w:rsidTr="002646B0">
        <w:tc>
          <w:tcPr>
            <w:tcW w:w="2874" w:type="dxa"/>
            <w:tcBorders>
              <w:right w:val="nil"/>
            </w:tcBorders>
            <w:vAlign w:val="center"/>
          </w:tcPr>
          <w:bookmarkEnd w:id="64"/>
          <w:bookmarkEnd w:id="65"/>
          <w:bookmarkEnd w:id="66"/>
          <w:bookmarkEnd w:id="67"/>
          <w:bookmarkEnd w:id="68"/>
          <w:bookmarkEnd w:id="69"/>
          <w:p w14:paraId="5EAABB2B" w14:textId="11A6FF4C" w:rsidR="001949A5" w:rsidRPr="00D4471B" w:rsidRDefault="001949A5" w:rsidP="007F3BCF">
            <w:pPr>
              <w:pStyle w:val="23"/>
              <w:widowControl w:val="0"/>
              <w:spacing w:before="120" w:after="120" w:line="360" w:lineRule="auto"/>
              <w:rPr>
                <w:rFonts w:ascii="Arial" w:hAnsi="Arial" w:cs="Arial"/>
                <w:b w:val="0"/>
                <w:bCs w:val="0"/>
                <w:color w:val="auto"/>
                <w:sz w:val="24"/>
                <w:szCs w:val="24"/>
              </w:rPr>
            </w:pPr>
            <w:r w:rsidRPr="00D4471B">
              <w:rPr>
                <w:rFonts w:ascii="Arial" w:hAnsi="Arial" w:cs="Arial"/>
                <w:b w:val="0"/>
                <w:bCs w:val="0"/>
                <w:color w:val="auto"/>
                <w:sz w:val="24"/>
                <w:szCs w:val="24"/>
              </w:rPr>
              <w:lastRenderedPageBreak/>
              <w:t>УДК 006.1+004.942</w:t>
            </w:r>
          </w:p>
        </w:tc>
        <w:tc>
          <w:tcPr>
            <w:tcW w:w="4709" w:type="dxa"/>
            <w:tcBorders>
              <w:top w:val="single" w:sz="4" w:space="0" w:color="auto"/>
              <w:left w:val="nil"/>
              <w:bottom w:val="nil"/>
              <w:right w:val="nil"/>
            </w:tcBorders>
            <w:vAlign w:val="center"/>
          </w:tcPr>
          <w:p w14:paraId="56DB3D75" w14:textId="77777777" w:rsidR="001949A5" w:rsidRPr="00D4471B" w:rsidRDefault="001949A5" w:rsidP="007F3BCF">
            <w:pPr>
              <w:pStyle w:val="23"/>
              <w:widowControl w:val="0"/>
              <w:spacing w:before="120" w:after="120" w:line="360" w:lineRule="auto"/>
              <w:rPr>
                <w:rFonts w:ascii="Arial" w:hAnsi="Arial" w:cs="Arial"/>
                <w:b w:val="0"/>
                <w:bCs w:val="0"/>
                <w:color w:val="auto"/>
                <w:sz w:val="24"/>
                <w:szCs w:val="24"/>
              </w:rPr>
            </w:pPr>
          </w:p>
        </w:tc>
        <w:tc>
          <w:tcPr>
            <w:tcW w:w="2270" w:type="dxa"/>
            <w:tcBorders>
              <w:left w:val="nil"/>
            </w:tcBorders>
            <w:vAlign w:val="center"/>
          </w:tcPr>
          <w:p w14:paraId="33D18D5E" w14:textId="0F3FE524" w:rsidR="001949A5" w:rsidRPr="00D4471B" w:rsidRDefault="001949A5" w:rsidP="007F3BCF">
            <w:pPr>
              <w:pStyle w:val="23"/>
              <w:widowControl w:val="0"/>
              <w:spacing w:before="120" w:after="120" w:line="360" w:lineRule="auto"/>
              <w:ind w:left="87"/>
              <w:rPr>
                <w:rFonts w:ascii="Arial" w:hAnsi="Arial" w:cs="Arial"/>
                <w:b w:val="0"/>
                <w:bCs w:val="0"/>
                <w:color w:val="auto"/>
                <w:sz w:val="24"/>
                <w:szCs w:val="24"/>
              </w:rPr>
            </w:pPr>
            <w:r w:rsidRPr="00D4471B">
              <w:rPr>
                <w:rFonts w:ascii="Arial" w:hAnsi="Arial" w:cs="Arial"/>
                <w:b w:val="0"/>
                <w:bCs w:val="0"/>
                <w:color w:val="auto"/>
                <w:sz w:val="24"/>
                <w:szCs w:val="24"/>
              </w:rPr>
              <w:t>ОКС</w:t>
            </w:r>
            <w:r w:rsidR="004F6737">
              <w:rPr>
                <w:rFonts w:ascii="Arial" w:hAnsi="Arial" w:cs="Arial"/>
                <w:b w:val="0"/>
                <w:bCs w:val="0"/>
                <w:color w:val="auto"/>
                <w:sz w:val="24"/>
                <w:szCs w:val="24"/>
              </w:rPr>
              <w:t xml:space="preserve"> </w:t>
            </w:r>
            <w:r w:rsidR="004F6737" w:rsidRPr="00306219">
              <w:rPr>
                <w:rFonts w:ascii="Arial" w:hAnsi="Arial" w:cs="Arial"/>
                <w:b w:val="0"/>
                <w:bCs w:val="0"/>
                <w:color w:val="auto"/>
                <w:sz w:val="24"/>
                <w:szCs w:val="24"/>
              </w:rPr>
              <w:t>13.020.60</w:t>
            </w:r>
          </w:p>
        </w:tc>
      </w:tr>
      <w:tr w:rsidR="001949A5" w:rsidRPr="00D4471B" w14:paraId="60B629CB" w14:textId="77777777" w:rsidTr="002646B0">
        <w:tc>
          <w:tcPr>
            <w:tcW w:w="9853" w:type="dxa"/>
            <w:gridSpan w:val="3"/>
            <w:vAlign w:val="center"/>
          </w:tcPr>
          <w:p w14:paraId="09501805" w14:textId="366BD538" w:rsidR="001949A5" w:rsidRPr="00D4471B" w:rsidRDefault="001949A5" w:rsidP="007F3BCF">
            <w:pPr>
              <w:widowControl w:val="0"/>
              <w:spacing w:line="360" w:lineRule="auto"/>
              <w:jc w:val="both"/>
              <w:rPr>
                <w:rFonts w:ascii="Arial" w:hAnsi="Arial" w:cs="Arial"/>
                <w:sz w:val="24"/>
                <w:szCs w:val="24"/>
              </w:rPr>
            </w:pPr>
            <w:r w:rsidRPr="00D4471B">
              <w:rPr>
                <w:rFonts w:ascii="Arial" w:hAnsi="Arial"/>
                <w:bCs/>
                <w:sz w:val="24"/>
                <w:szCs w:val="24"/>
              </w:rPr>
              <w:t xml:space="preserve">Ключевые слова: жизненный цикл, </w:t>
            </w:r>
            <w:r w:rsidR="00ED053C" w:rsidRPr="00D4471B">
              <w:rPr>
                <w:rFonts w:ascii="Arial" w:hAnsi="Arial"/>
                <w:bCs/>
                <w:sz w:val="24"/>
                <w:szCs w:val="24"/>
              </w:rPr>
              <w:t xml:space="preserve">изделие, модель жизненного цикла, объект, </w:t>
            </w:r>
            <w:r w:rsidR="000F0318" w:rsidRPr="00D4471B">
              <w:rPr>
                <w:rFonts w:ascii="Arial" w:hAnsi="Arial"/>
                <w:bCs/>
                <w:sz w:val="24"/>
                <w:szCs w:val="24"/>
              </w:rPr>
              <w:t xml:space="preserve">стадия, этап, </w:t>
            </w:r>
            <w:r w:rsidR="00ED053C" w:rsidRPr="00D4471B">
              <w:rPr>
                <w:rFonts w:ascii="Arial" w:hAnsi="Arial"/>
                <w:bCs/>
                <w:sz w:val="24"/>
                <w:szCs w:val="24"/>
              </w:rPr>
              <w:t>контрольный рубеж, процесс жизненного цикла, работа</w:t>
            </w:r>
            <w:r w:rsidR="000F0318" w:rsidRPr="00D4471B">
              <w:rPr>
                <w:rFonts w:ascii="Arial" w:hAnsi="Arial"/>
                <w:bCs/>
                <w:sz w:val="24"/>
                <w:szCs w:val="24"/>
              </w:rPr>
              <w:t xml:space="preserve">, </w:t>
            </w:r>
            <w:r w:rsidR="00ED053C" w:rsidRPr="00D4471B">
              <w:rPr>
                <w:rFonts w:ascii="Arial" w:hAnsi="Arial"/>
                <w:bCs/>
                <w:sz w:val="24"/>
                <w:szCs w:val="24"/>
              </w:rPr>
              <w:t>с</w:t>
            </w:r>
            <w:r w:rsidR="000F0318" w:rsidRPr="00D4471B">
              <w:rPr>
                <w:rFonts w:ascii="Arial" w:hAnsi="Arial"/>
                <w:bCs/>
                <w:sz w:val="24"/>
                <w:szCs w:val="24"/>
              </w:rPr>
              <w:t>убъект</w:t>
            </w:r>
            <w:r w:rsidR="00ED053C" w:rsidRPr="00D4471B">
              <w:rPr>
                <w:rFonts w:ascii="Arial" w:hAnsi="Arial"/>
                <w:bCs/>
                <w:sz w:val="24"/>
                <w:szCs w:val="24"/>
              </w:rPr>
              <w:t xml:space="preserve"> жизненного цикла, организационно-техническая система</w:t>
            </w:r>
          </w:p>
        </w:tc>
      </w:tr>
    </w:tbl>
    <w:p w14:paraId="73DA8B3D" w14:textId="1008C045" w:rsidR="00286A3F" w:rsidRDefault="00286A3F">
      <w:pPr>
        <w:suppressAutoHyphens/>
        <w:spacing w:line="360" w:lineRule="auto"/>
        <w:ind w:firstLine="709"/>
        <w:jc w:val="center"/>
      </w:pPr>
    </w:p>
    <w:p w14:paraId="4001951E" w14:textId="17C264AF" w:rsidR="00286A3F" w:rsidRDefault="00286A3F">
      <w:pPr>
        <w:suppressAutoHyphens/>
        <w:spacing w:line="360" w:lineRule="auto"/>
        <w:ind w:firstLine="709"/>
        <w:jc w:val="center"/>
      </w:pPr>
    </w:p>
    <w:p w14:paraId="03973B9A" w14:textId="47B23A32" w:rsidR="00D673A8" w:rsidRDefault="00D673A8" w:rsidP="00D673A8">
      <w:pPr>
        <w:suppressAutoHyphens/>
        <w:spacing w:line="360" w:lineRule="auto"/>
        <w:ind w:firstLine="709"/>
        <w:jc w:val="center"/>
      </w:pPr>
    </w:p>
    <w:p w14:paraId="444A320D" w14:textId="77777777" w:rsidR="00D5501F" w:rsidRDefault="00D5501F" w:rsidP="00D5501F">
      <w:pPr>
        <w:tabs>
          <w:tab w:val="left" w:pos="8080"/>
        </w:tabs>
        <w:rPr>
          <w:rFonts w:ascii="Arial" w:hAnsi="Arial" w:cs="Arial"/>
          <w:sz w:val="24"/>
          <w:szCs w:val="24"/>
        </w:rPr>
      </w:pPr>
    </w:p>
    <w:tbl>
      <w:tblPr>
        <w:tblStyle w:val="aff3"/>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D5501F" w:rsidRPr="00D611BD" w14:paraId="60529A40" w14:textId="77777777" w:rsidTr="00FC1F3A">
        <w:tc>
          <w:tcPr>
            <w:tcW w:w="5382" w:type="dxa"/>
          </w:tcPr>
          <w:p w14:paraId="6D6EF53F" w14:textId="77777777" w:rsidR="00D5501F" w:rsidRDefault="00D5501F" w:rsidP="00FC1F3A">
            <w:pPr>
              <w:rPr>
                <w:rFonts w:ascii="Arial" w:hAnsi="Arial" w:cs="Arial"/>
                <w:sz w:val="24"/>
                <w:szCs w:val="24"/>
              </w:rPr>
            </w:pPr>
            <w:r>
              <w:rPr>
                <w:rFonts w:ascii="Arial" w:hAnsi="Arial" w:cs="Arial"/>
                <w:sz w:val="24"/>
                <w:szCs w:val="24"/>
              </w:rPr>
              <w:t>Руководитель организации разработчика</w:t>
            </w:r>
          </w:p>
          <w:p w14:paraId="54C37636" w14:textId="77777777" w:rsidR="00D5501F" w:rsidRDefault="00D5501F" w:rsidP="00FC1F3A">
            <w:pPr>
              <w:rPr>
                <w:rFonts w:ascii="Arial" w:hAnsi="Arial" w:cs="Arial"/>
                <w:sz w:val="24"/>
                <w:szCs w:val="24"/>
              </w:rPr>
            </w:pPr>
            <w:r w:rsidRPr="00182530">
              <w:rPr>
                <w:rFonts w:ascii="Arial" w:hAnsi="Arial" w:cs="Arial"/>
                <w:sz w:val="24"/>
                <w:szCs w:val="24"/>
              </w:rPr>
              <w:t>АО НИЦ «Прикладная логистика»</w:t>
            </w:r>
            <w:r>
              <w:rPr>
                <w:rFonts w:ascii="Arial" w:hAnsi="Arial" w:cs="Arial"/>
                <w:sz w:val="24"/>
                <w:szCs w:val="24"/>
              </w:rPr>
              <w:t xml:space="preserve">,  </w:t>
            </w:r>
            <w:r>
              <w:rPr>
                <w:rFonts w:ascii="Arial" w:hAnsi="Arial" w:cs="Arial"/>
                <w:sz w:val="24"/>
                <w:szCs w:val="24"/>
              </w:rPr>
              <w:br/>
              <w:t>генеральный директор</w:t>
            </w:r>
          </w:p>
          <w:p w14:paraId="699AC710" w14:textId="77777777" w:rsidR="00D5501F" w:rsidRPr="00182530" w:rsidRDefault="00D5501F" w:rsidP="00FC1F3A">
            <w:pPr>
              <w:rPr>
                <w:rFonts w:ascii="Arial" w:hAnsi="Arial" w:cs="Arial"/>
                <w:sz w:val="24"/>
                <w:szCs w:val="24"/>
              </w:rPr>
            </w:pPr>
          </w:p>
        </w:tc>
        <w:tc>
          <w:tcPr>
            <w:tcW w:w="4806" w:type="dxa"/>
            <w:vAlign w:val="bottom"/>
          </w:tcPr>
          <w:p w14:paraId="71D39BA8" w14:textId="77777777" w:rsidR="00D5501F" w:rsidRDefault="00D5501F" w:rsidP="00FC1F3A">
            <w:pPr>
              <w:widowControl w:val="0"/>
              <w:jc w:val="right"/>
              <w:rPr>
                <w:rFonts w:ascii="Arial" w:hAnsi="Arial" w:cs="Arial"/>
                <w:sz w:val="24"/>
                <w:szCs w:val="24"/>
              </w:rPr>
            </w:pPr>
            <w:r>
              <w:rPr>
                <w:rFonts w:ascii="Arial" w:hAnsi="Arial" w:cs="Arial"/>
                <w:sz w:val="24"/>
                <w:szCs w:val="24"/>
              </w:rPr>
              <w:t xml:space="preserve">И.Ю. Галин </w:t>
            </w:r>
          </w:p>
          <w:p w14:paraId="5E077CFB" w14:textId="77777777" w:rsidR="00D5501F" w:rsidRPr="00182530" w:rsidRDefault="00D5501F" w:rsidP="00FC1F3A">
            <w:pPr>
              <w:widowControl w:val="0"/>
              <w:jc w:val="right"/>
              <w:rPr>
                <w:rFonts w:ascii="Arial" w:hAnsi="Arial" w:cs="Arial"/>
                <w:sz w:val="24"/>
                <w:szCs w:val="24"/>
              </w:rPr>
            </w:pPr>
          </w:p>
        </w:tc>
      </w:tr>
      <w:tr w:rsidR="00D5501F" w:rsidRPr="00D611BD" w14:paraId="61E0AEA1" w14:textId="77777777" w:rsidTr="00FC1F3A">
        <w:trPr>
          <w:trHeight w:val="980"/>
        </w:trPr>
        <w:tc>
          <w:tcPr>
            <w:tcW w:w="5382" w:type="dxa"/>
          </w:tcPr>
          <w:p w14:paraId="5BF466C2" w14:textId="77777777" w:rsidR="00D5501F" w:rsidRDefault="00D5501F" w:rsidP="00FC1F3A">
            <w:pPr>
              <w:tabs>
                <w:tab w:val="left" w:pos="7513"/>
              </w:tabs>
              <w:rPr>
                <w:rFonts w:ascii="Arial" w:hAnsi="Arial" w:cs="Arial"/>
                <w:sz w:val="24"/>
                <w:szCs w:val="24"/>
              </w:rPr>
            </w:pPr>
            <w:r>
              <w:rPr>
                <w:rFonts w:ascii="Arial" w:hAnsi="Arial" w:cs="Arial"/>
                <w:sz w:val="24"/>
                <w:szCs w:val="24"/>
              </w:rPr>
              <w:t xml:space="preserve">Руководитель разработки, руководитель </w:t>
            </w:r>
          </w:p>
          <w:p w14:paraId="4A1714B1" w14:textId="77777777" w:rsidR="00D5501F" w:rsidRPr="00D611BD" w:rsidRDefault="00D5501F" w:rsidP="00FC1F3A">
            <w:pPr>
              <w:tabs>
                <w:tab w:val="left" w:pos="7513"/>
              </w:tabs>
              <w:rPr>
                <w:rFonts w:ascii="Arial" w:hAnsi="Arial" w:cs="Arial"/>
                <w:color w:val="000000" w:themeColor="text1"/>
                <w:sz w:val="24"/>
                <w:szCs w:val="24"/>
              </w:rPr>
            </w:pPr>
            <w:r>
              <w:rPr>
                <w:rFonts w:ascii="Arial" w:hAnsi="Arial" w:cs="Arial"/>
                <w:sz w:val="24"/>
                <w:szCs w:val="24"/>
              </w:rPr>
              <w:t>отдела нормативного обеспечения</w:t>
            </w:r>
          </w:p>
        </w:tc>
        <w:tc>
          <w:tcPr>
            <w:tcW w:w="4806" w:type="dxa"/>
            <w:vAlign w:val="bottom"/>
          </w:tcPr>
          <w:p w14:paraId="72819992" w14:textId="77777777" w:rsidR="00D5501F" w:rsidRDefault="00D5501F" w:rsidP="00FC1F3A">
            <w:pPr>
              <w:widowControl w:val="0"/>
              <w:jc w:val="right"/>
              <w:rPr>
                <w:rFonts w:ascii="Arial" w:hAnsi="Arial" w:cs="Arial"/>
                <w:sz w:val="24"/>
                <w:szCs w:val="24"/>
              </w:rPr>
            </w:pPr>
            <w:r>
              <w:rPr>
                <w:rFonts w:ascii="Arial" w:hAnsi="Arial" w:cs="Arial"/>
                <w:sz w:val="24"/>
                <w:szCs w:val="24"/>
              </w:rPr>
              <w:t xml:space="preserve">Е.В. Селезнева </w:t>
            </w:r>
          </w:p>
          <w:p w14:paraId="70ED7CFB" w14:textId="77777777" w:rsidR="00D5501F" w:rsidRPr="00D611BD" w:rsidRDefault="00D5501F" w:rsidP="00FC1F3A">
            <w:pPr>
              <w:widowControl w:val="0"/>
              <w:jc w:val="right"/>
              <w:rPr>
                <w:rFonts w:ascii="Arial" w:hAnsi="Arial" w:cs="Arial"/>
                <w:color w:val="000000" w:themeColor="text1"/>
                <w:sz w:val="24"/>
                <w:szCs w:val="24"/>
              </w:rPr>
            </w:pPr>
          </w:p>
        </w:tc>
      </w:tr>
      <w:tr w:rsidR="00D5501F" w:rsidRPr="00D611BD" w14:paraId="18E5D0A2" w14:textId="77777777" w:rsidTr="00FC1F3A">
        <w:tc>
          <w:tcPr>
            <w:tcW w:w="5382" w:type="dxa"/>
          </w:tcPr>
          <w:p w14:paraId="039843AA" w14:textId="77777777" w:rsidR="00D5501F" w:rsidRDefault="00D5501F" w:rsidP="00FC1F3A">
            <w:pPr>
              <w:tabs>
                <w:tab w:val="left" w:pos="7513"/>
              </w:tabs>
              <w:rPr>
                <w:rFonts w:ascii="Arial" w:hAnsi="Arial" w:cs="Arial"/>
                <w:sz w:val="24"/>
                <w:szCs w:val="24"/>
              </w:rPr>
            </w:pPr>
            <w:r>
              <w:rPr>
                <w:rFonts w:ascii="Arial" w:hAnsi="Arial" w:cs="Arial"/>
                <w:sz w:val="24"/>
                <w:szCs w:val="24"/>
              </w:rPr>
              <w:t xml:space="preserve">Исполнитель, главный специалист </w:t>
            </w:r>
          </w:p>
          <w:p w14:paraId="036876D3" w14:textId="77777777" w:rsidR="00D5501F" w:rsidRDefault="00D5501F" w:rsidP="00FC1F3A">
            <w:pPr>
              <w:tabs>
                <w:tab w:val="left" w:pos="7513"/>
              </w:tabs>
              <w:rPr>
                <w:rFonts w:ascii="Arial" w:hAnsi="Arial" w:cs="Arial"/>
                <w:sz w:val="24"/>
                <w:szCs w:val="24"/>
              </w:rPr>
            </w:pPr>
            <w:r>
              <w:rPr>
                <w:rFonts w:ascii="Arial" w:hAnsi="Arial" w:cs="Arial"/>
                <w:sz w:val="24"/>
                <w:szCs w:val="24"/>
              </w:rPr>
              <w:t>отдела нормативного обеспечения</w:t>
            </w:r>
          </w:p>
          <w:p w14:paraId="59A33A9E" w14:textId="77777777" w:rsidR="00D5501F" w:rsidRPr="00D611BD" w:rsidRDefault="00D5501F" w:rsidP="00FC1F3A">
            <w:pPr>
              <w:widowControl w:val="0"/>
              <w:spacing w:after="120"/>
              <w:jc w:val="both"/>
              <w:rPr>
                <w:rFonts w:ascii="Arial" w:hAnsi="Arial" w:cs="Arial"/>
                <w:color w:val="000000" w:themeColor="text1"/>
                <w:sz w:val="24"/>
                <w:szCs w:val="24"/>
              </w:rPr>
            </w:pPr>
          </w:p>
        </w:tc>
        <w:tc>
          <w:tcPr>
            <w:tcW w:w="4806" w:type="dxa"/>
            <w:vAlign w:val="bottom"/>
          </w:tcPr>
          <w:p w14:paraId="660CA18D" w14:textId="77777777" w:rsidR="00D5501F" w:rsidRDefault="00D5501F" w:rsidP="00FC1F3A">
            <w:pPr>
              <w:widowControl w:val="0"/>
              <w:jc w:val="right"/>
              <w:rPr>
                <w:rFonts w:ascii="Arial" w:hAnsi="Arial" w:cs="Arial"/>
                <w:sz w:val="24"/>
                <w:szCs w:val="24"/>
              </w:rPr>
            </w:pPr>
            <w:r>
              <w:rPr>
                <w:rFonts w:ascii="Arial" w:hAnsi="Arial" w:cs="Arial"/>
                <w:sz w:val="24"/>
                <w:szCs w:val="24"/>
              </w:rPr>
              <w:t>А.Н. Петров</w:t>
            </w:r>
          </w:p>
          <w:p w14:paraId="0D9E9C7B" w14:textId="77777777" w:rsidR="00D5501F" w:rsidRPr="00D611BD" w:rsidRDefault="00D5501F" w:rsidP="00FC1F3A">
            <w:pPr>
              <w:widowControl w:val="0"/>
              <w:jc w:val="right"/>
              <w:rPr>
                <w:rFonts w:ascii="Arial" w:hAnsi="Arial" w:cs="Arial"/>
                <w:color w:val="000000" w:themeColor="text1"/>
                <w:sz w:val="24"/>
                <w:szCs w:val="24"/>
              </w:rPr>
            </w:pPr>
          </w:p>
        </w:tc>
      </w:tr>
    </w:tbl>
    <w:p w14:paraId="4381A84C" w14:textId="77777777" w:rsidR="00D5501F" w:rsidRDefault="00D5501F" w:rsidP="00D5501F">
      <w:pPr>
        <w:tabs>
          <w:tab w:val="left" w:pos="8080"/>
        </w:tabs>
        <w:rPr>
          <w:rFonts w:ascii="Arial" w:hAnsi="Arial" w:cs="Arial"/>
          <w:sz w:val="24"/>
          <w:szCs w:val="24"/>
        </w:rPr>
      </w:pPr>
    </w:p>
    <w:p w14:paraId="60225675" w14:textId="77777777" w:rsidR="00D5501F" w:rsidRDefault="00D5501F" w:rsidP="00D5501F">
      <w:pPr>
        <w:tabs>
          <w:tab w:val="left" w:pos="8080"/>
        </w:tabs>
        <w:rPr>
          <w:rFonts w:ascii="Arial" w:hAnsi="Arial" w:cs="Arial"/>
          <w:sz w:val="24"/>
          <w:szCs w:val="24"/>
        </w:rPr>
      </w:pPr>
      <w:r>
        <w:rPr>
          <w:rFonts w:ascii="Arial" w:hAnsi="Arial" w:cs="Arial"/>
          <w:sz w:val="24"/>
          <w:szCs w:val="24"/>
        </w:rPr>
        <w:tab/>
      </w:r>
    </w:p>
    <w:p w14:paraId="205BA118" w14:textId="77777777" w:rsidR="00D5501F" w:rsidRPr="005055A0" w:rsidRDefault="00D5501F" w:rsidP="00D5501F">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И</w:t>
      </w:r>
    </w:p>
    <w:p w14:paraId="46672793" w14:textId="77777777" w:rsidR="004D54FC" w:rsidRDefault="004D54FC" w:rsidP="00D5501F">
      <w:pPr>
        <w:widowControl w:val="0"/>
        <w:jc w:val="both"/>
        <w:rPr>
          <w:rStyle w:val="af"/>
          <w:color w:val="000000" w:themeColor="text1"/>
          <w:sz w:val="24"/>
          <w:szCs w:val="24"/>
        </w:rPr>
      </w:pPr>
    </w:p>
    <w:tbl>
      <w:tblPr>
        <w:tblStyle w:val="aff3"/>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01"/>
      </w:tblGrid>
      <w:tr w:rsidR="00D5501F" w:rsidRPr="00D611BD" w14:paraId="7E833636" w14:textId="77777777" w:rsidTr="004D54FC">
        <w:tc>
          <w:tcPr>
            <w:tcW w:w="5387" w:type="dxa"/>
          </w:tcPr>
          <w:p w14:paraId="59984A75" w14:textId="77777777" w:rsidR="00D5501F" w:rsidRDefault="00D5501F" w:rsidP="00FC1F3A">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Руководитель разработки от «</w:t>
            </w:r>
            <w:r w:rsidRPr="00182530">
              <w:rPr>
                <w:rFonts w:ascii="Arial" w:hAnsi="Arial" w:cs="Arial"/>
                <w:color w:val="000000" w:themeColor="text1"/>
                <w:sz w:val="24"/>
                <w:szCs w:val="24"/>
              </w:rPr>
              <w:t>Российск</w:t>
            </w:r>
            <w:r>
              <w:rPr>
                <w:rFonts w:ascii="Arial" w:hAnsi="Arial" w:cs="Arial"/>
                <w:color w:val="000000" w:themeColor="text1"/>
                <w:sz w:val="24"/>
                <w:szCs w:val="24"/>
              </w:rPr>
              <w:t>ого</w:t>
            </w:r>
            <w:r w:rsidRPr="00182530">
              <w:rPr>
                <w:rFonts w:ascii="Arial" w:hAnsi="Arial" w:cs="Arial"/>
                <w:color w:val="000000" w:themeColor="text1"/>
                <w:sz w:val="24"/>
                <w:szCs w:val="24"/>
              </w:rPr>
              <w:t xml:space="preserve"> фонд</w:t>
            </w:r>
            <w:r>
              <w:rPr>
                <w:rFonts w:ascii="Arial" w:hAnsi="Arial" w:cs="Arial"/>
                <w:color w:val="000000" w:themeColor="text1"/>
                <w:sz w:val="24"/>
                <w:szCs w:val="24"/>
              </w:rPr>
              <w:t>а</w:t>
            </w:r>
            <w:r w:rsidRPr="00182530">
              <w:rPr>
                <w:rFonts w:ascii="Arial" w:hAnsi="Arial" w:cs="Arial"/>
                <w:color w:val="000000" w:themeColor="text1"/>
                <w:sz w:val="24"/>
                <w:szCs w:val="24"/>
              </w:rPr>
              <w:t xml:space="preserve"> развития</w:t>
            </w:r>
            <w:r>
              <w:rPr>
                <w:rFonts w:ascii="Arial" w:hAnsi="Arial" w:cs="Arial"/>
                <w:color w:val="000000" w:themeColor="text1"/>
                <w:sz w:val="24"/>
                <w:szCs w:val="24"/>
              </w:rPr>
              <w:t xml:space="preserve"> </w:t>
            </w:r>
            <w:r w:rsidRPr="00182530">
              <w:rPr>
                <w:rFonts w:ascii="Arial" w:hAnsi="Arial" w:cs="Arial"/>
                <w:color w:val="000000" w:themeColor="text1"/>
                <w:sz w:val="24"/>
                <w:szCs w:val="24"/>
              </w:rPr>
              <w:t>информационных технологий</w:t>
            </w:r>
            <w:r>
              <w:rPr>
                <w:rFonts w:ascii="Arial" w:hAnsi="Arial" w:cs="Arial"/>
                <w:color w:val="000000" w:themeColor="text1"/>
                <w:sz w:val="24"/>
                <w:szCs w:val="24"/>
              </w:rPr>
              <w:t xml:space="preserve">», </w:t>
            </w:r>
            <w:r w:rsidRPr="00035265">
              <w:rPr>
                <w:rFonts w:ascii="Arial" w:hAnsi="Arial" w:cs="Arial"/>
                <w:color w:val="000000" w:themeColor="text1"/>
                <w:sz w:val="24"/>
                <w:szCs w:val="24"/>
              </w:rPr>
              <w:t xml:space="preserve"> </w:t>
            </w:r>
          </w:p>
          <w:p w14:paraId="426D59FF" w14:textId="77777777" w:rsidR="00D5501F" w:rsidRDefault="00D5501F" w:rsidP="00FC1F3A">
            <w:pPr>
              <w:widowControl w:val="0"/>
              <w:rPr>
                <w:rFonts w:ascii="Arial" w:hAnsi="Arial" w:cs="Arial"/>
                <w:color w:val="000000" w:themeColor="text1"/>
                <w:sz w:val="24"/>
                <w:szCs w:val="24"/>
              </w:rPr>
            </w:pPr>
            <w:r>
              <w:rPr>
                <w:rFonts w:ascii="Arial" w:hAnsi="Arial" w:cs="Arial"/>
                <w:color w:val="000000" w:themeColor="text1"/>
                <w:sz w:val="24"/>
                <w:szCs w:val="24"/>
              </w:rPr>
              <w:t>д</w:t>
            </w:r>
            <w:r w:rsidRPr="00035265">
              <w:rPr>
                <w:rFonts w:ascii="Arial" w:hAnsi="Arial" w:cs="Arial"/>
                <w:color w:val="000000" w:themeColor="text1"/>
                <w:sz w:val="24"/>
                <w:szCs w:val="24"/>
              </w:rPr>
              <w:t>иректор Центра компетенций по индустриальному и общесистемному программному обеспечению</w:t>
            </w:r>
          </w:p>
        </w:tc>
        <w:tc>
          <w:tcPr>
            <w:tcW w:w="4801" w:type="dxa"/>
          </w:tcPr>
          <w:p w14:paraId="78227043" w14:textId="77777777" w:rsidR="00D5501F" w:rsidRDefault="00D5501F" w:rsidP="00FC1F3A">
            <w:pPr>
              <w:widowControl w:val="0"/>
              <w:spacing w:after="120"/>
              <w:jc w:val="right"/>
              <w:rPr>
                <w:rFonts w:ascii="Arial" w:hAnsi="Arial" w:cs="Arial"/>
                <w:color w:val="000000" w:themeColor="text1"/>
                <w:sz w:val="24"/>
                <w:szCs w:val="24"/>
              </w:rPr>
            </w:pPr>
          </w:p>
          <w:p w14:paraId="5C39B85E" w14:textId="77777777" w:rsidR="00D5501F" w:rsidRDefault="00D5501F" w:rsidP="00FC1F3A">
            <w:pPr>
              <w:widowControl w:val="0"/>
              <w:spacing w:after="120"/>
              <w:jc w:val="right"/>
              <w:rPr>
                <w:rFonts w:ascii="Arial" w:hAnsi="Arial" w:cs="Arial"/>
                <w:color w:val="000000" w:themeColor="text1"/>
                <w:sz w:val="24"/>
                <w:szCs w:val="24"/>
              </w:rPr>
            </w:pPr>
          </w:p>
          <w:p w14:paraId="2D62DC12" w14:textId="77777777" w:rsidR="00D5501F" w:rsidRDefault="00D5501F" w:rsidP="00FC1F3A">
            <w:pPr>
              <w:widowControl w:val="0"/>
              <w:spacing w:after="120"/>
              <w:jc w:val="right"/>
              <w:rPr>
                <w:rFonts w:ascii="Arial" w:hAnsi="Arial" w:cs="Arial"/>
                <w:color w:val="000000" w:themeColor="text1"/>
                <w:sz w:val="24"/>
                <w:szCs w:val="24"/>
              </w:rPr>
            </w:pPr>
          </w:p>
          <w:p w14:paraId="44A163EC" w14:textId="77777777" w:rsidR="00D5501F" w:rsidRPr="00D611BD" w:rsidRDefault="00D5501F" w:rsidP="00FC1F3A">
            <w:pPr>
              <w:jc w:val="right"/>
              <w:rPr>
                <w:rFonts w:ascii="Arial" w:hAnsi="Arial" w:cs="Arial"/>
                <w:color w:val="000000" w:themeColor="text1"/>
                <w:sz w:val="24"/>
                <w:szCs w:val="24"/>
              </w:rPr>
            </w:pPr>
            <w:r>
              <w:rPr>
                <w:rFonts w:ascii="Arial" w:hAnsi="Arial" w:cs="Arial"/>
                <w:color w:val="000000" w:themeColor="text1"/>
                <w:sz w:val="24"/>
                <w:szCs w:val="24"/>
              </w:rPr>
              <w:t>А.В. Данилин</w:t>
            </w:r>
          </w:p>
        </w:tc>
      </w:tr>
      <w:tr w:rsidR="00D5501F" w:rsidRPr="00D611BD" w14:paraId="72D1429E" w14:textId="77777777" w:rsidTr="004D54FC">
        <w:tc>
          <w:tcPr>
            <w:tcW w:w="5387" w:type="dxa"/>
          </w:tcPr>
          <w:p w14:paraId="26AAAF8E" w14:textId="77777777" w:rsidR="00D5501F" w:rsidRDefault="00D5501F" w:rsidP="00FC1F3A">
            <w:pPr>
              <w:widowControl w:val="0"/>
              <w:spacing w:after="120"/>
              <w:jc w:val="both"/>
              <w:rPr>
                <w:rFonts w:ascii="Arial" w:hAnsi="Arial" w:cs="Arial"/>
                <w:color w:val="000000" w:themeColor="text1"/>
                <w:sz w:val="24"/>
                <w:szCs w:val="24"/>
              </w:rPr>
            </w:pPr>
          </w:p>
        </w:tc>
        <w:tc>
          <w:tcPr>
            <w:tcW w:w="4801" w:type="dxa"/>
          </w:tcPr>
          <w:p w14:paraId="7D1D945A" w14:textId="77777777" w:rsidR="00D5501F" w:rsidRDefault="00D5501F" w:rsidP="00FC1F3A">
            <w:pPr>
              <w:widowControl w:val="0"/>
              <w:spacing w:after="120"/>
              <w:jc w:val="right"/>
              <w:rPr>
                <w:rFonts w:ascii="Arial" w:hAnsi="Arial" w:cs="Arial"/>
                <w:color w:val="000000" w:themeColor="text1"/>
                <w:sz w:val="24"/>
                <w:szCs w:val="24"/>
              </w:rPr>
            </w:pPr>
          </w:p>
        </w:tc>
      </w:tr>
      <w:tr w:rsidR="004D54FC" w:rsidRPr="00D611BD" w14:paraId="5F8585FF" w14:textId="77777777" w:rsidTr="004D54FC">
        <w:tc>
          <w:tcPr>
            <w:tcW w:w="5387" w:type="dxa"/>
          </w:tcPr>
          <w:p w14:paraId="0DC20A3F" w14:textId="77777777" w:rsidR="004D54FC" w:rsidRDefault="004D54FC" w:rsidP="004D54FC">
            <w:pPr>
              <w:tabs>
                <w:tab w:val="left" w:pos="7797"/>
              </w:tabs>
              <w:rPr>
                <w:rFonts w:ascii="Arial" w:hAnsi="Arial" w:cs="Arial"/>
                <w:color w:val="000000" w:themeColor="text1"/>
                <w:sz w:val="24"/>
                <w:szCs w:val="24"/>
              </w:rPr>
            </w:pPr>
            <w:r w:rsidRPr="00D611BD">
              <w:rPr>
                <w:rFonts w:ascii="Arial" w:hAnsi="Arial" w:cs="Arial"/>
                <w:color w:val="000000" w:themeColor="text1"/>
                <w:sz w:val="24"/>
                <w:szCs w:val="24"/>
              </w:rPr>
              <w:t xml:space="preserve">Заместитель директора РФЯЦ-ВНИИЭФ </w:t>
            </w:r>
          </w:p>
          <w:p w14:paraId="6D9EBD21" w14:textId="424F3FD3" w:rsidR="004D54FC" w:rsidRDefault="004D54FC" w:rsidP="004D54FC">
            <w:pPr>
              <w:widowControl w:val="0"/>
              <w:spacing w:after="120"/>
              <w:rPr>
                <w:rFonts w:ascii="Arial" w:hAnsi="Arial" w:cs="Arial"/>
                <w:color w:val="000000" w:themeColor="text1"/>
                <w:sz w:val="24"/>
                <w:szCs w:val="24"/>
              </w:rPr>
            </w:pPr>
            <w:r w:rsidRPr="00D611BD">
              <w:rPr>
                <w:rFonts w:ascii="Arial" w:hAnsi="Arial" w:cs="Arial"/>
                <w:color w:val="000000" w:themeColor="text1"/>
                <w:sz w:val="24"/>
                <w:szCs w:val="24"/>
              </w:rPr>
              <w:t>по технологиям полного жизненного цикла –</w:t>
            </w:r>
            <w:r>
              <w:rPr>
                <w:rFonts w:ascii="Arial" w:hAnsi="Arial" w:cs="Arial"/>
                <w:color w:val="000000" w:themeColor="text1"/>
                <w:sz w:val="24"/>
                <w:szCs w:val="24"/>
              </w:rPr>
              <w:t xml:space="preserve"> </w:t>
            </w:r>
            <w:r w:rsidRPr="00D611BD">
              <w:rPr>
                <w:rFonts w:ascii="Arial" w:hAnsi="Arial" w:cs="Arial"/>
                <w:color w:val="000000" w:themeColor="text1"/>
                <w:sz w:val="24"/>
                <w:szCs w:val="24"/>
              </w:rPr>
              <w:t>директор института цифровых технологий – главный конструктор систем полного жизненного цикла</w:t>
            </w:r>
          </w:p>
        </w:tc>
        <w:tc>
          <w:tcPr>
            <w:tcW w:w="4801" w:type="dxa"/>
          </w:tcPr>
          <w:p w14:paraId="40D7C858" w14:textId="77777777" w:rsidR="004D54FC" w:rsidRDefault="004D54FC" w:rsidP="004D54FC">
            <w:pPr>
              <w:ind w:left="2868"/>
              <w:jc w:val="right"/>
              <w:rPr>
                <w:rFonts w:ascii="Arial" w:hAnsi="Arial" w:cs="Arial"/>
                <w:sz w:val="24"/>
                <w:szCs w:val="24"/>
              </w:rPr>
            </w:pPr>
          </w:p>
          <w:p w14:paraId="312DB4E2" w14:textId="77777777" w:rsidR="004D54FC" w:rsidRDefault="004D54FC" w:rsidP="004D54FC">
            <w:pPr>
              <w:ind w:left="2868"/>
              <w:jc w:val="right"/>
              <w:rPr>
                <w:rFonts w:ascii="Arial" w:hAnsi="Arial" w:cs="Arial"/>
                <w:sz w:val="24"/>
                <w:szCs w:val="24"/>
              </w:rPr>
            </w:pPr>
          </w:p>
          <w:p w14:paraId="4180FE92" w14:textId="77777777" w:rsidR="004D54FC" w:rsidRDefault="004D54FC" w:rsidP="004D54FC">
            <w:pPr>
              <w:ind w:left="2868"/>
              <w:jc w:val="right"/>
              <w:rPr>
                <w:rFonts w:ascii="Arial" w:hAnsi="Arial" w:cs="Arial"/>
                <w:sz w:val="24"/>
                <w:szCs w:val="24"/>
              </w:rPr>
            </w:pPr>
          </w:p>
          <w:p w14:paraId="0CB2F0EC" w14:textId="77777777" w:rsidR="004D54FC" w:rsidRDefault="004D54FC" w:rsidP="004D54FC">
            <w:pPr>
              <w:ind w:left="2868"/>
              <w:jc w:val="right"/>
              <w:rPr>
                <w:rFonts w:ascii="Arial" w:hAnsi="Arial" w:cs="Arial"/>
                <w:sz w:val="24"/>
                <w:szCs w:val="24"/>
              </w:rPr>
            </w:pPr>
          </w:p>
          <w:p w14:paraId="7DCA9365" w14:textId="47D144F5" w:rsidR="004D54FC" w:rsidRDefault="004D54FC" w:rsidP="004D54FC">
            <w:pPr>
              <w:widowControl w:val="0"/>
              <w:spacing w:after="120"/>
              <w:jc w:val="right"/>
              <w:rPr>
                <w:rFonts w:ascii="Arial" w:hAnsi="Arial" w:cs="Arial"/>
                <w:color w:val="000000" w:themeColor="text1"/>
                <w:sz w:val="24"/>
                <w:szCs w:val="24"/>
              </w:rPr>
            </w:pPr>
            <w:r>
              <w:rPr>
                <w:rFonts w:ascii="Arial" w:hAnsi="Arial" w:cs="Arial"/>
                <w:sz w:val="24"/>
                <w:szCs w:val="24"/>
              </w:rPr>
              <w:t>Кривошеев О.В.</w:t>
            </w:r>
          </w:p>
        </w:tc>
      </w:tr>
      <w:tr w:rsidR="004D54FC" w:rsidRPr="00D611BD" w14:paraId="46554AFD" w14:textId="77777777" w:rsidTr="004D54FC">
        <w:tc>
          <w:tcPr>
            <w:tcW w:w="5387" w:type="dxa"/>
          </w:tcPr>
          <w:p w14:paraId="202A1ABC" w14:textId="77777777" w:rsidR="004D54FC" w:rsidRDefault="004D54FC" w:rsidP="004D54FC">
            <w:pPr>
              <w:widowControl w:val="0"/>
              <w:spacing w:after="120"/>
              <w:jc w:val="both"/>
              <w:rPr>
                <w:rFonts w:ascii="Arial" w:hAnsi="Arial" w:cs="Arial"/>
                <w:color w:val="000000" w:themeColor="text1"/>
                <w:sz w:val="24"/>
                <w:szCs w:val="24"/>
              </w:rPr>
            </w:pPr>
          </w:p>
        </w:tc>
        <w:tc>
          <w:tcPr>
            <w:tcW w:w="4801" w:type="dxa"/>
          </w:tcPr>
          <w:p w14:paraId="0A50518D" w14:textId="77777777" w:rsidR="004D54FC" w:rsidRDefault="004D54FC" w:rsidP="004D54FC">
            <w:pPr>
              <w:widowControl w:val="0"/>
              <w:spacing w:after="120"/>
              <w:jc w:val="right"/>
              <w:rPr>
                <w:rFonts w:ascii="Arial" w:hAnsi="Arial" w:cs="Arial"/>
                <w:color w:val="000000" w:themeColor="text1"/>
                <w:sz w:val="24"/>
                <w:szCs w:val="24"/>
              </w:rPr>
            </w:pPr>
          </w:p>
        </w:tc>
      </w:tr>
      <w:tr w:rsidR="004D54FC" w:rsidRPr="00D611BD" w14:paraId="35B8FBF8" w14:textId="77777777" w:rsidTr="004D54FC">
        <w:tc>
          <w:tcPr>
            <w:tcW w:w="5387" w:type="dxa"/>
          </w:tcPr>
          <w:p w14:paraId="337EFC74" w14:textId="77777777" w:rsidR="004D54FC" w:rsidRDefault="004D54FC" w:rsidP="004D54FC">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Руководитель организации-разработчика</w:t>
            </w:r>
          </w:p>
          <w:p w14:paraId="5A77090E" w14:textId="29A7AF7B" w:rsidR="004D54FC" w:rsidRDefault="004D54FC" w:rsidP="004D54FC">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ЧУ «</w:t>
            </w:r>
            <w:proofErr w:type="spellStart"/>
            <w:r>
              <w:rPr>
                <w:rFonts w:ascii="Arial" w:hAnsi="Arial" w:cs="Arial"/>
                <w:color w:val="000000" w:themeColor="text1"/>
                <w:sz w:val="24"/>
                <w:szCs w:val="24"/>
              </w:rPr>
              <w:t>Цифрум</w:t>
            </w:r>
            <w:proofErr w:type="spellEnd"/>
            <w:r>
              <w:rPr>
                <w:rFonts w:ascii="Arial" w:hAnsi="Arial" w:cs="Arial"/>
                <w:color w:val="000000" w:themeColor="text1"/>
                <w:sz w:val="24"/>
                <w:szCs w:val="24"/>
              </w:rPr>
              <w:t>»,</w:t>
            </w:r>
          </w:p>
          <w:p w14:paraId="6135B4A0" w14:textId="1AAD0B7F" w:rsidR="004D54FC" w:rsidRDefault="004D54FC" w:rsidP="004D54FC">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генеральный директор</w:t>
            </w:r>
          </w:p>
        </w:tc>
        <w:tc>
          <w:tcPr>
            <w:tcW w:w="4801" w:type="dxa"/>
          </w:tcPr>
          <w:p w14:paraId="4348FAF1" w14:textId="77777777" w:rsidR="004D54FC" w:rsidRDefault="004D54FC" w:rsidP="004D54FC">
            <w:pPr>
              <w:widowControl w:val="0"/>
              <w:spacing w:after="120"/>
              <w:jc w:val="right"/>
              <w:rPr>
                <w:rFonts w:ascii="Arial" w:hAnsi="Arial" w:cs="Arial"/>
                <w:color w:val="000000" w:themeColor="text1"/>
                <w:sz w:val="24"/>
                <w:szCs w:val="24"/>
              </w:rPr>
            </w:pPr>
          </w:p>
          <w:p w14:paraId="7D4DDD66" w14:textId="77777777" w:rsidR="004D54FC" w:rsidRDefault="004D54FC" w:rsidP="004D54FC">
            <w:pPr>
              <w:widowControl w:val="0"/>
              <w:spacing w:after="120"/>
              <w:jc w:val="right"/>
              <w:rPr>
                <w:rFonts w:ascii="Arial" w:hAnsi="Arial" w:cs="Arial"/>
                <w:color w:val="000000" w:themeColor="text1"/>
                <w:sz w:val="24"/>
                <w:szCs w:val="24"/>
              </w:rPr>
            </w:pPr>
          </w:p>
          <w:p w14:paraId="645F43CD" w14:textId="61CFD5E7" w:rsidR="004D54FC" w:rsidRDefault="004D54FC" w:rsidP="004D54FC">
            <w:pPr>
              <w:widowControl w:val="0"/>
              <w:spacing w:after="120"/>
              <w:jc w:val="right"/>
              <w:rPr>
                <w:rFonts w:ascii="Arial" w:hAnsi="Arial" w:cs="Arial"/>
                <w:color w:val="000000" w:themeColor="text1"/>
                <w:sz w:val="24"/>
                <w:szCs w:val="24"/>
              </w:rPr>
            </w:pPr>
            <w:r>
              <w:rPr>
                <w:rFonts w:ascii="Arial" w:hAnsi="Arial" w:cs="Arial"/>
                <w:color w:val="000000" w:themeColor="text1"/>
                <w:sz w:val="24"/>
                <w:szCs w:val="24"/>
              </w:rPr>
              <w:t>И.В. Скобелев</w:t>
            </w:r>
          </w:p>
        </w:tc>
      </w:tr>
    </w:tbl>
    <w:p w14:paraId="0029DC20" w14:textId="3AA9CD73" w:rsidR="00286A3F" w:rsidRPr="00493782" w:rsidRDefault="00286A3F" w:rsidP="00286A3F">
      <w:pPr>
        <w:rPr>
          <w:rFonts w:ascii="Arial" w:hAnsi="Arial" w:cs="Arial"/>
          <w:sz w:val="24"/>
          <w:szCs w:val="24"/>
        </w:rPr>
      </w:pPr>
    </w:p>
    <w:p w14:paraId="50183B50" w14:textId="54E52C71" w:rsidR="00286A3F" w:rsidRPr="00335DDE" w:rsidRDefault="00286A3F" w:rsidP="00286A3F">
      <w:pPr>
        <w:suppressAutoHyphens/>
        <w:spacing w:line="360" w:lineRule="auto"/>
        <w:ind w:firstLine="709"/>
        <w:jc w:val="center"/>
      </w:pPr>
    </w:p>
    <w:p w14:paraId="3DBC98C9" w14:textId="1F0AC8BC" w:rsidR="0016685B" w:rsidRDefault="0016685B" w:rsidP="00286A3F">
      <w:pPr>
        <w:suppressAutoHyphens/>
        <w:spacing w:line="360" w:lineRule="auto"/>
        <w:ind w:firstLine="709"/>
        <w:jc w:val="center"/>
      </w:pPr>
    </w:p>
    <w:sectPr w:rsidR="0016685B" w:rsidSect="0068780C">
      <w:headerReference w:type="even" r:id="rId27"/>
      <w:headerReference w:type="default" r:id="rId28"/>
      <w:footerReference w:type="even" r:id="rId29"/>
      <w:footerReference w:type="default" r:id="rId30"/>
      <w:pgSz w:w="11906" w:h="16838" w:code="9"/>
      <w:pgMar w:top="993" w:right="851" w:bottom="851" w:left="1134" w:header="624"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C6BE" w14:textId="77777777" w:rsidR="00265432" w:rsidRDefault="00265432">
      <w:r>
        <w:separator/>
      </w:r>
    </w:p>
  </w:endnote>
  <w:endnote w:type="continuationSeparator" w:id="0">
    <w:p w14:paraId="6F13A823" w14:textId="77777777" w:rsidR="00265432" w:rsidRDefault="0026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858714"/>
      <w:docPartObj>
        <w:docPartGallery w:val="Page Numbers (Bottom of Page)"/>
        <w:docPartUnique/>
      </w:docPartObj>
    </w:sdtPr>
    <w:sdtEndPr>
      <w:rPr>
        <w:rFonts w:ascii="Arial" w:hAnsi="Arial" w:cs="Arial"/>
        <w:sz w:val="22"/>
        <w:szCs w:val="22"/>
      </w:rPr>
    </w:sdtEndPr>
    <w:sdtContent>
      <w:p w14:paraId="700A2EB1" w14:textId="1AC94CE7" w:rsidR="000E36FA" w:rsidRPr="0015488B" w:rsidRDefault="000E36FA"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Pr>
            <w:rFonts w:ascii="Arial" w:hAnsi="Arial" w:cs="Arial"/>
            <w:noProof/>
            <w:sz w:val="22"/>
            <w:szCs w:val="22"/>
          </w:rPr>
          <w:t>10</w:t>
        </w:r>
        <w:r w:rsidRPr="0015488B">
          <w:rPr>
            <w:rFonts w:ascii="Arial" w:hAnsi="Arial" w:cs="Arial"/>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302612"/>
      <w:docPartObj>
        <w:docPartGallery w:val="Page Numbers (Bottom of Page)"/>
        <w:docPartUnique/>
      </w:docPartObj>
    </w:sdtPr>
    <w:sdtEndPr>
      <w:rPr>
        <w:rFonts w:ascii="Arial" w:hAnsi="Arial" w:cs="Arial"/>
      </w:rPr>
    </w:sdtEndPr>
    <w:sdtContent>
      <w:p w14:paraId="26BD3060" w14:textId="4BBBC004" w:rsidR="000E36FA" w:rsidRPr="000878AC" w:rsidRDefault="000E36FA" w:rsidP="00C72792">
        <w:pPr>
          <w:pStyle w:val="af2"/>
          <w:rPr>
            <w:rFonts w:ascii="Arial" w:hAnsi="Arial" w:cs="Arial"/>
          </w:rPr>
        </w:pPr>
        <w:r w:rsidRPr="000878AC">
          <w:rPr>
            <w:rFonts w:ascii="Arial" w:hAnsi="Arial" w:cs="Arial"/>
          </w:rPr>
          <w:fldChar w:fldCharType="begin"/>
        </w:r>
        <w:r w:rsidRPr="000878AC">
          <w:rPr>
            <w:rFonts w:ascii="Arial" w:hAnsi="Arial" w:cs="Arial"/>
          </w:rPr>
          <w:instrText>PAGE   \* MERGEFORMAT</w:instrText>
        </w:r>
        <w:r w:rsidRPr="000878AC">
          <w:rPr>
            <w:rFonts w:ascii="Arial" w:hAnsi="Arial" w:cs="Arial"/>
          </w:rPr>
          <w:fldChar w:fldCharType="separate"/>
        </w:r>
        <w:r w:rsidRPr="000878AC">
          <w:rPr>
            <w:rFonts w:ascii="Arial" w:hAnsi="Arial" w:cs="Arial"/>
          </w:rPr>
          <w:t>2</w:t>
        </w:r>
        <w:r w:rsidRPr="000878AC">
          <w:rPr>
            <w:rFonts w:ascii="Arial" w:hAnsi="Arial" w:cs="Arial"/>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736360"/>
      <w:docPartObj>
        <w:docPartGallery w:val="Page Numbers (Bottom of Page)"/>
        <w:docPartUnique/>
      </w:docPartObj>
    </w:sdtPr>
    <w:sdtEndPr>
      <w:rPr>
        <w:rFonts w:ascii="Arial" w:hAnsi="Arial" w:cs="Arial"/>
      </w:rPr>
    </w:sdtEndPr>
    <w:sdtContent>
      <w:p w14:paraId="53B3B0E7" w14:textId="31D277FD" w:rsidR="000E36FA" w:rsidRPr="000878AC" w:rsidRDefault="000E36FA" w:rsidP="0068780C">
        <w:pPr>
          <w:pStyle w:val="af2"/>
          <w:jc w:val="right"/>
          <w:rPr>
            <w:rFonts w:ascii="Arial" w:hAnsi="Arial" w:cs="Arial"/>
          </w:rPr>
        </w:pPr>
        <w:r w:rsidRPr="000878AC">
          <w:rPr>
            <w:rFonts w:ascii="Arial" w:hAnsi="Arial" w:cs="Arial"/>
          </w:rPr>
          <w:fldChar w:fldCharType="begin"/>
        </w:r>
        <w:r w:rsidRPr="000878AC">
          <w:rPr>
            <w:rFonts w:ascii="Arial" w:hAnsi="Arial" w:cs="Arial"/>
          </w:rPr>
          <w:instrText>PAGE   \* MERGEFORMAT</w:instrText>
        </w:r>
        <w:r w:rsidRPr="000878AC">
          <w:rPr>
            <w:rFonts w:ascii="Arial" w:hAnsi="Arial" w:cs="Arial"/>
          </w:rPr>
          <w:fldChar w:fldCharType="separate"/>
        </w:r>
        <w:r w:rsidRPr="000878AC">
          <w:rPr>
            <w:rFonts w:ascii="Arial" w:hAnsi="Arial" w:cs="Arial"/>
          </w:rPr>
          <w:t>2</w:t>
        </w:r>
        <w:r w:rsidRPr="000878AC">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8CFF" w14:textId="77777777" w:rsidR="000E36FA" w:rsidRDefault="000E36FA">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9</w:t>
    </w:r>
    <w:r>
      <w:rPr>
        <w:rStyle w:val="ae"/>
      </w:rPr>
      <w:fldChar w:fldCharType="end"/>
    </w:r>
  </w:p>
  <w:p w14:paraId="6372C955" w14:textId="77777777" w:rsidR="000E36FA" w:rsidRDefault="000E36FA">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D5B5" w14:textId="77777777" w:rsidR="000E36FA" w:rsidRDefault="000E36FA">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9</w:t>
    </w:r>
    <w:r>
      <w:rPr>
        <w:rStyle w:val="ae"/>
      </w:rPr>
      <w:fldChar w:fldCharType="end"/>
    </w:r>
  </w:p>
  <w:p w14:paraId="598D6A40" w14:textId="77777777" w:rsidR="000E36FA" w:rsidRDefault="000E36FA">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0CFD2" w14:textId="181B63F4" w:rsidR="000E36FA" w:rsidRPr="00A6016F" w:rsidRDefault="000E36FA" w:rsidP="00C72792">
    <w:pPr>
      <w:pStyle w:val="af2"/>
      <w:rPr>
        <w:rFonts w:ascii="Arial" w:hAnsi="Arial" w:cs="Arial"/>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61058643"/>
      <w:docPartObj>
        <w:docPartGallery w:val="Page Numbers (Bottom of Page)"/>
        <w:docPartUnique/>
      </w:docPartObj>
    </w:sdtPr>
    <w:sdtEndPr>
      <w:rPr>
        <w:sz w:val="22"/>
        <w:szCs w:val="22"/>
      </w:rPr>
    </w:sdtEndPr>
    <w:sdtContent>
      <w:p w14:paraId="323560AE" w14:textId="5B1963AA" w:rsidR="000E36FA" w:rsidRPr="00F51364" w:rsidRDefault="000E36FA" w:rsidP="00C72792">
        <w:pPr>
          <w:pStyle w:val="af2"/>
          <w:rPr>
            <w:rFonts w:ascii="Arial" w:hAnsi="Arial" w:cs="Arial"/>
            <w:sz w:val="22"/>
            <w:szCs w:val="22"/>
          </w:rPr>
        </w:pPr>
        <w:r w:rsidRPr="00F51364">
          <w:rPr>
            <w:rFonts w:ascii="Arial" w:hAnsi="Arial" w:cs="Arial"/>
            <w:sz w:val="22"/>
            <w:szCs w:val="22"/>
          </w:rPr>
          <w:fldChar w:fldCharType="begin"/>
        </w:r>
        <w:r w:rsidRPr="00F51364">
          <w:rPr>
            <w:rFonts w:ascii="Arial" w:hAnsi="Arial" w:cs="Arial"/>
            <w:sz w:val="22"/>
            <w:szCs w:val="22"/>
          </w:rPr>
          <w:instrText>PAGE   \* MERGEFORMAT</w:instrText>
        </w:r>
        <w:r w:rsidRPr="00F51364">
          <w:rPr>
            <w:rFonts w:ascii="Arial" w:hAnsi="Arial" w:cs="Arial"/>
            <w:sz w:val="22"/>
            <w:szCs w:val="22"/>
          </w:rPr>
          <w:fldChar w:fldCharType="separate"/>
        </w:r>
        <w:r w:rsidRPr="00F51364">
          <w:rPr>
            <w:rFonts w:ascii="Arial" w:hAnsi="Arial" w:cs="Arial"/>
            <w:sz w:val="22"/>
            <w:szCs w:val="22"/>
          </w:rPr>
          <w:t>2</w:t>
        </w:r>
        <w:r w:rsidRPr="00F51364">
          <w:rPr>
            <w:rFonts w:ascii="Arial" w:hAnsi="Arial" w:cs="Arial"/>
            <w:sz w:val="22"/>
            <w:szCs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A0DE" w14:textId="77777777" w:rsidR="000E36FA" w:rsidRDefault="000E36FA">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9</w:t>
    </w:r>
    <w:r>
      <w:rPr>
        <w:rStyle w:val="ae"/>
      </w:rPr>
      <w:fldChar w:fldCharType="end"/>
    </w:r>
  </w:p>
  <w:p w14:paraId="6B3D3D23" w14:textId="77777777" w:rsidR="000E36FA" w:rsidRDefault="000E36FA">
    <w:pPr>
      <w:pStyle w:val="af2"/>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18A2" w14:textId="3E5DA876" w:rsidR="000E36FA" w:rsidRPr="00A6016F" w:rsidRDefault="000E36FA" w:rsidP="00C72792">
    <w:pPr>
      <w:pStyle w:val="af2"/>
      <w:rPr>
        <w:rFonts w:ascii="Arial" w:hAnsi="Arial" w:cs="Arial"/>
        <w:sz w:val="22"/>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9E7E" w14:textId="346EE8E3" w:rsidR="000E36FA" w:rsidRDefault="000E36FA">
    <w:pPr>
      <w:pStyle w:val="af2"/>
      <w:ind w:right="360" w:firstLine="360"/>
    </w:pPr>
    <w:r>
      <w:rPr>
        <w:noProof/>
      </w:rPr>
      <mc:AlternateContent>
        <mc:Choice Requires="wps">
          <w:drawing>
            <wp:anchor distT="0" distB="0" distL="114300" distR="114300" simplePos="0" relativeHeight="251664384" behindDoc="0" locked="0" layoutInCell="1" allowOverlap="1" wp14:anchorId="0D10DA4F" wp14:editId="3884E93C">
              <wp:simplePos x="0" y="0"/>
              <wp:positionH relativeFrom="column">
                <wp:posOffset>-402759</wp:posOffset>
              </wp:positionH>
              <wp:positionV relativeFrom="paragraph">
                <wp:posOffset>-407514</wp:posOffset>
              </wp:positionV>
              <wp:extent cx="350874" cy="308344"/>
              <wp:effectExtent l="2222" t="0" r="0" b="0"/>
              <wp:wrapNone/>
              <wp:docPr id="12" name="Надпись 12"/>
              <wp:cNvGraphicFramePr/>
              <a:graphic xmlns:a="http://schemas.openxmlformats.org/drawingml/2006/main">
                <a:graphicData uri="http://schemas.microsoft.com/office/word/2010/wordprocessingShape">
                  <wps:wsp>
                    <wps:cNvSpPr txBox="1"/>
                    <wps:spPr>
                      <a:xfrm rot="5400000">
                        <a:off x="0" y="0"/>
                        <a:ext cx="350874" cy="308344"/>
                      </a:xfrm>
                      <a:prstGeom prst="rect">
                        <a:avLst/>
                      </a:prstGeom>
                      <a:noFill/>
                      <a:ln w="6350">
                        <a:noFill/>
                      </a:ln>
                    </wps:spPr>
                    <wps:txbx>
                      <w:txbxContent>
                        <w:p w14:paraId="1501A49A" w14:textId="560127C5" w:rsidR="000E36FA" w:rsidRPr="00BE3B6D" w:rsidRDefault="000E36FA">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0DA4F" id="_x0000_t202" coordsize="21600,21600" o:spt="202" path="m,l,21600r21600,l21600,xe">
              <v:stroke joinstyle="miter"/>
              <v:path gradientshapeok="t" o:connecttype="rect"/>
            </v:shapetype>
            <v:shape id="Надпись 12" o:spid="_x0000_s1029" type="#_x0000_t202" style="position:absolute;left:0;text-align:left;margin-left:-31.7pt;margin-top:-32.1pt;width:27.65pt;height:24.3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" filled="f" stroked="f" strokeweight=".5pt">
              <v:textbox>
                <w:txbxContent>
                  <w:p w14:paraId="1501A49A" w14:textId="560127C5" w:rsidR="000E36FA" w:rsidRPr="00BE3B6D" w:rsidRDefault="000E36FA">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8BFDEF9" wp14:editId="5C064FDE">
              <wp:simplePos x="0" y="0"/>
              <wp:positionH relativeFrom="column">
                <wp:posOffset>7922718</wp:posOffset>
              </wp:positionH>
              <wp:positionV relativeFrom="paragraph">
                <wp:posOffset>-1959182</wp:posOffset>
              </wp:positionV>
              <wp:extent cx="3442335" cy="509905"/>
              <wp:effectExtent l="0" t="0" r="5080" b="0"/>
              <wp:wrapNone/>
              <wp:docPr id="11" name="Надпись 11"/>
              <wp:cNvGraphicFramePr/>
              <a:graphic xmlns:a="http://schemas.openxmlformats.org/drawingml/2006/main">
                <a:graphicData uri="http://schemas.microsoft.com/office/word/2010/wordprocessingShape">
                  <wps:wsp>
                    <wps:cNvSpPr txBox="1"/>
                    <wps:spPr>
                      <a:xfrm rot="5400000">
                        <a:off x="0" y="0"/>
                        <a:ext cx="3442335" cy="509905"/>
                      </a:xfrm>
                      <a:prstGeom prst="rect">
                        <a:avLst/>
                      </a:prstGeom>
                      <a:noFill/>
                      <a:ln w="6350">
                        <a:noFill/>
                      </a:ln>
                    </wps:spPr>
                    <wps:txbx>
                      <w:txbxContent>
                        <w:p w14:paraId="49F50ADD" w14:textId="77777777" w:rsidR="000E36FA" w:rsidRPr="00DE5DE0" w:rsidRDefault="000E36FA" w:rsidP="00BE3B6D">
                          <w:pPr>
                            <w:ind w:right="21"/>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58AE9747" w14:textId="33164D7D" w:rsidR="000E36FA" w:rsidRPr="00ED2BC1" w:rsidRDefault="000E36FA" w:rsidP="00BE3B6D">
                          <w:pPr>
                            <w:ind w:right="21"/>
                            <w:jc w:val="right"/>
                          </w:pPr>
                          <w:r w:rsidRPr="00DE5DE0">
                            <w:rPr>
                              <w:rFonts w:ascii="Arial" w:hAnsi="Arial" w:cs="Arial"/>
                              <w:bCs/>
                              <w:i/>
                              <w:sz w:val="24"/>
                              <w:szCs w:val="24"/>
                            </w:rPr>
                            <w:t xml:space="preserve">(проект, </w:t>
                          </w:r>
                          <w:r>
                            <w:rPr>
                              <w:rFonts w:ascii="Arial" w:hAnsi="Arial" w:cs="Arial"/>
                              <w:bCs/>
                              <w:i/>
                              <w:sz w:val="24"/>
                              <w:szCs w:val="24"/>
                            </w:rPr>
                            <w:t>окончательная</w:t>
                          </w:r>
                          <w:r w:rsidRPr="00DE5DE0">
                            <w:rPr>
                              <w:rFonts w:ascii="Arial" w:hAnsi="Arial" w:cs="Arial"/>
                              <w:bCs/>
                              <w:i/>
                              <w:sz w:val="24"/>
                              <w:szCs w:val="24"/>
                            </w:rPr>
                            <w:t xml:space="preserve"> редакция)</w:t>
                          </w:r>
                        </w:p>
                        <w:p w14:paraId="6FEB4F41" w14:textId="77777777" w:rsidR="000E36FA" w:rsidRDefault="000E36FA" w:rsidP="00BE3B6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BFDEF9" id="Надпись 11" o:spid="_x0000_s1030" type="#_x0000_t202" style="position:absolute;left:0;text-align:left;margin-left:623.85pt;margin-top:-154.25pt;width:271.05pt;height:40.15pt;rotation:9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" filled="f" stroked="f" strokeweight=".5pt">
              <v:textbox>
                <w:txbxContent>
                  <w:p w14:paraId="49F50ADD" w14:textId="77777777" w:rsidR="000E36FA" w:rsidRPr="00DE5DE0" w:rsidRDefault="000E36FA" w:rsidP="00BE3B6D">
                    <w:pPr>
                      <w:ind w:right="21"/>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58AE9747" w14:textId="33164D7D" w:rsidR="000E36FA" w:rsidRPr="00ED2BC1" w:rsidRDefault="000E36FA" w:rsidP="00BE3B6D">
                    <w:pPr>
                      <w:ind w:right="21"/>
                      <w:jc w:val="right"/>
                    </w:pPr>
                    <w:r w:rsidRPr="00DE5DE0">
                      <w:rPr>
                        <w:rFonts w:ascii="Arial" w:hAnsi="Arial" w:cs="Arial"/>
                        <w:bCs/>
                        <w:i/>
                        <w:sz w:val="24"/>
                        <w:szCs w:val="24"/>
                      </w:rPr>
                      <w:t xml:space="preserve">(проект, </w:t>
                    </w:r>
                    <w:r>
                      <w:rPr>
                        <w:rFonts w:ascii="Arial" w:hAnsi="Arial" w:cs="Arial"/>
                        <w:bCs/>
                        <w:i/>
                        <w:sz w:val="24"/>
                        <w:szCs w:val="24"/>
                      </w:rPr>
                      <w:t>окончательная</w:t>
                    </w:r>
                    <w:r w:rsidRPr="00DE5DE0">
                      <w:rPr>
                        <w:rFonts w:ascii="Arial" w:hAnsi="Arial" w:cs="Arial"/>
                        <w:bCs/>
                        <w:i/>
                        <w:sz w:val="24"/>
                        <w:szCs w:val="24"/>
                      </w:rPr>
                      <w:t xml:space="preserve"> редакция)</w:t>
                    </w:r>
                  </w:p>
                  <w:p w14:paraId="6FEB4F41" w14:textId="77777777" w:rsidR="000E36FA" w:rsidRDefault="000E36FA" w:rsidP="00BE3B6D">
                    <w:pPr>
                      <w:jc w:val="right"/>
                    </w:pP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58C6" w14:textId="1C860DB8" w:rsidR="000E36FA" w:rsidRPr="00A6016F" w:rsidRDefault="000E36FA">
    <w:pPr>
      <w:pStyle w:val="af2"/>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14:anchorId="021A1DA7" wp14:editId="66B16BD7">
              <wp:simplePos x="0" y="0"/>
              <wp:positionH relativeFrom="column">
                <wp:posOffset>-434643</wp:posOffset>
              </wp:positionH>
              <wp:positionV relativeFrom="paragraph">
                <wp:posOffset>-390383</wp:posOffset>
              </wp:positionV>
              <wp:extent cx="361507" cy="265814"/>
              <wp:effectExtent l="0" t="0" r="0" b="0"/>
              <wp:wrapNone/>
              <wp:docPr id="3" name="Надпись 3"/>
              <wp:cNvGraphicFramePr/>
              <a:graphic xmlns:a="http://schemas.openxmlformats.org/drawingml/2006/main">
                <a:graphicData uri="http://schemas.microsoft.com/office/word/2010/wordprocessingShape">
                  <wps:wsp>
                    <wps:cNvSpPr txBox="1"/>
                    <wps:spPr>
                      <a:xfrm rot="5400000">
                        <a:off x="0" y="0"/>
                        <a:ext cx="361507" cy="265814"/>
                      </a:xfrm>
                      <a:prstGeom prst="rect">
                        <a:avLst/>
                      </a:prstGeom>
                      <a:noFill/>
                      <a:ln w="6350">
                        <a:noFill/>
                      </a:ln>
                    </wps:spPr>
                    <wps:txbx>
                      <w:txbxContent>
                        <w:p w14:paraId="347B01DB" w14:textId="6158FFBF" w:rsidR="000E36FA" w:rsidRPr="00BE3B6D" w:rsidRDefault="000E36FA">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A1DA7" id="_x0000_t202" coordsize="21600,21600" o:spt="202" path="m,l,21600r21600,l21600,xe">
              <v:stroke joinstyle="miter"/>
              <v:path gradientshapeok="t" o:connecttype="rect"/>
            </v:shapetype>
            <v:shape id="Надпись 3" o:spid="_x0000_s1031" type="#_x0000_t202" style="position:absolute;margin-left:-34.2pt;margin-top:-30.75pt;width:28.45pt;height:20.9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" filled="f" stroked="f" strokeweight=".5pt">
              <v:textbox>
                <w:txbxContent>
                  <w:p w14:paraId="347B01DB" w14:textId="6158FFBF" w:rsidR="000E36FA" w:rsidRPr="00BE3B6D" w:rsidRDefault="000E36FA">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0224C86" wp14:editId="0DE30347">
              <wp:simplePos x="0" y="0"/>
              <wp:positionH relativeFrom="column">
                <wp:posOffset>8484552</wp:posOffset>
              </wp:positionH>
              <wp:positionV relativeFrom="paragraph">
                <wp:posOffset>-1416071</wp:posOffset>
              </wp:positionV>
              <wp:extent cx="2369598" cy="467832"/>
              <wp:effectExtent l="0" t="0" r="0" b="0"/>
              <wp:wrapNone/>
              <wp:docPr id="2" name="Надпись 2"/>
              <wp:cNvGraphicFramePr/>
              <a:graphic xmlns:a="http://schemas.openxmlformats.org/drawingml/2006/main">
                <a:graphicData uri="http://schemas.microsoft.com/office/word/2010/wordprocessingShape">
                  <wps:wsp>
                    <wps:cNvSpPr txBox="1"/>
                    <wps:spPr>
                      <a:xfrm rot="5400000">
                        <a:off x="0" y="0"/>
                        <a:ext cx="2369598" cy="467832"/>
                      </a:xfrm>
                      <a:prstGeom prst="rect">
                        <a:avLst/>
                      </a:prstGeom>
                      <a:noFill/>
                      <a:ln w="6350">
                        <a:noFill/>
                      </a:ln>
                    </wps:spPr>
                    <wps:txbx>
                      <w:txbxContent>
                        <w:p w14:paraId="23B4C5F0" w14:textId="555F4F65" w:rsidR="000E36FA" w:rsidRPr="00DE5DE0" w:rsidRDefault="000E36FA" w:rsidP="00BE3B6D">
                          <w:pPr>
                            <w:ind w:right="-37"/>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691A48C6" w14:textId="77777777" w:rsidR="000E36FA" w:rsidRPr="00ED2BC1" w:rsidRDefault="000E36FA" w:rsidP="00BE3B6D">
                          <w:pPr>
                            <w:ind w:right="-37"/>
                            <w:jc w:val="right"/>
                          </w:pPr>
                          <w:r w:rsidRPr="00DE5DE0">
                            <w:rPr>
                              <w:rFonts w:ascii="Arial" w:hAnsi="Arial" w:cs="Arial"/>
                              <w:bCs/>
                              <w:i/>
                              <w:sz w:val="24"/>
                              <w:szCs w:val="24"/>
                            </w:rPr>
                            <w:t>(проект, первая редакция)</w:t>
                          </w:r>
                        </w:p>
                        <w:p w14:paraId="619B2392" w14:textId="77777777" w:rsidR="000E36FA" w:rsidRDefault="000E36FA" w:rsidP="00BE3B6D">
                          <w:pPr>
                            <w:ind w:right="-37"/>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24C86" id="Надпись 2" o:spid="_x0000_s1032" type="#_x0000_t202" style="position:absolute;margin-left:668.05pt;margin-top:-111.5pt;width:186.6pt;height:36.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" filled="f" stroked="f" strokeweight=".5pt">
              <v:textbox>
                <w:txbxContent>
                  <w:p w14:paraId="23B4C5F0" w14:textId="555F4F65" w:rsidR="000E36FA" w:rsidRPr="00DE5DE0" w:rsidRDefault="000E36FA" w:rsidP="00BE3B6D">
                    <w:pPr>
                      <w:ind w:right="-37"/>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691A48C6" w14:textId="77777777" w:rsidR="000E36FA" w:rsidRPr="00ED2BC1" w:rsidRDefault="000E36FA" w:rsidP="00BE3B6D">
                    <w:pPr>
                      <w:ind w:right="-37"/>
                      <w:jc w:val="right"/>
                    </w:pPr>
                    <w:r w:rsidRPr="00DE5DE0">
                      <w:rPr>
                        <w:rFonts w:ascii="Arial" w:hAnsi="Arial" w:cs="Arial"/>
                        <w:bCs/>
                        <w:i/>
                        <w:sz w:val="24"/>
                        <w:szCs w:val="24"/>
                      </w:rPr>
                      <w:t>(проект, первая редакция)</w:t>
                    </w:r>
                  </w:p>
                  <w:p w14:paraId="619B2392" w14:textId="77777777" w:rsidR="000E36FA" w:rsidRDefault="000E36FA" w:rsidP="00BE3B6D">
                    <w:pPr>
                      <w:ind w:right="-37"/>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D71CA" w14:textId="77777777" w:rsidR="00265432" w:rsidRDefault="00265432">
      <w:r>
        <w:separator/>
      </w:r>
    </w:p>
  </w:footnote>
  <w:footnote w:type="continuationSeparator" w:id="0">
    <w:p w14:paraId="0BB15327" w14:textId="77777777" w:rsidR="00265432" w:rsidRDefault="00265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4168" w14:textId="13F9D07B" w:rsidR="000E36FA" w:rsidRPr="00DE5DE0" w:rsidRDefault="000E36FA" w:rsidP="00ED053C">
    <w:pPr>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6A9F1D70" w14:textId="775E4EB4" w:rsidR="000E36FA" w:rsidRPr="00ED2BC1" w:rsidRDefault="000E36FA" w:rsidP="00ED053C">
    <w:r w:rsidRPr="00DE5DE0">
      <w:rPr>
        <w:rFonts w:ascii="Arial" w:hAnsi="Arial" w:cs="Arial"/>
        <w:bCs/>
        <w:i/>
        <w:sz w:val="24"/>
        <w:szCs w:val="24"/>
      </w:rPr>
      <w:t xml:space="preserve">(проект, </w:t>
    </w:r>
    <w:r>
      <w:rPr>
        <w:rFonts w:ascii="Arial" w:hAnsi="Arial" w:cs="Arial"/>
        <w:bCs/>
        <w:i/>
        <w:sz w:val="24"/>
        <w:szCs w:val="24"/>
      </w:rPr>
      <w:t xml:space="preserve">окончательная </w:t>
    </w:r>
    <w:r w:rsidRPr="00DE5DE0">
      <w:rPr>
        <w:rFonts w:ascii="Arial" w:hAnsi="Arial" w:cs="Arial"/>
        <w:bCs/>
        <w:i/>
        <w:sz w:val="24"/>
        <w:szCs w:val="24"/>
      </w:rPr>
      <w:t>редакция)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12B1C" w14:textId="77777777" w:rsidR="000E36FA" w:rsidRPr="00DE5DE0" w:rsidRDefault="000E36FA" w:rsidP="0068780C">
    <w:pPr>
      <w:ind w:right="-2"/>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57F9C180" w14:textId="25178105" w:rsidR="000E36FA" w:rsidRPr="00DC7487" w:rsidRDefault="000E36FA" w:rsidP="0068780C">
    <w:pPr>
      <w:pStyle w:val="af4"/>
      <w:tabs>
        <w:tab w:val="clear" w:pos="9355"/>
      </w:tabs>
      <w:jc w:val="right"/>
    </w:pPr>
    <w:r w:rsidRPr="00DE5DE0">
      <w:rPr>
        <w:rFonts w:ascii="Arial" w:hAnsi="Arial" w:cs="Arial"/>
        <w:bCs/>
        <w:i/>
      </w:rPr>
      <w:t xml:space="preserve">(проект, </w:t>
    </w:r>
    <w:r>
      <w:rPr>
        <w:rFonts w:ascii="Arial" w:hAnsi="Arial" w:cs="Arial"/>
        <w:bCs/>
        <w:i/>
      </w:rPr>
      <w:t>окончательная</w:t>
    </w:r>
    <w:r w:rsidRPr="00DE5DE0">
      <w:rPr>
        <w:rFonts w:ascii="Arial" w:hAnsi="Arial" w:cs="Arial"/>
        <w:bCs/>
        <w:i/>
      </w:rPr>
      <w:t xml:space="preserve">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4BE8" w14:textId="3A4BE7D4" w:rsidR="000E36FA" w:rsidRPr="00DE5DE0" w:rsidRDefault="000E36FA" w:rsidP="00083D18">
    <w:pPr>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7A54AFEF" w14:textId="6999A30A" w:rsidR="000E36FA" w:rsidRPr="00ED2BC1" w:rsidRDefault="000E36FA" w:rsidP="00083D18">
    <w:pPr>
      <w:jc w:val="right"/>
    </w:pPr>
    <w:r w:rsidRPr="00DE5DE0">
      <w:rPr>
        <w:rFonts w:ascii="Arial" w:hAnsi="Arial" w:cs="Arial"/>
        <w:bCs/>
        <w:i/>
        <w:sz w:val="24"/>
        <w:szCs w:val="24"/>
      </w:rPr>
      <w:t xml:space="preserve">(проект, </w:t>
    </w:r>
    <w:r>
      <w:rPr>
        <w:rFonts w:ascii="Arial" w:hAnsi="Arial" w:cs="Arial"/>
        <w:bCs/>
        <w:i/>
        <w:sz w:val="24"/>
        <w:szCs w:val="24"/>
      </w:rPr>
      <w:t xml:space="preserve">окончательная </w:t>
    </w:r>
    <w:r w:rsidRPr="00DE5DE0">
      <w:rPr>
        <w:rFonts w:ascii="Arial" w:hAnsi="Arial" w:cs="Arial"/>
        <w:bCs/>
        <w:i/>
        <w:sz w:val="24"/>
        <w:szCs w:val="24"/>
      </w:rPr>
      <w:t>редакция)</w:t>
    </w:r>
  </w:p>
  <w:p w14:paraId="1DEE6DEB" w14:textId="77777777" w:rsidR="000E36FA" w:rsidRPr="00B834AA" w:rsidRDefault="000E36FA" w:rsidP="00B834AA">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41EF" w14:textId="01FC3C5A" w:rsidR="000E36FA" w:rsidRPr="00A6016F" w:rsidRDefault="000E36FA" w:rsidP="00A6016F">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B8AC7" w14:textId="77777777" w:rsidR="000E36FA" w:rsidRPr="00DE5DE0" w:rsidRDefault="000E36FA" w:rsidP="0068780C">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68DA7864" w14:textId="187BC056" w:rsidR="000E36FA" w:rsidRPr="0068780C" w:rsidRDefault="000E36FA" w:rsidP="0068780C">
    <w:pPr>
      <w:ind w:right="-428"/>
    </w:pPr>
    <w:r w:rsidRPr="00DE5DE0">
      <w:rPr>
        <w:rFonts w:ascii="Arial" w:hAnsi="Arial" w:cs="Arial"/>
        <w:bCs/>
        <w:i/>
        <w:sz w:val="24"/>
        <w:szCs w:val="24"/>
      </w:rPr>
      <w:t xml:space="preserve">(проект, </w:t>
    </w:r>
    <w:r>
      <w:rPr>
        <w:rFonts w:ascii="Arial" w:hAnsi="Arial" w:cs="Arial"/>
        <w:bCs/>
        <w:i/>
        <w:sz w:val="24"/>
        <w:szCs w:val="24"/>
      </w:rPr>
      <w:t xml:space="preserve">окончательная </w:t>
    </w:r>
    <w:r w:rsidRPr="00DE5DE0">
      <w:rPr>
        <w:rFonts w:ascii="Arial" w:hAnsi="Arial" w:cs="Arial"/>
        <w:bCs/>
        <w:i/>
        <w:sz w:val="24"/>
        <w:szCs w:val="24"/>
      </w:rPr>
      <w:t>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4DF9" w14:textId="77777777" w:rsidR="000E36FA" w:rsidRPr="00DE5DE0" w:rsidRDefault="000E36FA" w:rsidP="00F51364">
    <w:pPr>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6A19EA36" w14:textId="7B287590" w:rsidR="000E36FA" w:rsidRPr="00B834AA" w:rsidRDefault="000E36FA" w:rsidP="00F51364">
    <w:pPr>
      <w:jc w:val="right"/>
    </w:pPr>
    <w:r w:rsidRPr="00DE5DE0">
      <w:rPr>
        <w:rFonts w:ascii="Arial" w:hAnsi="Arial" w:cs="Arial"/>
        <w:bCs/>
        <w:i/>
        <w:sz w:val="24"/>
        <w:szCs w:val="24"/>
      </w:rPr>
      <w:t xml:space="preserve">(проект, </w:t>
    </w:r>
    <w:r>
      <w:rPr>
        <w:rFonts w:ascii="Arial" w:hAnsi="Arial" w:cs="Arial"/>
        <w:bCs/>
        <w:i/>
        <w:sz w:val="24"/>
        <w:szCs w:val="24"/>
      </w:rPr>
      <w:t xml:space="preserve">окончательная </w:t>
    </w:r>
    <w:r w:rsidRPr="00DE5DE0">
      <w:rPr>
        <w:rFonts w:ascii="Arial" w:hAnsi="Arial" w:cs="Arial"/>
        <w:bCs/>
        <w:i/>
        <w:sz w:val="24"/>
        <w:szCs w:val="24"/>
      </w:rPr>
      <w:t>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87DD" w14:textId="6A814405" w:rsidR="000E36FA" w:rsidRPr="00DC7487" w:rsidRDefault="000E36FA" w:rsidP="00DC7487">
    <w:pPr>
      <w:pStyle w:val="af4"/>
    </w:pPr>
    <w:r>
      <w:rPr>
        <w:noProof/>
      </w:rPr>
      <mc:AlternateContent>
        <mc:Choice Requires="wps">
          <w:drawing>
            <wp:anchor distT="0" distB="0" distL="114300" distR="114300" simplePos="0" relativeHeight="251662336" behindDoc="0" locked="0" layoutInCell="1" allowOverlap="1" wp14:anchorId="7C1B5A9E" wp14:editId="13EDE189">
              <wp:simplePos x="0" y="0"/>
              <wp:positionH relativeFrom="column">
                <wp:posOffset>-381605</wp:posOffset>
              </wp:positionH>
              <wp:positionV relativeFrom="paragraph">
                <wp:posOffset>252641</wp:posOffset>
              </wp:positionV>
              <wp:extent cx="361507" cy="340242"/>
              <wp:effectExtent l="0" t="0" r="0" b="0"/>
              <wp:wrapNone/>
              <wp:docPr id="10" name="Надпись 10"/>
              <wp:cNvGraphicFramePr/>
              <a:graphic xmlns:a="http://schemas.openxmlformats.org/drawingml/2006/main">
                <a:graphicData uri="http://schemas.microsoft.com/office/word/2010/wordprocessingShape">
                  <wps:wsp>
                    <wps:cNvSpPr txBox="1"/>
                    <wps:spPr>
                      <a:xfrm rot="5400000">
                        <a:off x="0" y="0"/>
                        <a:ext cx="361507" cy="340242"/>
                      </a:xfrm>
                      <a:prstGeom prst="rect">
                        <a:avLst/>
                      </a:prstGeom>
                      <a:noFill/>
                      <a:ln w="6350">
                        <a:noFill/>
                      </a:ln>
                    </wps:spPr>
                    <wps:txbx>
                      <w:txbxContent>
                        <w:p w14:paraId="71E1EF22" w14:textId="502DD602" w:rsidR="000E36FA" w:rsidRPr="00BE3B6D" w:rsidRDefault="000E36FA">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B5A9E" id="_x0000_t202" coordsize="21600,21600" o:spt="202" path="m,l,21600r21600,l21600,xe">
              <v:stroke joinstyle="miter"/>
              <v:path gradientshapeok="t" o:connecttype="rect"/>
            </v:shapetype>
            <v:shape id="Надпись 10" o:spid="_x0000_s1027" type="#_x0000_t202" style="position:absolute;margin-left:-30.05pt;margin-top:19.9pt;width:28.45pt;height:26.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" filled="f" stroked="f" strokeweight=".5pt">
              <v:textbox>
                <w:txbxContent>
                  <w:p w14:paraId="71E1EF22" w14:textId="502DD602" w:rsidR="000E36FA" w:rsidRPr="00BE3B6D" w:rsidRDefault="000E36FA">
                    <w:pPr>
                      <w:rPr>
                        <w:rFonts w:ascii="Arial" w:hAnsi="Arial" w:cs="Arial"/>
                        <w:sz w:val="24"/>
                        <w:szCs w:val="24"/>
                      </w:rPr>
                    </w:pPr>
                    <w:r w:rsidRPr="00BE3B6D">
                      <w:rPr>
                        <w:rFonts w:ascii="Arial" w:hAnsi="Arial" w:cs="Arial"/>
                        <w:sz w:val="24"/>
                        <w:szCs w:val="24"/>
                      </w:rPr>
                      <w:fldChar w:fldCharType="begin"/>
                    </w:r>
                    <w:r w:rsidRPr="00BE3B6D">
                      <w:rPr>
                        <w:rFonts w:ascii="Arial" w:hAnsi="Arial" w:cs="Arial"/>
                        <w:sz w:val="24"/>
                        <w:szCs w:val="24"/>
                      </w:rPr>
                      <w:instrText>PAGE   \* MERGEFORMAT</w:instrText>
                    </w:r>
                    <w:r w:rsidRPr="00BE3B6D">
                      <w:rPr>
                        <w:rFonts w:ascii="Arial" w:hAnsi="Arial" w:cs="Arial"/>
                        <w:sz w:val="24"/>
                        <w:szCs w:val="24"/>
                      </w:rPr>
                      <w:fldChar w:fldCharType="separate"/>
                    </w:r>
                    <w:r w:rsidRPr="00BE3B6D">
                      <w:rPr>
                        <w:rFonts w:ascii="Arial" w:hAnsi="Arial" w:cs="Arial"/>
                        <w:sz w:val="24"/>
                        <w:szCs w:val="24"/>
                      </w:rPr>
                      <w:t>1</w:t>
                    </w:r>
                    <w:r w:rsidRPr="00BE3B6D">
                      <w:rPr>
                        <w:rFonts w:ascii="Arial" w:hAnsi="Arial" w:cs="Arial"/>
                        <w:sz w:val="24"/>
                        <w:szCs w:val="24"/>
                      </w:rPr>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35ACD7E" wp14:editId="1AC7EBFB">
              <wp:simplePos x="0" y="0"/>
              <wp:positionH relativeFrom="column">
                <wp:posOffset>8644683</wp:posOffset>
              </wp:positionH>
              <wp:positionV relativeFrom="paragraph">
                <wp:posOffset>1039303</wp:posOffset>
              </wp:positionV>
              <wp:extent cx="2179674" cy="457200"/>
              <wp:effectExtent l="3810" t="0" r="0" b="0"/>
              <wp:wrapNone/>
              <wp:docPr id="7" name="Надпись 7"/>
              <wp:cNvGraphicFramePr/>
              <a:graphic xmlns:a="http://schemas.openxmlformats.org/drawingml/2006/main">
                <a:graphicData uri="http://schemas.microsoft.com/office/word/2010/wordprocessingShape">
                  <wps:wsp>
                    <wps:cNvSpPr txBox="1"/>
                    <wps:spPr>
                      <a:xfrm rot="5400000">
                        <a:off x="0" y="0"/>
                        <a:ext cx="2179674" cy="457200"/>
                      </a:xfrm>
                      <a:prstGeom prst="rect">
                        <a:avLst/>
                      </a:prstGeom>
                      <a:noFill/>
                      <a:ln w="6350">
                        <a:noFill/>
                      </a:ln>
                    </wps:spPr>
                    <wps:txbx>
                      <w:txbxContent>
                        <w:p w14:paraId="3D4FA430" w14:textId="77777777" w:rsidR="000E36FA" w:rsidRPr="00DE5DE0" w:rsidRDefault="000E36FA" w:rsidP="00BE3B6D">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335A971C" w14:textId="4C1B0571" w:rsidR="000E36FA" w:rsidRPr="00ED2BC1" w:rsidRDefault="000E36FA" w:rsidP="00BE3B6D">
                          <w:pPr>
                            <w:ind w:right="-428"/>
                          </w:pPr>
                          <w:r w:rsidRPr="00DE5DE0">
                            <w:rPr>
                              <w:rFonts w:ascii="Arial" w:hAnsi="Arial" w:cs="Arial"/>
                              <w:bCs/>
                              <w:i/>
                              <w:sz w:val="24"/>
                              <w:szCs w:val="24"/>
                            </w:rPr>
                            <w:t xml:space="preserve">(проект, </w:t>
                          </w:r>
                          <w:r>
                            <w:rPr>
                              <w:rFonts w:ascii="Arial" w:hAnsi="Arial" w:cs="Arial"/>
                              <w:bCs/>
                              <w:i/>
                              <w:sz w:val="24"/>
                              <w:szCs w:val="24"/>
                            </w:rPr>
                            <w:t>окончательная</w:t>
                          </w:r>
                          <w:r w:rsidRPr="00DE5DE0">
                            <w:rPr>
                              <w:rFonts w:ascii="Arial" w:hAnsi="Arial" w:cs="Arial"/>
                              <w:bCs/>
                              <w:i/>
                              <w:sz w:val="24"/>
                              <w:szCs w:val="24"/>
                            </w:rPr>
                            <w:t xml:space="preserve"> редакция)</w:t>
                          </w:r>
                        </w:p>
                        <w:p w14:paraId="1BB7C9B3" w14:textId="77777777" w:rsidR="000E36FA" w:rsidRDefault="000E36FA" w:rsidP="00BE3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ACD7E" id="Надпись 7" o:spid="_x0000_s1028" type="#_x0000_t202" style="position:absolute;margin-left:680.7pt;margin-top:81.85pt;width:171.65pt;height:3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" filled="f" stroked="f" strokeweight=".5pt">
              <v:textbox>
                <w:txbxContent>
                  <w:p w14:paraId="3D4FA430" w14:textId="77777777" w:rsidR="000E36FA" w:rsidRPr="00DE5DE0" w:rsidRDefault="000E36FA" w:rsidP="00BE3B6D">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335A971C" w14:textId="4C1B0571" w:rsidR="000E36FA" w:rsidRPr="00ED2BC1" w:rsidRDefault="000E36FA" w:rsidP="00BE3B6D">
                    <w:pPr>
                      <w:ind w:right="-428"/>
                    </w:pPr>
                    <w:r w:rsidRPr="00DE5DE0">
                      <w:rPr>
                        <w:rFonts w:ascii="Arial" w:hAnsi="Arial" w:cs="Arial"/>
                        <w:bCs/>
                        <w:i/>
                        <w:sz w:val="24"/>
                        <w:szCs w:val="24"/>
                      </w:rPr>
                      <w:t xml:space="preserve">(проект, </w:t>
                    </w:r>
                    <w:r>
                      <w:rPr>
                        <w:rFonts w:ascii="Arial" w:hAnsi="Arial" w:cs="Arial"/>
                        <w:bCs/>
                        <w:i/>
                        <w:sz w:val="24"/>
                        <w:szCs w:val="24"/>
                      </w:rPr>
                      <w:t>окончательная</w:t>
                    </w:r>
                    <w:r w:rsidRPr="00DE5DE0">
                      <w:rPr>
                        <w:rFonts w:ascii="Arial" w:hAnsi="Arial" w:cs="Arial"/>
                        <w:bCs/>
                        <w:i/>
                        <w:sz w:val="24"/>
                        <w:szCs w:val="24"/>
                      </w:rPr>
                      <w:t xml:space="preserve"> редакция)</w:t>
                    </w:r>
                  </w:p>
                  <w:p w14:paraId="1BB7C9B3" w14:textId="77777777" w:rsidR="000E36FA" w:rsidRDefault="000E36FA" w:rsidP="00BE3B6D"/>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AC4C" w14:textId="78F6F055" w:rsidR="000E36FA" w:rsidRPr="00DC7487" w:rsidRDefault="000E36FA" w:rsidP="00DC7487">
    <w:pPr>
      <w:pStyle w:val="af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0533" w14:textId="77777777" w:rsidR="000E36FA" w:rsidRPr="00DE5DE0" w:rsidRDefault="000E36FA" w:rsidP="0068780C">
    <w:pPr>
      <w:ind w:right="-428"/>
      <w:jc w:val="right"/>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5A603763" w14:textId="77777777" w:rsidR="000E36FA" w:rsidRPr="00ED2BC1" w:rsidRDefault="000E36FA" w:rsidP="0068780C">
    <w:pPr>
      <w:ind w:right="-428"/>
      <w:jc w:val="right"/>
    </w:pPr>
    <w:r w:rsidRPr="00DE5DE0">
      <w:rPr>
        <w:rFonts w:ascii="Arial" w:hAnsi="Arial" w:cs="Arial"/>
        <w:bCs/>
        <w:i/>
        <w:sz w:val="24"/>
        <w:szCs w:val="24"/>
      </w:rPr>
      <w:t>(проект, первая редакция)</w:t>
    </w:r>
  </w:p>
  <w:p w14:paraId="3839C435" w14:textId="77777777" w:rsidR="000E36FA" w:rsidRPr="00B834AA" w:rsidRDefault="000E36FA" w:rsidP="0068780C">
    <w:pPr>
      <w:pStyle w:val="af4"/>
    </w:pPr>
  </w:p>
  <w:p w14:paraId="6E81A90A" w14:textId="56FD7B34" w:rsidR="000E36FA" w:rsidRPr="00A6016F" w:rsidRDefault="000E36FA" w:rsidP="00A6016F">
    <w:pPr>
      <w:pStyle w:val="af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0E1B" w14:textId="77777777" w:rsidR="000E36FA" w:rsidRPr="00DE5DE0" w:rsidRDefault="000E36FA" w:rsidP="0068780C">
    <w:pPr>
      <w:ind w:right="-428"/>
      <w:rPr>
        <w:rFonts w:ascii="Arial" w:hAnsi="Arial" w:cs="Arial"/>
        <w:b/>
        <w:bCs/>
        <w:sz w:val="24"/>
        <w:szCs w:val="24"/>
      </w:rPr>
    </w:pPr>
    <w:r>
      <w:rPr>
        <w:rFonts w:ascii="Arial" w:hAnsi="Arial" w:cs="Arial"/>
        <w:b/>
        <w:bCs/>
        <w:sz w:val="24"/>
        <w:szCs w:val="24"/>
      </w:rPr>
      <w:t>ГОСТ Р 77.102―</w:t>
    </w:r>
    <w:r w:rsidRPr="00DE5DE0">
      <w:rPr>
        <w:rFonts w:ascii="Arial" w:hAnsi="Arial" w:cs="Arial"/>
        <w:b/>
        <w:bCs/>
        <w:sz w:val="24"/>
        <w:szCs w:val="24"/>
      </w:rPr>
      <w:t>20</w:t>
    </w:r>
    <w:r>
      <w:rPr>
        <w:rFonts w:ascii="Arial" w:hAnsi="Arial" w:cs="Arial"/>
        <w:b/>
        <w:bCs/>
        <w:sz w:val="24"/>
        <w:szCs w:val="24"/>
      </w:rPr>
      <w:t>2Х</w:t>
    </w:r>
  </w:p>
  <w:p w14:paraId="763C5000" w14:textId="513284E0" w:rsidR="000E36FA" w:rsidRPr="00DC7487" w:rsidRDefault="000E36FA" w:rsidP="0068780C">
    <w:pPr>
      <w:ind w:right="-428"/>
    </w:pPr>
    <w:r w:rsidRPr="00DE5DE0">
      <w:rPr>
        <w:rFonts w:ascii="Arial" w:hAnsi="Arial" w:cs="Arial"/>
        <w:bCs/>
        <w:i/>
        <w:sz w:val="24"/>
        <w:szCs w:val="24"/>
      </w:rPr>
      <w:t xml:space="preserve">(проект, </w:t>
    </w:r>
    <w:r>
      <w:rPr>
        <w:rFonts w:ascii="Arial" w:hAnsi="Arial" w:cs="Arial"/>
        <w:bCs/>
        <w:i/>
        <w:sz w:val="24"/>
        <w:szCs w:val="24"/>
      </w:rPr>
      <w:t>окончательная</w:t>
    </w:r>
    <w:r w:rsidRPr="00DE5DE0">
      <w:rPr>
        <w:rFonts w:ascii="Arial" w:hAnsi="Arial" w:cs="Arial"/>
        <w:bCs/>
        <w:i/>
        <w:sz w:val="24"/>
        <w:szCs w:val="24"/>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B8148612"/>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276"/>
        </w:tabs>
        <w:ind w:left="142" w:firstLine="709"/>
      </w:pPr>
      <w:rPr>
        <w:b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A9E7949"/>
    <w:multiLevelType w:val="multilevel"/>
    <w:tmpl w:val="D4DA274A"/>
    <w:styleLink w:val="a"/>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BF23A8"/>
    <w:multiLevelType w:val="multilevel"/>
    <w:tmpl w:val="17C8D7E0"/>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90E6E90"/>
    <w:multiLevelType w:val="multilevel"/>
    <w:tmpl w:val="D4DA274A"/>
    <w:numStyleLink w:val="a"/>
  </w:abstractNum>
  <w:abstractNum w:abstractNumId="5" w15:restartNumberingAfterBreak="0">
    <w:nsid w:val="25502658"/>
    <w:multiLevelType w:val="hybridMultilevel"/>
    <w:tmpl w:val="616CE936"/>
    <w:lvl w:ilvl="0" w:tplc="04190001">
      <w:start w:val="1"/>
      <w:numFmt w:val="bullet"/>
      <w:lvlText w:val=""/>
      <w:lvlJc w:val="left"/>
      <w:pPr>
        <w:ind w:left="3298" w:hanging="360"/>
      </w:pPr>
      <w:rPr>
        <w:rFonts w:ascii="Symbol" w:hAnsi="Symbol" w:hint="default"/>
      </w:rPr>
    </w:lvl>
    <w:lvl w:ilvl="1" w:tplc="04190003" w:tentative="1">
      <w:start w:val="1"/>
      <w:numFmt w:val="bullet"/>
      <w:lvlText w:val="o"/>
      <w:lvlJc w:val="left"/>
      <w:pPr>
        <w:ind w:left="4018" w:hanging="360"/>
      </w:pPr>
      <w:rPr>
        <w:rFonts w:ascii="Courier New" w:hAnsi="Courier New" w:cs="Courier New" w:hint="default"/>
      </w:rPr>
    </w:lvl>
    <w:lvl w:ilvl="2" w:tplc="04190005" w:tentative="1">
      <w:start w:val="1"/>
      <w:numFmt w:val="bullet"/>
      <w:lvlText w:val=""/>
      <w:lvlJc w:val="left"/>
      <w:pPr>
        <w:ind w:left="4738" w:hanging="360"/>
      </w:pPr>
      <w:rPr>
        <w:rFonts w:ascii="Wingdings" w:hAnsi="Wingdings" w:hint="default"/>
      </w:rPr>
    </w:lvl>
    <w:lvl w:ilvl="3" w:tplc="04190001" w:tentative="1">
      <w:start w:val="1"/>
      <w:numFmt w:val="bullet"/>
      <w:lvlText w:val=""/>
      <w:lvlJc w:val="left"/>
      <w:pPr>
        <w:ind w:left="5458" w:hanging="360"/>
      </w:pPr>
      <w:rPr>
        <w:rFonts w:ascii="Symbol" w:hAnsi="Symbol" w:hint="default"/>
      </w:rPr>
    </w:lvl>
    <w:lvl w:ilvl="4" w:tplc="04190003" w:tentative="1">
      <w:start w:val="1"/>
      <w:numFmt w:val="bullet"/>
      <w:lvlText w:val="o"/>
      <w:lvlJc w:val="left"/>
      <w:pPr>
        <w:ind w:left="6178" w:hanging="360"/>
      </w:pPr>
      <w:rPr>
        <w:rFonts w:ascii="Courier New" w:hAnsi="Courier New" w:cs="Courier New" w:hint="default"/>
      </w:rPr>
    </w:lvl>
    <w:lvl w:ilvl="5" w:tplc="04190005" w:tentative="1">
      <w:start w:val="1"/>
      <w:numFmt w:val="bullet"/>
      <w:lvlText w:val=""/>
      <w:lvlJc w:val="left"/>
      <w:pPr>
        <w:ind w:left="6898" w:hanging="360"/>
      </w:pPr>
      <w:rPr>
        <w:rFonts w:ascii="Wingdings" w:hAnsi="Wingdings" w:hint="default"/>
      </w:rPr>
    </w:lvl>
    <w:lvl w:ilvl="6" w:tplc="04190001" w:tentative="1">
      <w:start w:val="1"/>
      <w:numFmt w:val="bullet"/>
      <w:lvlText w:val=""/>
      <w:lvlJc w:val="left"/>
      <w:pPr>
        <w:ind w:left="7618" w:hanging="360"/>
      </w:pPr>
      <w:rPr>
        <w:rFonts w:ascii="Symbol" w:hAnsi="Symbol" w:hint="default"/>
      </w:rPr>
    </w:lvl>
    <w:lvl w:ilvl="7" w:tplc="04190003" w:tentative="1">
      <w:start w:val="1"/>
      <w:numFmt w:val="bullet"/>
      <w:lvlText w:val="o"/>
      <w:lvlJc w:val="left"/>
      <w:pPr>
        <w:ind w:left="8338" w:hanging="360"/>
      </w:pPr>
      <w:rPr>
        <w:rFonts w:ascii="Courier New" w:hAnsi="Courier New" w:cs="Courier New" w:hint="default"/>
      </w:rPr>
    </w:lvl>
    <w:lvl w:ilvl="8" w:tplc="04190005" w:tentative="1">
      <w:start w:val="1"/>
      <w:numFmt w:val="bullet"/>
      <w:lvlText w:val=""/>
      <w:lvlJc w:val="left"/>
      <w:pPr>
        <w:ind w:left="9058" w:hanging="360"/>
      </w:pPr>
      <w:rPr>
        <w:rFonts w:ascii="Wingdings" w:hAnsi="Wingdings" w:hint="default"/>
      </w:rPr>
    </w:lvl>
  </w:abstractNum>
  <w:abstractNum w:abstractNumId="6"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A86A09"/>
    <w:multiLevelType w:val="multilevel"/>
    <w:tmpl w:val="FD9CDAE0"/>
    <w:lvl w:ilvl="0">
      <w:start w:val="1"/>
      <w:numFmt w:val="decimal"/>
      <w:lvlText w:val="А.%1."/>
      <w:lvlJc w:val="left"/>
      <w:pPr>
        <w:ind w:left="927"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EB6019"/>
    <w:multiLevelType w:val="hybridMultilevel"/>
    <w:tmpl w:val="E8DAAE18"/>
    <w:lvl w:ilvl="0" w:tplc="AC108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10" w15:restartNumberingAfterBreak="0">
    <w:nsid w:val="7FAC2C45"/>
    <w:multiLevelType w:val="hybridMultilevel"/>
    <w:tmpl w:val="E0A4946C"/>
    <w:lvl w:ilvl="0" w:tplc="C87E41DC">
      <w:numFmt w:val="bullet"/>
      <w:lvlText w:val="•"/>
      <w:lvlJc w:val="left"/>
      <w:pPr>
        <w:ind w:left="2938" w:hanging="360"/>
      </w:pPr>
      <w:rPr>
        <w:rFonts w:ascii="Times New Roman" w:eastAsia="Times New Roman" w:hAnsi="Times New Roman" w:cs="Times New Roman" w:hint="default"/>
      </w:rPr>
    </w:lvl>
    <w:lvl w:ilvl="1" w:tplc="04190003" w:tentative="1">
      <w:start w:val="1"/>
      <w:numFmt w:val="bullet"/>
      <w:lvlText w:val="o"/>
      <w:lvlJc w:val="left"/>
      <w:pPr>
        <w:ind w:left="3658" w:hanging="360"/>
      </w:pPr>
      <w:rPr>
        <w:rFonts w:ascii="Courier New" w:hAnsi="Courier New" w:cs="Courier New" w:hint="default"/>
      </w:rPr>
    </w:lvl>
    <w:lvl w:ilvl="2" w:tplc="04190005" w:tentative="1">
      <w:start w:val="1"/>
      <w:numFmt w:val="bullet"/>
      <w:lvlText w:val=""/>
      <w:lvlJc w:val="left"/>
      <w:pPr>
        <w:ind w:left="4378" w:hanging="360"/>
      </w:pPr>
      <w:rPr>
        <w:rFonts w:ascii="Wingdings" w:hAnsi="Wingdings" w:hint="default"/>
      </w:rPr>
    </w:lvl>
    <w:lvl w:ilvl="3" w:tplc="04190001" w:tentative="1">
      <w:start w:val="1"/>
      <w:numFmt w:val="bullet"/>
      <w:lvlText w:val=""/>
      <w:lvlJc w:val="left"/>
      <w:pPr>
        <w:ind w:left="5098" w:hanging="360"/>
      </w:pPr>
      <w:rPr>
        <w:rFonts w:ascii="Symbol" w:hAnsi="Symbol" w:hint="default"/>
      </w:rPr>
    </w:lvl>
    <w:lvl w:ilvl="4" w:tplc="04190003" w:tentative="1">
      <w:start w:val="1"/>
      <w:numFmt w:val="bullet"/>
      <w:lvlText w:val="o"/>
      <w:lvlJc w:val="left"/>
      <w:pPr>
        <w:ind w:left="5818" w:hanging="360"/>
      </w:pPr>
      <w:rPr>
        <w:rFonts w:ascii="Courier New" w:hAnsi="Courier New" w:cs="Courier New" w:hint="default"/>
      </w:rPr>
    </w:lvl>
    <w:lvl w:ilvl="5" w:tplc="04190005" w:tentative="1">
      <w:start w:val="1"/>
      <w:numFmt w:val="bullet"/>
      <w:lvlText w:val=""/>
      <w:lvlJc w:val="left"/>
      <w:pPr>
        <w:ind w:left="6538" w:hanging="360"/>
      </w:pPr>
      <w:rPr>
        <w:rFonts w:ascii="Wingdings" w:hAnsi="Wingdings" w:hint="default"/>
      </w:rPr>
    </w:lvl>
    <w:lvl w:ilvl="6" w:tplc="04190001" w:tentative="1">
      <w:start w:val="1"/>
      <w:numFmt w:val="bullet"/>
      <w:lvlText w:val=""/>
      <w:lvlJc w:val="left"/>
      <w:pPr>
        <w:ind w:left="7258" w:hanging="360"/>
      </w:pPr>
      <w:rPr>
        <w:rFonts w:ascii="Symbol" w:hAnsi="Symbol" w:hint="default"/>
      </w:rPr>
    </w:lvl>
    <w:lvl w:ilvl="7" w:tplc="04190003" w:tentative="1">
      <w:start w:val="1"/>
      <w:numFmt w:val="bullet"/>
      <w:lvlText w:val="o"/>
      <w:lvlJc w:val="left"/>
      <w:pPr>
        <w:ind w:left="7978" w:hanging="360"/>
      </w:pPr>
      <w:rPr>
        <w:rFonts w:ascii="Courier New" w:hAnsi="Courier New" w:cs="Courier New" w:hint="default"/>
      </w:rPr>
    </w:lvl>
    <w:lvl w:ilvl="8" w:tplc="04190005" w:tentative="1">
      <w:start w:val="1"/>
      <w:numFmt w:val="bullet"/>
      <w:lvlText w:val=""/>
      <w:lvlJc w:val="left"/>
      <w:pPr>
        <w:ind w:left="8698" w:hanging="360"/>
      </w:pPr>
      <w:rPr>
        <w:rFonts w:ascii="Wingdings" w:hAnsi="Wingdings" w:hint="default"/>
      </w:rPr>
    </w:lvl>
  </w:abstractNum>
  <w:num w:numId="1">
    <w:abstractNumId w:val="3"/>
  </w:num>
  <w:num w:numId="2">
    <w:abstractNumId w:val="0"/>
  </w:num>
  <w:num w:numId="3">
    <w:abstractNumId w:val="6"/>
  </w:num>
  <w:num w:numId="4">
    <w:abstractNumId w:val="9"/>
  </w:num>
  <w:num w:numId="5">
    <w:abstractNumId w:val="1"/>
  </w:num>
  <w:num w:numId="6">
    <w:abstractNumId w:val="4"/>
  </w:num>
  <w:num w:numId="7">
    <w:abstractNumId w:val="7"/>
  </w:num>
  <w:num w:numId="8">
    <w:abstractNumId w:val="2"/>
  </w:num>
  <w:num w:numId="9">
    <w:abstractNumId w:val="0"/>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3"/>
  </w:num>
  <w:num w:numId="15">
    <w:abstractNumId w:val="0"/>
  </w:num>
  <w:num w:numId="16">
    <w:abstractNumId w:val="0"/>
  </w:num>
  <w:num w:numId="17">
    <w:abstractNumId w:val="3"/>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5"/>
  </w:num>
  <w:num w:numId="28">
    <w:abstractNumId w:val="10"/>
  </w:num>
  <w:num w:numId="29">
    <w:abstractNumId w:val="8"/>
  </w:num>
  <w:num w:numId="30">
    <w:abstractNumId w:val="3"/>
  </w:num>
  <w:num w:numId="31">
    <w:abstractNumId w:val="3"/>
  </w:num>
  <w:num w:numId="32">
    <w:abstractNumId w:val="3"/>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3"/>
  </w:num>
  <w:num w:numId="66">
    <w:abstractNumId w:val="0"/>
  </w:num>
  <w:num w:numId="67">
    <w:abstractNumId w:val="0"/>
  </w:num>
  <w:num w:numId="68">
    <w:abstractNumId w:val="0"/>
  </w:num>
  <w:num w:numId="69">
    <w:abstractNumId w:val="0"/>
  </w:num>
  <w:num w:numId="70">
    <w:abstractNumId w:val="0"/>
  </w:num>
  <w:num w:numId="71">
    <w:abstractNumId w:val="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0E81"/>
    <w:rsid w:val="00001079"/>
    <w:rsid w:val="00002630"/>
    <w:rsid w:val="00004576"/>
    <w:rsid w:val="000045E3"/>
    <w:rsid w:val="00004DE6"/>
    <w:rsid w:val="00005D4F"/>
    <w:rsid w:val="0000705E"/>
    <w:rsid w:val="00007593"/>
    <w:rsid w:val="00007A99"/>
    <w:rsid w:val="000131D7"/>
    <w:rsid w:val="0001417C"/>
    <w:rsid w:val="000156F5"/>
    <w:rsid w:val="00017550"/>
    <w:rsid w:val="00017F1E"/>
    <w:rsid w:val="00020A7A"/>
    <w:rsid w:val="000227E6"/>
    <w:rsid w:val="00022E47"/>
    <w:rsid w:val="000239C8"/>
    <w:rsid w:val="00023FF9"/>
    <w:rsid w:val="00026F91"/>
    <w:rsid w:val="00027347"/>
    <w:rsid w:val="00027BAF"/>
    <w:rsid w:val="0003027C"/>
    <w:rsid w:val="00030502"/>
    <w:rsid w:val="000357B8"/>
    <w:rsid w:val="00036971"/>
    <w:rsid w:val="00037427"/>
    <w:rsid w:val="00037736"/>
    <w:rsid w:val="00041BCA"/>
    <w:rsid w:val="000461B6"/>
    <w:rsid w:val="0004730D"/>
    <w:rsid w:val="0004743C"/>
    <w:rsid w:val="00050DF8"/>
    <w:rsid w:val="0005296C"/>
    <w:rsid w:val="00052DDC"/>
    <w:rsid w:val="00053AAC"/>
    <w:rsid w:val="000545D3"/>
    <w:rsid w:val="00056743"/>
    <w:rsid w:val="00057B61"/>
    <w:rsid w:val="0006203A"/>
    <w:rsid w:val="0006557E"/>
    <w:rsid w:val="00066DA0"/>
    <w:rsid w:val="00067AD6"/>
    <w:rsid w:val="00070AB8"/>
    <w:rsid w:val="00075700"/>
    <w:rsid w:val="000806E5"/>
    <w:rsid w:val="00083D18"/>
    <w:rsid w:val="00083F89"/>
    <w:rsid w:val="000848BB"/>
    <w:rsid w:val="0008747B"/>
    <w:rsid w:val="000874CD"/>
    <w:rsid w:val="000878AC"/>
    <w:rsid w:val="0009103D"/>
    <w:rsid w:val="000920C7"/>
    <w:rsid w:val="000941D5"/>
    <w:rsid w:val="00095101"/>
    <w:rsid w:val="00095571"/>
    <w:rsid w:val="0009562D"/>
    <w:rsid w:val="00095FB2"/>
    <w:rsid w:val="000968FA"/>
    <w:rsid w:val="00096B85"/>
    <w:rsid w:val="00096F19"/>
    <w:rsid w:val="000A136B"/>
    <w:rsid w:val="000A17C9"/>
    <w:rsid w:val="000A4068"/>
    <w:rsid w:val="000A4117"/>
    <w:rsid w:val="000A6440"/>
    <w:rsid w:val="000A6F91"/>
    <w:rsid w:val="000A7B78"/>
    <w:rsid w:val="000B544F"/>
    <w:rsid w:val="000B5CA5"/>
    <w:rsid w:val="000B6534"/>
    <w:rsid w:val="000C005E"/>
    <w:rsid w:val="000C25E1"/>
    <w:rsid w:val="000C380C"/>
    <w:rsid w:val="000C48FC"/>
    <w:rsid w:val="000C5EFF"/>
    <w:rsid w:val="000D1726"/>
    <w:rsid w:val="000D3094"/>
    <w:rsid w:val="000D328F"/>
    <w:rsid w:val="000D4072"/>
    <w:rsid w:val="000D4A47"/>
    <w:rsid w:val="000D4FB6"/>
    <w:rsid w:val="000D56AA"/>
    <w:rsid w:val="000D6C83"/>
    <w:rsid w:val="000E2FC3"/>
    <w:rsid w:val="000E3311"/>
    <w:rsid w:val="000E3668"/>
    <w:rsid w:val="000E36FA"/>
    <w:rsid w:val="000E37CF"/>
    <w:rsid w:val="000E4385"/>
    <w:rsid w:val="000E6B13"/>
    <w:rsid w:val="000E6D28"/>
    <w:rsid w:val="000F0318"/>
    <w:rsid w:val="000F0A13"/>
    <w:rsid w:val="000F15F1"/>
    <w:rsid w:val="000F1EFE"/>
    <w:rsid w:val="000F29A8"/>
    <w:rsid w:val="000F3391"/>
    <w:rsid w:val="000F65C0"/>
    <w:rsid w:val="000F7DB2"/>
    <w:rsid w:val="001020E4"/>
    <w:rsid w:val="00103983"/>
    <w:rsid w:val="00103E1D"/>
    <w:rsid w:val="00104186"/>
    <w:rsid w:val="00104DBD"/>
    <w:rsid w:val="00106763"/>
    <w:rsid w:val="001076F0"/>
    <w:rsid w:val="00107FF2"/>
    <w:rsid w:val="00111A83"/>
    <w:rsid w:val="00112624"/>
    <w:rsid w:val="001130E4"/>
    <w:rsid w:val="0011392A"/>
    <w:rsid w:val="00113BA9"/>
    <w:rsid w:val="001149A2"/>
    <w:rsid w:val="00116361"/>
    <w:rsid w:val="0012029B"/>
    <w:rsid w:val="0012048E"/>
    <w:rsid w:val="00124385"/>
    <w:rsid w:val="00124A0E"/>
    <w:rsid w:val="001251A5"/>
    <w:rsid w:val="00125635"/>
    <w:rsid w:val="00126F8F"/>
    <w:rsid w:val="00131014"/>
    <w:rsid w:val="001337F9"/>
    <w:rsid w:val="00136C51"/>
    <w:rsid w:val="00136D42"/>
    <w:rsid w:val="00141A06"/>
    <w:rsid w:val="001424C6"/>
    <w:rsid w:val="001426C7"/>
    <w:rsid w:val="00144FA3"/>
    <w:rsid w:val="001464E5"/>
    <w:rsid w:val="001465CB"/>
    <w:rsid w:val="00146A4C"/>
    <w:rsid w:val="00146AD4"/>
    <w:rsid w:val="00146EB7"/>
    <w:rsid w:val="001470E4"/>
    <w:rsid w:val="001519A5"/>
    <w:rsid w:val="0015232C"/>
    <w:rsid w:val="0015285F"/>
    <w:rsid w:val="001528AA"/>
    <w:rsid w:val="00152C43"/>
    <w:rsid w:val="001537E2"/>
    <w:rsid w:val="00154212"/>
    <w:rsid w:val="0015485A"/>
    <w:rsid w:val="0015488B"/>
    <w:rsid w:val="00155568"/>
    <w:rsid w:val="00155763"/>
    <w:rsid w:val="001600BE"/>
    <w:rsid w:val="001602D6"/>
    <w:rsid w:val="001637C9"/>
    <w:rsid w:val="00164104"/>
    <w:rsid w:val="001643C9"/>
    <w:rsid w:val="00164639"/>
    <w:rsid w:val="00164711"/>
    <w:rsid w:val="00164C4D"/>
    <w:rsid w:val="0016685B"/>
    <w:rsid w:val="0016710C"/>
    <w:rsid w:val="00167EE1"/>
    <w:rsid w:val="00170112"/>
    <w:rsid w:val="0017030A"/>
    <w:rsid w:val="00171CD5"/>
    <w:rsid w:val="00173685"/>
    <w:rsid w:val="00173E2F"/>
    <w:rsid w:val="001741F2"/>
    <w:rsid w:val="0017431F"/>
    <w:rsid w:val="00174928"/>
    <w:rsid w:val="00174BA2"/>
    <w:rsid w:val="00174C29"/>
    <w:rsid w:val="00175873"/>
    <w:rsid w:val="00176473"/>
    <w:rsid w:val="00177C4A"/>
    <w:rsid w:val="00177FCB"/>
    <w:rsid w:val="00181283"/>
    <w:rsid w:val="00182B54"/>
    <w:rsid w:val="0018317C"/>
    <w:rsid w:val="00186098"/>
    <w:rsid w:val="00186222"/>
    <w:rsid w:val="00186DF9"/>
    <w:rsid w:val="00191157"/>
    <w:rsid w:val="00191D88"/>
    <w:rsid w:val="00192524"/>
    <w:rsid w:val="001927B2"/>
    <w:rsid w:val="00192D64"/>
    <w:rsid w:val="00194043"/>
    <w:rsid w:val="001946B4"/>
    <w:rsid w:val="001949A5"/>
    <w:rsid w:val="0019591E"/>
    <w:rsid w:val="0019734E"/>
    <w:rsid w:val="00197B89"/>
    <w:rsid w:val="001A3BFD"/>
    <w:rsid w:val="001A3F1D"/>
    <w:rsid w:val="001A4BFC"/>
    <w:rsid w:val="001A6C75"/>
    <w:rsid w:val="001B1587"/>
    <w:rsid w:val="001B28AF"/>
    <w:rsid w:val="001B3AA8"/>
    <w:rsid w:val="001B590D"/>
    <w:rsid w:val="001B72B1"/>
    <w:rsid w:val="001B75F6"/>
    <w:rsid w:val="001C035E"/>
    <w:rsid w:val="001C0C1B"/>
    <w:rsid w:val="001C14FB"/>
    <w:rsid w:val="001C1FB0"/>
    <w:rsid w:val="001C4646"/>
    <w:rsid w:val="001C57B9"/>
    <w:rsid w:val="001C5A05"/>
    <w:rsid w:val="001C6392"/>
    <w:rsid w:val="001C6DBE"/>
    <w:rsid w:val="001C719C"/>
    <w:rsid w:val="001D08B3"/>
    <w:rsid w:val="001D0EAD"/>
    <w:rsid w:val="001D0F30"/>
    <w:rsid w:val="001D2001"/>
    <w:rsid w:val="001D528A"/>
    <w:rsid w:val="001D52CD"/>
    <w:rsid w:val="001D5D16"/>
    <w:rsid w:val="001D5FA6"/>
    <w:rsid w:val="001D798A"/>
    <w:rsid w:val="001D7BF3"/>
    <w:rsid w:val="001E12A7"/>
    <w:rsid w:val="001E3C56"/>
    <w:rsid w:val="001E3C8B"/>
    <w:rsid w:val="001E55E0"/>
    <w:rsid w:val="001E6668"/>
    <w:rsid w:val="001E6C14"/>
    <w:rsid w:val="001E739B"/>
    <w:rsid w:val="001F0A0F"/>
    <w:rsid w:val="001F3DFC"/>
    <w:rsid w:val="001F5787"/>
    <w:rsid w:val="001F6018"/>
    <w:rsid w:val="001F608C"/>
    <w:rsid w:val="001F6751"/>
    <w:rsid w:val="001F6934"/>
    <w:rsid w:val="001F7ECD"/>
    <w:rsid w:val="00200CC5"/>
    <w:rsid w:val="00200CD4"/>
    <w:rsid w:val="00201B5B"/>
    <w:rsid w:val="00205598"/>
    <w:rsid w:val="00205708"/>
    <w:rsid w:val="00207F9C"/>
    <w:rsid w:val="002133AC"/>
    <w:rsid w:val="0021399B"/>
    <w:rsid w:val="00214B4A"/>
    <w:rsid w:val="002162EC"/>
    <w:rsid w:val="002168D1"/>
    <w:rsid w:val="00216A0A"/>
    <w:rsid w:val="00216CFD"/>
    <w:rsid w:val="00217C09"/>
    <w:rsid w:val="0022144B"/>
    <w:rsid w:val="00221CE1"/>
    <w:rsid w:val="00222342"/>
    <w:rsid w:val="00224A21"/>
    <w:rsid w:val="00224CA4"/>
    <w:rsid w:val="00224EE3"/>
    <w:rsid w:val="002258DC"/>
    <w:rsid w:val="00230889"/>
    <w:rsid w:val="00230B95"/>
    <w:rsid w:val="00231691"/>
    <w:rsid w:val="002325EC"/>
    <w:rsid w:val="00233EB8"/>
    <w:rsid w:val="00234F3B"/>
    <w:rsid w:val="00234FD3"/>
    <w:rsid w:val="00236A11"/>
    <w:rsid w:val="00236FC0"/>
    <w:rsid w:val="00240CD5"/>
    <w:rsid w:val="002416E2"/>
    <w:rsid w:val="00241F8E"/>
    <w:rsid w:val="002431EB"/>
    <w:rsid w:val="00243973"/>
    <w:rsid w:val="00246443"/>
    <w:rsid w:val="002471F2"/>
    <w:rsid w:val="00247D4C"/>
    <w:rsid w:val="002500D8"/>
    <w:rsid w:val="00251737"/>
    <w:rsid w:val="002526F4"/>
    <w:rsid w:val="0025274A"/>
    <w:rsid w:val="002532F5"/>
    <w:rsid w:val="00254EEE"/>
    <w:rsid w:val="00256165"/>
    <w:rsid w:val="002570B5"/>
    <w:rsid w:val="00257898"/>
    <w:rsid w:val="00257C09"/>
    <w:rsid w:val="00260469"/>
    <w:rsid w:val="00260A07"/>
    <w:rsid w:val="00261A64"/>
    <w:rsid w:val="00262FB4"/>
    <w:rsid w:val="0026399F"/>
    <w:rsid w:val="00264346"/>
    <w:rsid w:val="002646B0"/>
    <w:rsid w:val="0026514D"/>
    <w:rsid w:val="00265432"/>
    <w:rsid w:val="0026667E"/>
    <w:rsid w:val="00267375"/>
    <w:rsid w:val="002674E1"/>
    <w:rsid w:val="0027063A"/>
    <w:rsid w:val="00271E5F"/>
    <w:rsid w:val="00272644"/>
    <w:rsid w:val="00272681"/>
    <w:rsid w:val="00275928"/>
    <w:rsid w:val="002764CD"/>
    <w:rsid w:val="00277C5A"/>
    <w:rsid w:val="0028036B"/>
    <w:rsid w:val="0028093B"/>
    <w:rsid w:val="00280998"/>
    <w:rsid w:val="00280B5C"/>
    <w:rsid w:val="00281934"/>
    <w:rsid w:val="00281F1D"/>
    <w:rsid w:val="00283351"/>
    <w:rsid w:val="00283593"/>
    <w:rsid w:val="00283A45"/>
    <w:rsid w:val="00283E68"/>
    <w:rsid w:val="0028457F"/>
    <w:rsid w:val="002856C5"/>
    <w:rsid w:val="00286A3F"/>
    <w:rsid w:val="00290ABB"/>
    <w:rsid w:val="00291F46"/>
    <w:rsid w:val="002921B3"/>
    <w:rsid w:val="0029387F"/>
    <w:rsid w:val="00294DE2"/>
    <w:rsid w:val="00295220"/>
    <w:rsid w:val="002955CB"/>
    <w:rsid w:val="002A0008"/>
    <w:rsid w:val="002A0C7C"/>
    <w:rsid w:val="002A1B14"/>
    <w:rsid w:val="002A217A"/>
    <w:rsid w:val="002A4220"/>
    <w:rsid w:val="002A47BC"/>
    <w:rsid w:val="002A7A9E"/>
    <w:rsid w:val="002B048A"/>
    <w:rsid w:val="002B04E7"/>
    <w:rsid w:val="002B1066"/>
    <w:rsid w:val="002B1372"/>
    <w:rsid w:val="002B2A71"/>
    <w:rsid w:val="002B4071"/>
    <w:rsid w:val="002B71DC"/>
    <w:rsid w:val="002C0534"/>
    <w:rsid w:val="002C1813"/>
    <w:rsid w:val="002C1A8F"/>
    <w:rsid w:val="002C1D39"/>
    <w:rsid w:val="002C41C7"/>
    <w:rsid w:val="002C4FF4"/>
    <w:rsid w:val="002C5503"/>
    <w:rsid w:val="002D0A84"/>
    <w:rsid w:val="002D1886"/>
    <w:rsid w:val="002D5231"/>
    <w:rsid w:val="002D591F"/>
    <w:rsid w:val="002D5B78"/>
    <w:rsid w:val="002D7349"/>
    <w:rsid w:val="002D7A80"/>
    <w:rsid w:val="002E4100"/>
    <w:rsid w:val="002E4C5D"/>
    <w:rsid w:val="002E5DF0"/>
    <w:rsid w:val="002E672C"/>
    <w:rsid w:val="002E742C"/>
    <w:rsid w:val="002F0D23"/>
    <w:rsid w:val="002F0EF1"/>
    <w:rsid w:val="002F1270"/>
    <w:rsid w:val="002F1325"/>
    <w:rsid w:val="002F2AFA"/>
    <w:rsid w:val="002F4205"/>
    <w:rsid w:val="002F59C0"/>
    <w:rsid w:val="002F6C7A"/>
    <w:rsid w:val="003009BD"/>
    <w:rsid w:val="003032E7"/>
    <w:rsid w:val="0030346F"/>
    <w:rsid w:val="0030564A"/>
    <w:rsid w:val="00305A29"/>
    <w:rsid w:val="00306219"/>
    <w:rsid w:val="00310341"/>
    <w:rsid w:val="00311BB0"/>
    <w:rsid w:val="003127CC"/>
    <w:rsid w:val="0031437C"/>
    <w:rsid w:val="003148EA"/>
    <w:rsid w:val="0031774F"/>
    <w:rsid w:val="00320199"/>
    <w:rsid w:val="00321132"/>
    <w:rsid w:val="00321FB5"/>
    <w:rsid w:val="0032471A"/>
    <w:rsid w:val="00324F18"/>
    <w:rsid w:val="00325070"/>
    <w:rsid w:val="003269AF"/>
    <w:rsid w:val="00327939"/>
    <w:rsid w:val="00330621"/>
    <w:rsid w:val="003307B4"/>
    <w:rsid w:val="0033253F"/>
    <w:rsid w:val="00332F88"/>
    <w:rsid w:val="00333401"/>
    <w:rsid w:val="00334940"/>
    <w:rsid w:val="00335DFC"/>
    <w:rsid w:val="00336D2F"/>
    <w:rsid w:val="0033760F"/>
    <w:rsid w:val="0033775E"/>
    <w:rsid w:val="00341DE4"/>
    <w:rsid w:val="00341F5F"/>
    <w:rsid w:val="00343F49"/>
    <w:rsid w:val="00344B39"/>
    <w:rsid w:val="0034633B"/>
    <w:rsid w:val="00346692"/>
    <w:rsid w:val="003504ED"/>
    <w:rsid w:val="00352415"/>
    <w:rsid w:val="003539B5"/>
    <w:rsid w:val="003543C8"/>
    <w:rsid w:val="0035441A"/>
    <w:rsid w:val="00354AE8"/>
    <w:rsid w:val="00355D69"/>
    <w:rsid w:val="00361392"/>
    <w:rsid w:val="00361599"/>
    <w:rsid w:val="00361F4F"/>
    <w:rsid w:val="00362339"/>
    <w:rsid w:val="00363256"/>
    <w:rsid w:val="0036379B"/>
    <w:rsid w:val="00364525"/>
    <w:rsid w:val="0036456C"/>
    <w:rsid w:val="00364C08"/>
    <w:rsid w:val="00366A91"/>
    <w:rsid w:val="0036753A"/>
    <w:rsid w:val="00367835"/>
    <w:rsid w:val="00370768"/>
    <w:rsid w:val="00371289"/>
    <w:rsid w:val="00371336"/>
    <w:rsid w:val="003716D5"/>
    <w:rsid w:val="00372A60"/>
    <w:rsid w:val="003744CB"/>
    <w:rsid w:val="003746CB"/>
    <w:rsid w:val="0037520B"/>
    <w:rsid w:val="00376614"/>
    <w:rsid w:val="0038009E"/>
    <w:rsid w:val="003809BE"/>
    <w:rsid w:val="00381008"/>
    <w:rsid w:val="00382CC4"/>
    <w:rsid w:val="003838E5"/>
    <w:rsid w:val="00384EAD"/>
    <w:rsid w:val="00385A11"/>
    <w:rsid w:val="003874BD"/>
    <w:rsid w:val="00387D4C"/>
    <w:rsid w:val="0039232F"/>
    <w:rsid w:val="00393037"/>
    <w:rsid w:val="00395234"/>
    <w:rsid w:val="00397F7F"/>
    <w:rsid w:val="00397F88"/>
    <w:rsid w:val="003A1069"/>
    <w:rsid w:val="003A1E1F"/>
    <w:rsid w:val="003A3CE6"/>
    <w:rsid w:val="003A3E2C"/>
    <w:rsid w:val="003A5171"/>
    <w:rsid w:val="003A5270"/>
    <w:rsid w:val="003A55BD"/>
    <w:rsid w:val="003A5A80"/>
    <w:rsid w:val="003A5DB8"/>
    <w:rsid w:val="003A7DA6"/>
    <w:rsid w:val="003B03C9"/>
    <w:rsid w:val="003B06E2"/>
    <w:rsid w:val="003B093F"/>
    <w:rsid w:val="003B1474"/>
    <w:rsid w:val="003B210A"/>
    <w:rsid w:val="003B22BC"/>
    <w:rsid w:val="003B2BC9"/>
    <w:rsid w:val="003B477C"/>
    <w:rsid w:val="003B4809"/>
    <w:rsid w:val="003B4FA4"/>
    <w:rsid w:val="003B77E6"/>
    <w:rsid w:val="003C2FBE"/>
    <w:rsid w:val="003C5ACE"/>
    <w:rsid w:val="003C5EE7"/>
    <w:rsid w:val="003C75CA"/>
    <w:rsid w:val="003D018D"/>
    <w:rsid w:val="003D1167"/>
    <w:rsid w:val="003D1CB1"/>
    <w:rsid w:val="003D4B89"/>
    <w:rsid w:val="003D6021"/>
    <w:rsid w:val="003D6320"/>
    <w:rsid w:val="003D7457"/>
    <w:rsid w:val="003E24DF"/>
    <w:rsid w:val="003E2E2D"/>
    <w:rsid w:val="003E3C91"/>
    <w:rsid w:val="003E5470"/>
    <w:rsid w:val="003E6513"/>
    <w:rsid w:val="003E6B49"/>
    <w:rsid w:val="003E6D91"/>
    <w:rsid w:val="003F0B9F"/>
    <w:rsid w:val="003F1D1C"/>
    <w:rsid w:val="003F23C8"/>
    <w:rsid w:val="003F2610"/>
    <w:rsid w:val="003F3E35"/>
    <w:rsid w:val="003F48D7"/>
    <w:rsid w:val="003F5B18"/>
    <w:rsid w:val="00403C61"/>
    <w:rsid w:val="00404B3C"/>
    <w:rsid w:val="004065C4"/>
    <w:rsid w:val="00410790"/>
    <w:rsid w:val="004144A6"/>
    <w:rsid w:val="00415DD0"/>
    <w:rsid w:val="004163A4"/>
    <w:rsid w:val="00422350"/>
    <w:rsid w:val="00422405"/>
    <w:rsid w:val="00422B8E"/>
    <w:rsid w:val="00423AC7"/>
    <w:rsid w:val="00424E92"/>
    <w:rsid w:val="0042631D"/>
    <w:rsid w:val="004309FB"/>
    <w:rsid w:val="00430CFA"/>
    <w:rsid w:val="0043122D"/>
    <w:rsid w:val="00431234"/>
    <w:rsid w:val="00431691"/>
    <w:rsid w:val="00431AAA"/>
    <w:rsid w:val="00431B95"/>
    <w:rsid w:val="00433C6E"/>
    <w:rsid w:val="00434788"/>
    <w:rsid w:val="00435635"/>
    <w:rsid w:val="00436EBE"/>
    <w:rsid w:val="004378DB"/>
    <w:rsid w:val="00437A6D"/>
    <w:rsid w:val="00440D24"/>
    <w:rsid w:val="00440DC4"/>
    <w:rsid w:val="00442C84"/>
    <w:rsid w:val="004459A5"/>
    <w:rsid w:val="00451CD9"/>
    <w:rsid w:val="00453818"/>
    <w:rsid w:val="00453D0A"/>
    <w:rsid w:val="00455F8C"/>
    <w:rsid w:val="00457311"/>
    <w:rsid w:val="00461032"/>
    <w:rsid w:val="004614FF"/>
    <w:rsid w:val="00461574"/>
    <w:rsid w:val="004619A9"/>
    <w:rsid w:val="00462177"/>
    <w:rsid w:val="00467900"/>
    <w:rsid w:val="00467C98"/>
    <w:rsid w:val="0047046F"/>
    <w:rsid w:val="00472A1B"/>
    <w:rsid w:val="00473DFE"/>
    <w:rsid w:val="00474505"/>
    <w:rsid w:val="004769C6"/>
    <w:rsid w:val="00477E7E"/>
    <w:rsid w:val="00480D2B"/>
    <w:rsid w:val="00480E53"/>
    <w:rsid w:val="00482B03"/>
    <w:rsid w:val="00483C1E"/>
    <w:rsid w:val="00484049"/>
    <w:rsid w:val="004860DD"/>
    <w:rsid w:val="004869B3"/>
    <w:rsid w:val="00486E12"/>
    <w:rsid w:val="004871B6"/>
    <w:rsid w:val="004934D8"/>
    <w:rsid w:val="004951E4"/>
    <w:rsid w:val="0049694C"/>
    <w:rsid w:val="004A0899"/>
    <w:rsid w:val="004A0AA9"/>
    <w:rsid w:val="004A19B6"/>
    <w:rsid w:val="004A1CF5"/>
    <w:rsid w:val="004A1D3F"/>
    <w:rsid w:val="004A4484"/>
    <w:rsid w:val="004A49FF"/>
    <w:rsid w:val="004A55F1"/>
    <w:rsid w:val="004A5FAE"/>
    <w:rsid w:val="004A6293"/>
    <w:rsid w:val="004B10B0"/>
    <w:rsid w:val="004B140E"/>
    <w:rsid w:val="004B25F2"/>
    <w:rsid w:val="004B2D6E"/>
    <w:rsid w:val="004B2EAA"/>
    <w:rsid w:val="004B3A47"/>
    <w:rsid w:val="004B4CF2"/>
    <w:rsid w:val="004B4F4F"/>
    <w:rsid w:val="004B60DC"/>
    <w:rsid w:val="004B7A7A"/>
    <w:rsid w:val="004C1CC0"/>
    <w:rsid w:val="004C30DD"/>
    <w:rsid w:val="004C5DFA"/>
    <w:rsid w:val="004C617E"/>
    <w:rsid w:val="004C64BD"/>
    <w:rsid w:val="004C65E0"/>
    <w:rsid w:val="004C6E90"/>
    <w:rsid w:val="004D08D0"/>
    <w:rsid w:val="004D0AE0"/>
    <w:rsid w:val="004D187D"/>
    <w:rsid w:val="004D2692"/>
    <w:rsid w:val="004D2AF8"/>
    <w:rsid w:val="004D54FC"/>
    <w:rsid w:val="004D562F"/>
    <w:rsid w:val="004D5771"/>
    <w:rsid w:val="004D6207"/>
    <w:rsid w:val="004D63D9"/>
    <w:rsid w:val="004D6B46"/>
    <w:rsid w:val="004E1B7C"/>
    <w:rsid w:val="004E1DF8"/>
    <w:rsid w:val="004E23C4"/>
    <w:rsid w:val="004E47FD"/>
    <w:rsid w:val="004E487F"/>
    <w:rsid w:val="004E5987"/>
    <w:rsid w:val="004E5ABB"/>
    <w:rsid w:val="004E7176"/>
    <w:rsid w:val="004F0C91"/>
    <w:rsid w:val="004F1727"/>
    <w:rsid w:val="004F1BE0"/>
    <w:rsid w:val="004F2DC6"/>
    <w:rsid w:val="004F4C99"/>
    <w:rsid w:val="004F5790"/>
    <w:rsid w:val="004F6737"/>
    <w:rsid w:val="004F7C23"/>
    <w:rsid w:val="005003E9"/>
    <w:rsid w:val="005005F2"/>
    <w:rsid w:val="005037C9"/>
    <w:rsid w:val="005040F3"/>
    <w:rsid w:val="005040F8"/>
    <w:rsid w:val="005042CC"/>
    <w:rsid w:val="0051117A"/>
    <w:rsid w:val="00511299"/>
    <w:rsid w:val="00514186"/>
    <w:rsid w:val="00514E8F"/>
    <w:rsid w:val="00515868"/>
    <w:rsid w:val="00516229"/>
    <w:rsid w:val="0051661B"/>
    <w:rsid w:val="00517237"/>
    <w:rsid w:val="00517292"/>
    <w:rsid w:val="00520199"/>
    <w:rsid w:val="005209E6"/>
    <w:rsid w:val="00520E62"/>
    <w:rsid w:val="00521509"/>
    <w:rsid w:val="00522131"/>
    <w:rsid w:val="0052289D"/>
    <w:rsid w:val="005237A5"/>
    <w:rsid w:val="00523F1A"/>
    <w:rsid w:val="00524688"/>
    <w:rsid w:val="00526662"/>
    <w:rsid w:val="00526E01"/>
    <w:rsid w:val="005271A7"/>
    <w:rsid w:val="0052765B"/>
    <w:rsid w:val="00530CF2"/>
    <w:rsid w:val="00531395"/>
    <w:rsid w:val="00532246"/>
    <w:rsid w:val="00533270"/>
    <w:rsid w:val="00534681"/>
    <w:rsid w:val="005366C9"/>
    <w:rsid w:val="0054054F"/>
    <w:rsid w:val="0054071F"/>
    <w:rsid w:val="00540BDE"/>
    <w:rsid w:val="00541267"/>
    <w:rsid w:val="005412FA"/>
    <w:rsid w:val="00542EE1"/>
    <w:rsid w:val="00543226"/>
    <w:rsid w:val="00545621"/>
    <w:rsid w:val="00545BB8"/>
    <w:rsid w:val="00545F0E"/>
    <w:rsid w:val="005463B9"/>
    <w:rsid w:val="005508C7"/>
    <w:rsid w:val="005517BA"/>
    <w:rsid w:val="005521DA"/>
    <w:rsid w:val="00552214"/>
    <w:rsid w:val="00554583"/>
    <w:rsid w:val="00554D7B"/>
    <w:rsid w:val="00555D0C"/>
    <w:rsid w:val="00560E13"/>
    <w:rsid w:val="005619C8"/>
    <w:rsid w:val="005620D6"/>
    <w:rsid w:val="0056235C"/>
    <w:rsid w:val="00562535"/>
    <w:rsid w:val="005635B4"/>
    <w:rsid w:val="00565E37"/>
    <w:rsid w:val="00566BDA"/>
    <w:rsid w:val="005708C1"/>
    <w:rsid w:val="00570DAC"/>
    <w:rsid w:val="00571EC2"/>
    <w:rsid w:val="00572B35"/>
    <w:rsid w:val="00572C9D"/>
    <w:rsid w:val="005803DB"/>
    <w:rsid w:val="00585030"/>
    <w:rsid w:val="0058609A"/>
    <w:rsid w:val="00586239"/>
    <w:rsid w:val="00586875"/>
    <w:rsid w:val="00587D95"/>
    <w:rsid w:val="005913EA"/>
    <w:rsid w:val="00591F46"/>
    <w:rsid w:val="005938D3"/>
    <w:rsid w:val="005938EB"/>
    <w:rsid w:val="00594379"/>
    <w:rsid w:val="005963C9"/>
    <w:rsid w:val="00596EF5"/>
    <w:rsid w:val="005A0948"/>
    <w:rsid w:val="005A1249"/>
    <w:rsid w:val="005A1F6C"/>
    <w:rsid w:val="005A288C"/>
    <w:rsid w:val="005A38B6"/>
    <w:rsid w:val="005A4416"/>
    <w:rsid w:val="005A456F"/>
    <w:rsid w:val="005A5051"/>
    <w:rsid w:val="005A57B2"/>
    <w:rsid w:val="005A5EAC"/>
    <w:rsid w:val="005A62EA"/>
    <w:rsid w:val="005A7A01"/>
    <w:rsid w:val="005B02BB"/>
    <w:rsid w:val="005B07A0"/>
    <w:rsid w:val="005B1162"/>
    <w:rsid w:val="005B2D2E"/>
    <w:rsid w:val="005B2D3E"/>
    <w:rsid w:val="005C0081"/>
    <w:rsid w:val="005C1FAD"/>
    <w:rsid w:val="005C29B5"/>
    <w:rsid w:val="005C3F06"/>
    <w:rsid w:val="005C4129"/>
    <w:rsid w:val="005C4610"/>
    <w:rsid w:val="005C5703"/>
    <w:rsid w:val="005C76FC"/>
    <w:rsid w:val="005D0160"/>
    <w:rsid w:val="005D08B6"/>
    <w:rsid w:val="005D0966"/>
    <w:rsid w:val="005D41ED"/>
    <w:rsid w:val="005D44CB"/>
    <w:rsid w:val="005D4CA6"/>
    <w:rsid w:val="005D5C5D"/>
    <w:rsid w:val="005D6F93"/>
    <w:rsid w:val="005D7604"/>
    <w:rsid w:val="005E151B"/>
    <w:rsid w:val="005E1E27"/>
    <w:rsid w:val="005E1E31"/>
    <w:rsid w:val="005E2EE7"/>
    <w:rsid w:val="005E3BA0"/>
    <w:rsid w:val="005E5E6E"/>
    <w:rsid w:val="005E6D39"/>
    <w:rsid w:val="005E722A"/>
    <w:rsid w:val="005F02EF"/>
    <w:rsid w:val="005F05D7"/>
    <w:rsid w:val="005F1FCA"/>
    <w:rsid w:val="005F2580"/>
    <w:rsid w:val="005F4F4A"/>
    <w:rsid w:val="005F4FD1"/>
    <w:rsid w:val="005F6267"/>
    <w:rsid w:val="005F6600"/>
    <w:rsid w:val="005F6B27"/>
    <w:rsid w:val="006002D7"/>
    <w:rsid w:val="00600AF4"/>
    <w:rsid w:val="00600CBB"/>
    <w:rsid w:val="00600F1A"/>
    <w:rsid w:val="00601091"/>
    <w:rsid w:val="00602F72"/>
    <w:rsid w:val="00603656"/>
    <w:rsid w:val="00603877"/>
    <w:rsid w:val="0060552A"/>
    <w:rsid w:val="006067FE"/>
    <w:rsid w:val="00611C56"/>
    <w:rsid w:val="0061217F"/>
    <w:rsid w:val="006122C9"/>
    <w:rsid w:val="006127E5"/>
    <w:rsid w:val="00614155"/>
    <w:rsid w:val="00616F49"/>
    <w:rsid w:val="00617737"/>
    <w:rsid w:val="006178A2"/>
    <w:rsid w:val="00621A9D"/>
    <w:rsid w:val="006229A6"/>
    <w:rsid w:val="006243B6"/>
    <w:rsid w:val="006267E8"/>
    <w:rsid w:val="00630330"/>
    <w:rsid w:val="00630B1D"/>
    <w:rsid w:val="006317BE"/>
    <w:rsid w:val="0063396F"/>
    <w:rsid w:val="00635CCE"/>
    <w:rsid w:val="00636891"/>
    <w:rsid w:val="006373B9"/>
    <w:rsid w:val="0064113A"/>
    <w:rsid w:val="00641EF2"/>
    <w:rsid w:val="00642F32"/>
    <w:rsid w:val="00644960"/>
    <w:rsid w:val="00646436"/>
    <w:rsid w:val="00646DAB"/>
    <w:rsid w:val="00652FFF"/>
    <w:rsid w:val="00653FB7"/>
    <w:rsid w:val="00656CE7"/>
    <w:rsid w:val="00660D66"/>
    <w:rsid w:val="00661A5A"/>
    <w:rsid w:val="00661E94"/>
    <w:rsid w:val="00661EA5"/>
    <w:rsid w:val="006620C6"/>
    <w:rsid w:val="00662C83"/>
    <w:rsid w:val="00662D05"/>
    <w:rsid w:val="006636CD"/>
    <w:rsid w:val="00664978"/>
    <w:rsid w:val="00664D15"/>
    <w:rsid w:val="00666143"/>
    <w:rsid w:val="006704E2"/>
    <w:rsid w:val="006710B2"/>
    <w:rsid w:val="0067160F"/>
    <w:rsid w:val="006736D0"/>
    <w:rsid w:val="0067449B"/>
    <w:rsid w:val="00675B54"/>
    <w:rsid w:val="00675C60"/>
    <w:rsid w:val="00675C6F"/>
    <w:rsid w:val="00675C8F"/>
    <w:rsid w:val="00676412"/>
    <w:rsid w:val="00677C3A"/>
    <w:rsid w:val="00681307"/>
    <w:rsid w:val="006815E5"/>
    <w:rsid w:val="0068252E"/>
    <w:rsid w:val="00682761"/>
    <w:rsid w:val="0068286F"/>
    <w:rsid w:val="0068414B"/>
    <w:rsid w:val="00684482"/>
    <w:rsid w:val="006844C4"/>
    <w:rsid w:val="00685E27"/>
    <w:rsid w:val="00686562"/>
    <w:rsid w:val="0068780C"/>
    <w:rsid w:val="0068782E"/>
    <w:rsid w:val="00690549"/>
    <w:rsid w:val="00690A5B"/>
    <w:rsid w:val="006912E9"/>
    <w:rsid w:val="00693440"/>
    <w:rsid w:val="006961AB"/>
    <w:rsid w:val="00697FC4"/>
    <w:rsid w:val="006A1C52"/>
    <w:rsid w:val="006A39EB"/>
    <w:rsid w:val="006A431B"/>
    <w:rsid w:val="006A45AB"/>
    <w:rsid w:val="006B0B01"/>
    <w:rsid w:val="006B0C80"/>
    <w:rsid w:val="006B0DCB"/>
    <w:rsid w:val="006B0E58"/>
    <w:rsid w:val="006B32E1"/>
    <w:rsid w:val="006B4F4B"/>
    <w:rsid w:val="006C032C"/>
    <w:rsid w:val="006C0B40"/>
    <w:rsid w:val="006C17D0"/>
    <w:rsid w:val="006C4B88"/>
    <w:rsid w:val="006C5175"/>
    <w:rsid w:val="006C5ACD"/>
    <w:rsid w:val="006C7712"/>
    <w:rsid w:val="006D1831"/>
    <w:rsid w:val="006D1D64"/>
    <w:rsid w:val="006D26CA"/>
    <w:rsid w:val="006D3247"/>
    <w:rsid w:val="006D390E"/>
    <w:rsid w:val="006D4FD2"/>
    <w:rsid w:val="006D51CD"/>
    <w:rsid w:val="006E1E38"/>
    <w:rsid w:val="006E547D"/>
    <w:rsid w:val="006E6334"/>
    <w:rsid w:val="006E6B56"/>
    <w:rsid w:val="006E7321"/>
    <w:rsid w:val="006E772D"/>
    <w:rsid w:val="006E79E9"/>
    <w:rsid w:val="006F0907"/>
    <w:rsid w:val="006F0F73"/>
    <w:rsid w:val="006F1073"/>
    <w:rsid w:val="006F19F5"/>
    <w:rsid w:val="006F2D38"/>
    <w:rsid w:val="006F31D1"/>
    <w:rsid w:val="006F3998"/>
    <w:rsid w:val="006F3D1B"/>
    <w:rsid w:val="006F3E72"/>
    <w:rsid w:val="006F42A8"/>
    <w:rsid w:val="006F5104"/>
    <w:rsid w:val="006F6E0D"/>
    <w:rsid w:val="007012CE"/>
    <w:rsid w:val="00701759"/>
    <w:rsid w:val="0070185D"/>
    <w:rsid w:val="00705237"/>
    <w:rsid w:val="0070617E"/>
    <w:rsid w:val="00706C29"/>
    <w:rsid w:val="00706E08"/>
    <w:rsid w:val="007075E2"/>
    <w:rsid w:val="00711A9B"/>
    <w:rsid w:val="007130E3"/>
    <w:rsid w:val="007134D5"/>
    <w:rsid w:val="00714B27"/>
    <w:rsid w:val="00715122"/>
    <w:rsid w:val="00715CA8"/>
    <w:rsid w:val="00715F26"/>
    <w:rsid w:val="007163FC"/>
    <w:rsid w:val="007167B0"/>
    <w:rsid w:val="00720B11"/>
    <w:rsid w:val="00721C4B"/>
    <w:rsid w:val="007224CC"/>
    <w:rsid w:val="007252FB"/>
    <w:rsid w:val="0072614D"/>
    <w:rsid w:val="00726491"/>
    <w:rsid w:val="00727690"/>
    <w:rsid w:val="0073040C"/>
    <w:rsid w:val="00732024"/>
    <w:rsid w:val="00732F95"/>
    <w:rsid w:val="00735B1E"/>
    <w:rsid w:val="00736E25"/>
    <w:rsid w:val="0074084A"/>
    <w:rsid w:val="00741457"/>
    <w:rsid w:val="00741F66"/>
    <w:rsid w:val="00744B9A"/>
    <w:rsid w:val="00744BE4"/>
    <w:rsid w:val="007479F5"/>
    <w:rsid w:val="007500C4"/>
    <w:rsid w:val="00751F90"/>
    <w:rsid w:val="00752975"/>
    <w:rsid w:val="00753DB0"/>
    <w:rsid w:val="00754590"/>
    <w:rsid w:val="00755738"/>
    <w:rsid w:val="00755B24"/>
    <w:rsid w:val="00756C57"/>
    <w:rsid w:val="00757D0C"/>
    <w:rsid w:val="00757F06"/>
    <w:rsid w:val="0076012A"/>
    <w:rsid w:val="0076260F"/>
    <w:rsid w:val="007642B7"/>
    <w:rsid w:val="00766A29"/>
    <w:rsid w:val="00770E43"/>
    <w:rsid w:val="007711B9"/>
    <w:rsid w:val="00772891"/>
    <w:rsid w:val="00773687"/>
    <w:rsid w:val="00775BC9"/>
    <w:rsid w:val="00775D81"/>
    <w:rsid w:val="00776FE8"/>
    <w:rsid w:val="007779D4"/>
    <w:rsid w:val="00781028"/>
    <w:rsid w:val="00784BB8"/>
    <w:rsid w:val="00785723"/>
    <w:rsid w:val="0079220E"/>
    <w:rsid w:val="007933A7"/>
    <w:rsid w:val="0079350B"/>
    <w:rsid w:val="00793A89"/>
    <w:rsid w:val="00794932"/>
    <w:rsid w:val="00796D57"/>
    <w:rsid w:val="00797D39"/>
    <w:rsid w:val="007A0173"/>
    <w:rsid w:val="007A0F96"/>
    <w:rsid w:val="007A222A"/>
    <w:rsid w:val="007A283A"/>
    <w:rsid w:val="007A3309"/>
    <w:rsid w:val="007A3DD7"/>
    <w:rsid w:val="007A52EC"/>
    <w:rsid w:val="007A5915"/>
    <w:rsid w:val="007A6996"/>
    <w:rsid w:val="007A7CF5"/>
    <w:rsid w:val="007B02F9"/>
    <w:rsid w:val="007B0F1A"/>
    <w:rsid w:val="007B1697"/>
    <w:rsid w:val="007B183F"/>
    <w:rsid w:val="007B24F2"/>
    <w:rsid w:val="007B2C0B"/>
    <w:rsid w:val="007B41D0"/>
    <w:rsid w:val="007B449D"/>
    <w:rsid w:val="007B4BBE"/>
    <w:rsid w:val="007B51A9"/>
    <w:rsid w:val="007B5259"/>
    <w:rsid w:val="007B5400"/>
    <w:rsid w:val="007B5DC3"/>
    <w:rsid w:val="007B659B"/>
    <w:rsid w:val="007B6E10"/>
    <w:rsid w:val="007B787D"/>
    <w:rsid w:val="007C2E3E"/>
    <w:rsid w:val="007C338C"/>
    <w:rsid w:val="007C44A9"/>
    <w:rsid w:val="007C6084"/>
    <w:rsid w:val="007C619B"/>
    <w:rsid w:val="007C7598"/>
    <w:rsid w:val="007D20CA"/>
    <w:rsid w:val="007D286C"/>
    <w:rsid w:val="007D52A6"/>
    <w:rsid w:val="007D6CE4"/>
    <w:rsid w:val="007D786C"/>
    <w:rsid w:val="007E0EE4"/>
    <w:rsid w:val="007E2CA2"/>
    <w:rsid w:val="007E2DC8"/>
    <w:rsid w:val="007E343F"/>
    <w:rsid w:val="007E47CD"/>
    <w:rsid w:val="007F00F4"/>
    <w:rsid w:val="007F02EE"/>
    <w:rsid w:val="007F21DA"/>
    <w:rsid w:val="007F29F9"/>
    <w:rsid w:val="007F2F5D"/>
    <w:rsid w:val="007F399E"/>
    <w:rsid w:val="007F3BCF"/>
    <w:rsid w:val="007F3E0C"/>
    <w:rsid w:val="007F44B1"/>
    <w:rsid w:val="007F5672"/>
    <w:rsid w:val="007F68FA"/>
    <w:rsid w:val="008015E9"/>
    <w:rsid w:val="008016D9"/>
    <w:rsid w:val="00802298"/>
    <w:rsid w:val="00802BEA"/>
    <w:rsid w:val="00802EC6"/>
    <w:rsid w:val="008048A2"/>
    <w:rsid w:val="00806DC0"/>
    <w:rsid w:val="0080765F"/>
    <w:rsid w:val="008104D0"/>
    <w:rsid w:val="00810DB4"/>
    <w:rsid w:val="00811EFA"/>
    <w:rsid w:val="00813903"/>
    <w:rsid w:val="00813AF9"/>
    <w:rsid w:val="00815FFE"/>
    <w:rsid w:val="00816880"/>
    <w:rsid w:val="00817695"/>
    <w:rsid w:val="00820813"/>
    <w:rsid w:val="00821580"/>
    <w:rsid w:val="00821D09"/>
    <w:rsid w:val="00822EAD"/>
    <w:rsid w:val="00823408"/>
    <w:rsid w:val="008243C7"/>
    <w:rsid w:val="00827E60"/>
    <w:rsid w:val="00833566"/>
    <w:rsid w:val="00833ABB"/>
    <w:rsid w:val="00834539"/>
    <w:rsid w:val="008347E9"/>
    <w:rsid w:val="00835FA8"/>
    <w:rsid w:val="00836355"/>
    <w:rsid w:val="008368BC"/>
    <w:rsid w:val="008400EE"/>
    <w:rsid w:val="00840DD6"/>
    <w:rsid w:val="00840EAC"/>
    <w:rsid w:val="00845697"/>
    <w:rsid w:val="008466AA"/>
    <w:rsid w:val="00846752"/>
    <w:rsid w:val="00846857"/>
    <w:rsid w:val="00847E80"/>
    <w:rsid w:val="00852139"/>
    <w:rsid w:val="008523C3"/>
    <w:rsid w:val="00852519"/>
    <w:rsid w:val="00852AC8"/>
    <w:rsid w:val="0085527E"/>
    <w:rsid w:val="008576CA"/>
    <w:rsid w:val="00857F33"/>
    <w:rsid w:val="00860505"/>
    <w:rsid w:val="00863266"/>
    <w:rsid w:val="0086462E"/>
    <w:rsid w:val="008667A3"/>
    <w:rsid w:val="00866AE2"/>
    <w:rsid w:val="00867431"/>
    <w:rsid w:val="00871001"/>
    <w:rsid w:val="0087113E"/>
    <w:rsid w:val="00871AB7"/>
    <w:rsid w:val="00871B9D"/>
    <w:rsid w:val="00872607"/>
    <w:rsid w:val="008743E8"/>
    <w:rsid w:val="00876111"/>
    <w:rsid w:val="008768AA"/>
    <w:rsid w:val="00876DBD"/>
    <w:rsid w:val="00876EAF"/>
    <w:rsid w:val="0088376C"/>
    <w:rsid w:val="00885139"/>
    <w:rsid w:val="008863BB"/>
    <w:rsid w:val="00886D2C"/>
    <w:rsid w:val="00890222"/>
    <w:rsid w:val="00890423"/>
    <w:rsid w:val="00891E1B"/>
    <w:rsid w:val="00895D53"/>
    <w:rsid w:val="008964F2"/>
    <w:rsid w:val="00896EB0"/>
    <w:rsid w:val="00897909"/>
    <w:rsid w:val="008A0CD2"/>
    <w:rsid w:val="008A1733"/>
    <w:rsid w:val="008A19CC"/>
    <w:rsid w:val="008A220A"/>
    <w:rsid w:val="008A245B"/>
    <w:rsid w:val="008A267E"/>
    <w:rsid w:val="008A7699"/>
    <w:rsid w:val="008B0C74"/>
    <w:rsid w:val="008B1721"/>
    <w:rsid w:val="008B18AD"/>
    <w:rsid w:val="008B348A"/>
    <w:rsid w:val="008B3FA7"/>
    <w:rsid w:val="008B4529"/>
    <w:rsid w:val="008C2F6A"/>
    <w:rsid w:val="008C3176"/>
    <w:rsid w:val="008C3C21"/>
    <w:rsid w:val="008C3DBB"/>
    <w:rsid w:val="008C4FE5"/>
    <w:rsid w:val="008C6C02"/>
    <w:rsid w:val="008D0BA2"/>
    <w:rsid w:val="008D0E4C"/>
    <w:rsid w:val="008D117F"/>
    <w:rsid w:val="008D1AB1"/>
    <w:rsid w:val="008D278D"/>
    <w:rsid w:val="008D4A88"/>
    <w:rsid w:val="008D677E"/>
    <w:rsid w:val="008D6FCC"/>
    <w:rsid w:val="008E2D95"/>
    <w:rsid w:val="008E4E6B"/>
    <w:rsid w:val="008E6EB6"/>
    <w:rsid w:val="008E7549"/>
    <w:rsid w:val="008E765D"/>
    <w:rsid w:val="008E78BB"/>
    <w:rsid w:val="008F016F"/>
    <w:rsid w:val="008F0836"/>
    <w:rsid w:val="008F22AD"/>
    <w:rsid w:val="008F28E6"/>
    <w:rsid w:val="008F2D09"/>
    <w:rsid w:val="008F31AD"/>
    <w:rsid w:val="008F359D"/>
    <w:rsid w:val="008F3958"/>
    <w:rsid w:val="008F6092"/>
    <w:rsid w:val="008F68CF"/>
    <w:rsid w:val="008F690D"/>
    <w:rsid w:val="008F74E7"/>
    <w:rsid w:val="00900329"/>
    <w:rsid w:val="00900543"/>
    <w:rsid w:val="00901D7D"/>
    <w:rsid w:val="009028CC"/>
    <w:rsid w:val="00902F51"/>
    <w:rsid w:val="00903E85"/>
    <w:rsid w:val="00904FDC"/>
    <w:rsid w:val="00905A5A"/>
    <w:rsid w:val="0090670B"/>
    <w:rsid w:val="00907011"/>
    <w:rsid w:val="0090785B"/>
    <w:rsid w:val="00910A2F"/>
    <w:rsid w:val="00910FFE"/>
    <w:rsid w:val="0091301A"/>
    <w:rsid w:val="00913626"/>
    <w:rsid w:val="0091394E"/>
    <w:rsid w:val="00914402"/>
    <w:rsid w:val="0091527D"/>
    <w:rsid w:val="00915E05"/>
    <w:rsid w:val="00916A8A"/>
    <w:rsid w:val="00922793"/>
    <w:rsid w:val="0092302C"/>
    <w:rsid w:val="009231F1"/>
    <w:rsid w:val="0092474F"/>
    <w:rsid w:val="0092524D"/>
    <w:rsid w:val="009254CD"/>
    <w:rsid w:val="00926CCF"/>
    <w:rsid w:val="00926DEF"/>
    <w:rsid w:val="009308B9"/>
    <w:rsid w:val="009309EF"/>
    <w:rsid w:val="009332FF"/>
    <w:rsid w:val="00933E51"/>
    <w:rsid w:val="009340BE"/>
    <w:rsid w:val="00935358"/>
    <w:rsid w:val="009372CD"/>
    <w:rsid w:val="0093749E"/>
    <w:rsid w:val="009423F8"/>
    <w:rsid w:val="00942A68"/>
    <w:rsid w:val="00942D69"/>
    <w:rsid w:val="00942F13"/>
    <w:rsid w:val="00943B5B"/>
    <w:rsid w:val="00944186"/>
    <w:rsid w:val="00945CC7"/>
    <w:rsid w:val="00945EE5"/>
    <w:rsid w:val="00947AA7"/>
    <w:rsid w:val="0095131F"/>
    <w:rsid w:val="0095287B"/>
    <w:rsid w:val="009529E5"/>
    <w:rsid w:val="009533B3"/>
    <w:rsid w:val="00954B70"/>
    <w:rsid w:val="00956E51"/>
    <w:rsid w:val="00956F0B"/>
    <w:rsid w:val="009574C4"/>
    <w:rsid w:val="00962E05"/>
    <w:rsid w:val="00964081"/>
    <w:rsid w:val="009646C4"/>
    <w:rsid w:val="00964E8E"/>
    <w:rsid w:val="009652D4"/>
    <w:rsid w:val="009660E2"/>
    <w:rsid w:val="00967084"/>
    <w:rsid w:val="0096769C"/>
    <w:rsid w:val="00967F9C"/>
    <w:rsid w:val="009700E6"/>
    <w:rsid w:val="00972E52"/>
    <w:rsid w:val="00972FD4"/>
    <w:rsid w:val="009735F2"/>
    <w:rsid w:val="00976212"/>
    <w:rsid w:val="009774A2"/>
    <w:rsid w:val="00980193"/>
    <w:rsid w:val="00980CB6"/>
    <w:rsid w:val="00981148"/>
    <w:rsid w:val="009817AE"/>
    <w:rsid w:val="00982207"/>
    <w:rsid w:val="0098227D"/>
    <w:rsid w:val="00982EA7"/>
    <w:rsid w:val="00984C7B"/>
    <w:rsid w:val="009850DF"/>
    <w:rsid w:val="00985C65"/>
    <w:rsid w:val="00986D4C"/>
    <w:rsid w:val="0098754B"/>
    <w:rsid w:val="00987916"/>
    <w:rsid w:val="009918F9"/>
    <w:rsid w:val="00993A99"/>
    <w:rsid w:val="00995419"/>
    <w:rsid w:val="00996301"/>
    <w:rsid w:val="0099673D"/>
    <w:rsid w:val="009979C4"/>
    <w:rsid w:val="00997D98"/>
    <w:rsid w:val="009A0D34"/>
    <w:rsid w:val="009A12E8"/>
    <w:rsid w:val="009A2729"/>
    <w:rsid w:val="009A2CD6"/>
    <w:rsid w:val="009A7AA7"/>
    <w:rsid w:val="009B1218"/>
    <w:rsid w:val="009B5A96"/>
    <w:rsid w:val="009B5B7C"/>
    <w:rsid w:val="009B6D2B"/>
    <w:rsid w:val="009B6E17"/>
    <w:rsid w:val="009B7BA1"/>
    <w:rsid w:val="009B7E2A"/>
    <w:rsid w:val="009B7F97"/>
    <w:rsid w:val="009C0A07"/>
    <w:rsid w:val="009C239D"/>
    <w:rsid w:val="009C3546"/>
    <w:rsid w:val="009C4D9C"/>
    <w:rsid w:val="009C505F"/>
    <w:rsid w:val="009D02DB"/>
    <w:rsid w:val="009D2306"/>
    <w:rsid w:val="009D42D6"/>
    <w:rsid w:val="009D55C9"/>
    <w:rsid w:val="009E19B2"/>
    <w:rsid w:val="009E44B2"/>
    <w:rsid w:val="009F0991"/>
    <w:rsid w:val="009F0A79"/>
    <w:rsid w:val="009F17ED"/>
    <w:rsid w:val="009F36EC"/>
    <w:rsid w:val="009F609F"/>
    <w:rsid w:val="009F6B72"/>
    <w:rsid w:val="00A02B75"/>
    <w:rsid w:val="00A03ED4"/>
    <w:rsid w:val="00A07B86"/>
    <w:rsid w:val="00A100E9"/>
    <w:rsid w:val="00A13B7A"/>
    <w:rsid w:val="00A17398"/>
    <w:rsid w:val="00A20169"/>
    <w:rsid w:val="00A2089B"/>
    <w:rsid w:val="00A21E87"/>
    <w:rsid w:val="00A22C06"/>
    <w:rsid w:val="00A23D21"/>
    <w:rsid w:val="00A274E1"/>
    <w:rsid w:val="00A306E6"/>
    <w:rsid w:val="00A311AB"/>
    <w:rsid w:val="00A318F2"/>
    <w:rsid w:val="00A31A66"/>
    <w:rsid w:val="00A3225C"/>
    <w:rsid w:val="00A32277"/>
    <w:rsid w:val="00A329C1"/>
    <w:rsid w:val="00A33AF9"/>
    <w:rsid w:val="00A355F1"/>
    <w:rsid w:val="00A3619C"/>
    <w:rsid w:val="00A36BC3"/>
    <w:rsid w:val="00A373E5"/>
    <w:rsid w:val="00A402AD"/>
    <w:rsid w:val="00A413ED"/>
    <w:rsid w:val="00A4232C"/>
    <w:rsid w:val="00A42F34"/>
    <w:rsid w:val="00A437C6"/>
    <w:rsid w:val="00A44333"/>
    <w:rsid w:val="00A46C6F"/>
    <w:rsid w:val="00A46E8B"/>
    <w:rsid w:val="00A47CCA"/>
    <w:rsid w:val="00A47D83"/>
    <w:rsid w:val="00A515DB"/>
    <w:rsid w:val="00A51D3A"/>
    <w:rsid w:val="00A529B6"/>
    <w:rsid w:val="00A54473"/>
    <w:rsid w:val="00A54646"/>
    <w:rsid w:val="00A567D2"/>
    <w:rsid w:val="00A56F76"/>
    <w:rsid w:val="00A6016F"/>
    <w:rsid w:val="00A65072"/>
    <w:rsid w:val="00A657E2"/>
    <w:rsid w:val="00A6629E"/>
    <w:rsid w:val="00A67CE0"/>
    <w:rsid w:val="00A67F4E"/>
    <w:rsid w:val="00A7129C"/>
    <w:rsid w:val="00A71965"/>
    <w:rsid w:val="00A7614E"/>
    <w:rsid w:val="00A763D4"/>
    <w:rsid w:val="00A77106"/>
    <w:rsid w:val="00A7757C"/>
    <w:rsid w:val="00A81CC5"/>
    <w:rsid w:val="00A82D65"/>
    <w:rsid w:val="00A843F9"/>
    <w:rsid w:val="00A84820"/>
    <w:rsid w:val="00A91CBF"/>
    <w:rsid w:val="00A923B3"/>
    <w:rsid w:val="00A92549"/>
    <w:rsid w:val="00A92EA0"/>
    <w:rsid w:val="00A93A6D"/>
    <w:rsid w:val="00A94516"/>
    <w:rsid w:val="00AA0F6C"/>
    <w:rsid w:val="00AA18AC"/>
    <w:rsid w:val="00AA1FA5"/>
    <w:rsid w:val="00AA34BC"/>
    <w:rsid w:val="00AA65ED"/>
    <w:rsid w:val="00AA784C"/>
    <w:rsid w:val="00AB0F58"/>
    <w:rsid w:val="00AB17E6"/>
    <w:rsid w:val="00AB1E74"/>
    <w:rsid w:val="00AB289E"/>
    <w:rsid w:val="00AB33AC"/>
    <w:rsid w:val="00AB4101"/>
    <w:rsid w:val="00AC045E"/>
    <w:rsid w:val="00AC2207"/>
    <w:rsid w:val="00AC2364"/>
    <w:rsid w:val="00AC4089"/>
    <w:rsid w:val="00AC49CA"/>
    <w:rsid w:val="00AC6516"/>
    <w:rsid w:val="00AC6CD3"/>
    <w:rsid w:val="00AC7328"/>
    <w:rsid w:val="00AC76BB"/>
    <w:rsid w:val="00AD0599"/>
    <w:rsid w:val="00AD2C57"/>
    <w:rsid w:val="00AD31C5"/>
    <w:rsid w:val="00AD377D"/>
    <w:rsid w:val="00AD394E"/>
    <w:rsid w:val="00AD5CA7"/>
    <w:rsid w:val="00AD6C6C"/>
    <w:rsid w:val="00AE0883"/>
    <w:rsid w:val="00AE0AB7"/>
    <w:rsid w:val="00AE10C2"/>
    <w:rsid w:val="00AE13AE"/>
    <w:rsid w:val="00AE3DBF"/>
    <w:rsid w:val="00AE4847"/>
    <w:rsid w:val="00AE60FF"/>
    <w:rsid w:val="00AE6265"/>
    <w:rsid w:val="00AE6C20"/>
    <w:rsid w:val="00AF0E1B"/>
    <w:rsid w:val="00AF12D4"/>
    <w:rsid w:val="00AF2939"/>
    <w:rsid w:val="00AF2F6B"/>
    <w:rsid w:val="00AF4D46"/>
    <w:rsid w:val="00AF7021"/>
    <w:rsid w:val="00B01293"/>
    <w:rsid w:val="00B0296A"/>
    <w:rsid w:val="00B07E9B"/>
    <w:rsid w:val="00B1225A"/>
    <w:rsid w:val="00B1269F"/>
    <w:rsid w:val="00B137C7"/>
    <w:rsid w:val="00B14936"/>
    <w:rsid w:val="00B15F3E"/>
    <w:rsid w:val="00B16BA0"/>
    <w:rsid w:val="00B16BEF"/>
    <w:rsid w:val="00B22ADC"/>
    <w:rsid w:val="00B24996"/>
    <w:rsid w:val="00B27565"/>
    <w:rsid w:val="00B30B7D"/>
    <w:rsid w:val="00B31808"/>
    <w:rsid w:val="00B31A72"/>
    <w:rsid w:val="00B33D33"/>
    <w:rsid w:val="00B340CE"/>
    <w:rsid w:val="00B34CFA"/>
    <w:rsid w:val="00B363CF"/>
    <w:rsid w:val="00B36974"/>
    <w:rsid w:val="00B369C6"/>
    <w:rsid w:val="00B369E2"/>
    <w:rsid w:val="00B37B10"/>
    <w:rsid w:val="00B403D7"/>
    <w:rsid w:val="00B429EE"/>
    <w:rsid w:val="00B432A2"/>
    <w:rsid w:val="00B44077"/>
    <w:rsid w:val="00B441BD"/>
    <w:rsid w:val="00B451E8"/>
    <w:rsid w:val="00B45567"/>
    <w:rsid w:val="00B4601E"/>
    <w:rsid w:val="00B46A8E"/>
    <w:rsid w:val="00B46D88"/>
    <w:rsid w:val="00B46EAD"/>
    <w:rsid w:val="00B47110"/>
    <w:rsid w:val="00B47B24"/>
    <w:rsid w:val="00B50D3D"/>
    <w:rsid w:val="00B52CF5"/>
    <w:rsid w:val="00B5420F"/>
    <w:rsid w:val="00B56049"/>
    <w:rsid w:val="00B564CB"/>
    <w:rsid w:val="00B6032C"/>
    <w:rsid w:val="00B618CE"/>
    <w:rsid w:val="00B620D8"/>
    <w:rsid w:val="00B62F8C"/>
    <w:rsid w:val="00B644DF"/>
    <w:rsid w:val="00B656BF"/>
    <w:rsid w:val="00B6684D"/>
    <w:rsid w:val="00B66B36"/>
    <w:rsid w:val="00B66C10"/>
    <w:rsid w:val="00B7014C"/>
    <w:rsid w:val="00B7078C"/>
    <w:rsid w:val="00B70820"/>
    <w:rsid w:val="00B722F9"/>
    <w:rsid w:val="00B731E7"/>
    <w:rsid w:val="00B736AD"/>
    <w:rsid w:val="00B73D28"/>
    <w:rsid w:val="00B73DD2"/>
    <w:rsid w:val="00B74C25"/>
    <w:rsid w:val="00B75E9A"/>
    <w:rsid w:val="00B76068"/>
    <w:rsid w:val="00B776D6"/>
    <w:rsid w:val="00B77C6A"/>
    <w:rsid w:val="00B802C6"/>
    <w:rsid w:val="00B834AA"/>
    <w:rsid w:val="00B84302"/>
    <w:rsid w:val="00B8512B"/>
    <w:rsid w:val="00B85A45"/>
    <w:rsid w:val="00B85C6E"/>
    <w:rsid w:val="00B8740E"/>
    <w:rsid w:val="00B87D5A"/>
    <w:rsid w:val="00B94070"/>
    <w:rsid w:val="00B9412B"/>
    <w:rsid w:val="00B94146"/>
    <w:rsid w:val="00B94DD7"/>
    <w:rsid w:val="00B955FE"/>
    <w:rsid w:val="00B95823"/>
    <w:rsid w:val="00B97206"/>
    <w:rsid w:val="00BA0052"/>
    <w:rsid w:val="00BA029A"/>
    <w:rsid w:val="00BA2A17"/>
    <w:rsid w:val="00BA2CFC"/>
    <w:rsid w:val="00BA2F4B"/>
    <w:rsid w:val="00BA3B5A"/>
    <w:rsid w:val="00BA55B8"/>
    <w:rsid w:val="00BA6A14"/>
    <w:rsid w:val="00BA700B"/>
    <w:rsid w:val="00BA7600"/>
    <w:rsid w:val="00BB007E"/>
    <w:rsid w:val="00BB0B8A"/>
    <w:rsid w:val="00BB159C"/>
    <w:rsid w:val="00BB2D04"/>
    <w:rsid w:val="00BB3505"/>
    <w:rsid w:val="00BB3FAE"/>
    <w:rsid w:val="00BB4441"/>
    <w:rsid w:val="00BB486A"/>
    <w:rsid w:val="00BB499A"/>
    <w:rsid w:val="00BB5506"/>
    <w:rsid w:val="00BB61AD"/>
    <w:rsid w:val="00BC1337"/>
    <w:rsid w:val="00BC1C42"/>
    <w:rsid w:val="00BC2FFC"/>
    <w:rsid w:val="00BC38AA"/>
    <w:rsid w:val="00BC3FBC"/>
    <w:rsid w:val="00BC7690"/>
    <w:rsid w:val="00BD079F"/>
    <w:rsid w:val="00BD0944"/>
    <w:rsid w:val="00BD1304"/>
    <w:rsid w:val="00BD1866"/>
    <w:rsid w:val="00BD24BB"/>
    <w:rsid w:val="00BD2DB2"/>
    <w:rsid w:val="00BD304B"/>
    <w:rsid w:val="00BD480F"/>
    <w:rsid w:val="00BD514F"/>
    <w:rsid w:val="00BE1706"/>
    <w:rsid w:val="00BE1E76"/>
    <w:rsid w:val="00BE1FBA"/>
    <w:rsid w:val="00BE3B6D"/>
    <w:rsid w:val="00BE4874"/>
    <w:rsid w:val="00BE638F"/>
    <w:rsid w:val="00BE65A6"/>
    <w:rsid w:val="00BE6842"/>
    <w:rsid w:val="00BF0870"/>
    <w:rsid w:val="00BF1203"/>
    <w:rsid w:val="00BF1EBF"/>
    <w:rsid w:val="00BF381F"/>
    <w:rsid w:val="00BF5A45"/>
    <w:rsid w:val="00BF5E0F"/>
    <w:rsid w:val="00BF77FD"/>
    <w:rsid w:val="00C026C5"/>
    <w:rsid w:val="00C05185"/>
    <w:rsid w:val="00C05F23"/>
    <w:rsid w:val="00C05FFB"/>
    <w:rsid w:val="00C07F7C"/>
    <w:rsid w:val="00C10700"/>
    <w:rsid w:val="00C10705"/>
    <w:rsid w:val="00C1107E"/>
    <w:rsid w:val="00C15927"/>
    <w:rsid w:val="00C20AE7"/>
    <w:rsid w:val="00C210AF"/>
    <w:rsid w:val="00C236AF"/>
    <w:rsid w:val="00C239FE"/>
    <w:rsid w:val="00C24936"/>
    <w:rsid w:val="00C24A5E"/>
    <w:rsid w:val="00C25DAE"/>
    <w:rsid w:val="00C25E59"/>
    <w:rsid w:val="00C262AA"/>
    <w:rsid w:val="00C267E1"/>
    <w:rsid w:val="00C26964"/>
    <w:rsid w:val="00C27458"/>
    <w:rsid w:val="00C27B15"/>
    <w:rsid w:val="00C3076E"/>
    <w:rsid w:val="00C33E4E"/>
    <w:rsid w:val="00C34528"/>
    <w:rsid w:val="00C352DF"/>
    <w:rsid w:val="00C37989"/>
    <w:rsid w:val="00C41815"/>
    <w:rsid w:val="00C43185"/>
    <w:rsid w:val="00C438A1"/>
    <w:rsid w:val="00C441E5"/>
    <w:rsid w:val="00C45BD7"/>
    <w:rsid w:val="00C45EBB"/>
    <w:rsid w:val="00C510FB"/>
    <w:rsid w:val="00C51472"/>
    <w:rsid w:val="00C515E3"/>
    <w:rsid w:val="00C519A7"/>
    <w:rsid w:val="00C528BD"/>
    <w:rsid w:val="00C53ACA"/>
    <w:rsid w:val="00C554EA"/>
    <w:rsid w:val="00C5789B"/>
    <w:rsid w:val="00C60808"/>
    <w:rsid w:val="00C678EA"/>
    <w:rsid w:val="00C72792"/>
    <w:rsid w:val="00C72B14"/>
    <w:rsid w:val="00C74CA1"/>
    <w:rsid w:val="00C75065"/>
    <w:rsid w:val="00C758F8"/>
    <w:rsid w:val="00C808E3"/>
    <w:rsid w:val="00C81289"/>
    <w:rsid w:val="00C8183F"/>
    <w:rsid w:val="00C824EA"/>
    <w:rsid w:val="00C85A9E"/>
    <w:rsid w:val="00C85ADE"/>
    <w:rsid w:val="00C908FA"/>
    <w:rsid w:val="00C90B1F"/>
    <w:rsid w:val="00C92048"/>
    <w:rsid w:val="00C94AE7"/>
    <w:rsid w:val="00C94BEA"/>
    <w:rsid w:val="00CA0E1C"/>
    <w:rsid w:val="00CA2815"/>
    <w:rsid w:val="00CA2935"/>
    <w:rsid w:val="00CA2DAF"/>
    <w:rsid w:val="00CA3289"/>
    <w:rsid w:val="00CA4CF8"/>
    <w:rsid w:val="00CA63C6"/>
    <w:rsid w:val="00CA6EA4"/>
    <w:rsid w:val="00CB1642"/>
    <w:rsid w:val="00CB19F8"/>
    <w:rsid w:val="00CB22D0"/>
    <w:rsid w:val="00CB2ECB"/>
    <w:rsid w:val="00CB2F8D"/>
    <w:rsid w:val="00CB376B"/>
    <w:rsid w:val="00CB43A8"/>
    <w:rsid w:val="00CB77B3"/>
    <w:rsid w:val="00CC4A90"/>
    <w:rsid w:val="00CC57EC"/>
    <w:rsid w:val="00CC60FA"/>
    <w:rsid w:val="00CC7178"/>
    <w:rsid w:val="00CD237C"/>
    <w:rsid w:val="00CD5006"/>
    <w:rsid w:val="00CD52EE"/>
    <w:rsid w:val="00CD54D0"/>
    <w:rsid w:val="00CD62C7"/>
    <w:rsid w:val="00CD6588"/>
    <w:rsid w:val="00CD7C4F"/>
    <w:rsid w:val="00CE03DA"/>
    <w:rsid w:val="00CE1DAD"/>
    <w:rsid w:val="00CE3B3D"/>
    <w:rsid w:val="00CF4C12"/>
    <w:rsid w:val="00CF7120"/>
    <w:rsid w:val="00CF7246"/>
    <w:rsid w:val="00CF75C0"/>
    <w:rsid w:val="00D04BA5"/>
    <w:rsid w:val="00D0720A"/>
    <w:rsid w:val="00D07463"/>
    <w:rsid w:val="00D12111"/>
    <w:rsid w:val="00D141AE"/>
    <w:rsid w:val="00D142E4"/>
    <w:rsid w:val="00D14A71"/>
    <w:rsid w:val="00D16344"/>
    <w:rsid w:val="00D20B8D"/>
    <w:rsid w:val="00D23645"/>
    <w:rsid w:val="00D25749"/>
    <w:rsid w:val="00D26B4D"/>
    <w:rsid w:val="00D30FB4"/>
    <w:rsid w:val="00D31302"/>
    <w:rsid w:val="00D32A77"/>
    <w:rsid w:val="00D32B3D"/>
    <w:rsid w:val="00D3540B"/>
    <w:rsid w:val="00D35601"/>
    <w:rsid w:val="00D35A86"/>
    <w:rsid w:val="00D40A77"/>
    <w:rsid w:val="00D41116"/>
    <w:rsid w:val="00D425FC"/>
    <w:rsid w:val="00D43457"/>
    <w:rsid w:val="00D4402F"/>
    <w:rsid w:val="00D4471B"/>
    <w:rsid w:val="00D448C7"/>
    <w:rsid w:val="00D44E93"/>
    <w:rsid w:val="00D45D52"/>
    <w:rsid w:val="00D503B1"/>
    <w:rsid w:val="00D50BEF"/>
    <w:rsid w:val="00D530B2"/>
    <w:rsid w:val="00D53B71"/>
    <w:rsid w:val="00D54A0D"/>
    <w:rsid w:val="00D5501F"/>
    <w:rsid w:val="00D55BBD"/>
    <w:rsid w:val="00D57AB5"/>
    <w:rsid w:val="00D6385F"/>
    <w:rsid w:val="00D63DE9"/>
    <w:rsid w:val="00D64806"/>
    <w:rsid w:val="00D648FA"/>
    <w:rsid w:val="00D654F7"/>
    <w:rsid w:val="00D66A3B"/>
    <w:rsid w:val="00D673A8"/>
    <w:rsid w:val="00D67D4A"/>
    <w:rsid w:val="00D67E36"/>
    <w:rsid w:val="00D70472"/>
    <w:rsid w:val="00D70B9A"/>
    <w:rsid w:val="00D70F2F"/>
    <w:rsid w:val="00D7144E"/>
    <w:rsid w:val="00D7497E"/>
    <w:rsid w:val="00D776BF"/>
    <w:rsid w:val="00D80245"/>
    <w:rsid w:val="00D82738"/>
    <w:rsid w:val="00D8332E"/>
    <w:rsid w:val="00D842CE"/>
    <w:rsid w:val="00D86A5E"/>
    <w:rsid w:val="00D86B5B"/>
    <w:rsid w:val="00D87F42"/>
    <w:rsid w:val="00D92041"/>
    <w:rsid w:val="00D9215C"/>
    <w:rsid w:val="00D92796"/>
    <w:rsid w:val="00D92B3E"/>
    <w:rsid w:val="00D9303C"/>
    <w:rsid w:val="00D94AB8"/>
    <w:rsid w:val="00D95C9B"/>
    <w:rsid w:val="00D9673C"/>
    <w:rsid w:val="00D970FB"/>
    <w:rsid w:val="00DA381E"/>
    <w:rsid w:val="00DA4432"/>
    <w:rsid w:val="00DA482B"/>
    <w:rsid w:val="00DA4FE4"/>
    <w:rsid w:val="00DA77C9"/>
    <w:rsid w:val="00DB16DB"/>
    <w:rsid w:val="00DB2253"/>
    <w:rsid w:val="00DB274A"/>
    <w:rsid w:val="00DB35DB"/>
    <w:rsid w:val="00DB4989"/>
    <w:rsid w:val="00DB4B62"/>
    <w:rsid w:val="00DB6CE4"/>
    <w:rsid w:val="00DB799D"/>
    <w:rsid w:val="00DC3165"/>
    <w:rsid w:val="00DC41C5"/>
    <w:rsid w:val="00DC69B0"/>
    <w:rsid w:val="00DC6F5A"/>
    <w:rsid w:val="00DC7487"/>
    <w:rsid w:val="00DC7F52"/>
    <w:rsid w:val="00DD012A"/>
    <w:rsid w:val="00DD20A2"/>
    <w:rsid w:val="00DD236E"/>
    <w:rsid w:val="00DD2E41"/>
    <w:rsid w:val="00DD353E"/>
    <w:rsid w:val="00DD37A5"/>
    <w:rsid w:val="00DD5449"/>
    <w:rsid w:val="00DD54AA"/>
    <w:rsid w:val="00DD5517"/>
    <w:rsid w:val="00DD5970"/>
    <w:rsid w:val="00DD6699"/>
    <w:rsid w:val="00DD7558"/>
    <w:rsid w:val="00DD7B65"/>
    <w:rsid w:val="00DD7D1A"/>
    <w:rsid w:val="00DE06A5"/>
    <w:rsid w:val="00DE2DB3"/>
    <w:rsid w:val="00DE4549"/>
    <w:rsid w:val="00DE5DE0"/>
    <w:rsid w:val="00DE6099"/>
    <w:rsid w:val="00DE670D"/>
    <w:rsid w:val="00DE69E3"/>
    <w:rsid w:val="00DE6CE0"/>
    <w:rsid w:val="00DE707C"/>
    <w:rsid w:val="00DF00F8"/>
    <w:rsid w:val="00DF2934"/>
    <w:rsid w:val="00DF453C"/>
    <w:rsid w:val="00DF4711"/>
    <w:rsid w:val="00DF67AF"/>
    <w:rsid w:val="00E0084E"/>
    <w:rsid w:val="00E04171"/>
    <w:rsid w:val="00E0585B"/>
    <w:rsid w:val="00E0595C"/>
    <w:rsid w:val="00E05C4D"/>
    <w:rsid w:val="00E064CD"/>
    <w:rsid w:val="00E077D6"/>
    <w:rsid w:val="00E109DB"/>
    <w:rsid w:val="00E10FCF"/>
    <w:rsid w:val="00E13F4D"/>
    <w:rsid w:val="00E14032"/>
    <w:rsid w:val="00E141DE"/>
    <w:rsid w:val="00E14F99"/>
    <w:rsid w:val="00E17E5C"/>
    <w:rsid w:val="00E17F6A"/>
    <w:rsid w:val="00E20A01"/>
    <w:rsid w:val="00E21349"/>
    <w:rsid w:val="00E2185B"/>
    <w:rsid w:val="00E21E92"/>
    <w:rsid w:val="00E21F10"/>
    <w:rsid w:val="00E22488"/>
    <w:rsid w:val="00E2309E"/>
    <w:rsid w:val="00E239D0"/>
    <w:rsid w:val="00E23F4D"/>
    <w:rsid w:val="00E24CB8"/>
    <w:rsid w:val="00E25515"/>
    <w:rsid w:val="00E26B8B"/>
    <w:rsid w:val="00E2761F"/>
    <w:rsid w:val="00E30422"/>
    <w:rsid w:val="00E322AB"/>
    <w:rsid w:val="00E32DA1"/>
    <w:rsid w:val="00E3311A"/>
    <w:rsid w:val="00E331A0"/>
    <w:rsid w:val="00E34F89"/>
    <w:rsid w:val="00E37686"/>
    <w:rsid w:val="00E41945"/>
    <w:rsid w:val="00E46DBA"/>
    <w:rsid w:val="00E50203"/>
    <w:rsid w:val="00E50590"/>
    <w:rsid w:val="00E50A2D"/>
    <w:rsid w:val="00E515AE"/>
    <w:rsid w:val="00E552C4"/>
    <w:rsid w:val="00E56732"/>
    <w:rsid w:val="00E56789"/>
    <w:rsid w:val="00E62E95"/>
    <w:rsid w:val="00E631EE"/>
    <w:rsid w:val="00E65AC7"/>
    <w:rsid w:val="00E670CE"/>
    <w:rsid w:val="00E67AA4"/>
    <w:rsid w:val="00E67ED9"/>
    <w:rsid w:val="00E700E7"/>
    <w:rsid w:val="00E720BD"/>
    <w:rsid w:val="00E7365D"/>
    <w:rsid w:val="00E73AE4"/>
    <w:rsid w:val="00E740B4"/>
    <w:rsid w:val="00E74670"/>
    <w:rsid w:val="00E80C83"/>
    <w:rsid w:val="00E853B1"/>
    <w:rsid w:val="00E9178C"/>
    <w:rsid w:val="00E91DCF"/>
    <w:rsid w:val="00E91FA4"/>
    <w:rsid w:val="00E92670"/>
    <w:rsid w:val="00E93B8C"/>
    <w:rsid w:val="00E940A9"/>
    <w:rsid w:val="00E973CE"/>
    <w:rsid w:val="00EA072E"/>
    <w:rsid w:val="00EA074B"/>
    <w:rsid w:val="00EA2002"/>
    <w:rsid w:val="00EA37C8"/>
    <w:rsid w:val="00EA3A37"/>
    <w:rsid w:val="00EA5C3A"/>
    <w:rsid w:val="00EA6F94"/>
    <w:rsid w:val="00EB06FF"/>
    <w:rsid w:val="00EB0778"/>
    <w:rsid w:val="00EB14C5"/>
    <w:rsid w:val="00EB2485"/>
    <w:rsid w:val="00EB2EEA"/>
    <w:rsid w:val="00EB6E9F"/>
    <w:rsid w:val="00EB7364"/>
    <w:rsid w:val="00EB7AFA"/>
    <w:rsid w:val="00EB7FDE"/>
    <w:rsid w:val="00EC0C2A"/>
    <w:rsid w:val="00EC1896"/>
    <w:rsid w:val="00EC19E6"/>
    <w:rsid w:val="00EC27CB"/>
    <w:rsid w:val="00EC36F1"/>
    <w:rsid w:val="00EC4121"/>
    <w:rsid w:val="00EC43BC"/>
    <w:rsid w:val="00EC50E2"/>
    <w:rsid w:val="00EC5DBC"/>
    <w:rsid w:val="00EC664B"/>
    <w:rsid w:val="00EC6B41"/>
    <w:rsid w:val="00EC6E7B"/>
    <w:rsid w:val="00EC721E"/>
    <w:rsid w:val="00ED053C"/>
    <w:rsid w:val="00ED1335"/>
    <w:rsid w:val="00ED1AFB"/>
    <w:rsid w:val="00ED1F01"/>
    <w:rsid w:val="00ED2B51"/>
    <w:rsid w:val="00ED2BC1"/>
    <w:rsid w:val="00ED2F04"/>
    <w:rsid w:val="00ED3BA1"/>
    <w:rsid w:val="00ED573E"/>
    <w:rsid w:val="00ED5B66"/>
    <w:rsid w:val="00EE0A13"/>
    <w:rsid w:val="00EE0B87"/>
    <w:rsid w:val="00EE2BE6"/>
    <w:rsid w:val="00EE37A4"/>
    <w:rsid w:val="00EE4BA7"/>
    <w:rsid w:val="00EE6ADE"/>
    <w:rsid w:val="00EF214C"/>
    <w:rsid w:val="00EF4679"/>
    <w:rsid w:val="00EF4BCF"/>
    <w:rsid w:val="00EF50C5"/>
    <w:rsid w:val="00EF5912"/>
    <w:rsid w:val="00EF61B9"/>
    <w:rsid w:val="00EF61BA"/>
    <w:rsid w:val="00EF6292"/>
    <w:rsid w:val="00EF70D0"/>
    <w:rsid w:val="00F00F37"/>
    <w:rsid w:val="00F01981"/>
    <w:rsid w:val="00F04708"/>
    <w:rsid w:val="00F04FF8"/>
    <w:rsid w:val="00F051ED"/>
    <w:rsid w:val="00F10B09"/>
    <w:rsid w:val="00F11E20"/>
    <w:rsid w:val="00F12006"/>
    <w:rsid w:val="00F12199"/>
    <w:rsid w:val="00F13251"/>
    <w:rsid w:val="00F134BE"/>
    <w:rsid w:val="00F13B24"/>
    <w:rsid w:val="00F13D8D"/>
    <w:rsid w:val="00F13EF6"/>
    <w:rsid w:val="00F141E2"/>
    <w:rsid w:val="00F14883"/>
    <w:rsid w:val="00F14BB3"/>
    <w:rsid w:val="00F14CF1"/>
    <w:rsid w:val="00F163D8"/>
    <w:rsid w:val="00F167E6"/>
    <w:rsid w:val="00F16BB4"/>
    <w:rsid w:val="00F16DE9"/>
    <w:rsid w:val="00F17514"/>
    <w:rsid w:val="00F215D7"/>
    <w:rsid w:val="00F22381"/>
    <w:rsid w:val="00F22C02"/>
    <w:rsid w:val="00F239A9"/>
    <w:rsid w:val="00F248C3"/>
    <w:rsid w:val="00F25276"/>
    <w:rsid w:val="00F25628"/>
    <w:rsid w:val="00F3016C"/>
    <w:rsid w:val="00F314B4"/>
    <w:rsid w:val="00F32B14"/>
    <w:rsid w:val="00F33F3D"/>
    <w:rsid w:val="00F34A27"/>
    <w:rsid w:val="00F34F5F"/>
    <w:rsid w:val="00F404E6"/>
    <w:rsid w:val="00F40E3A"/>
    <w:rsid w:val="00F41E40"/>
    <w:rsid w:val="00F42533"/>
    <w:rsid w:val="00F4474A"/>
    <w:rsid w:val="00F46F4A"/>
    <w:rsid w:val="00F472F8"/>
    <w:rsid w:val="00F4776A"/>
    <w:rsid w:val="00F51364"/>
    <w:rsid w:val="00F5209D"/>
    <w:rsid w:val="00F520DE"/>
    <w:rsid w:val="00F52E7A"/>
    <w:rsid w:val="00F52FCF"/>
    <w:rsid w:val="00F55AE2"/>
    <w:rsid w:val="00F56220"/>
    <w:rsid w:val="00F615B5"/>
    <w:rsid w:val="00F61807"/>
    <w:rsid w:val="00F62631"/>
    <w:rsid w:val="00F62C56"/>
    <w:rsid w:val="00F62ECD"/>
    <w:rsid w:val="00F63DB2"/>
    <w:rsid w:val="00F65FD5"/>
    <w:rsid w:val="00F6604D"/>
    <w:rsid w:val="00F67C65"/>
    <w:rsid w:val="00F71B86"/>
    <w:rsid w:val="00F71D16"/>
    <w:rsid w:val="00F74182"/>
    <w:rsid w:val="00F75698"/>
    <w:rsid w:val="00F76EE5"/>
    <w:rsid w:val="00F7728F"/>
    <w:rsid w:val="00F77F97"/>
    <w:rsid w:val="00F810D7"/>
    <w:rsid w:val="00F81AB8"/>
    <w:rsid w:val="00F826AD"/>
    <w:rsid w:val="00F82E39"/>
    <w:rsid w:val="00F8305C"/>
    <w:rsid w:val="00F83AA0"/>
    <w:rsid w:val="00F84340"/>
    <w:rsid w:val="00F84733"/>
    <w:rsid w:val="00F87DCD"/>
    <w:rsid w:val="00F905BF"/>
    <w:rsid w:val="00F929BB"/>
    <w:rsid w:val="00F93BA7"/>
    <w:rsid w:val="00F956C9"/>
    <w:rsid w:val="00F96D07"/>
    <w:rsid w:val="00FA17EC"/>
    <w:rsid w:val="00FA20C4"/>
    <w:rsid w:val="00FA294A"/>
    <w:rsid w:val="00FA3FE5"/>
    <w:rsid w:val="00FA4A50"/>
    <w:rsid w:val="00FA4B34"/>
    <w:rsid w:val="00FA4D1F"/>
    <w:rsid w:val="00FA501A"/>
    <w:rsid w:val="00FA5508"/>
    <w:rsid w:val="00FA6403"/>
    <w:rsid w:val="00FA78B7"/>
    <w:rsid w:val="00FB0B1C"/>
    <w:rsid w:val="00FB1584"/>
    <w:rsid w:val="00FB301F"/>
    <w:rsid w:val="00FB340F"/>
    <w:rsid w:val="00FB3B05"/>
    <w:rsid w:val="00FB3EDB"/>
    <w:rsid w:val="00FB4F78"/>
    <w:rsid w:val="00FC0D94"/>
    <w:rsid w:val="00FC1A84"/>
    <w:rsid w:val="00FC1F3A"/>
    <w:rsid w:val="00FC31DD"/>
    <w:rsid w:val="00FC408B"/>
    <w:rsid w:val="00FC6ED6"/>
    <w:rsid w:val="00FC78F6"/>
    <w:rsid w:val="00FD20DE"/>
    <w:rsid w:val="00FD2163"/>
    <w:rsid w:val="00FD56A5"/>
    <w:rsid w:val="00FD5B16"/>
    <w:rsid w:val="00FD645C"/>
    <w:rsid w:val="00FD6AEA"/>
    <w:rsid w:val="00FD7AD9"/>
    <w:rsid w:val="00FE1C3D"/>
    <w:rsid w:val="00FE2419"/>
    <w:rsid w:val="00FE2BC5"/>
    <w:rsid w:val="00FE3742"/>
    <w:rsid w:val="00FE42E4"/>
    <w:rsid w:val="00FE6780"/>
    <w:rsid w:val="00FE719D"/>
    <w:rsid w:val="00FE77F2"/>
    <w:rsid w:val="00FE78C1"/>
    <w:rsid w:val="00FF0589"/>
    <w:rsid w:val="00FF0DBC"/>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F8F0FBFC-AAD2-4D07-8F28-E2723125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37A6D"/>
  </w:style>
  <w:style w:type="paragraph" w:styleId="10">
    <w:name w:val="heading 1"/>
    <w:basedOn w:val="a2"/>
    <w:next w:val="a2"/>
    <w:link w:val="11"/>
    <w:qFormat/>
    <w:pPr>
      <w:keepNext/>
      <w:spacing w:before="120" w:after="120" w:line="360" w:lineRule="auto"/>
      <w:ind w:firstLine="709"/>
      <w:outlineLvl w:val="0"/>
    </w:pPr>
    <w:rPr>
      <w:rFonts w:ascii="Arial" w:hAnsi="Arial" w:cs="Arial"/>
      <w:b/>
      <w:bCs/>
      <w:sz w:val="28"/>
      <w:szCs w:val="28"/>
    </w:rPr>
  </w:style>
  <w:style w:type="paragraph" w:styleId="21">
    <w:name w:val="heading 2"/>
    <w:basedOn w:val="a2"/>
    <w:next w:val="a2"/>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
    <w:name w:val="heading 4"/>
    <w:basedOn w:val="a2"/>
    <w:next w:val="a2"/>
    <w:link w:val="40"/>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rPr>
      <w:vertAlign w:val="superscript"/>
    </w:rPr>
  </w:style>
  <w:style w:type="paragraph" w:styleId="ac">
    <w:name w:val="footnote text"/>
    <w:basedOn w:val="a2"/>
    <w:link w:val="ad"/>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rsid w:val="00083D18"/>
    <w:pPr>
      <w:spacing w:before="120" w:after="120"/>
    </w:pPr>
    <w:rPr>
      <w:rFonts w:ascii="Arial" w:hAnsi="Arial"/>
      <w:sz w:val="24"/>
    </w:rPr>
  </w:style>
  <w:style w:type="paragraph" w:styleId="25">
    <w:name w:val="toc 2"/>
    <w:basedOn w:val="a2"/>
    <w:next w:val="a2"/>
    <w:uiPriority w:val="39"/>
    <w:pPr>
      <w:ind w:left="200"/>
    </w:pPr>
  </w:style>
  <w:style w:type="paragraph" w:styleId="34">
    <w:name w:val="toc 3"/>
    <w:basedOn w:val="a2"/>
    <w:next w:val="a2"/>
    <w:uiPriority w:val="39"/>
    <w:pPr>
      <w:ind w:left="400"/>
    </w:pPr>
  </w:style>
  <w:style w:type="paragraph" w:styleId="41">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2"/>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widowControl w:val="0"/>
      <w:spacing w:before="240" w:after="0"/>
      <w:ind w:firstLine="0"/>
      <w:contextualSpacing w:val="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0920C7"/>
    <w:pPr>
      <w:numPr>
        <w:numId w:val="1"/>
      </w:numPr>
      <w:tabs>
        <w:tab w:val="left" w:pos="0"/>
        <w:tab w:val="left" w:pos="737"/>
        <w:tab w:val="left" w:pos="992"/>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3"/>
    <w:link w:val="1-"/>
    <w:rsid w:val="000920C7"/>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uiPriority w:val="99"/>
    <w:qFormat/>
    <w:rsid w:val="000920C7"/>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uiPriority w:val="99"/>
    <w:rsid w:val="000920C7"/>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6E6B56"/>
    <w:pPr>
      <w:numPr>
        <w:ilvl w:val="2"/>
        <w:numId w:val="2"/>
      </w:numPr>
      <w:tabs>
        <w:tab w:val="clear" w:pos="2126"/>
        <w:tab w:val="num" w:pos="360"/>
        <w:tab w:val="left" w:pos="1531"/>
      </w:tabs>
      <w:suppressAutoHyphens/>
      <w:spacing w:line="360" w:lineRule="auto"/>
      <w:ind w:firstLine="0"/>
      <w:jc w:val="both"/>
      <w:outlineLvl w:val="2"/>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6E6B56"/>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0920C7"/>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6E6B56"/>
    <w:rPr>
      <w:sz w:val="20"/>
    </w:rPr>
  </w:style>
  <w:style w:type="paragraph" w:customStyle="1" w:styleId="29">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3"/>
    <w:link w:val="21"/>
    <w:rsid w:val="009C0A07"/>
    <w:rPr>
      <w:rFonts w:ascii="Arial" w:hAnsi="Arial" w:cs="Arial"/>
      <w:b/>
      <w:bCs/>
      <w:sz w:val="24"/>
    </w:rPr>
  </w:style>
  <w:style w:type="character" w:customStyle="1" w:styleId="31">
    <w:name w:val="Заголовок 3 Знак"/>
    <w:basedOn w:val="a3"/>
    <w:link w:val="30"/>
    <w:rsid w:val="009C0A07"/>
    <w:rPr>
      <w:rFonts w:ascii="Arial" w:hAnsi="Arial" w:cs="Arial"/>
      <w:b/>
      <w:bCs/>
      <w:sz w:val="24"/>
    </w:rPr>
  </w:style>
  <w:style w:type="character" w:customStyle="1" w:styleId="40">
    <w:name w:val="Заголовок 4 Знак"/>
    <w:basedOn w:val="a3"/>
    <w:link w:val="4"/>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0">
    <w:name w:val="Стиль2"/>
    <w:basedOn w:val="aff2"/>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3"/>
    <w:link w:val="20"/>
    <w:rsid w:val="00C515E3"/>
    <w:rPr>
      <w:rFonts w:ascii="Arial" w:eastAsiaTheme="minorHAnsi" w:hAnsi="Arial" w:cstheme="minorBidi"/>
      <w:sz w:val="24"/>
      <w:szCs w:val="22"/>
      <w:lang w:eastAsia="en-US"/>
    </w:rPr>
  </w:style>
  <w:style w:type="character" w:customStyle="1" w:styleId="markedcontent">
    <w:name w:val="markedcontent"/>
    <w:basedOn w:val="a3"/>
    <w:rsid w:val="00F67C65"/>
  </w:style>
  <w:style w:type="paragraph" w:customStyle="1" w:styleId="headertext">
    <w:name w:val="headertext"/>
    <w:basedOn w:val="a2"/>
    <w:rsid w:val="00F63DB2"/>
    <w:pPr>
      <w:spacing w:before="100" w:beforeAutospacing="1" w:after="100" w:afterAutospacing="1"/>
    </w:pPr>
    <w:rPr>
      <w:sz w:val="24"/>
      <w:szCs w:val="24"/>
    </w:rPr>
  </w:style>
  <w:style w:type="character" w:customStyle="1" w:styleId="affc">
    <w:name w:val="ТЕРМИН"/>
    <w:uiPriority w:val="99"/>
    <w:rsid w:val="00E2185B"/>
    <w:rPr>
      <w:rFonts w:ascii="Times New Roman" w:hAnsi="Times New Roman" w:cs="Times New Roman" w:hint="default"/>
      <w:b/>
      <w:bCs w:val="0"/>
    </w:rPr>
  </w:style>
  <w:style w:type="paragraph" w:styleId="affd">
    <w:name w:val="endnote text"/>
    <w:basedOn w:val="a2"/>
    <w:link w:val="affe"/>
    <w:uiPriority w:val="99"/>
    <w:semiHidden/>
    <w:unhideWhenUsed/>
    <w:rsid w:val="001076F0"/>
  </w:style>
  <w:style w:type="character" w:customStyle="1" w:styleId="affe">
    <w:name w:val="Текст концевой сноски Знак"/>
    <w:basedOn w:val="a3"/>
    <w:link w:val="affd"/>
    <w:uiPriority w:val="99"/>
    <w:semiHidden/>
    <w:rsid w:val="001076F0"/>
  </w:style>
  <w:style w:type="character" w:styleId="afff">
    <w:name w:val="endnote reference"/>
    <w:basedOn w:val="a3"/>
    <w:uiPriority w:val="99"/>
    <w:semiHidden/>
    <w:unhideWhenUsed/>
    <w:rsid w:val="001076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75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161629044">
      <w:bodyDiv w:val="1"/>
      <w:marLeft w:val="0"/>
      <w:marRight w:val="0"/>
      <w:marTop w:val="0"/>
      <w:marBottom w:val="0"/>
      <w:divBdr>
        <w:top w:val="none" w:sz="0" w:space="0" w:color="auto"/>
        <w:left w:val="none" w:sz="0" w:space="0" w:color="auto"/>
        <w:bottom w:val="none" w:sz="0" w:space="0" w:color="auto"/>
        <w:right w:val="none" w:sz="0" w:space="0" w:color="auto"/>
      </w:divBdr>
    </w:div>
    <w:div w:id="284897780">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389429348">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33229612">
      <w:bodyDiv w:val="1"/>
      <w:marLeft w:val="0"/>
      <w:marRight w:val="0"/>
      <w:marTop w:val="0"/>
      <w:marBottom w:val="0"/>
      <w:divBdr>
        <w:top w:val="none" w:sz="0" w:space="0" w:color="auto"/>
        <w:left w:val="none" w:sz="0" w:space="0" w:color="auto"/>
        <w:bottom w:val="none" w:sz="0" w:space="0" w:color="auto"/>
        <w:right w:val="none" w:sz="0" w:space="0" w:color="auto"/>
      </w:divBdr>
    </w:div>
    <w:div w:id="533427468">
      <w:bodyDiv w:val="1"/>
      <w:marLeft w:val="0"/>
      <w:marRight w:val="0"/>
      <w:marTop w:val="0"/>
      <w:marBottom w:val="0"/>
      <w:divBdr>
        <w:top w:val="none" w:sz="0" w:space="0" w:color="auto"/>
        <w:left w:val="none" w:sz="0" w:space="0" w:color="auto"/>
        <w:bottom w:val="none" w:sz="0" w:space="0" w:color="auto"/>
        <w:right w:val="none" w:sz="0" w:space="0" w:color="auto"/>
      </w:divBdr>
    </w:div>
    <w:div w:id="590890624">
      <w:bodyDiv w:val="1"/>
      <w:marLeft w:val="0"/>
      <w:marRight w:val="0"/>
      <w:marTop w:val="0"/>
      <w:marBottom w:val="0"/>
      <w:divBdr>
        <w:top w:val="none" w:sz="0" w:space="0" w:color="auto"/>
        <w:left w:val="none" w:sz="0" w:space="0" w:color="auto"/>
        <w:bottom w:val="none" w:sz="0" w:space="0" w:color="auto"/>
        <w:right w:val="none" w:sz="0" w:space="0" w:color="auto"/>
      </w:divBdr>
    </w:div>
    <w:div w:id="616058909">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1393030">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67501495">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778914844">
      <w:bodyDiv w:val="1"/>
      <w:marLeft w:val="0"/>
      <w:marRight w:val="0"/>
      <w:marTop w:val="0"/>
      <w:marBottom w:val="0"/>
      <w:divBdr>
        <w:top w:val="none" w:sz="0" w:space="0" w:color="auto"/>
        <w:left w:val="none" w:sz="0" w:space="0" w:color="auto"/>
        <w:bottom w:val="none" w:sz="0" w:space="0" w:color="auto"/>
        <w:right w:val="none" w:sz="0" w:space="0" w:color="auto"/>
      </w:divBdr>
    </w:div>
    <w:div w:id="88775917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01259267">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16952900">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713623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046195">
      <w:bodyDiv w:val="1"/>
      <w:marLeft w:val="0"/>
      <w:marRight w:val="0"/>
      <w:marTop w:val="0"/>
      <w:marBottom w:val="0"/>
      <w:divBdr>
        <w:top w:val="none" w:sz="0" w:space="0" w:color="auto"/>
        <w:left w:val="none" w:sz="0" w:space="0" w:color="auto"/>
        <w:bottom w:val="none" w:sz="0" w:space="0" w:color="auto"/>
        <w:right w:val="none" w:sz="0" w:space="0" w:color="auto"/>
      </w:divBdr>
    </w:div>
    <w:div w:id="1571229382">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57166986">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073043056">
      <w:bodyDiv w:val="1"/>
      <w:marLeft w:val="0"/>
      <w:marRight w:val="0"/>
      <w:marTop w:val="0"/>
      <w:marBottom w:val="0"/>
      <w:divBdr>
        <w:top w:val="none" w:sz="0" w:space="0" w:color="auto"/>
        <w:left w:val="none" w:sz="0" w:space="0" w:color="auto"/>
        <w:bottom w:val="none" w:sz="0" w:space="0" w:color="auto"/>
        <w:right w:val="none" w:sz="0" w:space="0" w:color="auto"/>
      </w:divBdr>
      <w:divsChild>
        <w:div w:id="250284753">
          <w:marLeft w:val="0"/>
          <w:marRight w:val="0"/>
          <w:marTop w:val="0"/>
          <w:marBottom w:val="0"/>
          <w:divBdr>
            <w:top w:val="none" w:sz="0" w:space="0" w:color="auto"/>
            <w:left w:val="none" w:sz="0" w:space="0" w:color="auto"/>
            <w:bottom w:val="none" w:sz="0" w:space="0" w:color="auto"/>
            <w:right w:val="none" w:sz="0" w:space="0" w:color="auto"/>
          </w:divBdr>
        </w:div>
      </w:divsChild>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9D57-18A0-4873-A745-25FACD37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3217</TotalTime>
  <Pages>37</Pages>
  <Words>9485</Words>
  <Characters>54070</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63429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User</dc:creator>
  <cp:keywords/>
  <dc:description/>
  <cp:lastModifiedBy>selezneva</cp:lastModifiedBy>
  <cp:revision>83</cp:revision>
  <cp:lastPrinted>2026-02-10T14:52:00Z</cp:lastPrinted>
  <dcterms:created xsi:type="dcterms:W3CDTF">2025-11-10T11:57:00Z</dcterms:created>
  <dcterms:modified xsi:type="dcterms:W3CDTF">2026-03-08T09:30:00Z</dcterms:modified>
</cp:coreProperties>
</file>