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D4444" w14:textId="77777777" w:rsidR="009457FE" w:rsidRPr="009457FE" w:rsidRDefault="009457FE" w:rsidP="009457FE">
      <w:pPr>
        <w:tabs>
          <w:tab w:val="left" w:pos="11766"/>
        </w:tabs>
        <w:autoSpaceDE w:val="0"/>
        <w:autoSpaceDN w:val="0"/>
        <w:adjustRightInd w:val="0"/>
        <w:spacing w:after="0" w:line="240" w:lineRule="auto"/>
        <w:jc w:val="center"/>
        <w:rPr>
          <w:rFonts w:ascii="Times New Roman" w:eastAsia="Calibri" w:hAnsi="Times New Roman" w:cs="Times New Roman"/>
          <w:color w:val="000000"/>
          <w:sz w:val="24"/>
          <w:szCs w:val="24"/>
          <w14:ligatures w14:val="standardContextual"/>
        </w:rPr>
      </w:pPr>
      <w:r w:rsidRPr="009457FE">
        <w:rPr>
          <w:rFonts w:ascii="Times New Roman" w:eastAsia="Calibri" w:hAnsi="Times New Roman" w:cs="Times New Roman"/>
          <w:color w:val="000000"/>
          <w:sz w:val="24"/>
          <w:szCs w:val="24"/>
          <w14:ligatures w14:val="standardContextual"/>
        </w:rPr>
        <w:t>СВОДКА ОТЗЫВОВ</w:t>
      </w:r>
    </w:p>
    <w:p w14:paraId="17FB546B" w14:textId="53DFAB62" w:rsidR="009457FE" w:rsidRDefault="009457FE" w:rsidP="009457FE">
      <w:pPr>
        <w:shd w:val="clear" w:color="auto" w:fill="FFFFFF"/>
        <w:spacing w:line="360" w:lineRule="auto"/>
        <w:ind w:firstLine="708"/>
        <w:jc w:val="both"/>
        <w:rPr>
          <w:rFonts w:ascii="Times New Roman" w:eastAsia="Times New Roman" w:hAnsi="Times New Roman" w:cs="Times New Roman"/>
          <w:sz w:val="26"/>
          <w:szCs w:val="26"/>
        </w:rPr>
      </w:pPr>
      <w:r w:rsidRPr="009457FE">
        <w:rPr>
          <w:rFonts w:ascii="Times New Roman" w:eastAsia="Calibri" w:hAnsi="Times New Roman" w:cs="Times New Roman"/>
          <w:color w:val="000000"/>
          <w:sz w:val="24"/>
          <w:szCs w:val="24"/>
          <w14:ligatures w14:val="standardContextual"/>
        </w:rPr>
        <w:t xml:space="preserve">к </w:t>
      </w:r>
      <w:r w:rsidRPr="009457FE">
        <w:rPr>
          <w:rFonts w:ascii="Times New Roman" w:eastAsia="Times New Roman" w:hAnsi="Times New Roman" w:cs="Times New Roman"/>
          <w:sz w:val="26"/>
          <w:szCs w:val="26"/>
        </w:rPr>
        <w:t xml:space="preserve">окончательной редакции </w:t>
      </w:r>
      <w:r>
        <w:rPr>
          <w:rFonts w:ascii="Times New Roman" w:eastAsia="Times New Roman" w:hAnsi="Times New Roman" w:cs="Times New Roman"/>
          <w:sz w:val="26"/>
          <w:szCs w:val="26"/>
        </w:rPr>
        <w:t xml:space="preserve">проекта </w:t>
      </w:r>
      <w:r w:rsidRPr="009457FE">
        <w:rPr>
          <w:rFonts w:ascii="Times New Roman" w:eastAsia="Times New Roman" w:hAnsi="Times New Roman" w:cs="Times New Roman"/>
          <w:sz w:val="26"/>
          <w:szCs w:val="26"/>
        </w:rPr>
        <w:t>ГОСТ Р 2.501 «ЕСКД. Правила учета и хранения» (тема ПНС 1.0.482-1.099.25).</w:t>
      </w:r>
    </w:p>
    <w:p w14:paraId="46BEBA33" w14:textId="550799BA" w:rsidR="002F227D" w:rsidRPr="002F227D" w:rsidRDefault="002F227D" w:rsidP="002F227D">
      <w:pPr>
        <w:pStyle w:val="10"/>
        <w:rPr>
          <w:rFonts w:eastAsia="Times New Roman"/>
        </w:rPr>
      </w:pPr>
      <w:r w:rsidRPr="002F227D">
        <w:rPr>
          <w:rFonts w:eastAsia="Times New Roman"/>
        </w:rPr>
        <w:t>Проект в целом</w:t>
      </w:r>
    </w:p>
    <w:tbl>
      <w:tblPr>
        <w:tblStyle w:val="a4"/>
        <w:tblW w:w="15877" w:type="dxa"/>
        <w:tblInd w:w="-431" w:type="dxa"/>
        <w:tblLayout w:type="fixed"/>
        <w:tblLook w:val="04A0" w:firstRow="1" w:lastRow="0" w:firstColumn="1" w:lastColumn="0" w:noHBand="0" w:noVBand="1"/>
      </w:tblPr>
      <w:tblGrid>
        <w:gridCol w:w="704"/>
        <w:gridCol w:w="1423"/>
        <w:gridCol w:w="2410"/>
        <w:gridCol w:w="7655"/>
        <w:gridCol w:w="3685"/>
      </w:tblGrid>
      <w:tr w:rsidR="00645B89" w:rsidRPr="009C5391" w14:paraId="654059BE" w14:textId="77777777" w:rsidTr="005B4FDE">
        <w:trPr>
          <w:tblHeader/>
        </w:trPr>
        <w:tc>
          <w:tcPr>
            <w:tcW w:w="704" w:type="dxa"/>
            <w:tcBorders>
              <w:top w:val="single" w:sz="4" w:space="0" w:color="auto"/>
              <w:left w:val="single" w:sz="4" w:space="0" w:color="auto"/>
              <w:bottom w:val="double" w:sz="4" w:space="0" w:color="auto"/>
              <w:right w:val="single" w:sz="4" w:space="0" w:color="auto"/>
            </w:tcBorders>
            <w:shd w:val="clear" w:color="auto" w:fill="auto"/>
            <w:hideMark/>
          </w:tcPr>
          <w:p w14:paraId="61AB8350" w14:textId="77777777" w:rsidR="00645B89" w:rsidRPr="009C5391" w:rsidRDefault="00645B89" w:rsidP="002F227D">
            <w:pPr>
              <w:tabs>
                <w:tab w:val="left" w:pos="11766"/>
              </w:tabs>
              <w:jc w:val="center"/>
              <w:rPr>
                <w:rFonts w:ascii="Arial" w:hAnsi="Arial" w:cs="Arial"/>
                <w:sz w:val="20"/>
                <w:szCs w:val="20"/>
              </w:rPr>
            </w:pPr>
            <w:r w:rsidRPr="009C5391">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shd w:val="clear" w:color="auto" w:fill="auto"/>
            <w:hideMark/>
          </w:tcPr>
          <w:p w14:paraId="0BD97553" w14:textId="77777777" w:rsidR="00645B89" w:rsidRPr="009C5391" w:rsidRDefault="00645B89" w:rsidP="002F227D">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410" w:type="dxa"/>
            <w:tcBorders>
              <w:top w:val="single" w:sz="4" w:space="0" w:color="auto"/>
              <w:left w:val="single" w:sz="4" w:space="0" w:color="auto"/>
              <w:bottom w:val="double" w:sz="4" w:space="0" w:color="auto"/>
              <w:right w:val="single" w:sz="4" w:space="0" w:color="auto"/>
            </w:tcBorders>
            <w:shd w:val="clear" w:color="auto" w:fill="auto"/>
            <w:hideMark/>
          </w:tcPr>
          <w:p w14:paraId="30769BCA" w14:textId="77777777" w:rsidR="00645B89" w:rsidRPr="009C5391" w:rsidRDefault="00645B89" w:rsidP="002F227D">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5143556B" w14:textId="77777777" w:rsidR="00645B89" w:rsidRPr="009C5391" w:rsidRDefault="00645B89" w:rsidP="002F227D">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655" w:type="dxa"/>
            <w:tcBorders>
              <w:top w:val="single" w:sz="4" w:space="0" w:color="auto"/>
              <w:left w:val="single" w:sz="4" w:space="0" w:color="auto"/>
              <w:bottom w:val="double" w:sz="4" w:space="0" w:color="auto"/>
              <w:right w:val="single" w:sz="4" w:space="0" w:color="auto"/>
            </w:tcBorders>
            <w:shd w:val="clear" w:color="auto" w:fill="auto"/>
            <w:hideMark/>
          </w:tcPr>
          <w:p w14:paraId="1F30DD30" w14:textId="77777777" w:rsidR="00645B89" w:rsidRPr="009C5391" w:rsidRDefault="00645B89" w:rsidP="002F227D">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30A242D2" w14:textId="77777777" w:rsidR="00645B89" w:rsidRPr="009C5391" w:rsidRDefault="00645B89" w:rsidP="002F227D">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shd w:val="clear" w:color="auto" w:fill="auto"/>
            <w:hideMark/>
          </w:tcPr>
          <w:p w14:paraId="5BEA3799" w14:textId="77777777" w:rsidR="00645B89" w:rsidRPr="009C5391" w:rsidRDefault="00645B89" w:rsidP="002F227D">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4363C318" w14:textId="77777777" w:rsidR="00645B89" w:rsidRPr="009C5391" w:rsidRDefault="00645B89" w:rsidP="002F227D">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645B89" w:rsidRPr="009C5391" w14:paraId="30741969" w14:textId="77777777" w:rsidTr="005B4FDE">
        <w:trPr>
          <w:trHeight w:val="857"/>
        </w:trPr>
        <w:tc>
          <w:tcPr>
            <w:tcW w:w="704" w:type="dxa"/>
            <w:shd w:val="clear" w:color="auto" w:fill="auto"/>
          </w:tcPr>
          <w:p w14:paraId="3AFF5FC7" w14:textId="77777777" w:rsidR="00645B89" w:rsidRPr="009C5391" w:rsidRDefault="00645B89" w:rsidP="006A493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720A1AC0" w14:textId="17C9279A" w:rsidR="00645B89" w:rsidRPr="009C5391" w:rsidRDefault="00645B89" w:rsidP="006A493B">
            <w:pPr>
              <w:tabs>
                <w:tab w:val="left" w:pos="11766"/>
              </w:tabs>
              <w:rPr>
                <w:rFonts w:ascii="Arial" w:hAnsi="Arial" w:cs="Arial"/>
                <w:sz w:val="20"/>
                <w:szCs w:val="20"/>
                <w:lang w:val="en-US"/>
              </w:rPr>
            </w:pPr>
            <w:r w:rsidRPr="009C5391">
              <w:rPr>
                <w:rFonts w:ascii="Arial" w:hAnsi="Arial" w:cs="Arial"/>
                <w:sz w:val="20"/>
                <w:szCs w:val="20"/>
              </w:rPr>
              <w:t>Проект в целом</w:t>
            </w:r>
          </w:p>
        </w:tc>
        <w:tc>
          <w:tcPr>
            <w:tcW w:w="2410" w:type="dxa"/>
            <w:shd w:val="clear" w:color="auto" w:fill="auto"/>
          </w:tcPr>
          <w:p w14:paraId="08B12034" w14:textId="77777777" w:rsidR="00645B89" w:rsidRPr="009C5391" w:rsidRDefault="00645B89" w:rsidP="009C5391">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 xml:space="preserve">АО «НПО «Высокоточные комплексы», исх. № </w:t>
            </w:r>
            <w:r w:rsidRPr="009C5391">
              <w:rPr>
                <w:rFonts w:ascii="Arial" w:hAnsi="Arial" w:cs="Arial"/>
                <w:sz w:val="20"/>
                <w:szCs w:val="20"/>
                <w:lang w:val="en-US"/>
              </w:rPr>
              <w:t xml:space="preserve">8080/32 </w:t>
            </w:r>
            <w:r w:rsidRPr="009C5391">
              <w:rPr>
                <w:rFonts w:ascii="Arial" w:hAnsi="Arial" w:cs="Arial"/>
                <w:sz w:val="20"/>
                <w:szCs w:val="20"/>
              </w:rPr>
              <w:t xml:space="preserve">от </w:t>
            </w:r>
            <w:r w:rsidRPr="009C5391">
              <w:rPr>
                <w:rFonts w:ascii="Arial" w:hAnsi="Arial" w:cs="Arial"/>
                <w:sz w:val="20"/>
                <w:szCs w:val="20"/>
                <w:lang w:val="en-US"/>
              </w:rPr>
              <w:t>14</w:t>
            </w:r>
            <w:r w:rsidRPr="009C5391">
              <w:rPr>
                <w:rFonts w:ascii="Arial" w:hAnsi="Arial" w:cs="Arial"/>
                <w:sz w:val="20"/>
                <w:szCs w:val="20"/>
              </w:rPr>
              <w:t>.</w:t>
            </w:r>
            <w:r w:rsidRPr="009C5391">
              <w:rPr>
                <w:rFonts w:ascii="Arial" w:hAnsi="Arial" w:cs="Arial"/>
                <w:sz w:val="20"/>
                <w:szCs w:val="20"/>
                <w:lang w:val="en-US"/>
              </w:rPr>
              <w:t>07</w:t>
            </w:r>
            <w:r w:rsidRPr="009C5391">
              <w:rPr>
                <w:rFonts w:ascii="Arial" w:hAnsi="Arial" w:cs="Arial"/>
                <w:sz w:val="20"/>
                <w:szCs w:val="20"/>
              </w:rPr>
              <w:t>.202</w:t>
            </w:r>
            <w:r w:rsidRPr="009C5391">
              <w:rPr>
                <w:rFonts w:ascii="Arial" w:hAnsi="Arial" w:cs="Arial"/>
                <w:sz w:val="20"/>
                <w:szCs w:val="20"/>
                <w:lang w:val="en-US"/>
              </w:rPr>
              <w:t>6</w:t>
            </w:r>
          </w:p>
        </w:tc>
        <w:tc>
          <w:tcPr>
            <w:tcW w:w="7655" w:type="dxa"/>
            <w:shd w:val="clear" w:color="auto" w:fill="auto"/>
          </w:tcPr>
          <w:p w14:paraId="0E2D2676" w14:textId="77777777" w:rsidR="00645B89" w:rsidRPr="009C5391" w:rsidRDefault="00645B89" w:rsidP="006A493B">
            <w:pPr>
              <w:rPr>
                <w:rFonts w:ascii="Arial" w:hAnsi="Arial" w:cs="Arial"/>
                <w:sz w:val="20"/>
                <w:szCs w:val="20"/>
              </w:rPr>
            </w:pPr>
            <w:r w:rsidRPr="009C5391">
              <w:rPr>
                <w:rFonts w:ascii="Arial" w:hAnsi="Arial" w:cs="Arial"/>
                <w:sz w:val="20"/>
                <w:szCs w:val="20"/>
              </w:rPr>
              <w:t>Замечаний и предложений нет</w:t>
            </w:r>
          </w:p>
          <w:p w14:paraId="75293FDA" w14:textId="77777777" w:rsidR="00645B89" w:rsidRPr="009C5391" w:rsidRDefault="00645B89" w:rsidP="006A493B">
            <w:pPr>
              <w:rPr>
                <w:rFonts w:ascii="Arial" w:hAnsi="Arial" w:cs="Arial"/>
                <w:sz w:val="20"/>
                <w:szCs w:val="20"/>
                <w:u w:val="single"/>
              </w:rPr>
            </w:pPr>
          </w:p>
        </w:tc>
        <w:tc>
          <w:tcPr>
            <w:tcW w:w="3685" w:type="dxa"/>
            <w:shd w:val="clear" w:color="auto" w:fill="auto"/>
          </w:tcPr>
          <w:p w14:paraId="4A8376DF" w14:textId="460A5A96" w:rsidR="00645B89" w:rsidRPr="00D56C69" w:rsidRDefault="00727C52" w:rsidP="006A493B">
            <w:pPr>
              <w:tabs>
                <w:tab w:val="left" w:pos="11766"/>
              </w:tabs>
              <w:ind w:left="51"/>
              <w:rPr>
                <w:rFonts w:ascii="Arial" w:hAnsi="Arial" w:cs="Arial"/>
                <w:sz w:val="20"/>
                <w:szCs w:val="20"/>
              </w:rPr>
            </w:pPr>
            <w:r w:rsidRPr="00D56C69">
              <w:rPr>
                <w:rFonts w:ascii="Arial" w:hAnsi="Arial" w:cs="Arial"/>
                <w:sz w:val="20"/>
                <w:szCs w:val="20"/>
              </w:rPr>
              <w:t>Принято</w:t>
            </w:r>
            <w:r w:rsidR="00176C57" w:rsidRPr="00D56C69">
              <w:rPr>
                <w:rFonts w:ascii="Arial" w:hAnsi="Arial" w:cs="Arial"/>
                <w:sz w:val="20"/>
                <w:szCs w:val="20"/>
              </w:rPr>
              <w:t xml:space="preserve"> </w:t>
            </w:r>
            <w:r w:rsidR="00D56C69" w:rsidRPr="00D56C69">
              <w:rPr>
                <w:rFonts w:ascii="Arial" w:hAnsi="Arial" w:cs="Arial"/>
                <w:sz w:val="20"/>
                <w:szCs w:val="20"/>
              </w:rPr>
              <w:t>к сведению</w:t>
            </w:r>
          </w:p>
        </w:tc>
      </w:tr>
      <w:tr w:rsidR="00D56C69" w:rsidRPr="009C5391" w14:paraId="16220A59" w14:textId="77777777" w:rsidTr="005B4FDE">
        <w:trPr>
          <w:trHeight w:val="820"/>
        </w:trPr>
        <w:tc>
          <w:tcPr>
            <w:tcW w:w="704" w:type="dxa"/>
            <w:shd w:val="clear" w:color="auto" w:fill="auto"/>
          </w:tcPr>
          <w:p w14:paraId="70FFA729" w14:textId="77777777" w:rsidR="00D56C69" w:rsidRPr="009C5391" w:rsidRDefault="00D56C69" w:rsidP="00D56C6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1ABCBDD1" w14:textId="1B01103F" w:rsidR="00D56C69" w:rsidRPr="009C5391" w:rsidRDefault="00D56C69" w:rsidP="00D56C69">
            <w:pPr>
              <w:tabs>
                <w:tab w:val="left" w:pos="11766"/>
              </w:tabs>
              <w:rPr>
                <w:rFonts w:ascii="Arial" w:hAnsi="Arial" w:cs="Arial"/>
                <w:sz w:val="20"/>
                <w:szCs w:val="20"/>
                <w:lang w:val="en-US"/>
              </w:rPr>
            </w:pPr>
            <w:r w:rsidRPr="009C5391">
              <w:rPr>
                <w:rFonts w:ascii="Arial" w:hAnsi="Arial" w:cs="Arial"/>
                <w:sz w:val="20"/>
                <w:szCs w:val="20"/>
              </w:rPr>
              <w:t>Проект в целом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5CAC062" w14:textId="77777777" w:rsidR="00D56C69" w:rsidRPr="009C5391" w:rsidRDefault="00D56C69" w:rsidP="00D56C69">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 xml:space="preserve">АО «КБМ», исх. № </w:t>
            </w:r>
            <w:r w:rsidRPr="009C5391">
              <w:rPr>
                <w:rFonts w:ascii="Arial" w:hAnsi="Arial" w:cs="Arial"/>
                <w:sz w:val="20"/>
                <w:szCs w:val="20"/>
                <w:lang w:val="en-US"/>
              </w:rPr>
              <w:t>114/</w:t>
            </w:r>
            <w:r w:rsidRPr="009C5391">
              <w:rPr>
                <w:rFonts w:ascii="Arial" w:hAnsi="Arial" w:cs="Arial"/>
                <w:sz w:val="20"/>
                <w:szCs w:val="20"/>
              </w:rPr>
              <w:t>1</w:t>
            </w:r>
            <w:r w:rsidRPr="009C5391">
              <w:rPr>
                <w:rFonts w:ascii="Arial" w:hAnsi="Arial" w:cs="Arial"/>
                <w:sz w:val="20"/>
                <w:szCs w:val="20"/>
                <w:lang w:val="en-US"/>
              </w:rPr>
              <w:t>6405</w:t>
            </w:r>
            <w:r w:rsidRPr="009C5391">
              <w:rPr>
                <w:rFonts w:ascii="Arial" w:hAnsi="Arial" w:cs="Arial"/>
                <w:sz w:val="20"/>
                <w:szCs w:val="20"/>
              </w:rPr>
              <w:t xml:space="preserve"> от 1</w:t>
            </w:r>
            <w:r w:rsidRPr="009C5391">
              <w:rPr>
                <w:rFonts w:ascii="Arial" w:hAnsi="Arial" w:cs="Arial"/>
                <w:sz w:val="20"/>
                <w:szCs w:val="20"/>
                <w:lang w:val="en-US"/>
              </w:rPr>
              <w:t>3</w:t>
            </w:r>
            <w:r w:rsidRPr="009C5391">
              <w:rPr>
                <w:rFonts w:ascii="Arial" w:hAnsi="Arial" w:cs="Arial"/>
                <w:sz w:val="20"/>
                <w:szCs w:val="20"/>
              </w:rPr>
              <w:t>.</w:t>
            </w:r>
            <w:r w:rsidRPr="009C5391">
              <w:rPr>
                <w:rFonts w:ascii="Arial" w:hAnsi="Arial" w:cs="Arial"/>
                <w:sz w:val="20"/>
                <w:szCs w:val="20"/>
                <w:lang w:val="en-US"/>
              </w:rPr>
              <w:t>07</w:t>
            </w:r>
            <w:r w:rsidRPr="009C5391">
              <w:rPr>
                <w:rFonts w:ascii="Arial" w:hAnsi="Arial" w:cs="Arial"/>
                <w:sz w:val="20"/>
                <w:szCs w:val="20"/>
              </w:rPr>
              <w:t>.202</w:t>
            </w:r>
            <w:r w:rsidRPr="009C5391">
              <w:rPr>
                <w:rFonts w:ascii="Arial" w:hAnsi="Arial" w:cs="Arial"/>
                <w:sz w:val="20"/>
                <w:szCs w:val="20"/>
                <w:lang w:val="en-US"/>
              </w:rPr>
              <w:t>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5E43580D" w14:textId="77777777" w:rsidR="00D56C69" w:rsidRPr="009C5391" w:rsidRDefault="00D56C69" w:rsidP="00D56C69">
            <w:pPr>
              <w:rPr>
                <w:rFonts w:ascii="Arial" w:hAnsi="Arial" w:cs="Arial"/>
                <w:sz w:val="20"/>
                <w:szCs w:val="20"/>
              </w:rPr>
            </w:pPr>
            <w:r w:rsidRPr="009C5391">
              <w:rPr>
                <w:rFonts w:ascii="Arial" w:hAnsi="Arial" w:cs="Arial"/>
                <w:sz w:val="20"/>
                <w:szCs w:val="20"/>
              </w:rPr>
              <w:t>Замечаний и предложений нет</w:t>
            </w:r>
          </w:p>
          <w:p w14:paraId="5895CC81" w14:textId="77777777" w:rsidR="00D56C69" w:rsidRPr="009C5391" w:rsidRDefault="00D56C69" w:rsidP="00D56C69">
            <w:pPr>
              <w:rPr>
                <w:rFonts w:ascii="Arial" w:hAnsi="Arial" w:cs="Arial"/>
                <w:sz w:val="20"/>
                <w:szCs w:val="20"/>
                <w:u w:val="single"/>
              </w:rPr>
            </w:pPr>
          </w:p>
        </w:tc>
        <w:tc>
          <w:tcPr>
            <w:tcW w:w="3685" w:type="dxa"/>
            <w:shd w:val="clear" w:color="auto" w:fill="auto"/>
          </w:tcPr>
          <w:p w14:paraId="05D34C48" w14:textId="09CCBF02" w:rsidR="00D56C69" w:rsidRPr="00176C57" w:rsidRDefault="00D56C69" w:rsidP="00D56C69">
            <w:pPr>
              <w:tabs>
                <w:tab w:val="left" w:pos="11766"/>
              </w:tabs>
              <w:ind w:left="51"/>
              <w:rPr>
                <w:rFonts w:ascii="Arial" w:hAnsi="Arial" w:cs="Arial"/>
                <w:b/>
                <w:bCs/>
                <w:sz w:val="20"/>
                <w:szCs w:val="20"/>
              </w:rPr>
            </w:pPr>
            <w:r w:rsidRPr="00AF4125">
              <w:rPr>
                <w:rFonts w:ascii="Arial" w:hAnsi="Arial" w:cs="Arial"/>
                <w:sz w:val="20"/>
                <w:szCs w:val="20"/>
              </w:rPr>
              <w:t>Принято к сведению</w:t>
            </w:r>
          </w:p>
        </w:tc>
      </w:tr>
      <w:tr w:rsidR="00D56C69" w:rsidRPr="009C5391" w14:paraId="24DF4599" w14:textId="77777777" w:rsidTr="005B4FDE">
        <w:trPr>
          <w:trHeight w:val="804"/>
        </w:trPr>
        <w:tc>
          <w:tcPr>
            <w:tcW w:w="704" w:type="dxa"/>
            <w:shd w:val="clear" w:color="auto" w:fill="auto"/>
          </w:tcPr>
          <w:p w14:paraId="32F3C7E8" w14:textId="77777777" w:rsidR="00D56C69" w:rsidRPr="009C5391" w:rsidRDefault="00D56C69" w:rsidP="00D56C6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4D48E560" w14:textId="12D8F770" w:rsidR="00D56C69" w:rsidRPr="009C5391" w:rsidRDefault="00D56C69" w:rsidP="00D56C69">
            <w:pPr>
              <w:tabs>
                <w:tab w:val="left" w:pos="11766"/>
              </w:tabs>
              <w:rPr>
                <w:rFonts w:ascii="Arial" w:hAnsi="Arial" w:cs="Arial"/>
                <w:sz w:val="20"/>
                <w:szCs w:val="20"/>
                <w:lang w:val="en-US"/>
              </w:rPr>
            </w:pPr>
            <w:r w:rsidRPr="009C5391">
              <w:rPr>
                <w:rFonts w:ascii="Arial" w:hAnsi="Arial" w:cs="Arial"/>
                <w:sz w:val="20"/>
                <w:szCs w:val="20"/>
              </w:rPr>
              <w:t>Проект в целом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0946267" w14:textId="77777777" w:rsidR="00D56C69" w:rsidRPr="009C5391" w:rsidRDefault="00D56C69" w:rsidP="00D56C69">
            <w:pPr>
              <w:tabs>
                <w:tab w:val="left" w:pos="11766"/>
              </w:tabs>
              <w:autoSpaceDE w:val="0"/>
              <w:autoSpaceDN w:val="0"/>
              <w:adjustRightInd w:val="0"/>
              <w:jc w:val="center"/>
              <w:rPr>
                <w:rFonts w:ascii="Arial" w:hAnsi="Arial" w:cs="Arial"/>
                <w:sz w:val="20"/>
                <w:szCs w:val="20"/>
              </w:rPr>
            </w:pPr>
            <w:r w:rsidRPr="009C5391">
              <w:rPr>
                <w:rFonts w:ascii="Arial" w:hAnsi="Arial" w:cs="Arial"/>
                <w:bCs/>
                <w:sz w:val="20"/>
                <w:szCs w:val="20"/>
              </w:rPr>
              <w:t>Союз «Объединение вагоностроителей», исх. № 317 от 21.07.2026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578FCAAE" w14:textId="77777777" w:rsidR="00D56C69" w:rsidRPr="009C5391" w:rsidRDefault="00D56C69" w:rsidP="00D56C69">
            <w:pPr>
              <w:rPr>
                <w:rFonts w:ascii="Arial" w:hAnsi="Arial" w:cs="Arial"/>
                <w:sz w:val="20"/>
                <w:szCs w:val="20"/>
              </w:rPr>
            </w:pPr>
            <w:r w:rsidRPr="009C5391">
              <w:rPr>
                <w:rFonts w:ascii="Arial" w:hAnsi="Arial" w:cs="Arial"/>
                <w:sz w:val="20"/>
                <w:szCs w:val="20"/>
              </w:rPr>
              <w:t>Замечаний и предложений нет</w:t>
            </w:r>
          </w:p>
          <w:p w14:paraId="425F5712" w14:textId="77777777" w:rsidR="00D56C69" w:rsidRPr="009C5391" w:rsidRDefault="00D56C69" w:rsidP="00D56C69">
            <w:pPr>
              <w:rPr>
                <w:rFonts w:ascii="Arial" w:hAnsi="Arial" w:cs="Arial"/>
                <w:sz w:val="20"/>
                <w:szCs w:val="20"/>
              </w:rPr>
            </w:pPr>
          </w:p>
        </w:tc>
        <w:tc>
          <w:tcPr>
            <w:tcW w:w="3685" w:type="dxa"/>
            <w:shd w:val="clear" w:color="auto" w:fill="auto"/>
          </w:tcPr>
          <w:p w14:paraId="5E9C1505" w14:textId="38AF5245" w:rsidR="00D56C69" w:rsidRPr="00176C57" w:rsidRDefault="00D56C69" w:rsidP="00D56C69">
            <w:pPr>
              <w:tabs>
                <w:tab w:val="left" w:pos="11766"/>
              </w:tabs>
              <w:ind w:left="51"/>
              <w:rPr>
                <w:rFonts w:ascii="Arial" w:hAnsi="Arial" w:cs="Arial"/>
                <w:b/>
                <w:bCs/>
                <w:sz w:val="20"/>
                <w:szCs w:val="20"/>
              </w:rPr>
            </w:pPr>
            <w:r w:rsidRPr="00AF4125">
              <w:rPr>
                <w:rFonts w:ascii="Arial" w:hAnsi="Arial" w:cs="Arial"/>
                <w:sz w:val="20"/>
                <w:szCs w:val="20"/>
              </w:rPr>
              <w:t>Принято к сведению</w:t>
            </w:r>
          </w:p>
        </w:tc>
      </w:tr>
      <w:tr w:rsidR="00D56C69" w:rsidRPr="009C5391" w14:paraId="4E4A73F6" w14:textId="77777777" w:rsidTr="005B4FDE">
        <w:trPr>
          <w:trHeight w:val="718"/>
        </w:trPr>
        <w:tc>
          <w:tcPr>
            <w:tcW w:w="704" w:type="dxa"/>
            <w:shd w:val="clear" w:color="auto" w:fill="auto"/>
          </w:tcPr>
          <w:p w14:paraId="247DBDD3" w14:textId="77777777" w:rsidR="00D56C69" w:rsidRPr="009C5391" w:rsidRDefault="00D56C69" w:rsidP="00D56C6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06E806D2" w14:textId="28994028" w:rsidR="00D56C69" w:rsidRPr="009C5391" w:rsidRDefault="00D56C69" w:rsidP="00D56C69">
            <w:pPr>
              <w:tabs>
                <w:tab w:val="left" w:pos="11766"/>
              </w:tabs>
              <w:rPr>
                <w:rFonts w:ascii="Arial" w:hAnsi="Arial" w:cs="Arial"/>
                <w:sz w:val="20"/>
                <w:szCs w:val="20"/>
                <w:lang w:val="en-US"/>
              </w:rPr>
            </w:pPr>
            <w:r w:rsidRPr="009C5391">
              <w:rPr>
                <w:rFonts w:ascii="Arial" w:hAnsi="Arial" w:cs="Arial"/>
                <w:sz w:val="20"/>
                <w:szCs w:val="20"/>
              </w:rPr>
              <w:t>Проект в целом</w:t>
            </w:r>
          </w:p>
        </w:tc>
        <w:tc>
          <w:tcPr>
            <w:tcW w:w="2410" w:type="dxa"/>
            <w:shd w:val="clear" w:color="auto" w:fill="auto"/>
          </w:tcPr>
          <w:p w14:paraId="0E5A5E7D" w14:textId="77777777" w:rsidR="00D56C69" w:rsidRPr="009C5391" w:rsidRDefault="00D56C69" w:rsidP="00D56C69">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ФГУП «РФЯЦ-ВНИИЭФ», исх. № 195-35/54589 от 07.08.2026</w:t>
            </w:r>
          </w:p>
        </w:tc>
        <w:tc>
          <w:tcPr>
            <w:tcW w:w="7655" w:type="dxa"/>
            <w:shd w:val="clear" w:color="auto" w:fill="auto"/>
          </w:tcPr>
          <w:p w14:paraId="3BE79DBA" w14:textId="77777777" w:rsidR="00D56C69" w:rsidRPr="009C5391" w:rsidRDefault="00D56C69" w:rsidP="00D56C69">
            <w:pPr>
              <w:rPr>
                <w:rFonts w:ascii="Arial" w:hAnsi="Arial" w:cs="Arial"/>
                <w:sz w:val="20"/>
                <w:szCs w:val="20"/>
              </w:rPr>
            </w:pPr>
            <w:r w:rsidRPr="009C5391">
              <w:rPr>
                <w:rFonts w:ascii="Arial" w:hAnsi="Arial" w:cs="Arial"/>
                <w:sz w:val="20"/>
                <w:szCs w:val="20"/>
              </w:rPr>
              <w:t>Замечаний и предложений нет</w:t>
            </w:r>
          </w:p>
          <w:p w14:paraId="3F9ACAE0" w14:textId="77777777" w:rsidR="00D56C69" w:rsidRPr="009C5391" w:rsidRDefault="00D56C69" w:rsidP="00D56C69">
            <w:pPr>
              <w:rPr>
                <w:rFonts w:ascii="Arial" w:hAnsi="Arial" w:cs="Arial"/>
                <w:sz w:val="20"/>
                <w:szCs w:val="20"/>
                <w:u w:val="single"/>
              </w:rPr>
            </w:pPr>
          </w:p>
        </w:tc>
        <w:tc>
          <w:tcPr>
            <w:tcW w:w="3685" w:type="dxa"/>
            <w:shd w:val="clear" w:color="auto" w:fill="auto"/>
          </w:tcPr>
          <w:p w14:paraId="3065D934" w14:textId="026EEDA6" w:rsidR="00D56C69" w:rsidRPr="00176C57" w:rsidRDefault="00D56C69" w:rsidP="00D56C69">
            <w:pPr>
              <w:tabs>
                <w:tab w:val="left" w:pos="11766"/>
              </w:tabs>
              <w:ind w:left="51"/>
              <w:rPr>
                <w:rFonts w:ascii="Arial" w:hAnsi="Arial" w:cs="Arial"/>
                <w:b/>
                <w:bCs/>
                <w:sz w:val="20"/>
                <w:szCs w:val="20"/>
              </w:rPr>
            </w:pPr>
            <w:r w:rsidRPr="00AF4125">
              <w:rPr>
                <w:rFonts w:ascii="Arial" w:hAnsi="Arial" w:cs="Arial"/>
                <w:sz w:val="20"/>
                <w:szCs w:val="20"/>
              </w:rPr>
              <w:t>Принято к сведению</w:t>
            </w:r>
          </w:p>
        </w:tc>
      </w:tr>
      <w:tr w:rsidR="00D56C69" w:rsidRPr="009C5391" w14:paraId="7E65DBAA" w14:textId="77777777" w:rsidTr="005B4FDE">
        <w:trPr>
          <w:trHeight w:val="701"/>
        </w:trPr>
        <w:tc>
          <w:tcPr>
            <w:tcW w:w="704" w:type="dxa"/>
            <w:shd w:val="clear" w:color="auto" w:fill="auto"/>
          </w:tcPr>
          <w:p w14:paraId="194F7691" w14:textId="77777777" w:rsidR="00D56C69" w:rsidRPr="009C5391" w:rsidRDefault="00D56C69" w:rsidP="00D56C6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1884561F" w14:textId="1A3F086A" w:rsidR="00D56C69" w:rsidRPr="009C5391" w:rsidRDefault="00D56C69" w:rsidP="00D56C69">
            <w:pPr>
              <w:tabs>
                <w:tab w:val="left" w:pos="11766"/>
              </w:tabs>
              <w:rPr>
                <w:rFonts w:ascii="Arial" w:hAnsi="Arial" w:cs="Arial"/>
                <w:sz w:val="20"/>
                <w:szCs w:val="20"/>
                <w:lang w:val="en-US"/>
              </w:rPr>
            </w:pPr>
            <w:r w:rsidRPr="009C5391">
              <w:rPr>
                <w:rFonts w:ascii="Arial" w:hAnsi="Arial" w:cs="Arial"/>
                <w:sz w:val="20"/>
                <w:szCs w:val="20"/>
              </w:rPr>
              <w:t>Проект в целом</w:t>
            </w:r>
          </w:p>
        </w:tc>
        <w:tc>
          <w:tcPr>
            <w:tcW w:w="2410" w:type="dxa"/>
            <w:shd w:val="clear" w:color="auto" w:fill="auto"/>
          </w:tcPr>
          <w:p w14:paraId="27E894A4" w14:textId="77777777" w:rsidR="00D56C69" w:rsidRPr="009C5391" w:rsidRDefault="00D56C69" w:rsidP="00D56C69">
            <w:pPr>
              <w:tabs>
                <w:tab w:val="left" w:pos="11766"/>
              </w:tabs>
              <w:autoSpaceDE w:val="0"/>
              <w:autoSpaceDN w:val="0"/>
              <w:adjustRightInd w:val="0"/>
              <w:jc w:val="center"/>
              <w:rPr>
                <w:rFonts w:ascii="Arial" w:hAnsi="Arial" w:cs="Arial"/>
                <w:sz w:val="20"/>
                <w:szCs w:val="20"/>
              </w:rPr>
            </w:pPr>
            <w:r w:rsidRPr="009C5391">
              <w:rPr>
                <w:rFonts w:ascii="Arial" w:eastAsia="Arial Unicode MS" w:hAnsi="Arial" w:cs="Arial"/>
                <w:color w:val="000000"/>
                <w:sz w:val="20"/>
                <w:szCs w:val="20"/>
                <w:lang w:eastAsia="ru-RU" w:bidi="ru-RU"/>
              </w:rPr>
              <w:t xml:space="preserve">НИЦ </w:t>
            </w:r>
            <w:r w:rsidRPr="009C5391">
              <w:rPr>
                <w:rFonts w:ascii="Arial" w:hAnsi="Arial" w:cs="Arial"/>
                <w:sz w:val="20"/>
                <w:szCs w:val="20"/>
              </w:rPr>
              <w:t>«</w:t>
            </w:r>
            <w:r w:rsidRPr="009C5391">
              <w:rPr>
                <w:rFonts w:ascii="Arial" w:eastAsia="Arial Unicode MS" w:hAnsi="Arial" w:cs="Arial"/>
                <w:color w:val="000000"/>
                <w:sz w:val="20"/>
                <w:szCs w:val="20"/>
                <w:lang w:eastAsia="ru-RU" w:bidi="ru-RU"/>
              </w:rPr>
              <w:t>Курчатовский институт</w:t>
            </w:r>
            <w:r w:rsidRPr="009C5391">
              <w:rPr>
                <w:rFonts w:ascii="Arial" w:hAnsi="Arial" w:cs="Arial"/>
                <w:sz w:val="20"/>
                <w:szCs w:val="20"/>
              </w:rPr>
              <w:t xml:space="preserve">»,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15.08.2026</w:t>
            </w:r>
          </w:p>
        </w:tc>
        <w:tc>
          <w:tcPr>
            <w:tcW w:w="7655" w:type="dxa"/>
            <w:shd w:val="clear" w:color="auto" w:fill="auto"/>
          </w:tcPr>
          <w:p w14:paraId="209B25F5" w14:textId="77777777" w:rsidR="00D56C69" w:rsidRPr="009C5391" w:rsidRDefault="00D56C69" w:rsidP="00D56C69">
            <w:pPr>
              <w:rPr>
                <w:rFonts w:ascii="Arial" w:hAnsi="Arial" w:cs="Arial"/>
                <w:sz w:val="20"/>
                <w:szCs w:val="20"/>
              </w:rPr>
            </w:pPr>
            <w:r w:rsidRPr="009C5391">
              <w:rPr>
                <w:rFonts w:ascii="Arial" w:hAnsi="Arial" w:cs="Arial"/>
                <w:sz w:val="20"/>
                <w:szCs w:val="20"/>
              </w:rPr>
              <w:t>Замечаний и предложений нет</w:t>
            </w:r>
          </w:p>
          <w:p w14:paraId="7B0BDB54" w14:textId="77777777" w:rsidR="00D56C69" w:rsidRPr="009C5391" w:rsidRDefault="00D56C69" w:rsidP="00D56C69">
            <w:pPr>
              <w:rPr>
                <w:rFonts w:ascii="Arial" w:hAnsi="Arial" w:cs="Arial"/>
                <w:sz w:val="20"/>
                <w:szCs w:val="20"/>
                <w:u w:val="single"/>
              </w:rPr>
            </w:pPr>
          </w:p>
        </w:tc>
        <w:tc>
          <w:tcPr>
            <w:tcW w:w="3685" w:type="dxa"/>
            <w:shd w:val="clear" w:color="auto" w:fill="auto"/>
          </w:tcPr>
          <w:p w14:paraId="10EA0F9E" w14:textId="2B109937" w:rsidR="00D56C69" w:rsidRPr="00176C57" w:rsidRDefault="00D56C69" w:rsidP="00D56C69">
            <w:pPr>
              <w:tabs>
                <w:tab w:val="left" w:pos="11766"/>
              </w:tabs>
              <w:ind w:left="51"/>
              <w:rPr>
                <w:rFonts w:ascii="Arial" w:hAnsi="Arial" w:cs="Arial"/>
                <w:b/>
                <w:bCs/>
                <w:sz w:val="20"/>
                <w:szCs w:val="20"/>
              </w:rPr>
            </w:pPr>
            <w:r w:rsidRPr="00AF4125">
              <w:rPr>
                <w:rFonts w:ascii="Arial" w:hAnsi="Arial" w:cs="Arial"/>
                <w:sz w:val="20"/>
                <w:szCs w:val="20"/>
              </w:rPr>
              <w:t>Принято к сведению</w:t>
            </w:r>
          </w:p>
        </w:tc>
      </w:tr>
      <w:tr w:rsidR="00D56C69" w:rsidRPr="009C5391" w14:paraId="4248712E" w14:textId="77777777" w:rsidTr="005B4FDE">
        <w:trPr>
          <w:trHeight w:val="696"/>
        </w:trPr>
        <w:tc>
          <w:tcPr>
            <w:tcW w:w="704" w:type="dxa"/>
            <w:shd w:val="clear" w:color="auto" w:fill="auto"/>
          </w:tcPr>
          <w:p w14:paraId="24A8FC99" w14:textId="77777777" w:rsidR="00D56C69" w:rsidRPr="009C5391" w:rsidRDefault="00D56C69" w:rsidP="00D56C6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01EF4C88" w14:textId="7F3281BA" w:rsidR="00D56C69" w:rsidRPr="009C5391" w:rsidRDefault="00D56C69" w:rsidP="00D56C69">
            <w:pPr>
              <w:tabs>
                <w:tab w:val="left" w:pos="11766"/>
              </w:tabs>
              <w:rPr>
                <w:rFonts w:ascii="Arial" w:hAnsi="Arial" w:cs="Arial"/>
                <w:sz w:val="20"/>
                <w:szCs w:val="20"/>
                <w:lang w:val="en-US"/>
              </w:rPr>
            </w:pPr>
            <w:r w:rsidRPr="009C5391">
              <w:rPr>
                <w:rFonts w:ascii="Arial" w:hAnsi="Arial" w:cs="Arial"/>
                <w:sz w:val="20"/>
                <w:szCs w:val="20"/>
              </w:rPr>
              <w:t>Проект в целом</w:t>
            </w:r>
          </w:p>
        </w:tc>
        <w:tc>
          <w:tcPr>
            <w:tcW w:w="2410" w:type="dxa"/>
            <w:shd w:val="clear" w:color="auto" w:fill="auto"/>
          </w:tcPr>
          <w:p w14:paraId="5457B3CE" w14:textId="77777777" w:rsidR="00D56C69" w:rsidRPr="009C5391" w:rsidRDefault="00D56C69" w:rsidP="00D56C69">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ПАО «ОДК-УМПО», исх. № 18-08-108/26 от 11.08.2026</w:t>
            </w:r>
          </w:p>
        </w:tc>
        <w:tc>
          <w:tcPr>
            <w:tcW w:w="7655" w:type="dxa"/>
            <w:shd w:val="clear" w:color="auto" w:fill="auto"/>
          </w:tcPr>
          <w:p w14:paraId="4399BABB" w14:textId="77777777" w:rsidR="00D56C69" w:rsidRPr="009C5391" w:rsidRDefault="00D56C69" w:rsidP="00D56C69">
            <w:pPr>
              <w:rPr>
                <w:rFonts w:ascii="Arial" w:hAnsi="Arial" w:cs="Arial"/>
                <w:sz w:val="20"/>
                <w:szCs w:val="20"/>
              </w:rPr>
            </w:pPr>
            <w:r w:rsidRPr="009C5391">
              <w:rPr>
                <w:rFonts w:ascii="Arial" w:hAnsi="Arial" w:cs="Arial"/>
                <w:sz w:val="20"/>
                <w:szCs w:val="20"/>
              </w:rPr>
              <w:t>Замечаний и предложений нет</w:t>
            </w:r>
          </w:p>
          <w:p w14:paraId="7B9D810E" w14:textId="77777777" w:rsidR="00D56C69" w:rsidRPr="009C5391" w:rsidRDefault="00D56C69" w:rsidP="00D56C69">
            <w:pPr>
              <w:rPr>
                <w:rFonts w:ascii="Arial" w:hAnsi="Arial" w:cs="Arial"/>
                <w:sz w:val="20"/>
                <w:szCs w:val="20"/>
                <w:u w:val="single"/>
              </w:rPr>
            </w:pPr>
          </w:p>
        </w:tc>
        <w:tc>
          <w:tcPr>
            <w:tcW w:w="3685" w:type="dxa"/>
            <w:shd w:val="clear" w:color="auto" w:fill="auto"/>
          </w:tcPr>
          <w:p w14:paraId="646CF038" w14:textId="470F7612" w:rsidR="00D56C69" w:rsidRPr="00176C57" w:rsidRDefault="00D56C69" w:rsidP="00D56C69">
            <w:pPr>
              <w:tabs>
                <w:tab w:val="left" w:pos="11766"/>
              </w:tabs>
              <w:ind w:left="51"/>
              <w:rPr>
                <w:rFonts w:ascii="Arial" w:hAnsi="Arial" w:cs="Arial"/>
                <w:b/>
                <w:bCs/>
                <w:sz w:val="20"/>
                <w:szCs w:val="20"/>
              </w:rPr>
            </w:pPr>
            <w:r w:rsidRPr="00AF4125">
              <w:rPr>
                <w:rFonts w:ascii="Arial" w:hAnsi="Arial" w:cs="Arial"/>
                <w:sz w:val="20"/>
                <w:szCs w:val="20"/>
              </w:rPr>
              <w:t>Принято к сведению</w:t>
            </w:r>
          </w:p>
        </w:tc>
      </w:tr>
      <w:tr w:rsidR="00D56C69" w:rsidRPr="009C5391" w14:paraId="037594B5" w14:textId="77777777" w:rsidTr="005B4FDE">
        <w:trPr>
          <w:trHeight w:val="706"/>
        </w:trPr>
        <w:tc>
          <w:tcPr>
            <w:tcW w:w="704" w:type="dxa"/>
            <w:shd w:val="clear" w:color="auto" w:fill="auto"/>
          </w:tcPr>
          <w:p w14:paraId="702ACD92" w14:textId="77777777" w:rsidR="00D56C69" w:rsidRPr="009C5391" w:rsidRDefault="00D56C69" w:rsidP="00D56C6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351D4E67" w14:textId="4FA7B7C0" w:rsidR="00D56C69" w:rsidRPr="009C5391" w:rsidRDefault="00D56C69" w:rsidP="00D56C69">
            <w:pPr>
              <w:tabs>
                <w:tab w:val="left" w:pos="11766"/>
              </w:tabs>
              <w:rPr>
                <w:rFonts w:ascii="Arial" w:hAnsi="Arial" w:cs="Arial"/>
                <w:sz w:val="20"/>
                <w:szCs w:val="20"/>
                <w:lang w:val="en-US"/>
              </w:rPr>
            </w:pPr>
            <w:r w:rsidRPr="009C5391">
              <w:rPr>
                <w:rFonts w:ascii="Arial" w:hAnsi="Arial" w:cs="Arial"/>
                <w:sz w:val="20"/>
                <w:szCs w:val="20"/>
              </w:rPr>
              <w:t>Проект в целом</w:t>
            </w:r>
          </w:p>
        </w:tc>
        <w:tc>
          <w:tcPr>
            <w:tcW w:w="2410" w:type="dxa"/>
            <w:shd w:val="clear" w:color="auto" w:fill="auto"/>
          </w:tcPr>
          <w:p w14:paraId="4055A2B4" w14:textId="77777777" w:rsidR="00D56C69" w:rsidRPr="009C5391" w:rsidRDefault="00D56C69" w:rsidP="00D56C69">
            <w:pPr>
              <w:tabs>
                <w:tab w:val="left" w:pos="11766"/>
              </w:tabs>
              <w:autoSpaceDE w:val="0"/>
              <w:autoSpaceDN w:val="0"/>
              <w:adjustRightInd w:val="0"/>
              <w:jc w:val="center"/>
              <w:rPr>
                <w:rFonts w:ascii="Arial" w:hAnsi="Arial" w:cs="Arial"/>
                <w:sz w:val="20"/>
                <w:szCs w:val="20"/>
              </w:rPr>
            </w:pPr>
            <w:r w:rsidRPr="009C5391">
              <w:rPr>
                <w:rFonts w:ascii="Arial" w:eastAsia="Arial Unicode MS" w:hAnsi="Arial" w:cs="Arial"/>
                <w:color w:val="000000"/>
                <w:sz w:val="20"/>
                <w:szCs w:val="20"/>
                <w:lang w:eastAsia="ru-RU" w:bidi="ru-RU"/>
              </w:rPr>
              <w:t>ПАО «РКК «Энергия»,</w:t>
            </w:r>
            <w:r w:rsidRPr="009C5391">
              <w:rPr>
                <w:rFonts w:ascii="Arial" w:hAnsi="Arial" w:cs="Arial"/>
                <w:sz w:val="20"/>
                <w:szCs w:val="20"/>
              </w:rPr>
              <w:t xml:space="preserve"> исх. № 251-7/367 от 04.08.2026</w:t>
            </w:r>
          </w:p>
        </w:tc>
        <w:tc>
          <w:tcPr>
            <w:tcW w:w="7655" w:type="dxa"/>
            <w:shd w:val="clear" w:color="auto" w:fill="auto"/>
          </w:tcPr>
          <w:p w14:paraId="304FB2B3" w14:textId="77777777" w:rsidR="00D56C69" w:rsidRPr="009C5391" w:rsidRDefault="00D56C69" w:rsidP="00D56C69">
            <w:pPr>
              <w:rPr>
                <w:rFonts w:ascii="Arial" w:hAnsi="Arial" w:cs="Arial"/>
                <w:sz w:val="20"/>
                <w:szCs w:val="20"/>
              </w:rPr>
            </w:pPr>
            <w:r w:rsidRPr="009C5391">
              <w:rPr>
                <w:rFonts w:ascii="Arial" w:hAnsi="Arial" w:cs="Arial"/>
                <w:sz w:val="20"/>
                <w:szCs w:val="20"/>
              </w:rPr>
              <w:t>Замечаний и предложений нет</w:t>
            </w:r>
          </w:p>
          <w:p w14:paraId="7C8758A9" w14:textId="77777777" w:rsidR="00D56C69" w:rsidRPr="009C5391" w:rsidRDefault="00D56C69" w:rsidP="00D56C69">
            <w:pPr>
              <w:rPr>
                <w:rFonts w:ascii="Arial" w:hAnsi="Arial" w:cs="Arial"/>
                <w:sz w:val="20"/>
                <w:szCs w:val="20"/>
                <w:u w:val="single"/>
              </w:rPr>
            </w:pPr>
          </w:p>
        </w:tc>
        <w:tc>
          <w:tcPr>
            <w:tcW w:w="3685" w:type="dxa"/>
            <w:shd w:val="clear" w:color="auto" w:fill="auto"/>
          </w:tcPr>
          <w:p w14:paraId="6F615137" w14:textId="7D802045" w:rsidR="00D56C69" w:rsidRPr="00176C57" w:rsidRDefault="00D56C69" w:rsidP="00D56C69">
            <w:pPr>
              <w:tabs>
                <w:tab w:val="left" w:pos="11766"/>
              </w:tabs>
              <w:ind w:left="51"/>
              <w:rPr>
                <w:rFonts w:ascii="Arial" w:hAnsi="Arial" w:cs="Arial"/>
                <w:b/>
                <w:bCs/>
                <w:sz w:val="20"/>
                <w:szCs w:val="20"/>
              </w:rPr>
            </w:pPr>
            <w:r w:rsidRPr="00AF4125">
              <w:rPr>
                <w:rFonts w:ascii="Arial" w:hAnsi="Arial" w:cs="Arial"/>
                <w:sz w:val="20"/>
                <w:szCs w:val="20"/>
              </w:rPr>
              <w:t>Принято к сведению</w:t>
            </w:r>
          </w:p>
        </w:tc>
      </w:tr>
      <w:tr w:rsidR="00D56C69" w:rsidRPr="009C5391" w14:paraId="15A3B46F" w14:textId="77777777" w:rsidTr="005B4FDE">
        <w:trPr>
          <w:trHeight w:val="762"/>
        </w:trPr>
        <w:tc>
          <w:tcPr>
            <w:tcW w:w="704" w:type="dxa"/>
            <w:shd w:val="clear" w:color="auto" w:fill="auto"/>
          </w:tcPr>
          <w:p w14:paraId="50D6A29E" w14:textId="77777777" w:rsidR="00D56C69" w:rsidRPr="009C5391" w:rsidRDefault="00D56C69" w:rsidP="00D56C6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55297072" w14:textId="70413244" w:rsidR="00D56C69" w:rsidRPr="009C5391" w:rsidRDefault="00D56C69" w:rsidP="00D56C69">
            <w:pPr>
              <w:tabs>
                <w:tab w:val="left" w:pos="11766"/>
              </w:tabs>
              <w:rPr>
                <w:rFonts w:ascii="Arial" w:hAnsi="Arial" w:cs="Arial"/>
                <w:sz w:val="20"/>
                <w:szCs w:val="20"/>
                <w:lang w:val="en-US"/>
              </w:rPr>
            </w:pPr>
            <w:r w:rsidRPr="009C5391">
              <w:rPr>
                <w:rFonts w:ascii="Arial" w:hAnsi="Arial" w:cs="Arial"/>
                <w:sz w:val="20"/>
                <w:szCs w:val="20"/>
              </w:rPr>
              <w:t>Проект в целом</w:t>
            </w:r>
          </w:p>
        </w:tc>
        <w:tc>
          <w:tcPr>
            <w:tcW w:w="2410" w:type="dxa"/>
            <w:shd w:val="clear" w:color="auto" w:fill="auto"/>
          </w:tcPr>
          <w:p w14:paraId="31CBB894" w14:textId="77777777" w:rsidR="00D56C69" w:rsidRPr="009C5391" w:rsidRDefault="00D56C69" w:rsidP="00D56C69">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АО «ЦНИИМФ», исх. № УПР-1708 от 29.07.2026</w:t>
            </w:r>
          </w:p>
        </w:tc>
        <w:tc>
          <w:tcPr>
            <w:tcW w:w="7655" w:type="dxa"/>
            <w:shd w:val="clear" w:color="auto" w:fill="auto"/>
          </w:tcPr>
          <w:p w14:paraId="6F74E692" w14:textId="77777777" w:rsidR="00D56C69" w:rsidRPr="009C5391" w:rsidRDefault="00D56C69" w:rsidP="00D56C69">
            <w:pPr>
              <w:rPr>
                <w:rFonts w:ascii="Arial" w:hAnsi="Arial" w:cs="Arial"/>
                <w:sz w:val="20"/>
                <w:szCs w:val="20"/>
              </w:rPr>
            </w:pPr>
            <w:r w:rsidRPr="009C5391">
              <w:rPr>
                <w:rFonts w:ascii="Arial" w:hAnsi="Arial" w:cs="Arial"/>
                <w:sz w:val="20"/>
                <w:szCs w:val="20"/>
              </w:rPr>
              <w:t>Замечаний и предложений нет</w:t>
            </w:r>
          </w:p>
          <w:p w14:paraId="72BE62F3" w14:textId="77777777" w:rsidR="00D56C69" w:rsidRPr="009C5391" w:rsidRDefault="00D56C69" w:rsidP="00D56C69">
            <w:pPr>
              <w:rPr>
                <w:rFonts w:ascii="Arial" w:hAnsi="Arial" w:cs="Arial"/>
                <w:sz w:val="20"/>
                <w:szCs w:val="20"/>
                <w:u w:val="single"/>
              </w:rPr>
            </w:pPr>
          </w:p>
        </w:tc>
        <w:tc>
          <w:tcPr>
            <w:tcW w:w="3685" w:type="dxa"/>
            <w:shd w:val="clear" w:color="auto" w:fill="auto"/>
          </w:tcPr>
          <w:p w14:paraId="0CE7047C" w14:textId="6972F24C" w:rsidR="00D56C69" w:rsidRPr="00176C57" w:rsidRDefault="00D56C69" w:rsidP="00D56C69">
            <w:pPr>
              <w:tabs>
                <w:tab w:val="left" w:pos="11766"/>
              </w:tabs>
              <w:ind w:left="51"/>
              <w:rPr>
                <w:rFonts w:ascii="Arial" w:hAnsi="Arial" w:cs="Arial"/>
                <w:b/>
                <w:bCs/>
                <w:sz w:val="20"/>
                <w:szCs w:val="20"/>
              </w:rPr>
            </w:pPr>
            <w:r w:rsidRPr="00AF4125">
              <w:rPr>
                <w:rFonts w:ascii="Arial" w:hAnsi="Arial" w:cs="Arial"/>
                <w:sz w:val="20"/>
                <w:szCs w:val="20"/>
              </w:rPr>
              <w:t>Принято к сведению</w:t>
            </w:r>
          </w:p>
        </w:tc>
      </w:tr>
      <w:tr w:rsidR="00D56C69" w:rsidRPr="009C5391" w14:paraId="75A031EC" w14:textId="77777777" w:rsidTr="005B4FDE">
        <w:trPr>
          <w:trHeight w:val="903"/>
        </w:trPr>
        <w:tc>
          <w:tcPr>
            <w:tcW w:w="704" w:type="dxa"/>
            <w:shd w:val="clear" w:color="auto" w:fill="auto"/>
          </w:tcPr>
          <w:p w14:paraId="31C6C2BC" w14:textId="77777777" w:rsidR="00D56C69" w:rsidRPr="009C5391" w:rsidRDefault="00D56C69" w:rsidP="00D56C6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31298622" w14:textId="10323BAA" w:rsidR="00D56C69" w:rsidRPr="009C5391" w:rsidRDefault="00D56C69" w:rsidP="00D56C69">
            <w:pPr>
              <w:tabs>
                <w:tab w:val="left" w:pos="11766"/>
              </w:tabs>
              <w:rPr>
                <w:rFonts w:ascii="Arial" w:hAnsi="Arial" w:cs="Arial"/>
                <w:sz w:val="20"/>
                <w:szCs w:val="20"/>
              </w:rPr>
            </w:pPr>
            <w:r w:rsidRPr="009C5391">
              <w:rPr>
                <w:rFonts w:ascii="Arial" w:hAnsi="Arial" w:cs="Arial"/>
                <w:sz w:val="20"/>
                <w:szCs w:val="20"/>
              </w:rPr>
              <w:t>Проект в целом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10B860B" w14:textId="77777777" w:rsidR="00D56C69" w:rsidRPr="009C5391" w:rsidRDefault="00D56C69" w:rsidP="00D56C69">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АО «ВПК «НПО машиностроения», исх. № 131/290 от 17.07.2026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5222169B" w14:textId="77777777" w:rsidR="00D56C69" w:rsidRPr="009C5391" w:rsidRDefault="00D56C69" w:rsidP="00D56C69">
            <w:pPr>
              <w:rPr>
                <w:rFonts w:ascii="Arial" w:hAnsi="Arial" w:cs="Arial"/>
                <w:sz w:val="20"/>
                <w:szCs w:val="20"/>
              </w:rPr>
            </w:pPr>
            <w:r w:rsidRPr="009C5391">
              <w:rPr>
                <w:rFonts w:ascii="Arial" w:hAnsi="Arial" w:cs="Arial"/>
                <w:sz w:val="20"/>
                <w:szCs w:val="20"/>
              </w:rPr>
              <w:t>Замечаний и предложений нет</w:t>
            </w:r>
          </w:p>
          <w:p w14:paraId="00CA2482" w14:textId="77777777" w:rsidR="00D56C69" w:rsidRPr="009C5391" w:rsidRDefault="00D56C69" w:rsidP="00D56C69">
            <w:pPr>
              <w:tabs>
                <w:tab w:val="left" w:pos="11766"/>
              </w:tabs>
              <w:jc w:val="both"/>
              <w:rPr>
                <w:rFonts w:ascii="Arial" w:hAnsi="Arial" w:cs="Arial"/>
                <w:sz w:val="20"/>
                <w:szCs w:val="20"/>
              </w:rPr>
            </w:pPr>
          </w:p>
        </w:tc>
        <w:tc>
          <w:tcPr>
            <w:tcW w:w="3685" w:type="dxa"/>
            <w:shd w:val="clear" w:color="auto" w:fill="auto"/>
          </w:tcPr>
          <w:p w14:paraId="65E74DCA" w14:textId="1DFFED0C" w:rsidR="00D56C69" w:rsidRPr="00176C57" w:rsidRDefault="00D56C69" w:rsidP="00D56C69">
            <w:pPr>
              <w:tabs>
                <w:tab w:val="left" w:pos="11766"/>
              </w:tabs>
              <w:ind w:left="51"/>
              <w:rPr>
                <w:rFonts w:ascii="Arial" w:hAnsi="Arial" w:cs="Arial"/>
                <w:b/>
                <w:bCs/>
                <w:sz w:val="20"/>
                <w:szCs w:val="20"/>
              </w:rPr>
            </w:pPr>
            <w:r w:rsidRPr="00156EB7">
              <w:rPr>
                <w:rFonts w:ascii="Arial" w:hAnsi="Arial" w:cs="Arial"/>
                <w:sz w:val="20"/>
                <w:szCs w:val="20"/>
              </w:rPr>
              <w:t>Принято к сведению</w:t>
            </w:r>
          </w:p>
        </w:tc>
      </w:tr>
      <w:tr w:rsidR="00D56C69" w:rsidRPr="009C5391" w14:paraId="45FAD69F" w14:textId="77777777" w:rsidTr="005B4FDE">
        <w:trPr>
          <w:trHeight w:val="758"/>
        </w:trPr>
        <w:tc>
          <w:tcPr>
            <w:tcW w:w="704" w:type="dxa"/>
            <w:shd w:val="clear" w:color="auto" w:fill="auto"/>
          </w:tcPr>
          <w:p w14:paraId="1DA8137D" w14:textId="77777777" w:rsidR="00D56C69" w:rsidRPr="009C5391" w:rsidRDefault="00D56C69" w:rsidP="00D56C6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5400537D" w14:textId="72279E07" w:rsidR="00D56C69" w:rsidRPr="009C5391" w:rsidRDefault="00D56C69" w:rsidP="00D56C69">
            <w:pPr>
              <w:tabs>
                <w:tab w:val="left" w:pos="284"/>
              </w:tabs>
              <w:rPr>
                <w:rFonts w:ascii="Arial" w:hAnsi="Arial" w:cs="Arial"/>
                <w:sz w:val="20"/>
                <w:szCs w:val="20"/>
              </w:rPr>
            </w:pPr>
            <w:r w:rsidRPr="009C5391">
              <w:rPr>
                <w:rFonts w:ascii="Arial" w:hAnsi="Arial" w:cs="Arial"/>
                <w:sz w:val="20"/>
                <w:szCs w:val="20"/>
              </w:rPr>
              <w:t>Проект в целом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410569A" w14:textId="1B03A459" w:rsidR="00D56C69" w:rsidRPr="009C5391" w:rsidRDefault="00D56C69" w:rsidP="00D56C69">
            <w:pPr>
              <w:pStyle w:val="Default"/>
              <w:jc w:val="center"/>
              <w:rPr>
                <w:rFonts w:ascii="Arial" w:hAnsi="Arial" w:cs="Arial"/>
                <w:sz w:val="20"/>
                <w:szCs w:val="20"/>
              </w:rPr>
            </w:pPr>
            <w:r w:rsidRPr="00D56C69">
              <w:rPr>
                <w:rFonts w:ascii="Arial" w:hAnsi="Arial" w:cs="Arial"/>
                <w:color w:val="000000" w:themeColor="text1"/>
                <w:sz w:val="20"/>
                <w:szCs w:val="20"/>
              </w:rPr>
              <w:t>АО «Коломенский завод», исх. № 504/1662 от 13.08.202</w:t>
            </w:r>
            <w:r w:rsidRPr="009C5391">
              <w:rPr>
                <w:rFonts w:ascii="Arial" w:hAnsi="Arial" w:cs="Arial"/>
                <w:color w:val="auto"/>
                <w:sz w:val="20"/>
                <w:szCs w:val="20"/>
              </w:rPr>
              <w:t>5</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41D73A8C" w14:textId="77777777" w:rsidR="00D56C69" w:rsidRPr="009C5391" w:rsidRDefault="00D56C69" w:rsidP="00D56C69">
            <w:pPr>
              <w:rPr>
                <w:rFonts w:ascii="Arial" w:hAnsi="Arial" w:cs="Arial"/>
                <w:sz w:val="20"/>
                <w:szCs w:val="20"/>
              </w:rPr>
            </w:pPr>
            <w:r w:rsidRPr="009C5391">
              <w:rPr>
                <w:rFonts w:ascii="Arial" w:hAnsi="Arial" w:cs="Arial"/>
                <w:sz w:val="20"/>
                <w:szCs w:val="20"/>
              </w:rPr>
              <w:t>Замечаний и предложений нет</w:t>
            </w:r>
          </w:p>
          <w:p w14:paraId="78EDD636" w14:textId="77777777" w:rsidR="00D56C69" w:rsidRPr="009C5391" w:rsidRDefault="00D56C69" w:rsidP="00D56C69">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73FCF26" w14:textId="69773870" w:rsidR="00D56C69" w:rsidRPr="00176C57" w:rsidRDefault="00D56C69" w:rsidP="00D56C69">
            <w:pPr>
              <w:tabs>
                <w:tab w:val="left" w:pos="11766"/>
              </w:tabs>
              <w:ind w:left="51"/>
              <w:rPr>
                <w:rFonts w:ascii="Arial" w:hAnsi="Arial" w:cs="Arial"/>
                <w:b/>
                <w:bCs/>
                <w:sz w:val="20"/>
                <w:szCs w:val="20"/>
              </w:rPr>
            </w:pPr>
            <w:r w:rsidRPr="00156EB7">
              <w:rPr>
                <w:rFonts w:ascii="Arial" w:hAnsi="Arial" w:cs="Arial"/>
                <w:sz w:val="20"/>
                <w:szCs w:val="20"/>
              </w:rPr>
              <w:t>Принято к сведению</w:t>
            </w:r>
          </w:p>
        </w:tc>
      </w:tr>
      <w:tr w:rsidR="009C5391" w:rsidRPr="009C5391" w14:paraId="6ACA7F31" w14:textId="77777777" w:rsidTr="00B83B96">
        <w:trPr>
          <w:trHeight w:val="1413"/>
        </w:trPr>
        <w:tc>
          <w:tcPr>
            <w:tcW w:w="704" w:type="dxa"/>
            <w:shd w:val="clear" w:color="auto" w:fill="auto"/>
          </w:tcPr>
          <w:p w14:paraId="62940573" w14:textId="77777777" w:rsidR="009C5391" w:rsidRPr="009C5391" w:rsidRDefault="009C5391"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shd w:val="clear" w:color="auto" w:fill="auto"/>
          </w:tcPr>
          <w:p w14:paraId="63A202B6" w14:textId="7EB285C2" w:rsidR="009C5391" w:rsidRPr="009C5391" w:rsidRDefault="009C5391" w:rsidP="00823665">
            <w:pPr>
              <w:tabs>
                <w:tab w:val="left" w:pos="11766"/>
              </w:tabs>
              <w:rPr>
                <w:rFonts w:ascii="Arial" w:hAnsi="Arial" w:cs="Arial"/>
                <w:sz w:val="20"/>
                <w:szCs w:val="20"/>
              </w:rPr>
            </w:pPr>
            <w:r w:rsidRPr="009C5391">
              <w:rPr>
                <w:rFonts w:ascii="Arial" w:hAnsi="Arial" w:cs="Arial"/>
                <w:sz w:val="20"/>
                <w:szCs w:val="20"/>
              </w:rPr>
              <w:t>Проект в целом</w:t>
            </w:r>
          </w:p>
        </w:tc>
        <w:tc>
          <w:tcPr>
            <w:tcW w:w="2410" w:type="dxa"/>
            <w:shd w:val="clear" w:color="auto" w:fill="auto"/>
          </w:tcPr>
          <w:p w14:paraId="594EFC92" w14:textId="77777777" w:rsidR="009C5391" w:rsidRPr="009C5391" w:rsidRDefault="009C5391" w:rsidP="009C5391">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 xml:space="preserve">АО «ПО «УОМЗ»,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20.07.2026</w:t>
            </w:r>
          </w:p>
        </w:tc>
        <w:tc>
          <w:tcPr>
            <w:tcW w:w="7655" w:type="dxa"/>
            <w:shd w:val="clear" w:color="auto" w:fill="auto"/>
          </w:tcPr>
          <w:p w14:paraId="463C61ED" w14:textId="77777777" w:rsidR="009C5391" w:rsidRPr="009C5391" w:rsidRDefault="009C5391"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1585A8BA" w14:textId="77777777" w:rsidR="009C5391" w:rsidRPr="009C5391" w:rsidRDefault="009C5391" w:rsidP="00823665">
            <w:pPr>
              <w:tabs>
                <w:tab w:val="left" w:pos="11766"/>
              </w:tabs>
              <w:jc w:val="both"/>
              <w:rPr>
                <w:rFonts w:ascii="Arial" w:hAnsi="Arial" w:cs="Arial"/>
                <w:sz w:val="20"/>
                <w:szCs w:val="20"/>
                <w:u w:val="single"/>
              </w:rPr>
            </w:pPr>
            <w:r w:rsidRPr="009C5391">
              <w:rPr>
                <w:rFonts w:ascii="Arial" w:hAnsi="Arial" w:cs="Arial"/>
                <w:sz w:val="20"/>
                <w:szCs w:val="20"/>
              </w:rPr>
              <w:t>Возможно дополнить стандарт информацией по применяемости, так как все по разному понимают что такое применяемость и как с ней работать</w:t>
            </w:r>
          </w:p>
        </w:tc>
        <w:tc>
          <w:tcPr>
            <w:tcW w:w="3685" w:type="dxa"/>
            <w:shd w:val="clear" w:color="auto" w:fill="auto"/>
          </w:tcPr>
          <w:p w14:paraId="550EC3C9" w14:textId="77777777" w:rsidR="00AC71ED" w:rsidRPr="007F3942" w:rsidRDefault="00727C52" w:rsidP="00727C52">
            <w:pPr>
              <w:tabs>
                <w:tab w:val="left" w:pos="11766"/>
              </w:tabs>
              <w:ind w:left="51"/>
              <w:rPr>
                <w:rFonts w:ascii="Arial" w:hAnsi="Arial" w:cs="Arial"/>
                <w:b/>
                <w:bCs/>
                <w:sz w:val="20"/>
                <w:szCs w:val="20"/>
              </w:rPr>
            </w:pPr>
            <w:r w:rsidRPr="007F3942">
              <w:rPr>
                <w:rFonts w:ascii="Arial" w:hAnsi="Arial" w:cs="Arial"/>
                <w:b/>
                <w:bCs/>
                <w:sz w:val="20"/>
                <w:szCs w:val="20"/>
              </w:rPr>
              <w:t xml:space="preserve">Принято к сведению. </w:t>
            </w:r>
          </w:p>
          <w:p w14:paraId="1444D373" w14:textId="66FB62EB" w:rsidR="00727C52" w:rsidRPr="00727C52" w:rsidRDefault="00727C52" w:rsidP="00727C52">
            <w:pPr>
              <w:tabs>
                <w:tab w:val="left" w:pos="11766"/>
              </w:tabs>
              <w:ind w:left="51"/>
              <w:rPr>
                <w:rFonts w:ascii="Arial" w:hAnsi="Arial" w:cs="Arial"/>
                <w:sz w:val="20"/>
                <w:szCs w:val="20"/>
              </w:rPr>
            </w:pPr>
            <w:r w:rsidRPr="00727C52">
              <w:rPr>
                <w:rFonts w:ascii="Arial" w:hAnsi="Arial" w:cs="Arial"/>
                <w:sz w:val="20"/>
                <w:szCs w:val="20"/>
              </w:rPr>
              <w:t>Определение применяемости дано в ГОСТ Р ЕСКД 2.005 (статья 92)</w:t>
            </w:r>
          </w:p>
          <w:p w14:paraId="43A6A310" w14:textId="2F70AFF4" w:rsidR="009C5391" w:rsidRPr="009C5391" w:rsidRDefault="00727C52" w:rsidP="00727C52">
            <w:pPr>
              <w:tabs>
                <w:tab w:val="left" w:pos="11766"/>
              </w:tabs>
              <w:ind w:left="51"/>
              <w:rPr>
                <w:rFonts w:ascii="Arial" w:hAnsi="Arial" w:cs="Arial"/>
                <w:sz w:val="20"/>
                <w:szCs w:val="20"/>
              </w:rPr>
            </w:pPr>
            <w:r w:rsidRPr="00727C52">
              <w:rPr>
                <w:rFonts w:ascii="Arial" w:hAnsi="Arial" w:cs="Arial"/>
                <w:sz w:val="20"/>
                <w:szCs w:val="20"/>
              </w:rPr>
              <w:t>Ссылка на данный ГОСТ включена в раздел «Нормативные ссылки»</w:t>
            </w:r>
          </w:p>
        </w:tc>
      </w:tr>
      <w:tr w:rsidR="00645B89" w:rsidRPr="009C5391" w14:paraId="22385832" w14:textId="77777777" w:rsidTr="00B83B96">
        <w:trPr>
          <w:trHeight w:val="719"/>
        </w:trPr>
        <w:tc>
          <w:tcPr>
            <w:tcW w:w="704" w:type="dxa"/>
            <w:shd w:val="clear" w:color="auto" w:fill="auto"/>
          </w:tcPr>
          <w:p w14:paraId="4308683B" w14:textId="77777777" w:rsidR="00645B89" w:rsidRPr="009C5391" w:rsidRDefault="00645B89"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34936A70" w14:textId="21C253B9" w:rsidR="00645B89" w:rsidRPr="009C5391" w:rsidRDefault="00645B89" w:rsidP="00ED32B6">
            <w:pPr>
              <w:tabs>
                <w:tab w:val="left" w:pos="11766"/>
              </w:tabs>
              <w:rPr>
                <w:rFonts w:ascii="Arial" w:hAnsi="Arial" w:cs="Arial"/>
                <w:sz w:val="20"/>
                <w:szCs w:val="20"/>
              </w:rPr>
            </w:pPr>
            <w:r w:rsidRPr="009C5391">
              <w:rPr>
                <w:rFonts w:ascii="Arial" w:hAnsi="Arial" w:cs="Arial"/>
                <w:sz w:val="20"/>
                <w:szCs w:val="20"/>
              </w:rPr>
              <w:t>Проект в целом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6671DB6"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14:paraId="0CEB8C7D" w14:textId="77777777" w:rsidR="00645B89" w:rsidRPr="009C5391" w:rsidRDefault="00645B89" w:rsidP="00ED32B6">
            <w:pPr>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1DDEE7CA" w14:textId="47B5772A" w:rsidR="00645B89" w:rsidRPr="009C5391" w:rsidRDefault="00645B89" w:rsidP="00ED32B6">
            <w:pPr>
              <w:jc w:val="both"/>
              <w:rPr>
                <w:rFonts w:ascii="Arial" w:hAnsi="Arial" w:cs="Arial"/>
                <w:sz w:val="20"/>
                <w:szCs w:val="20"/>
                <w:u w:val="single"/>
              </w:rPr>
            </w:pPr>
            <w:r w:rsidRPr="009C5391">
              <w:rPr>
                <w:rFonts w:ascii="Arial" w:hAnsi="Arial" w:cs="Arial"/>
                <w:sz w:val="20"/>
                <w:szCs w:val="20"/>
              </w:rPr>
              <w:t xml:space="preserve">По всему тексту (кроме титульного листа и колонтитулов) вместо знака пунктуации «тире» (код </w:t>
            </w:r>
            <w:r w:rsidRPr="009C5391">
              <w:rPr>
                <w:rFonts w:ascii="Arial" w:hAnsi="Arial" w:cs="Arial"/>
                <w:sz w:val="20"/>
                <w:szCs w:val="20"/>
                <w:lang w:val="en-US"/>
              </w:rPr>
              <w:t>UCS</w:t>
            </w:r>
            <w:r w:rsidRPr="009C5391">
              <w:rPr>
                <w:rFonts w:ascii="Arial" w:hAnsi="Arial" w:cs="Arial"/>
                <w:sz w:val="20"/>
                <w:szCs w:val="20"/>
              </w:rPr>
              <w:t xml:space="preserve"> 2014) использован символ с кодом </w:t>
            </w:r>
            <w:r w:rsidRPr="009C5391">
              <w:rPr>
                <w:rFonts w:ascii="Arial" w:hAnsi="Arial" w:cs="Arial"/>
                <w:sz w:val="20"/>
                <w:szCs w:val="20"/>
                <w:lang w:val="en-US"/>
              </w:rPr>
              <w:t>UCS</w:t>
            </w:r>
            <w:r w:rsidRPr="009C5391">
              <w:rPr>
                <w:rFonts w:ascii="Arial" w:hAnsi="Arial" w:cs="Arial"/>
                <w:sz w:val="20"/>
                <w:szCs w:val="20"/>
              </w:rPr>
              <w:t xml:space="preserve"> 2013.</w:t>
            </w:r>
          </w:p>
          <w:p w14:paraId="0B6EE356" w14:textId="77777777" w:rsidR="00645B89" w:rsidRPr="009C5391" w:rsidRDefault="00645B89" w:rsidP="00ED32B6">
            <w:pPr>
              <w:tabs>
                <w:tab w:val="left" w:pos="4120"/>
              </w:tabs>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7755FB5F" w14:textId="17A97082" w:rsidR="00645B89" w:rsidRPr="009C5391" w:rsidRDefault="00645B89" w:rsidP="00D56C69">
            <w:pPr>
              <w:jc w:val="both"/>
              <w:rPr>
                <w:rFonts w:ascii="Arial" w:hAnsi="Arial" w:cs="Arial"/>
                <w:sz w:val="20"/>
                <w:szCs w:val="20"/>
                <w:u w:val="single"/>
              </w:rPr>
            </w:pPr>
            <w:r w:rsidRPr="009C5391">
              <w:rPr>
                <w:rFonts w:ascii="Arial" w:hAnsi="Arial" w:cs="Arial"/>
                <w:sz w:val="20"/>
                <w:szCs w:val="20"/>
              </w:rPr>
              <w:t>Заменить имеющееся «–» на «—» (тире) по всему тексту ПНС.</w:t>
            </w:r>
          </w:p>
          <w:p w14:paraId="38995D7A" w14:textId="77777777" w:rsidR="00645B89" w:rsidRPr="009C5391" w:rsidRDefault="00645B89" w:rsidP="00ED32B6">
            <w:pPr>
              <w:ind w:left="680" w:hanging="68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3198334" w14:textId="5A4DF46E" w:rsidR="00645B89" w:rsidRPr="00D56C69" w:rsidRDefault="00645B89" w:rsidP="00D56C69">
            <w:pPr>
              <w:ind w:left="680" w:hanging="680"/>
              <w:jc w:val="both"/>
              <w:rPr>
                <w:rFonts w:ascii="Arial" w:hAnsi="Arial" w:cs="Arial"/>
                <w:sz w:val="20"/>
                <w:szCs w:val="20"/>
                <w:u w:val="single"/>
              </w:rPr>
            </w:pPr>
            <w:r w:rsidRPr="009C5391">
              <w:rPr>
                <w:rFonts w:ascii="Arial" w:hAnsi="Arial" w:cs="Arial"/>
                <w:sz w:val="20"/>
                <w:szCs w:val="20"/>
              </w:rPr>
              <w:t>ГОСТ 1.5</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CB318B" w14:textId="111871F6" w:rsidR="00645B89" w:rsidRPr="00176C57" w:rsidRDefault="00EA0344" w:rsidP="00ED32B6">
            <w:pPr>
              <w:jc w:val="both"/>
              <w:rPr>
                <w:rFonts w:ascii="Arial" w:hAnsi="Arial" w:cs="Arial"/>
                <w:b/>
                <w:bCs/>
                <w:sz w:val="20"/>
                <w:szCs w:val="20"/>
              </w:rPr>
            </w:pPr>
            <w:r w:rsidRPr="00176C57">
              <w:rPr>
                <w:rFonts w:ascii="Arial" w:hAnsi="Arial" w:cs="Arial"/>
                <w:b/>
                <w:bCs/>
                <w:sz w:val="20"/>
                <w:szCs w:val="20"/>
              </w:rPr>
              <w:t>Принято.</w:t>
            </w:r>
          </w:p>
        </w:tc>
      </w:tr>
      <w:tr w:rsidR="002F227D" w:rsidRPr="009C5391" w14:paraId="0F0F85F9" w14:textId="77777777" w:rsidTr="005B4FDE">
        <w:trPr>
          <w:trHeight w:val="1380"/>
        </w:trPr>
        <w:tc>
          <w:tcPr>
            <w:tcW w:w="704" w:type="dxa"/>
            <w:shd w:val="clear" w:color="auto" w:fill="auto"/>
          </w:tcPr>
          <w:p w14:paraId="3F5DAC6A" w14:textId="77777777" w:rsidR="002F227D" w:rsidRPr="009C5391" w:rsidRDefault="002F227D"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nil"/>
            </w:tcBorders>
            <w:shd w:val="clear" w:color="auto" w:fill="auto"/>
          </w:tcPr>
          <w:p w14:paraId="6EF9C47D" w14:textId="37129794" w:rsidR="002F227D" w:rsidRDefault="002F227D" w:rsidP="00823665">
            <w:pPr>
              <w:tabs>
                <w:tab w:val="left" w:pos="11766"/>
              </w:tabs>
              <w:rPr>
                <w:rFonts w:ascii="Arial" w:hAnsi="Arial" w:cs="Arial"/>
                <w:sz w:val="20"/>
                <w:szCs w:val="20"/>
              </w:rPr>
            </w:pPr>
            <w:r w:rsidRPr="009C5391">
              <w:rPr>
                <w:rFonts w:ascii="Arial" w:hAnsi="Arial" w:cs="Arial"/>
                <w:sz w:val="20"/>
                <w:szCs w:val="20"/>
              </w:rPr>
              <w:t>Проект в целом</w:t>
            </w:r>
          </w:p>
          <w:p w14:paraId="07AC34D4" w14:textId="6B427119" w:rsidR="002F227D" w:rsidRPr="009C5391" w:rsidRDefault="002F227D" w:rsidP="00823665">
            <w:pPr>
              <w:tabs>
                <w:tab w:val="left" w:pos="11766"/>
              </w:tabs>
              <w:rPr>
                <w:rFonts w:ascii="Arial" w:hAnsi="Arial" w:cs="Arial"/>
                <w:sz w:val="20"/>
                <w:szCs w:val="20"/>
              </w:rPr>
            </w:pPr>
            <w:r w:rsidRPr="009C5391">
              <w:rPr>
                <w:rFonts w:ascii="Arial" w:hAnsi="Arial" w:cs="Arial"/>
                <w:sz w:val="20"/>
                <w:szCs w:val="20"/>
              </w:rPr>
              <w:t>Все рисунки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4736614" w14:textId="77777777" w:rsidR="002F227D" w:rsidRPr="009C5391" w:rsidRDefault="002F227D" w:rsidP="00823665">
            <w:pPr>
              <w:tabs>
                <w:tab w:val="left" w:pos="284"/>
              </w:tabs>
              <w:jc w:val="center"/>
              <w:rPr>
                <w:rFonts w:ascii="Arial" w:hAnsi="Arial" w:cs="Arial"/>
                <w:sz w:val="20"/>
                <w:szCs w:val="20"/>
              </w:rPr>
            </w:pPr>
            <w:r w:rsidRPr="009C5391">
              <w:rPr>
                <w:rFonts w:ascii="Arial" w:hAnsi="Arial" w:cs="Arial"/>
                <w:sz w:val="20"/>
                <w:szCs w:val="20"/>
              </w:rPr>
              <w:t>АО «НПК Уралвагонзавод», исх. № 15-110/0095 от 30.07.2026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0A200EE5" w14:textId="77777777" w:rsidR="002F227D" w:rsidRPr="009C5391" w:rsidRDefault="002F227D"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06B853C3" w14:textId="7BA70B8E" w:rsidR="002F227D" w:rsidRPr="00D56C69" w:rsidRDefault="002F227D" w:rsidP="00823665">
            <w:pPr>
              <w:rPr>
                <w:rFonts w:ascii="Arial" w:hAnsi="Arial" w:cs="Arial"/>
                <w:sz w:val="20"/>
                <w:szCs w:val="20"/>
              </w:rPr>
            </w:pPr>
            <w:r w:rsidRPr="009C5391">
              <w:rPr>
                <w:rFonts w:ascii="Arial" w:hAnsi="Arial" w:cs="Arial"/>
                <w:sz w:val="20"/>
                <w:szCs w:val="20"/>
              </w:rPr>
              <w:t>Отделить тематическое наименование рисунков с помощью тире</w:t>
            </w:r>
          </w:p>
          <w:p w14:paraId="68720693" w14:textId="77777777" w:rsidR="002F227D" w:rsidRPr="009C5391" w:rsidRDefault="002F227D"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355330F" w14:textId="2212CCA7" w:rsidR="002F227D" w:rsidRPr="009C5391" w:rsidRDefault="002F227D" w:rsidP="00176C57">
            <w:pPr>
              <w:rPr>
                <w:rFonts w:ascii="Arial" w:hAnsi="Arial" w:cs="Arial"/>
                <w:sz w:val="20"/>
                <w:szCs w:val="20"/>
                <w:u w:val="single"/>
              </w:rPr>
            </w:pPr>
            <w:r w:rsidRPr="009C5391">
              <w:rPr>
                <w:rFonts w:ascii="Arial" w:hAnsi="Arial" w:cs="Arial"/>
                <w:sz w:val="20"/>
                <w:szCs w:val="20"/>
              </w:rPr>
              <w:t>ГОСТ 1.5-2001, пункт 4.6.5</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694A1CA" w14:textId="3960A256" w:rsidR="00C92028" w:rsidRPr="009C5391" w:rsidRDefault="00A33A8A" w:rsidP="00823665">
            <w:pPr>
              <w:jc w:val="both"/>
              <w:rPr>
                <w:rFonts w:ascii="Arial" w:hAnsi="Arial" w:cs="Arial"/>
                <w:sz w:val="20"/>
                <w:szCs w:val="20"/>
              </w:rPr>
            </w:pPr>
            <w:r>
              <w:rPr>
                <w:rFonts w:ascii="Arial" w:hAnsi="Arial" w:cs="Arial"/>
                <w:sz w:val="20"/>
                <w:szCs w:val="20"/>
              </w:rPr>
              <w:t>Принято.</w:t>
            </w:r>
          </w:p>
        </w:tc>
      </w:tr>
      <w:tr w:rsidR="00645B89" w:rsidRPr="009C5391" w14:paraId="57A78D23" w14:textId="77777777" w:rsidTr="005B4FDE">
        <w:trPr>
          <w:trHeight w:val="336"/>
        </w:trPr>
        <w:tc>
          <w:tcPr>
            <w:tcW w:w="704" w:type="dxa"/>
            <w:shd w:val="clear" w:color="auto" w:fill="auto"/>
          </w:tcPr>
          <w:p w14:paraId="669C4091" w14:textId="77777777" w:rsidR="00645B89" w:rsidRPr="009C5391" w:rsidRDefault="00645B89" w:rsidP="00E6799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1365E2AE" w14:textId="5F4DEB85" w:rsidR="00645B89" w:rsidRPr="009C5391" w:rsidRDefault="00645B89" w:rsidP="00E67998">
            <w:pPr>
              <w:tabs>
                <w:tab w:val="left" w:pos="11766"/>
              </w:tabs>
              <w:rPr>
                <w:rFonts w:ascii="Arial" w:hAnsi="Arial" w:cs="Arial"/>
                <w:sz w:val="20"/>
                <w:szCs w:val="20"/>
              </w:rPr>
            </w:pPr>
            <w:r w:rsidRPr="009C5391">
              <w:rPr>
                <w:rFonts w:ascii="Arial" w:hAnsi="Arial" w:cs="Arial"/>
                <w:sz w:val="20"/>
                <w:szCs w:val="20"/>
              </w:rPr>
              <w:t>Проект в целом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6B5E52F" w14:textId="77777777" w:rsidR="00645B89" w:rsidRPr="009C5391" w:rsidRDefault="00645B89"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4B2609D9" w14:textId="77777777" w:rsidR="00645B89" w:rsidRPr="009C5391" w:rsidRDefault="00645B89" w:rsidP="00E67998">
            <w:pPr>
              <w:rPr>
                <w:rFonts w:ascii="Arial" w:hAnsi="Arial" w:cs="Arial"/>
                <w:sz w:val="20"/>
                <w:szCs w:val="20"/>
                <w:u w:val="single"/>
              </w:rPr>
            </w:pPr>
            <w:r w:rsidRPr="009C5391">
              <w:rPr>
                <w:rFonts w:ascii="Arial" w:hAnsi="Arial" w:cs="Arial"/>
                <w:sz w:val="20"/>
                <w:szCs w:val="20"/>
                <w:u w:val="single"/>
              </w:rPr>
              <w:t>Замечание, предложение:</w:t>
            </w:r>
          </w:p>
          <w:p w14:paraId="0636EB35" w14:textId="5273407E" w:rsidR="00645B89" w:rsidRPr="009C5391" w:rsidRDefault="00645B89" w:rsidP="00E67998">
            <w:pPr>
              <w:rPr>
                <w:rFonts w:ascii="Arial" w:hAnsi="Arial" w:cs="Arial"/>
                <w:sz w:val="20"/>
                <w:szCs w:val="20"/>
                <w:u w:val="single"/>
              </w:rPr>
            </w:pPr>
            <w:r w:rsidRPr="009C5391">
              <w:rPr>
                <w:rFonts w:ascii="Arial" w:hAnsi="Arial" w:cs="Arial"/>
                <w:sz w:val="20"/>
                <w:szCs w:val="20"/>
              </w:rPr>
              <w:t>Добавить в содержание стандарта раздел «Библиография» и включить в него перечень документов, использованных для разработки приложения Е «Типовая схема учетной системы организации».</w:t>
            </w:r>
          </w:p>
          <w:p w14:paraId="03EA0887" w14:textId="77777777" w:rsidR="00645B89" w:rsidRPr="009C5391" w:rsidRDefault="00645B89" w:rsidP="00E67998">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455E654" w14:textId="77777777" w:rsidR="00645B89" w:rsidRPr="009C5391" w:rsidRDefault="00645B89" w:rsidP="00E67998">
            <w:pPr>
              <w:tabs>
                <w:tab w:val="left" w:pos="284"/>
              </w:tabs>
              <w:jc w:val="both"/>
              <w:rPr>
                <w:rFonts w:ascii="Arial" w:hAnsi="Arial" w:cs="Arial"/>
                <w:sz w:val="20"/>
                <w:szCs w:val="20"/>
              </w:rPr>
            </w:pPr>
            <w:r w:rsidRPr="009C5391">
              <w:rPr>
                <w:rFonts w:ascii="Arial" w:hAnsi="Arial" w:cs="Arial"/>
                <w:sz w:val="20"/>
                <w:szCs w:val="20"/>
              </w:rPr>
              <w:t>Библиография</w:t>
            </w:r>
          </w:p>
          <w:p w14:paraId="2E7202B4" w14:textId="77777777" w:rsidR="00645B89" w:rsidRPr="009C5391" w:rsidRDefault="00645B89" w:rsidP="00E67998">
            <w:pPr>
              <w:tabs>
                <w:tab w:val="left" w:pos="284"/>
              </w:tabs>
              <w:jc w:val="both"/>
              <w:rPr>
                <w:rFonts w:ascii="Arial" w:hAnsi="Arial" w:cs="Arial"/>
                <w:sz w:val="20"/>
                <w:szCs w:val="20"/>
              </w:rPr>
            </w:pPr>
            <w:bookmarkStart w:id="0" w:name="_Hlk238299476"/>
            <w:r w:rsidRPr="009C5391">
              <w:rPr>
                <w:rFonts w:ascii="Arial" w:hAnsi="Arial" w:cs="Arial"/>
                <w:sz w:val="20"/>
                <w:szCs w:val="20"/>
              </w:rPr>
              <w:t>[1] Федеральный закон от 22 октября 2004 г. № 125-ФЗ «Об архивном деле в Российской федерации».</w:t>
            </w:r>
          </w:p>
          <w:p w14:paraId="66DE733A" w14:textId="77777777" w:rsidR="00645B89" w:rsidRPr="009C5391" w:rsidRDefault="00645B89" w:rsidP="00E67998">
            <w:pPr>
              <w:tabs>
                <w:tab w:val="left" w:pos="284"/>
              </w:tabs>
              <w:jc w:val="both"/>
              <w:rPr>
                <w:rFonts w:ascii="Arial" w:hAnsi="Arial" w:cs="Arial"/>
                <w:sz w:val="20"/>
                <w:szCs w:val="20"/>
              </w:rPr>
            </w:pPr>
            <w:r w:rsidRPr="009C5391">
              <w:rPr>
                <w:rFonts w:ascii="Arial" w:hAnsi="Arial" w:cs="Arial"/>
                <w:sz w:val="20"/>
                <w:szCs w:val="20"/>
              </w:rPr>
              <w:t>[2] «Правила организации хранения, комплектования, учета и использования научно-технической документации в органах государственной власти, органах местного самоуправления, государственных и муниципальных организациях», утвержденные Приказом Федерального архивного агентства № 155 от 09.12.2020г.</w:t>
            </w:r>
          </w:p>
          <w:p w14:paraId="7EF76EFA" w14:textId="77777777" w:rsidR="00645B89" w:rsidRPr="009C5391" w:rsidRDefault="00645B89" w:rsidP="00E67998">
            <w:pPr>
              <w:tabs>
                <w:tab w:val="left" w:pos="284"/>
              </w:tabs>
              <w:jc w:val="both"/>
              <w:rPr>
                <w:rFonts w:ascii="Arial" w:hAnsi="Arial" w:cs="Arial"/>
                <w:sz w:val="20"/>
                <w:szCs w:val="20"/>
              </w:rPr>
            </w:pPr>
            <w:r w:rsidRPr="009C5391">
              <w:rPr>
                <w:rFonts w:ascii="Arial" w:hAnsi="Arial" w:cs="Arial"/>
                <w:sz w:val="20"/>
                <w:szCs w:val="20"/>
              </w:rPr>
              <w:t>[3] «Методические рекомендации к Правилам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w:t>
            </w:r>
          </w:p>
          <w:p w14:paraId="75697723" w14:textId="77777777" w:rsidR="00645B89" w:rsidRPr="009C5391" w:rsidRDefault="00645B89" w:rsidP="00E67998">
            <w:pPr>
              <w:tabs>
                <w:tab w:val="left" w:pos="284"/>
              </w:tabs>
              <w:jc w:val="both"/>
              <w:rPr>
                <w:rFonts w:ascii="Arial" w:hAnsi="Arial" w:cs="Arial"/>
                <w:sz w:val="20"/>
                <w:szCs w:val="20"/>
              </w:rPr>
            </w:pPr>
            <w:r w:rsidRPr="009C5391">
              <w:rPr>
                <w:rFonts w:ascii="Arial" w:hAnsi="Arial" w:cs="Arial"/>
                <w:sz w:val="20"/>
                <w:szCs w:val="20"/>
              </w:rPr>
              <w:t xml:space="preserve">[4] «Основные Правила работы архивов организаций», одобрены решением Коллегии </w:t>
            </w:r>
            <w:proofErr w:type="spellStart"/>
            <w:r w:rsidRPr="009C5391">
              <w:rPr>
                <w:rFonts w:ascii="Arial" w:hAnsi="Arial" w:cs="Arial"/>
                <w:sz w:val="20"/>
                <w:szCs w:val="20"/>
              </w:rPr>
              <w:t>Росархива</w:t>
            </w:r>
            <w:proofErr w:type="spellEnd"/>
            <w:r w:rsidRPr="009C5391">
              <w:rPr>
                <w:rFonts w:ascii="Arial" w:hAnsi="Arial" w:cs="Arial"/>
                <w:sz w:val="20"/>
                <w:szCs w:val="20"/>
              </w:rPr>
              <w:t xml:space="preserve"> от 06.02.2002.</w:t>
            </w:r>
          </w:p>
          <w:p w14:paraId="77BA2BA3" w14:textId="2A7E0FFF" w:rsidR="00645B89" w:rsidRPr="009C5391" w:rsidRDefault="00645B89" w:rsidP="00E67998">
            <w:pPr>
              <w:rPr>
                <w:rFonts w:ascii="Arial" w:hAnsi="Arial" w:cs="Arial"/>
                <w:sz w:val="20"/>
                <w:szCs w:val="20"/>
                <w:u w:val="single"/>
              </w:rPr>
            </w:pPr>
            <w:r w:rsidRPr="009C5391">
              <w:rPr>
                <w:rFonts w:ascii="Arial" w:hAnsi="Arial" w:cs="Arial"/>
                <w:sz w:val="20"/>
                <w:szCs w:val="20"/>
              </w:rPr>
              <w:t>[5] «Рекомендации по комплектованию, учету и организации хранения электронных архивных документов в архивах организаций».</w:t>
            </w:r>
            <w:bookmarkEnd w:id="0"/>
          </w:p>
          <w:p w14:paraId="3C290BBE" w14:textId="77777777" w:rsidR="00645B89" w:rsidRPr="009C5391" w:rsidRDefault="00645B89" w:rsidP="00E67998">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DB457DC" w14:textId="77777777" w:rsidR="00645B89" w:rsidRPr="009C5391" w:rsidRDefault="00645B89" w:rsidP="00E67998">
            <w:pPr>
              <w:rPr>
                <w:rFonts w:ascii="Arial" w:hAnsi="Arial" w:cs="Arial"/>
                <w:sz w:val="20"/>
                <w:szCs w:val="20"/>
              </w:rPr>
            </w:pPr>
            <w:r w:rsidRPr="009C5391">
              <w:rPr>
                <w:rFonts w:ascii="Arial" w:hAnsi="Arial" w:cs="Arial"/>
                <w:i/>
                <w:sz w:val="20"/>
                <w:szCs w:val="20"/>
              </w:rPr>
              <w:t>См. приложение к настоящему отзыву.</w:t>
            </w:r>
          </w:p>
          <w:p w14:paraId="5A9B529C" w14:textId="77777777" w:rsidR="00645B89" w:rsidRPr="009C5391" w:rsidRDefault="00645B89" w:rsidP="00E67998">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DE657BE" w14:textId="77777777" w:rsidR="00645B89" w:rsidRPr="002C71CB" w:rsidRDefault="00D42E5E" w:rsidP="00E67998">
            <w:pPr>
              <w:jc w:val="both"/>
              <w:rPr>
                <w:rFonts w:ascii="Arial" w:hAnsi="Arial" w:cs="Arial"/>
                <w:b/>
                <w:bCs/>
                <w:sz w:val="20"/>
                <w:szCs w:val="20"/>
              </w:rPr>
            </w:pPr>
            <w:r w:rsidRPr="002C71CB">
              <w:rPr>
                <w:rFonts w:ascii="Arial" w:hAnsi="Arial" w:cs="Arial"/>
                <w:b/>
                <w:bCs/>
                <w:sz w:val="20"/>
                <w:szCs w:val="20"/>
              </w:rPr>
              <w:t>Принято частично.</w:t>
            </w:r>
          </w:p>
          <w:p w14:paraId="13BD13A6" w14:textId="190BCB6A" w:rsidR="00033DD1" w:rsidRPr="009C5391" w:rsidRDefault="00033DD1" w:rsidP="00E67998">
            <w:pPr>
              <w:jc w:val="both"/>
              <w:rPr>
                <w:rFonts w:ascii="Arial" w:hAnsi="Arial" w:cs="Arial"/>
                <w:sz w:val="20"/>
                <w:szCs w:val="20"/>
              </w:rPr>
            </w:pPr>
            <w:r>
              <w:rPr>
                <w:rFonts w:ascii="Arial" w:hAnsi="Arial" w:cs="Arial"/>
                <w:sz w:val="20"/>
                <w:szCs w:val="20"/>
              </w:rPr>
              <w:t>В библиографию включены ФЗ и актуальны</w:t>
            </w:r>
            <w:r w:rsidR="00201BC7">
              <w:rPr>
                <w:rFonts w:ascii="Arial" w:hAnsi="Arial" w:cs="Arial"/>
                <w:sz w:val="20"/>
                <w:szCs w:val="20"/>
              </w:rPr>
              <w:t>е</w:t>
            </w:r>
            <w:r>
              <w:rPr>
                <w:rFonts w:ascii="Arial" w:hAnsi="Arial" w:cs="Arial"/>
                <w:sz w:val="20"/>
                <w:szCs w:val="20"/>
              </w:rPr>
              <w:t xml:space="preserve"> приказ</w:t>
            </w:r>
            <w:r w:rsidR="00201BC7">
              <w:rPr>
                <w:rFonts w:ascii="Arial" w:hAnsi="Arial" w:cs="Arial"/>
                <w:sz w:val="20"/>
                <w:szCs w:val="20"/>
              </w:rPr>
              <w:t>ы</w:t>
            </w:r>
            <w:r>
              <w:rPr>
                <w:rFonts w:ascii="Arial" w:hAnsi="Arial" w:cs="Arial"/>
                <w:sz w:val="20"/>
                <w:szCs w:val="20"/>
              </w:rPr>
              <w:t xml:space="preserve"> </w:t>
            </w:r>
            <w:proofErr w:type="spellStart"/>
            <w:r>
              <w:rPr>
                <w:rFonts w:ascii="Arial" w:hAnsi="Arial" w:cs="Arial"/>
                <w:sz w:val="20"/>
                <w:szCs w:val="20"/>
              </w:rPr>
              <w:t>Росархива</w:t>
            </w:r>
            <w:proofErr w:type="spellEnd"/>
            <w:r>
              <w:rPr>
                <w:rFonts w:ascii="Arial" w:hAnsi="Arial" w:cs="Arial"/>
                <w:sz w:val="20"/>
                <w:szCs w:val="20"/>
              </w:rPr>
              <w:t>. Документы выпущенные в 2002 и в 2013 году включать нецелесообразно.</w:t>
            </w:r>
          </w:p>
        </w:tc>
      </w:tr>
      <w:tr w:rsidR="00645B89" w:rsidRPr="009C5391" w14:paraId="6A7E344B" w14:textId="77777777" w:rsidTr="005B4FDE">
        <w:trPr>
          <w:trHeight w:val="478"/>
        </w:trPr>
        <w:tc>
          <w:tcPr>
            <w:tcW w:w="704" w:type="dxa"/>
            <w:shd w:val="clear" w:color="auto" w:fill="auto"/>
          </w:tcPr>
          <w:p w14:paraId="51DE5CA4" w14:textId="77777777" w:rsidR="00645B89" w:rsidRPr="009C5391" w:rsidRDefault="00645B89" w:rsidP="006F749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5A94F31E" w14:textId="4B513697" w:rsidR="00645B89" w:rsidRPr="009C5391" w:rsidRDefault="00645B89" w:rsidP="006F7496">
            <w:pPr>
              <w:tabs>
                <w:tab w:val="left" w:pos="11766"/>
              </w:tabs>
              <w:rPr>
                <w:rFonts w:ascii="Arial" w:hAnsi="Arial" w:cs="Arial"/>
                <w:sz w:val="20"/>
                <w:szCs w:val="20"/>
              </w:rPr>
            </w:pPr>
            <w:r w:rsidRPr="009C5391">
              <w:rPr>
                <w:rFonts w:ascii="Arial" w:hAnsi="Arial" w:cs="Arial"/>
                <w:sz w:val="20"/>
                <w:szCs w:val="20"/>
              </w:rPr>
              <w:t>Проект в целом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F3FA330"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67642162" w14:textId="77777777" w:rsidR="00645B89" w:rsidRPr="009C5391" w:rsidRDefault="00645B89" w:rsidP="006F7496">
            <w:pPr>
              <w:rPr>
                <w:rFonts w:ascii="Arial" w:hAnsi="Arial" w:cs="Arial"/>
                <w:sz w:val="20"/>
                <w:szCs w:val="20"/>
                <w:u w:val="single"/>
              </w:rPr>
            </w:pPr>
            <w:r w:rsidRPr="009C5391">
              <w:rPr>
                <w:rFonts w:ascii="Arial" w:hAnsi="Arial" w:cs="Arial"/>
                <w:sz w:val="20"/>
                <w:szCs w:val="20"/>
                <w:u w:val="single"/>
              </w:rPr>
              <w:t>Замечание, предложение:</w:t>
            </w:r>
          </w:p>
          <w:p w14:paraId="0761883E" w14:textId="77777777" w:rsidR="00645B89" w:rsidRPr="009C5391" w:rsidRDefault="00645B89" w:rsidP="00140011">
            <w:pPr>
              <w:suppressAutoHyphens/>
              <w:rPr>
                <w:rFonts w:ascii="Arial" w:eastAsia="Times New Roman" w:hAnsi="Arial" w:cs="Arial"/>
                <w:sz w:val="20"/>
                <w:szCs w:val="20"/>
                <w:lang w:eastAsia="ru-RU"/>
              </w:rPr>
            </w:pPr>
            <w:r w:rsidRPr="009C5391">
              <w:rPr>
                <w:rFonts w:ascii="Arial" w:eastAsia="Times New Roman" w:hAnsi="Arial" w:cs="Arial"/>
                <w:sz w:val="20"/>
                <w:szCs w:val="20"/>
                <w:lang w:eastAsia="ru-RU"/>
              </w:rPr>
              <w:t>По отзыву к первой редакции решения не полноценно закрывают поднятые вопросы:</w:t>
            </w:r>
          </w:p>
          <w:p w14:paraId="43B46B9E" w14:textId="77777777" w:rsidR="00645B89" w:rsidRPr="009C5391" w:rsidRDefault="00645B89" w:rsidP="00140011">
            <w:pPr>
              <w:suppressAutoHyphens/>
              <w:rPr>
                <w:rFonts w:ascii="Arial" w:eastAsia="Times New Roman" w:hAnsi="Arial" w:cs="Arial"/>
                <w:sz w:val="20"/>
                <w:szCs w:val="20"/>
                <w:lang w:eastAsia="ru-RU"/>
              </w:rPr>
            </w:pPr>
            <w:r w:rsidRPr="009C5391">
              <w:rPr>
                <w:rFonts w:ascii="Arial" w:eastAsia="Times New Roman" w:hAnsi="Arial" w:cs="Arial"/>
                <w:sz w:val="20"/>
                <w:szCs w:val="20"/>
                <w:lang w:eastAsia="ru-RU"/>
              </w:rPr>
              <w:t>«Судя по ГОСТ Р 2.005, документация может быть в виде: Подлинника (95), дубликата (96), архивной копии (97), контрольной копии (97), рабочей копии (97), учтенной копии (98), неучтенной копии (99).»</w:t>
            </w:r>
          </w:p>
          <w:p w14:paraId="7B9175F8" w14:textId="77777777" w:rsidR="00645B89" w:rsidRPr="009C5391" w:rsidRDefault="00645B89" w:rsidP="00140011">
            <w:pPr>
              <w:numPr>
                <w:ilvl w:val="0"/>
                <w:numId w:val="6"/>
              </w:numPr>
              <w:suppressAutoHyphens/>
              <w:contextualSpacing/>
              <w:rPr>
                <w:rFonts w:ascii="Arial" w:eastAsia="Times New Roman" w:hAnsi="Arial" w:cs="Arial"/>
                <w:sz w:val="20"/>
                <w:szCs w:val="20"/>
                <w:lang w:eastAsia="ru-RU"/>
              </w:rPr>
            </w:pPr>
            <w:r w:rsidRPr="009C5391">
              <w:rPr>
                <w:rFonts w:ascii="Arial" w:eastAsia="Times New Roman" w:hAnsi="Arial" w:cs="Arial"/>
                <w:sz w:val="20"/>
                <w:szCs w:val="20"/>
                <w:lang w:eastAsia="ru-RU"/>
              </w:rPr>
              <w:t>Не указаны различия между дубликатом и копиями, хотя в тексте используется «дубликат(копия)» (не конкретизировано какими, видов копий несколько).</w:t>
            </w:r>
          </w:p>
          <w:p w14:paraId="1667A8AD" w14:textId="77777777" w:rsidR="00645B89" w:rsidRPr="009C5391" w:rsidRDefault="00645B89" w:rsidP="00140011">
            <w:pPr>
              <w:numPr>
                <w:ilvl w:val="0"/>
                <w:numId w:val="6"/>
              </w:numPr>
              <w:suppressAutoHyphens/>
              <w:contextualSpacing/>
              <w:rPr>
                <w:rFonts w:ascii="Arial" w:eastAsia="Times New Roman" w:hAnsi="Arial" w:cs="Arial"/>
                <w:sz w:val="20"/>
                <w:szCs w:val="20"/>
                <w:lang w:eastAsia="ru-RU"/>
              </w:rPr>
            </w:pPr>
            <w:r w:rsidRPr="009C5391">
              <w:rPr>
                <w:rFonts w:ascii="Arial" w:eastAsia="Times New Roman" w:hAnsi="Arial" w:cs="Arial"/>
                <w:sz w:val="20"/>
                <w:szCs w:val="20"/>
                <w:lang w:eastAsia="ru-RU"/>
              </w:rPr>
              <w:t>Предлагаем дать ссылку на ГОСТ 2.502-2013 Дубликаты – правила создания и применения.</w:t>
            </w:r>
          </w:p>
          <w:p w14:paraId="21BEB8CF" w14:textId="77777777" w:rsidR="00645B89" w:rsidRPr="009C5391" w:rsidRDefault="00645B89" w:rsidP="00140011">
            <w:pPr>
              <w:numPr>
                <w:ilvl w:val="0"/>
                <w:numId w:val="6"/>
              </w:numPr>
              <w:suppressAutoHyphens/>
              <w:contextualSpacing/>
              <w:rPr>
                <w:rFonts w:ascii="Arial" w:eastAsia="Times New Roman" w:hAnsi="Arial" w:cs="Arial"/>
                <w:sz w:val="20"/>
                <w:szCs w:val="20"/>
                <w:lang w:eastAsia="ru-RU"/>
              </w:rPr>
            </w:pPr>
            <w:r w:rsidRPr="009C5391">
              <w:rPr>
                <w:rFonts w:ascii="Arial" w:eastAsia="Times New Roman" w:hAnsi="Arial" w:cs="Arial"/>
                <w:sz w:val="20"/>
                <w:szCs w:val="20"/>
                <w:lang w:eastAsia="ru-RU"/>
              </w:rPr>
              <w:t>Не разъяснена в т.ч. в ПЗ причина исключения архивной копии.</w:t>
            </w:r>
          </w:p>
          <w:p w14:paraId="2CC4AD60" w14:textId="77777777" w:rsidR="00645B89" w:rsidRPr="009C5391" w:rsidRDefault="00645B89" w:rsidP="00140011">
            <w:pPr>
              <w:numPr>
                <w:ilvl w:val="0"/>
                <w:numId w:val="6"/>
              </w:numPr>
              <w:suppressAutoHyphens/>
              <w:contextualSpacing/>
              <w:rPr>
                <w:rFonts w:ascii="Arial" w:eastAsia="Times New Roman" w:hAnsi="Arial" w:cs="Arial"/>
                <w:sz w:val="20"/>
                <w:szCs w:val="20"/>
                <w:lang w:eastAsia="ru-RU"/>
              </w:rPr>
            </w:pPr>
            <w:r w:rsidRPr="009C5391">
              <w:rPr>
                <w:rFonts w:ascii="Arial" w:eastAsia="Times New Roman" w:hAnsi="Arial" w:cs="Arial"/>
                <w:sz w:val="20"/>
                <w:szCs w:val="20"/>
                <w:lang w:eastAsia="ru-RU"/>
              </w:rPr>
              <w:t>Не разъяснено как использовать учтенную и неучтенную копии и как они взаимосвязаны с архивной, контрольной, рабочей. В отзыве к первой редакции обозначалось два варианта:</w:t>
            </w:r>
          </w:p>
          <w:p w14:paraId="103BFCFE" w14:textId="77777777" w:rsidR="00645B89" w:rsidRPr="009C5391" w:rsidRDefault="00645B89" w:rsidP="00140011">
            <w:pPr>
              <w:numPr>
                <w:ilvl w:val="0"/>
                <w:numId w:val="7"/>
              </w:numPr>
              <w:suppressAutoHyphens/>
              <w:contextualSpacing/>
              <w:rPr>
                <w:rFonts w:ascii="Arial" w:eastAsia="Times New Roman" w:hAnsi="Arial" w:cs="Arial"/>
                <w:sz w:val="20"/>
                <w:szCs w:val="20"/>
                <w:lang w:eastAsia="ru-RU"/>
              </w:rPr>
            </w:pPr>
            <w:r w:rsidRPr="009C5391">
              <w:rPr>
                <w:rFonts w:ascii="Arial" w:eastAsia="Times New Roman" w:hAnsi="Arial" w:cs="Arial"/>
                <w:sz w:val="20"/>
                <w:szCs w:val="20"/>
                <w:lang w:eastAsia="ru-RU"/>
              </w:rPr>
              <w:t>это еще два вида копий, дополнительно к рабочей, контрольной и архивной,</w:t>
            </w:r>
          </w:p>
          <w:p w14:paraId="686549D4" w14:textId="77777777" w:rsidR="00645B89" w:rsidRPr="009C5391" w:rsidRDefault="00645B89" w:rsidP="00140011">
            <w:pPr>
              <w:numPr>
                <w:ilvl w:val="0"/>
                <w:numId w:val="7"/>
              </w:numPr>
              <w:suppressAutoHyphens/>
              <w:contextualSpacing/>
              <w:rPr>
                <w:rFonts w:ascii="Arial" w:eastAsia="Times New Roman" w:hAnsi="Arial" w:cs="Arial"/>
                <w:sz w:val="20"/>
                <w:szCs w:val="20"/>
                <w:lang w:eastAsia="ru-RU"/>
              </w:rPr>
            </w:pPr>
            <w:r w:rsidRPr="009C5391">
              <w:rPr>
                <w:rFonts w:ascii="Arial" w:eastAsia="Times New Roman" w:hAnsi="Arial" w:cs="Arial"/>
                <w:sz w:val="20"/>
                <w:szCs w:val="20"/>
                <w:lang w:eastAsia="ru-RU"/>
              </w:rPr>
              <w:t>это разновидности архивной, контрольной и рабочей, например: «учтенная рабочая копия» или «неучтенная архивная копия».</w:t>
            </w:r>
          </w:p>
          <w:p w14:paraId="10CE34A4" w14:textId="77777777" w:rsidR="00645B89" w:rsidRPr="009C5391" w:rsidRDefault="00645B89" w:rsidP="00140011">
            <w:pPr>
              <w:suppressAutoHyphens/>
              <w:ind w:left="720"/>
              <w:rPr>
                <w:rFonts w:ascii="Arial" w:eastAsia="Times New Roman" w:hAnsi="Arial" w:cs="Arial"/>
                <w:sz w:val="20"/>
                <w:szCs w:val="20"/>
                <w:lang w:eastAsia="ru-RU"/>
              </w:rPr>
            </w:pPr>
            <w:r w:rsidRPr="009C5391">
              <w:rPr>
                <w:rFonts w:ascii="Arial" w:eastAsia="Times New Roman" w:hAnsi="Arial" w:cs="Arial"/>
                <w:sz w:val="20"/>
                <w:szCs w:val="20"/>
                <w:lang w:eastAsia="ru-RU"/>
              </w:rPr>
              <w:t>Если первый вариант, тогда предлагаем указать в стандарте, что первые три изготавливаются для внутреннего использования в организации, а учтенная и неучтенная служат для передачи документов между организациями, но в каких случаях? Только информационных? Т.к. для целей изготовления изделий (передача документации от разработчика изготовителю) используются подлинники или дубликаты.</w:t>
            </w:r>
          </w:p>
          <w:p w14:paraId="51C63D43" w14:textId="77777777" w:rsidR="00645B89" w:rsidRPr="009C5391" w:rsidRDefault="00645B89" w:rsidP="00140011">
            <w:pPr>
              <w:tabs>
                <w:tab w:val="left" w:pos="11766"/>
              </w:tabs>
              <w:jc w:val="both"/>
              <w:rPr>
                <w:rFonts w:ascii="Arial" w:hAnsi="Arial" w:cs="Arial"/>
                <w:sz w:val="20"/>
                <w:szCs w:val="20"/>
              </w:rPr>
            </w:pPr>
            <w:r w:rsidRPr="009C5391">
              <w:rPr>
                <w:rFonts w:ascii="Arial" w:eastAsia="Times New Roman" w:hAnsi="Arial" w:cs="Arial"/>
                <w:sz w:val="20"/>
                <w:szCs w:val="20"/>
                <w:lang w:eastAsia="ru-RU"/>
              </w:rPr>
              <w:t xml:space="preserve">В нашем понимании нельзя использовать термин «копия» без указания типа копии, когда это важно для понимания смысла </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65CC65D" w14:textId="77777777" w:rsidR="00033DD1" w:rsidRPr="002C71CB" w:rsidRDefault="00A33A8A" w:rsidP="006F7496">
            <w:pPr>
              <w:jc w:val="both"/>
              <w:rPr>
                <w:rFonts w:ascii="Arial" w:hAnsi="Arial" w:cs="Arial"/>
                <w:b/>
                <w:bCs/>
                <w:sz w:val="20"/>
                <w:szCs w:val="20"/>
              </w:rPr>
            </w:pPr>
            <w:r w:rsidRPr="002C71CB">
              <w:rPr>
                <w:rFonts w:ascii="Arial" w:hAnsi="Arial" w:cs="Arial"/>
                <w:b/>
                <w:bCs/>
                <w:sz w:val="20"/>
                <w:szCs w:val="20"/>
              </w:rPr>
              <w:t>Принято к сведению.</w:t>
            </w:r>
          </w:p>
          <w:p w14:paraId="6C6F5CD7" w14:textId="77777777" w:rsidR="00A33A8A" w:rsidRDefault="00A33A8A" w:rsidP="006F7496">
            <w:pPr>
              <w:jc w:val="both"/>
              <w:rPr>
                <w:rFonts w:ascii="Arial" w:hAnsi="Arial" w:cs="Arial"/>
                <w:sz w:val="20"/>
                <w:szCs w:val="20"/>
              </w:rPr>
            </w:pPr>
            <w:r>
              <w:rPr>
                <w:rFonts w:ascii="Arial" w:hAnsi="Arial" w:cs="Arial"/>
                <w:sz w:val="20"/>
                <w:szCs w:val="20"/>
              </w:rPr>
              <w:t>Дана ссылка на ГОСТ 2.502.</w:t>
            </w:r>
          </w:p>
          <w:p w14:paraId="321BB6A9" w14:textId="77777777" w:rsidR="00A33A8A" w:rsidRDefault="00A33A8A" w:rsidP="006F7496">
            <w:pPr>
              <w:jc w:val="both"/>
              <w:rPr>
                <w:rFonts w:ascii="Arial" w:hAnsi="Arial" w:cs="Arial"/>
                <w:sz w:val="20"/>
                <w:szCs w:val="20"/>
              </w:rPr>
            </w:pPr>
            <w:r>
              <w:rPr>
                <w:rFonts w:ascii="Arial" w:hAnsi="Arial" w:cs="Arial"/>
                <w:sz w:val="20"/>
                <w:szCs w:val="20"/>
              </w:rPr>
              <w:t xml:space="preserve">В раздел 3.1. добавлены дополнительные термины. </w:t>
            </w:r>
          </w:p>
          <w:p w14:paraId="1AB3670A" w14:textId="77777777" w:rsidR="00A33A8A" w:rsidRDefault="00A33A8A" w:rsidP="006F7496">
            <w:pPr>
              <w:jc w:val="both"/>
              <w:rPr>
                <w:rFonts w:ascii="Arial" w:hAnsi="Arial" w:cs="Arial"/>
                <w:sz w:val="20"/>
                <w:szCs w:val="20"/>
              </w:rPr>
            </w:pPr>
            <w:r>
              <w:rPr>
                <w:rFonts w:ascii="Arial" w:hAnsi="Arial" w:cs="Arial"/>
                <w:sz w:val="20"/>
                <w:szCs w:val="20"/>
              </w:rPr>
              <w:t>Выделен отдельный подраздел «Создание, хранение и использование копий документов»</w:t>
            </w:r>
          </w:p>
          <w:p w14:paraId="3D290A55" w14:textId="5A737745" w:rsidR="00A33A8A" w:rsidRPr="00033DD1" w:rsidRDefault="00A33A8A" w:rsidP="006F7496">
            <w:pPr>
              <w:jc w:val="both"/>
              <w:rPr>
                <w:rFonts w:ascii="Arial" w:hAnsi="Arial" w:cs="Arial"/>
                <w:sz w:val="20"/>
                <w:szCs w:val="20"/>
              </w:rPr>
            </w:pPr>
            <w:r>
              <w:rPr>
                <w:rFonts w:ascii="Arial" w:hAnsi="Arial" w:cs="Arial"/>
                <w:sz w:val="20"/>
                <w:szCs w:val="20"/>
              </w:rPr>
              <w:t xml:space="preserve">Текст доработан таким образом, чтобы однозначно показать о каких копиях идет речь. </w:t>
            </w:r>
          </w:p>
        </w:tc>
      </w:tr>
      <w:tr w:rsidR="00645B89" w:rsidRPr="009C5391" w14:paraId="49D6BA12" w14:textId="77777777" w:rsidTr="005B4FDE">
        <w:trPr>
          <w:trHeight w:val="1978"/>
        </w:trPr>
        <w:tc>
          <w:tcPr>
            <w:tcW w:w="704" w:type="dxa"/>
            <w:shd w:val="clear" w:color="auto" w:fill="auto"/>
          </w:tcPr>
          <w:p w14:paraId="06A92426" w14:textId="77777777" w:rsidR="00645B89" w:rsidRPr="009C5391" w:rsidRDefault="00645B89" w:rsidP="00C6633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21DC85CC" w14:textId="05A82091" w:rsidR="00645B89" w:rsidRPr="009C5391" w:rsidRDefault="00645B89" w:rsidP="00C6633C">
            <w:pPr>
              <w:tabs>
                <w:tab w:val="left" w:pos="11766"/>
              </w:tabs>
              <w:rPr>
                <w:rFonts w:ascii="Arial" w:hAnsi="Arial" w:cs="Arial"/>
                <w:sz w:val="20"/>
                <w:szCs w:val="20"/>
              </w:rPr>
            </w:pPr>
            <w:r w:rsidRPr="009C5391">
              <w:rPr>
                <w:rFonts w:ascii="Arial" w:hAnsi="Arial" w:cs="Arial"/>
                <w:sz w:val="20"/>
                <w:szCs w:val="20"/>
              </w:rPr>
              <w:t>Проект в целом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4059B3C" w14:textId="77777777" w:rsidR="00645B89" w:rsidRPr="009C5391" w:rsidRDefault="00645B89" w:rsidP="009C5391">
            <w:pPr>
              <w:tabs>
                <w:tab w:val="left" w:pos="284"/>
              </w:tabs>
              <w:jc w:val="center"/>
              <w:rPr>
                <w:rFonts w:ascii="Arial" w:hAnsi="Arial" w:cs="Arial"/>
                <w:sz w:val="20"/>
                <w:szCs w:val="20"/>
              </w:rPr>
            </w:pPr>
            <w:bookmarkStart w:id="1" w:name="bookmark4"/>
            <w:r w:rsidRPr="009C5391">
              <w:rPr>
                <w:rFonts w:ascii="Arial" w:eastAsia="Times New Roman" w:hAnsi="Arial" w:cs="Arial"/>
                <w:color w:val="000000"/>
                <w:sz w:val="20"/>
                <w:szCs w:val="20"/>
              </w:rPr>
              <w:t>АО «Российские космические системы»</w:t>
            </w:r>
            <w:bookmarkEnd w:id="1"/>
            <w:r w:rsidRPr="009C5391">
              <w:rPr>
                <w:rFonts w:ascii="Arial" w:hAnsi="Arial" w:cs="Arial"/>
                <w:sz w:val="20"/>
                <w:szCs w:val="20"/>
              </w:rPr>
              <w:t>, исх. № РКС 7/1384 от 31.07.2026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06210226" w14:textId="77777777" w:rsidR="00645B89" w:rsidRPr="009C5391" w:rsidRDefault="00645B89" w:rsidP="00C6633C">
            <w:pPr>
              <w:rPr>
                <w:rFonts w:ascii="Arial" w:hAnsi="Arial" w:cs="Arial"/>
                <w:sz w:val="20"/>
                <w:szCs w:val="20"/>
                <w:u w:val="single"/>
              </w:rPr>
            </w:pPr>
            <w:r w:rsidRPr="009C5391">
              <w:rPr>
                <w:rFonts w:ascii="Arial" w:hAnsi="Arial" w:cs="Arial"/>
                <w:sz w:val="20"/>
                <w:szCs w:val="20"/>
                <w:u w:val="single"/>
              </w:rPr>
              <w:t>Замечание, предложение:</w:t>
            </w:r>
          </w:p>
          <w:p w14:paraId="5A0BC91A" w14:textId="10E9E107" w:rsidR="00645B89" w:rsidRPr="009C5391" w:rsidRDefault="00645B89" w:rsidP="00176C57">
            <w:pPr>
              <w:rPr>
                <w:rFonts w:ascii="Arial" w:hAnsi="Arial" w:cs="Arial"/>
                <w:sz w:val="20"/>
                <w:szCs w:val="20"/>
                <w:u w:val="single"/>
              </w:rPr>
            </w:pPr>
            <w:r w:rsidRPr="009C5391">
              <w:rPr>
                <w:rFonts w:ascii="Arial" w:hAnsi="Arial" w:cs="Arial"/>
                <w:sz w:val="20"/>
                <w:szCs w:val="20"/>
              </w:rPr>
              <w:t>Весьма неоднозначное, разработчики стандарта сделали попытку формализовать правила учета, хранения и обращения документации с учетом «лучших практик» (каких?), однако данная редакция вызывает еще больше вопросов и недоумений. Настоящая структура стандарта, как попытка объединить без конкретизации требования довольно широкого круга законодательных норм без ссылки на них, требует существенной доработки и не может рассматриваться как окончательная редакция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D95AB23" w14:textId="5E32206C" w:rsidR="00645B89" w:rsidRPr="002C71CB" w:rsidRDefault="00CA7852" w:rsidP="00C6633C">
            <w:pPr>
              <w:jc w:val="both"/>
              <w:rPr>
                <w:rFonts w:ascii="Arial" w:hAnsi="Arial" w:cs="Arial"/>
                <w:b/>
                <w:bCs/>
                <w:sz w:val="20"/>
                <w:szCs w:val="20"/>
              </w:rPr>
            </w:pPr>
            <w:r w:rsidRPr="002C71CB">
              <w:rPr>
                <w:rFonts w:ascii="Arial" w:hAnsi="Arial" w:cs="Arial"/>
                <w:b/>
                <w:bCs/>
                <w:sz w:val="20"/>
                <w:szCs w:val="20"/>
              </w:rPr>
              <w:t>Принято к сведению</w:t>
            </w:r>
            <w:r w:rsidR="002C71CB" w:rsidRPr="002C71CB">
              <w:rPr>
                <w:rFonts w:ascii="Arial" w:hAnsi="Arial" w:cs="Arial"/>
                <w:b/>
                <w:bCs/>
                <w:sz w:val="20"/>
                <w:szCs w:val="20"/>
              </w:rPr>
              <w:t>.</w:t>
            </w:r>
          </w:p>
          <w:p w14:paraId="1F63101F" w14:textId="77777777" w:rsidR="00A33A8A" w:rsidRDefault="00A33A8A" w:rsidP="00C6633C">
            <w:pPr>
              <w:jc w:val="both"/>
              <w:rPr>
                <w:rFonts w:ascii="Arial" w:hAnsi="Arial" w:cs="Arial"/>
                <w:sz w:val="20"/>
                <w:szCs w:val="20"/>
              </w:rPr>
            </w:pPr>
          </w:p>
          <w:p w14:paraId="112EC20A" w14:textId="57637729" w:rsidR="00A33A8A" w:rsidRPr="009C5391" w:rsidRDefault="00A33A8A" w:rsidP="00C6633C">
            <w:pPr>
              <w:jc w:val="both"/>
              <w:rPr>
                <w:rFonts w:ascii="Arial" w:hAnsi="Arial" w:cs="Arial"/>
                <w:sz w:val="20"/>
                <w:szCs w:val="20"/>
              </w:rPr>
            </w:pPr>
            <w:r>
              <w:rPr>
                <w:rFonts w:ascii="Arial" w:hAnsi="Arial" w:cs="Arial"/>
                <w:sz w:val="20"/>
                <w:szCs w:val="20"/>
              </w:rPr>
              <w:t>Текст дополнен и доработан, даны ссылки на нормативные правовые документы</w:t>
            </w:r>
          </w:p>
        </w:tc>
      </w:tr>
      <w:tr w:rsidR="002F227D" w:rsidRPr="009C5391" w14:paraId="490808E9" w14:textId="77777777" w:rsidTr="00B83B96">
        <w:trPr>
          <w:trHeight w:val="1313"/>
        </w:trPr>
        <w:tc>
          <w:tcPr>
            <w:tcW w:w="704" w:type="dxa"/>
            <w:shd w:val="clear" w:color="auto" w:fill="auto"/>
          </w:tcPr>
          <w:p w14:paraId="12771AD4" w14:textId="77777777" w:rsidR="002F227D" w:rsidRPr="009C5391" w:rsidRDefault="002F227D"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7E4CE385" w14:textId="77777777" w:rsidR="002F227D" w:rsidRPr="009C5391" w:rsidRDefault="002F227D" w:rsidP="00823665">
            <w:pPr>
              <w:tabs>
                <w:tab w:val="left" w:pos="11766"/>
              </w:tabs>
              <w:rPr>
                <w:rFonts w:ascii="Arial" w:hAnsi="Arial" w:cs="Arial"/>
                <w:sz w:val="20"/>
                <w:szCs w:val="20"/>
              </w:rPr>
            </w:pPr>
            <w:r w:rsidRPr="009C5391">
              <w:rPr>
                <w:rFonts w:ascii="Arial" w:hAnsi="Arial" w:cs="Arial"/>
                <w:color w:val="000000"/>
                <w:sz w:val="20"/>
                <w:szCs w:val="20"/>
              </w:rPr>
              <w:t>Содержание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6C16178" w14:textId="77777777" w:rsidR="002F227D" w:rsidRPr="009C5391" w:rsidRDefault="002F227D"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23C5380C" w14:textId="77777777" w:rsidR="002F227D" w:rsidRPr="009C5391" w:rsidRDefault="002F227D"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14109E24" w14:textId="41386488" w:rsidR="002F227D" w:rsidRPr="009C5391" w:rsidRDefault="002F227D" w:rsidP="00823665">
            <w:pPr>
              <w:rPr>
                <w:rFonts w:ascii="Arial" w:hAnsi="Arial" w:cs="Arial"/>
                <w:sz w:val="20"/>
                <w:szCs w:val="20"/>
                <w:u w:val="single"/>
              </w:rPr>
            </w:pPr>
            <w:r w:rsidRPr="009C5391">
              <w:rPr>
                <w:rFonts w:ascii="Arial" w:hAnsi="Arial" w:cs="Arial"/>
                <w:color w:val="000000"/>
                <w:sz w:val="20"/>
                <w:szCs w:val="20"/>
              </w:rPr>
              <w:t>5.2 Правила проверки поступившего документа</w:t>
            </w:r>
          </w:p>
          <w:p w14:paraId="5C8F958E" w14:textId="77777777" w:rsidR="002F227D" w:rsidRPr="009C5391" w:rsidRDefault="002F227D"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350BCCC" w14:textId="4641F743" w:rsidR="002F227D" w:rsidRPr="009C5391" w:rsidRDefault="002F227D" w:rsidP="00176C57">
            <w:pPr>
              <w:rPr>
                <w:rFonts w:ascii="Arial" w:hAnsi="Arial" w:cs="Arial"/>
                <w:sz w:val="20"/>
                <w:szCs w:val="20"/>
              </w:rPr>
            </w:pPr>
            <w:r w:rsidRPr="009C5391">
              <w:rPr>
                <w:rFonts w:ascii="Arial" w:hAnsi="Arial" w:cs="Arial"/>
                <w:color w:val="000000"/>
                <w:sz w:val="20"/>
                <w:szCs w:val="20"/>
              </w:rPr>
              <w:t>Унифицировать запись с наименованием подраздела по тексту</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B67D2A0" w14:textId="5C17EAED" w:rsidR="002F227D" w:rsidRPr="002C71CB" w:rsidRDefault="00541FAE" w:rsidP="00823665">
            <w:pPr>
              <w:jc w:val="both"/>
              <w:rPr>
                <w:rFonts w:ascii="Arial" w:hAnsi="Arial" w:cs="Arial"/>
                <w:b/>
                <w:bCs/>
                <w:sz w:val="20"/>
                <w:szCs w:val="20"/>
              </w:rPr>
            </w:pPr>
            <w:r w:rsidRPr="002C71CB">
              <w:rPr>
                <w:rFonts w:ascii="Arial" w:hAnsi="Arial" w:cs="Arial"/>
                <w:b/>
                <w:bCs/>
                <w:sz w:val="20"/>
                <w:szCs w:val="20"/>
              </w:rPr>
              <w:t>Принято.</w:t>
            </w:r>
          </w:p>
        </w:tc>
      </w:tr>
      <w:tr w:rsidR="002F227D" w:rsidRPr="009C5391" w14:paraId="53175EAE" w14:textId="77777777" w:rsidTr="005B4FDE">
        <w:trPr>
          <w:trHeight w:val="1642"/>
        </w:trPr>
        <w:tc>
          <w:tcPr>
            <w:tcW w:w="704" w:type="dxa"/>
            <w:shd w:val="clear" w:color="auto" w:fill="auto"/>
          </w:tcPr>
          <w:p w14:paraId="544AA2BE" w14:textId="77777777" w:rsidR="002F227D" w:rsidRPr="009C5391" w:rsidRDefault="002F227D"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4E523388" w14:textId="77777777" w:rsidR="002F227D" w:rsidRPr="009C5391" w:rsidRDefault="002F227D" w:rsidP="00823665">
            <w:pPr>
              <w:tabs>
                <w:tab w:val="left" w:pos="11766"/>
              </w:tabs>
              <w:rPr>
                <w:rFonts w:ascii="Arial" w:hAnsi="Arial" w:cs="Arial"/>
                <w:sz w:val="20"/>
                <w:szCs w:val="20"/>
              </w:rPr>
            </w:pPr>
            <w:r w:rsidRPr="009C5391">
              <w:rPr>
                <w:rFonts w:ascii="Arial" w:hAnsi="Arial" w:cs="Arial"/>
                <w:sz w:val="20"/>
                <w:szCs w:val="20"/>
              </w:rPr>
              <w:t>Содержание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28FC072" w14:textId="77777777" w:rsidR="002F227D" w:rsidRPr="009C5391" w:rsidRDefault="002F227D"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1FD6BFAA" w14:textId="77777777" w:rsidR="002F227D" w:rsidRPr="009C5391" w:rsidRDefault="002F227D"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3182B9F7" w14:textId="2B758668" w:rsidR="002F227D" w:rsidRPr="009C5391" w:rsidRDefault="002F227D" w:rsidP="00823665">
            <w:pPr>
              <w:rPr>
                <w:rFonts w:ascii="Arial" w:hAnsi="Arial" w:cs="Arial"/>
                <w:sz w:val="20"/>
                <w:szCs w:val="20"/>
                <w:u w:val="single"/>
              </w:rPr>
            </w:pPr>
            <w:r w:rsidRPr="009C5391">
              <w:rPr>
                <w:rFonts w:ascii="Arial" w:hAnsi="Arial" w:cs="Arial"/>
                <w:sz w:val="20"/>
                <w:szCs w:val="20"/>
              </w:rPr>
              <w:t>Наименования пп.5.1, 5.2, 5.5, 8 не совпадают с наименованиями пунктов в тексте стандарта</w:t>
            </w:r>
          </w:p>
          <w:p w14:paraId="7F250C46" w14:textId="77777777" w:rsidR="002F227D" w:rsidRPr="009C5391" w:rsidRDefault="002F227D"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E792CD8" w14:textId="39AD58F4" w:rsidR="002F227D" w:rsidRPr="009C5391" w:rsidRDefault="002F227D" w:rsidP="00176C57">
            <w:pPr>
              <w:rPr>
                <w:rFonts w:ascii="Arial" w:hAnsi="Arial" w:cs="Arial"/>
                <w:sz w:val="20"/>
                <w:szCs w:val="20"/>
                <w:u w:val="single"/>
              </w:rPr>
            </w:pPr>
            <w:r w:rsidRPr="009C5391">
              <w:rPr>
                <w:rFonts w:ascii="Arial" w:hAnsi="Arial" w:cs="Arial"/>
                <w:sz w:val="20"/>
                <w:szCs w:val="20"/>
              </w:rPr>
              <w:t>Наименования разделов и пунктов в разделе "Содержание" должны соответствовать наименованиям разделов и пунктов в тексте</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9BA1729" w14:textId="2F3ADC28" w:rsidR="002F227D" w:rsidRPr="002C71CB" w:rsidRDefault="00F91ED2" w:rsidP="00823665">
            <w:pPr>
              <w:jc w:val="both"/>
              <w:rPr>
                <w:rFonts w:ascii="Arial" w:hAnsi="Arial" w:cs="Arial"/>
                <w:b/>
                <w:bCs/>
                <w:sz w:val="20"/>
                <w:szCs w:val="20"/>
              </w:rPr>
            </w:pPr>
            <w:r w:rsidRPr="002C71CB">
              <w:rPr>
                <w:rFonts w:ascii="Arial" w:hAnsi="Arial" w:cs="Arial"/>
                <w:b/>
                <w:bCs/>
                <w:sz w:val="20"/>
                <w:szCs w:val="20"/>
              </w:rPr>
              <w:t>Принято.</w:t>
            </w:r>
          </w:p>
        </w:tc>
      </w:tr>
      <w:tr w:rsidR="002F227D" w:rsidRPr="009C5391" w14:paraId="10B94B46" w14:textId="77777777" w:rsidTr="005B4FDE">
        <w:trPr>
          <w:trHeight w:val="2880"/>
        </w:trPr>
        <w:tc>
          <w:tcPr>
            <w:tcW w:w="704" w:type="dxa"/>
            <w:shd w:val="clear" w:color="auto" w:fill="auto"/>
          </w:tcPr>
          <w:p w14:paraId="42980A6F" w14:textId="77777777" w:rsidR="002F227D" w:rsidRPr="009C5391" w:rsidRDefault="002F227D"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5DD51A44" w14:textId="77777777" w:rsidR="002F227D" w:rsidRPr="009C5391" w:rsidRDefault="002F227D" w:rsidP="00823665">
            <w:pPr>
              <w:tabs>
                <w:tab w:val="left" w:pos="11766"/>
              </w:tabs>
              <w:rPr>
                <w:rFonts w:ascii="Arial" w:hAnsi="Arial" w:cs="Arial"/>
                <w:sz w:val="20"/>
                <w:szCs w:val="20"/>
              </w:rPr>
            </w:pPr>
            <w:r w:rsidRPr="009C5391">
              <w:rPr>
                <w:rFonts w:ascii="Arial" w:hAnsi="Arial" w:cs="Arial"/>
                <w:sz w:val="20"/>
                <w:szCs w:val="20"/>
              </w:rPr>
              <w:t>Содержание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5D89A7" w14:textId="77777777" w:rsidR="002F227D" w:rsidRPr="009C5391" w:rsidRDefault="002F227D" w:rsidP="00823665">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4676BB89" w14:textId="77777777" w:rsidR="002F227D" w:rsidRPr="009C5391" w:rsidRDefault="002F227D"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6C0915CC" w14:textId="56B204D1" w:rsidR="002F227D" w:rsidRPr="00D56C69" w:rsidRDefault="002F227D" w:rsidP="00823665">
            <w:pPr>
              <w:rPr>
                <w:rFonts w:ascii="Arial" w:hAnsi="Arial" w:cs="Arial"/>
                <w:sz w:val="20"/>
                <w:szCs w:val="20"/>
              </w:rPr>
            </w:pPr>
            <w:r w:rsidRPr="009C5391">
              <w:rPr>
                <w:rFonts w:ascii="Arial" w:hAnsi="Arial" w:cs="Arial"/>
                <w:sz w:val="20"/>
                <w:szCs w:val="20"/>
              </w:rPr>
              <w:t>Заголовки в разделе «Содержание» не соответствуют заголовкам, использованным в тексте стандарта. Например, в «Содержании» – «Правила проверки поступившего документа», в тексте – «Проверка документов для их учета», в «Содержании» – «Регистрация факта распространения документа», в тексте – «Регистрация перемещений документов»</w:t>
            </w:r>
          </w:p>
          <w:p w14:paraId="339622C1" w14:textId="77777777" w:rsidR="002F227D" w:rsidRPr="009C5391" w:rsidRDefault="002F227D"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60913C97" w14:textId="066FB93F" w:rsidR="002F227D" w:rsidRPr="009C5391" w:rsidRDefault="002F227D" w:rsidP="00823665">
            <w:pPr>
              <w:rPr>
                <w:rFonts w:ascii="Arial" w:hAnsi="Arial" w:cs="Arial"/>
                <w:sz w:val="20"/>
                <w:szCs w:val="20"/>
                <w:u w:val="single"/>
              </w:rPr>
            </w:pPr>
            <w:r w:rsidRPr="009C5391">
              <w:rPr>
                <w:rFonts w:ascii="Arial" w:hAnsi="Arial" w:cs="Arial"/>
                <w:sz w:val="20"/>
                <w:szCs w:val="20"/>
              </w:rPr>
              <w:t>Уточнить редакцию и привести к единому изложению.</w:t>
            </w:r>
          </w:p>
          <w:p w14:paraId="3ECE5322" w14:textId="77777777" w:rsidR="002F227D" w:rsidRPr="009C5391" w:rsidRDefault="002F227D"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A72227C" w14:textId="16E17311" w:rsidR="002F227D" w:rsidRPr="009C5391" w:rsidRDefault="002F227D" w:rsidP="00176C57">
            <w:pPr>
              <w:rPr>
                <w:rFonts w:ascii="Arial" w:hAnsi="Arial" w:cs="Arial"/>
                <w:sz w:val="20"/>
                <w:szCs w:val="20"/>
                <w:u w:val="single"/>
              </w:rPr>
            </w:pPr>
            <w:r w:rsidRPr="009C5391">
              <w:rPr>
                <w:rFonts w:ascii="Arial" w:hAnsi="Arial" w:cs="Arial"/>
                <w:sz w:val="20"/>
                <w:szCs w:val="20"/>
              </w:rPr>
              <w:t>ГОСТ 1.5-2001, п. 3.4.2 «В элементе "Содержание" приводят порядковые номера и заголовки разделов (при необходимости - подразделов) данного стандарта, обозначения и заголовки его приложений…»</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7A1AEBC" w14:textId="1637E11E" w:rsidR="002F227D" w:rsidRPr="002C71CB" w:rsidRDefault="00F91ED2" w:rsidP="00CA7852">
            <w:pPr>
              <w:jc w:val="both"/>
              <w:rPr>
                <w:rFonts w:ascii="Arial" w:hAnsi="Arial" w:cs="Arial"/>
                <w:b/>
                <w:bCs/>
                <w:sz w:val="20"/>
                <w:szCs w:val="20"/>
              </w:rPr>
            </w:pPr>
            <w:r w:rsidRPr="002C71CB">
              <w:rPr>
                <w:rFonts w:ascii="Arial" w:hAnsi="Arial" w:cs="Arial"/>
                <w:b/>
                <w:bCs/>
                <w:sz w:val="20"/>
                <w:szCs w:val="20"/>
              </w:rPr>
              <w:t>Принято.</w:t>
            </w:r>
          </w:p>
        </w:tc>
      </w:tr>
    </w:tbl>
    <w:p w14:paraId="354E27E0" w14:textId="74B0D385" w:rsidR="002F227D" w:rsidRPr="002F227D" w:rsidRDefault="002F227D" w:rsidP="002F227D">
      <w:pPr>
        <w:pStyle w:val="10"/>
        <w:rPr>
          <w:rFonts w:eastAsia="Times New Roman"/>
        </w:rPr>
      </w:pPr>
      <w:r w:rsidRPr="002F227D">
        <w:rPr>
          <w:rFonts w:eastAsia="Times New Roman"/>
        </w:rPr>
        <w:t xml:space="preserve">1 </w:t>
      </w:r>
      <w:r>
        <w:rPr>
          <w:rFonts w:eastAsia="Times New Roman"/>
        </w:rPr>
        <w:t>Область применения</w:t>
      </w:r>
    </w:p>
    <w:tbl>
      <w:tblPr>
        <w:tblStyle w:val="a4"/>
        <w:tblW w:w="15877" w:type="dxa"/>
        <w:tblInd w:w="-431" w:type="dxa"/>
        <w:tblLayout w:type="fixed"/>
        <w:tblLook w:val="04A0" w:firstRow="1" w:lastRow="0" w:firstColumn="1" w:lastColumn="0" w:noHBand="0" w:noVBand="1"/>
      </w:tblPr>
      <w:tblGrid>
        <w:gridCol w:w="704"/>
        <w:gridCol w:w="1565"/>
        <w:gridCol w:w="2268"/>
        <w:gridCol w:w="7655"/>
        <w:gridCol w:w="3685"/>
      </w:tblGrid>
      <w:tr w:rsidR="002F227D" w:rsidRPr="009C5391" w14:paraId="61DDD203" w14:textId="77777777" w:rsidTr="00D56C69">
        <w:trPr>
          <w:tblHeader/>
        </w:trPr>
        <w:tc>
          <w:tcPr>
            <w:tcW w:w="704" w:type="dxa"/>
            <w:tcBorders>
              <w:top w:val="single" w:sz="4" w:space="0" w:color="auto"/>
              <w:left w:val="single" w:sz="4" w:space="0" w:color="auto"/>
              <w:bottom w:val="double" w:sz="4" w:space="0" w:color="auto"/>
              <w:right w:val="single" w:sz="4" w:space="0" w:color="auto"/>
            </w:tcBorders>
            <w:hideMark/>
          </w:tcPr>
          <w:p w14:paraId="125C90AC" w14:textId="77777777" w:rsidR="002F227D" w:rsidRPr="009C5391" w:rsidRDefault="002F227D"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0426D73A" w14:textId="77777777" w:rsidR="002F227D" w:rsidRPr="009C5391" w:rsidRDefault="002F227D"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268" w:type="dxa"/>
            <w:tcBorders>
              <w:top w:val="single" w:sz="4" w:space="0" w:color="auto"/>
              <w:left w:val="single" w:sz="4" w:space="0" w:color="auto"/>
              <w:bottom w:val="double" w:sz="4" w:space="0" w:color="auto"/>
              <w:right w:val="single" w:sz="4" w:space="0" w:color="auto"/>
            </w:tcBorders>
            <w:hideMark/>
          </w:tcPr>
          <w:p w14:paraId="611B7D26"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769CF3AB"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655" w:type="dxa"/>
            <w:tcBorders>
              <w:top w:val="single" w:sz="4" w:space="0" w:color="auto"/>
              <w:left w:val="single" w:sz="4" w:space="0" w:color="auto"/>
              <w:bottom w:val="double" w:sz="4" w:space="0" w:color="auto"/>
              <w:right w:val="single" w:sz="4" w:space="0" w:color="auto"/>
            </w:tcBorders>
            <w:hideMark/>
          </w:tcPr>
          <w:p w14:paraId="7E3CD14B" w14:textId="77777777" w:rsidR="002F227D" w:rsidRPr="009C5391" w:rsidRDefault="002F227D"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7E3612EB"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7B80B821" w14:textId="77777777" w:rsidR="002F227D" w:rsidRPr="009C5391" w:rsidRDefault="002F227D"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1424C672" w14:textId="77777777" w:rsidR="002F227D" w:rsidRPr="009C5391" w:rsidRDefault="002F227D"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645B89" w:rsidRPr="009C5391" w14:paraId="6A2D1F0D" w14:textId="77777777" w:rsidTr="00D56C69">
        <w:trPr>
          <w:trHeight w:val="1380"/>
        </w:trPr>
        <w:tc>
          <w:tcPr>
            <w:tcW w:w="704" w:type="dxa"/>
            <w:shd w:val="clear" w:color="auto" w:fill="auto"/>
          </w:tcPr>
          <w:p w14:paraId="4DAD2678" w14:textId="77777777" w:rsidR="00645B89" w:rsidRPr="009C5391" w:rsidRDefault="00645B89" w:rsidP="00884C1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3742B03A" w14:textId="4B1DF7E0" w:rsidR="00645B89" w:rsidRPr="009C5391" w:rsidRDefault="00645B89" w:rsidP="002F227D">
            <w:pPr>
              <w:tabs>
                <w:tab w:val="left" w:pos="284"/>
              </w:tabs>
              <w:rPr>
                <w:rFonts w:ascii="Arial" w:hAnsi="Arial" w:cs="Arial"/>
                <w:sz w:val="20"/>
                <w:szCs w:val="20"/>
              </w:rPr>
            </w:pPr>
            <w:r w:rsidRPr="009C5391">
              <w:rPr>
                <w:rFonts w:ascii="Arial" w:hAnsi="Arial" w:cs="Arial"/>
                <w:sz w:val="20"/>
                <w:szCs w:val="20"/>
              </w:rPr>
              <w:t>1</w:t>
            </w:r>
            <w:r w:rsidR="002F227D">
              <w:rPr>
                <w:rFonts w:ascii="Arial" w:hAnsi="Arial" w:cs="Arial"/>
                <w:sz w:val="20"/>
                <w:szCs w:val="20"/>
              </w:rPr>
              <w:t xml:space="preserve">, </w:t>
            </w:r>
            <w:r w:rsidRPr="009C5391">
              <w:rPr>
                <w:rFonts w:ascii="Arial" w:hAnsi="Arial" w:cs="Arial"/>
                <w:sz w:val="20"/>
                <w:szCs w:val="20"/>
              </w:rPr>
              <w:t>абзац 1</w:t>
            </w:r>
          </w:p>
          <w:p w14:paraId="146F7165" w14:textId="77777777" w:rsidR="00645B89" w:rsidRPr="009C5391" w:rsidRDefault="00645B89" w:rsidP="00884C15">
            <w:pPr>
              <w:tabs>
                <w:tab w:val="left" w:pos="11766"/>
              </w:tabs>
              <w:rPr>
                <w:rFonts w:ascii="Arial" w:hAnsi="Arial" w:cs="Arial"/>
                <w:sz w:val="20"/>
                <w:szCs w:val="20"/>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25DFEBE" w14:textId="77777777" w:rsidR="00645B89" w:rsidRPr="009C5391" w:rsidRDefault="00645B89" w:rsidP="009C5391">
            <w:pPr>
              <w:tabs>
                <w:tab w:val="left" w:pos="284"/>
              </w:tabs>
              <w:jc w:val="center"/>
              <w:rPr>
                <w:rFonts w:ascii="Arial" w:eastAsia="Times New Roman" w:hAnsi="Arial" w:cs="Arial"/>
                <w:color w:val="000000"/>
                <w:sz w:val="20"/>
                <w:szCs w:val="20"/>
              </w:rPr>
            </w:pPr>
            <w:r w:rsidRPr="009C5391">
              <w:rPr>
                <w:rFonts w:ascii="Arial" w:hAnsi="Arial" w:cs="Arial"/>
                <w:sz w:val="20"/>
                <w:szCs w:val="20"/>
              </w:rPr>
              <w:t>Госкорпорация «Росатом», исх. № 1-8.15/</w:t>
            </w:r>
            <w:r w:rsidRPr="009C5391">
              <w:rPr>
                <w:rFonts w:ascii="Arial" w:hAnsi="Arial" w:cs="Arial"/>
                <w:sz w:val="20"/>
                <w:szCs w:val="20"/>
                <w:lang w:val="en-US"/>
              </w:rPr>
              <w:t>35550</w:t>
            </w:r>
            <w:r w:rsidRPr="009C5391">
              <w:rPr>
                <w:rFonts w:ascii="Arial" w:hAnsi="Arial" w:cs="Arial"/>
                <w:sz w:val="20"/>
                <w:szCs w:val="20"/>
              </w:rPr>
              <w:t xml:space="preserve"> от </w:t>
            </w:r>
            <w:r w:rsidRPr="009C5391">
              <w:rPr>
                <w:rFonts w:ascii="Arial" w:hAnsi="Arial" w:cs="Arial"/>
                <w:sz w:val="20"/>
                <w:szCs w:val="20"/>
                <w:lang w:val="en-US"/>
              </w:rPr>
              <w:t>21</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3B028AB4" w14:textId="77777777" w:rsidR="00645B89" w:rsidRPr="009C5391" w:rsidRDefault="00645B89" w:rsidP="00884C15">
            <w:pPr>
              <w:rPr>
                <w:rFonts w:ascii="Arial" w:hAnsi="Arial" w:cs="Arial"/>
                <w:sz w:val="20"/>
                <w:szCs w:val="20"/>
                <w:u w:val="single"/>
              </w:rPr>
            </w:pPr>
            <w:r w:rsidRPr="009C5391">
              <w:rPr>
                <w:rFonts w:ascii="Arial" w:hAnsi="Arial" w:cs="Arial"/>
                <w:sz w:val="20"/>
                <w:szCs w:val="20"/>
                <w:u w:val="single"/>
              </w:rPr>
              <w:t>Замечание, предложение:</w:t>
            </w:r>
          </w:p>
          <w:p w14:paraId="6B8FE066" w14:textId="77777777" w:rsidR="00645B89" w:rsidRPr="009C5391" w:rsidRDefault="00645B89" w:rsidP="00884C15">
            <w:pPr>
              <w:rPr>
                <w:rFonts w:ascii="Arial" w:hAnsi="Arial" w:cs="Arial"/>
                <w:sz w:val="20"/>
                <w:szCs w:val="20"/>
                <w:u w:val="single"/>
              </w:rPr>
            </w:pPr>
            <w:r w:rsidRPr="009C5391">
              <w:rPr>
                <w:rFonts w:ascii="Arial" w:hAnsi="Arial" w:cs="Arial"/>
                <w:sz w:val="20"/>
                <w:szCs w:val="20"/>
              </w:rPr>
              <w:t>Непонятно почему если групповым объектом стандартизации для данного проекта Стандарта является ЕСКД, то зачем рассматривать технологические документы, для которых требования устанавливаются в ЕСТД?</w:t>
            </w:r>
          </w:p>
          <w:p w14:paraId="09A08E10" w14:textId="77777777" w:rsidR="00645B89" w:rsidRPr="009C5391" w:rsidRDefault="00645B89" w:rsidP="00420914">
            <w:pPr>
              <w:rPr>
                <w:rFonts w:ascii="Arial" w:hAnsi="Arial" w:cs="Arial"/>
                <w:sz w:val="20"/>
                <w:szCs w:val="20"/>
                <w:u w:val="single"/>
              </w:rPr>
            </w:pPr>
            <w:r w:rsidRPr="009C5391">
              <w:rPr>
                <w:rFonts w:ascii="Arial" w:hAnsi="Arial" w:cs="Arial"/>
                <w:sz w:val="20"/>
                <w:szCs w:val="20"/>
                <w:u w:val="single"/>
              </w:rPr>
              <w:t>Замечание, предложение:</w:t>
            </w:r>
          </w:p>
          <w:p w14:paraId="36550562" w14:textId="3C1DF6B5" w:rsidR="00645B89" w:rsidRPr="00D56C69" w:rsidRDefault="00645B89" w:rsidP="00D56C69">
            <w:pPr>
              <w:tabs>
                <w:tab w:val="left" w:pos="284"/>
              </w:tabs>
              <w:jc w:val="both"/>
              <w:rPr>
                <w:rFonts w:ascii="Arial" w:hAnsi="Arial" w:cs="Arial"/>
                <w:sz w:val="20"/>
                <w:szCs w:val="20"/>
              </w:rPr>
            </w:pPr>
            <w:r w:rsidRPr="009C5391">
              <w:rPr>
                <w:rFonts w:ascii="Arial" w:hAnsi="Arial" w:cs="Arial"/>
                <w:sz w:val="20"/>
                <w:szCs w:val="20"/>
              </w:rPr>
              <w:t>Целесообразно дополнительно пункт ссылкой на ГОСТ 13.0.002-84 «Репрография. Термины и определения»</w:t>
            </w:r>
          </w:p>
          <w:p w14:paraId="33CC6861" w14:textId="77777777" w:rsidR="00645B89" w:rsidRPr="009C5391" w:rsidRDefault="00645B89" w:rsidP="00420914">
            <w:pPr>
              <w:rPr>
                <w:rFonts w:ascii="Arial" w:hAnsi="Arial" w:cs="Arial"/>
                <w:sz w:val="20"/>
                <w:szCs w:val="20"/>
                <w:u w:val="single"/>
              </w:rPr>
            </w:pPr>
            <w:r w:rsidRPr="009C5391">
              <w:rPr>
                <w:rFonts w:ascii="Arial" w:hAnsi="Arial" w:cs="Arial"/>
                <w:sz w:val="20"/>
                <w:szCs w:val="20"/>
                <w:u w:val="single"/>
              </w:rPr>
              <w:t>Предлагаемая редакция:</w:t>
            </w:r>
          </w:p>
          <w:p w14:paraId="2D8517C5" w14:textId="648E3ECA" w:rsidR="00645B89" w:rsidRPr="00D56C69" w:rsidRDefault="00645B89" w:rsidP="00D56C69">
            <w:pPr>
              <w:tabs>
                <w:tab w:val="left" w:pos="0"/>
              </w:tabs>
              <w:ind w:firstLine="325"/>
              <w:jc w:val="both"/>
              <w:rPr>
                <w:rFonts w:ascii="Arial" w:eastAsiaTheme="minorEastAsia" w:hAnsi="Arial" w:cs="Arial"/>
                <w:sz w:val="20"/>
                <w:szCs w:val="20"/>
              </w:rPr>
            </w:pPr>
            <w:r w:rsidRPr="009C5391">
              <w:rPr>
                <w:rFonts w:ascii="Arial" w:hAnsi="Arial" w:cs="Arial"/>
                <w:sz w:val="20"/>
                <w:szCs w:val="20"/>
              </w:rPr>
              <w:t xml:space="preserve">Настоящий стандарт устанавливает правила учета и хранения конструкторских </w:t>
            </w:r>
            <w:r w:rsidRPr="009C5391">
              <w:rPr>
                <w:rFonts w:ascii="Arial" w:hAnsi="Arial" w:cs="Arial"/>
                <w:sz w:val="20"/>
                <w:szCs w:val="20"/>
                <w:u w:val="single"/>
              </w:rPr>
              <w:t>документов, а также</w:t>
            </w:r>
            <w:r w:rsidRPr="009C5391">
              <w:rPr>
                <w:rFonts w:ascii="Arial" w:hAnsi="Arial" w:cs="Arial"/>
                <w:sz w:val="20"/>
                <w:szCs w:val="20"/>
              </w:rPr>
              <w:t xml:space="preserve"> связанных с ними документов по внесению изменений (далее – документы) в бумажной и электронной форме представления.</w:t>
            </w:r>
          </w:p>
          <w:p w14:paraId="65EDBD40" w14:textId="77777777" w:rsidR="00645B89" w:rsidRPr="009C5391" w:rsidRDefault="00645B89" w:rsidP="00420914">
            <w:pPr>
              <w:tabs>
                <w:tab w:val="left" w:pos="0"/>
              </w:tabs>
              <w:ind w:firstLine="325"/>
              <w:jc w:val="both"/>
              <w:rPr>
                <w:rFonts w:ascii="Arial" w:hAnsi="Arial" w:cs="Arial"/>
                <w:sz w:val="20"/>
                <w:szCs w:val="20"/>
              </w:rPr>
            </w:pPr>
            <w:r w:rsidRPr="009C5391">
              <w:rPr>
                <w:rFonts w:ascii="Arial" w:hAnsi="Arial" w:cs="Arial"/>
                <w:sz w:val="20"/>
                <w:szCs w:val="20"/>
              </w:rPr>
              <w:t>Примечания</w:t>
            </w:r>
          </w:p>
          <w:p w14:paraId="6C823489" w14:textId="77777777" w:rsidR="00645B89" w:rsidRPr="009C5391" w:rsidRDefault="00645B89" w:rsidP="00420914">
            <w:pPr>
              <w:tabs>
                <w:tab w:val="left" w:pos="0"/>
              </w:tabs>
              <w:ind w:firstLine="325"/>
              <w:jc w:val="both"/>
              <w:rPr>
                <w:rFonts w:ascii="Arial" w:hAnsi="Arial" w:cs="Arial"/>
                <w:sz w:val="20"/>
                <w:szCs w:val="20"/>
              </w:rPr>
            </w:pPr>
            <w:r w:rsidRPr="009C5391">
              <w:rPr>
                <w:rFonts w:ascii="Arial" w:hAnsi="Arial" w:cs="Arial"/>
                <w:sz w:val="20"/>
                <w:szCs w:val="20"/>
              </w:rPr>
              <w:t>1.</w:t>
            </w:r>
            <w:r w:rsidRPr="009C5391">
              <w:rPr>
                <w:rFonts w:ascii="Arial" w:hAnsi="Arial" w:cs="Arial"/>
                <w:sz w:val="20"/>
                <w:szCs w:val="20"/>
              </w:rPr>
              <w:tab/>
              <w:t>Настоящий стандарт применяется для документации, обращаемой по правилам, установленным в Единой системе конструкторской документации.</w:t>
            </w:r>
          </w:p>
          <w:p w14:paraId="0E7F076A" w14:textId="400BBEB3" w:rsidR="00645B89" w:rsidRPr="00D56C69" w:rsidRDefault="00645B89" w:rsidP="00D56C69">
            <w:pPr>
              <w:tabs>
                <w:tab w:val="left" w:pos="0"/>
              </w:tabs>
              <w:ind w:firstLine="325"/>
              <w:jc w:val="both"/>
              <w:rPr>
                <w:rFonts w:ascii="Arial" w:hAnsi="Arial" w:cs="Arial"/>
                <w:sz w:val="20"/>
                <w:szCs w:val="20"/>
              </w:rPr>
            </w:pPr>
            <w:r w:rsidRPr="009C5391">
              <w:rPr>
                <w:rFonts w:ascii="Arial" w:hAnsi="Arial" w:cs="Arial"/>
                <w:sz w:val="20"/>
                <w:szCs w:val="20"/>
              </w:rPr>
              <w:lastRenderedPageBreak/>
              <w:t>2.</w:t>
            </w:r>
            <w:r w:rsidRPr="009C5391">
              <w:rPr>
                <w:rFonts w:ascii="Arial" w:hAnsi="Arial" w:cs="Arial"/>
                <w:sz w:val="20"/>
                <w:szCs w:val="20"/>
              </w:rPr>
              <w:tab/>
              <w:t>Правила, установленные настоящим стандартом, могут применяться для электронных технологических документов, связанных с конструкторскими документами</w:t>
            </w:r>
          </w:p>
          <w:p w14:paraId="3A4C2D7F" w14:textId="77777777" w:rsidR="00645B89" w:rsidRPr="009C5391" w:rsidRDefault="00645B89" w:rsidP="0042091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7E79279" w14:textId="1D9FA169" w:rsidR="00645B89" w:rsidRPr="009C5391" w:rsidRDefault="00645B89" w:rsidP="00884C15">
            <w:pPr>
              <w:rPr>
                <w:rFonts w:ascii="Arial" w:hAnsi="Arial" w:cs="Arial"/>
                <w:sz w:val="20"/>
                <w:szCs w:val="20"/>
                <w:u w:val="single"/>
              </w:rPr>
            </w:pPr>
            <w:r w:rsidRPr="009C5391">
              <w:rPr>
                <w:rFonts w:ascii="Arial" w:hAnsi="Arial" w:cs="Arial"/>
                <w:sz w:val="20"/>
                <w:szCs w:val="20"/>
              </w:rPr>
              <w:t xml:space="preserve">Согласно </w:t>
            </w:r>
            <w:proofErr w:type="spellStart"/>
            <w:r w:rsidRPr="009C5391">
              <w:rPr>
                <w:rFonts w:ascii="Arial" w:hAnsi="Arial" w:cs="Arial"/>
                <w:sz w:val="20"/>
                <w:szCs w:val="20"/>
              </w:rPr>
              <w:t>пп</w:t>
            </w:r>
            <w:proofErr w:type="spellEnd"/>
            <w:r w:rsidRPr="009C5391">
              <w:rPr>
                <w:rFonts w:ascii="Arial" w:hAnsi="Arial" w:cs="Arial"/>
                <w:sz w:val="20"/>
                <w:szCs w:val="20"/>
              </w:rPr>
              <w:t>. 4.1.2 ГОСТ 1.5-2001, текст стандарта должен быть точным и не допускать различных толкований.</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BE88450" w14:textId="77777777" w:rsidR="00FB0236" w:rsidRPr="002C71CB" w:rsidRDefault="00727C52" w:rsidP="00FB0236">
            <w:pPr>
              <w:jc w:val="both"/>
              <w:rPr>
                <w:rFonts w:ascii="Arial" w:hAnsi="Arial" w:cs="Arial"/>
                <w:b/>
                <w:bCs/>
                <w:sz w:val="20"/>
                <w:szCs w:val="20"/>
              </w:rPr>
            </w:pPr>
            <w:r w:rsidRPr="002C71CB">
              <w:rPr>
                <w:rFonts w:ascii="Arial" w:hAnsi="Arial" w:cs="Arial"/>
                <w:b/>
                <w:bCs/>
                <w:sz w:val="20"/>
                <w:szCs w:val="20"/>
              </w:rPr>
              <w:lastRenderedPageBreak/>
              <w:t>Принято</w:t>
            </w:r>
            <w:r w:rsidR="00FB0236" w:rsidRPr="002C71CB">
              <w:rPr>
                <w:rFonts w:ascii="Arial" w:hAnsi="Arial" w:cs="Arial"/>
                <w:b/>
                <w:bCs/>
                <w:sz w:val="20"/>
                <w:szCs w:val="20"/>
              </w:rPr>
              <w:t xml:space="preserve"> частично.</w:t>
            </w:r>
          </w:p>
          <w:p w14:paraId="60EEB4BF" w14:textId="77777777" w:rsidR="00645B89" w:rsidRDefault="00727C52" w:rsidP="00FB0236">
            <w:pPr>
              <w:jc w:val="both"/>
              <w:rPr>
                <w:rFonts w:ascii="Arial" w:hAnsi="Arial" w:cs="Arial"/>
                <w:sz w:val="20"/>
                <w:szCs w:val="20"/>
              </w:rPr>
            </w:pPr>
            <w:r w:rsidRPr="00727C52">
              <w:rPr>
                <w:rFonts w:ascii="Arial" w:hAnsi="Arial" w:cs="Arial"/>
                <w:sz w:val="20"/>
                <w:szCs w:val="20"/>
              </w:rPr>
              <w:t>Возможность применения данного ГОСТ для технологических документов указана в примечании.</w:t>
            </w:r>
          </w:p>
          <w:p w14:paraId="28B7A1F7" w14:textId="77777777" w:rsidR="00FB0236" w:rsidRDefault="00FB0236" w:rsidP="00FB0236">
            <w:pPr>
              <w:jc w:val="both"/>
              <w:rPr>
                <w:rFonts w:ascii="Arial" w:hAnsi="Arial" w:cs="Arial"/>
                <w:sz w:val="20"/>
                <w:szCs w:val="20"/>
              </w:rPr>
            </w:pPr>
            <w:r>
              <w:rPr>
                <w:rFonts w:ascii="Arial" w:hAnsi="Arial" w:cs="Arial"/>
                <w:sz w:val="20"/>
                <w:szCs w:val="20"/>
              </w:rPr>
              <w:t>Термины по ГОСТ 13.0.002-84 не используются.</w:t>
            </w:r>
          </w:p>
          <w:p w14:paraId="19EB1263" w14:textId="3C5A0989" w:rsidR="00FB0236" w:rsidRPr="009C5391" w:rsidRDefault="006611D7" w:rsidP="00FB0236">
            <w:pPr>
              <w:jc w:val="both"/>
              <w:rPr>
                <w:rFonts w:ascii="Arial" w:hAnsi="Arial" w:cs="Arial"/>
                <w:sz w:val="20"/>
                <w:szCs w:val="20"/>
              </w:rPr>
            </w:pPr>
            <w:r>
              <w:rPr>
                <w:rFonts w:ascii="Arial" w:hAnsi="Arial" w:cs="Arial"/>
                <w:sz w:val="20"/>
                <w:szCs w:val="20"/>
              </w:rPr>
              <w:t xml:space="preserve">Дана </w:t>
            </w:r>
            <w:r w:rsidR="00FB0236">
              <w:rPr>
                <w:rFonts w:ascii="Arial" w:hAnsi="Arial" w:cs="Arial"/>
                <w:sz w:val="20"/>
                <w:szCs w:val="20"/>
              </w:rPr>
              <w:t>ссылка на ГОСТ 13.1.002</w:t>
            </w:r>
          </w:p>
        </w:tc>
      </w:tr>
      <w:tr w:rsidR="00645B89" w:rsidRPr="009C5391" w14:paraId="48826F4B" w14:textId="77777777" w:rsidTr="00D56C69">
        <w:trPr>
          <w:trHeight w:val="1380"/>
        </w:trPr>
        <w:tc>
          <w:tcPr>
            <w:tcW w:w="704" w:type="dxa"/>
            <w:shd w:val="clear" w:color="auto" w:fill="auto"/>
          </w:tcPr>
          <w:p w14:paraId="73372564" w14:textId="77777777" w:rsidR="00645B89" w:rsidRPr="009C5391" w:rsidRDefault="00645B89"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25A26BBD" w14:textId="3A8CF94A" w:rsidR="00645B89" w:rsidRPr="009C5391" w:rsidRDefault="00645B89" w:rsidP="00ED32B6">
            <w:pPr>
              <w:tabs>
                <w:tab w:val="left" w:pos="284"/>
              </w:tabs>
              <w:rPr>
                <w:rFonts w:ascii="Arial" w:hAnsi="Arial" w:cs="Arial"/>
                <w:sz w:val="20"/>
                <w:szCs w:val="20"/>
              </w:rPr>
            </w:pPr>
            <w:r w:rsidRPr="009C5391">
              <w:rPr>
                <w:rFonts w:ascii="Arial" w:hAnsi="Arial" w:cs="Arial"/>
                <w:sz w:val="20"/>
                <w:szCs w:val="20"/>
              </w:rPr>
              <w:t>1</w:t>
            </w:r>
            <w:r w:rsidRPr="009C5391">
              <w:rPr>
                <w:rFonts w:ascii="Arial" w:hAnsi="Arial" w:cs="Arial"/>
                <w:sz w:val="20"/>
                <w:szCs w:val="20"/>
                <w:lang w:val="en-US"/>
              </w:rPr>
              <w:t xml:space="preserve">, </w:t>
            </w:r>
            <w:r w:rsidRPr="009C5391">
              <w:rPr>
                <w:rFonts w:ascii="Arial" w:hAnsi="Arial" w:cs="Arial"/>
                <w:sz w:val="20"/>
                <w:szCs w:val="20"/>
              </w:rPr>
              <w:t>абзац 1</w:t>
            </w:r>
          </w:p>
          <w:p w14:paraId="630BE62F" w14:textId="77777777" w:rsidR="00645B89" w:rsidRPr="009C5391" w:rsidRDefault="00645B89" w:rsidP="00ED32B6">
            <w:pPr>
              <w:tabs>
                <w:tab w:val="left" w:pos="11766"/>
              </w:tabs>
              <w:rPr>
                <w:rFonts w:ascii="Arial" w:hAnsi="Arial" w:cs="Arial"/>
                <w:sz w:val="20"/>
                <w:szCs w:val="20"/>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A8A7F93" w14:textId="77777777" w:rsidR="00645B89" w:rsidRPr="009C5391" w:rsidRDefault="00645B89" w:rsidP="009C5391">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 xml:space="preserve">Госкорпорация «Росатом», исх. № 1-8.15/35550 от </w:t>
            </w:r>
            <w:r w:rsidRPr="009C5391">
              <w:rPr>
                <w:rFonts w:ascii="Arial" w:hAnsi="Arial" w:cs="Arial"/>
                <w:sz w:val="20"/>
                <w:szCs w:val="20"/>
                <w:lang w:val="en-US"/>
              </w:rPr>
              <w:t>2</w:t>
            </w:r>
            <w:r w:rsidRPr="009C5391">
              <w:rPr>
                <w:rFonts w:ascii="Arial" w:hAnsi="Arial" w:cs="Arial"/>
                <w:sz w:val="20"/>
                <w:szCs w:val="20"/>
              </w:rPr>
              <w:t>1.07.2026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0E4D16D4" w14:textId="77777777" w:rsidR="00645B89" w:rsidRPr="009C5391" w:rsidRDefault="00645B89" w:rsidP="00ED32B6">
            <w:pPr>
              <w:rPr>
                <w:rFonts w:ascii="Arial" w:hAnsi="Arial" w:cs="Arial"/>
                <w:sz w:val="20"/>
                <w:szCs w:val="20"/>
                <w:u w:val="single"/>
              </w:rPr>
            </w:pPr>
            <w:r w:rsidRPr="009C5391">
              <w:rPr>
                <w:rFonts w:ascii="Arial" w:hAnsi="Arial" w:cs="Arial"/>
                <w:sz w:val="20"/>
                <w:szCs w:val="20"/>
                <w:u w:val="single"/>
              </w:rPr>
              <w:t>Замечание, предложение:</w:t>
            </w:r>
          </w:p>
          <w:p w14:paraId="3E71701F" w14:textId="50CEE09B" w:rsidR="00645B89" w:rsidRDefault="00645B89" w:rsidP="00ED32B6">
            <w:pPr>
              <w:rPr>
                <w:rFonts w:ascii="Arial" w:hAnsi="Arial" w:cs="Arial"/>
                <w:sz w:val="20"/>
                <w:szCs w:val="20"/>
              </w:rPr>
            </w:pPr>
            <w:r w:rsidRPr="009C5391">
              <w:rPr>
                <w:rFonts w:ascii="Arial" w:hAnsi="Arial" w:cs="Arial"/>
                <w:sz w:val="20"/>
                <w:szCs w:val="20"/>
              </w:rPr>
              <w:t>Непонятно почему если групповым объектом стандартизации для данного проекта Стандарта является ЕСКД, то зачем рассматривать технологические документы, для которых требования устанавливаются в ЕСТД?</w:t>
            </w:r>
          </w:p>
          <w:p w14:paraId="20E73C71" w14:textId="0FFFFE75" w:rsidR="00645B89" w:rsidRPr="009C5391" w:rsidRDefault="009C5391" w:rsidP="00ED32B6">
            <w:pPr>
              <w:rPr>
                <w:rFonts w:ascii="Arial" w:hAnsi="Arial" w:cs="Arial"/>
                <w:sz w:val="20"/>
                <w:szCs w:val="20"/>
                <w:u w:val="single"/>
              </w:rPr>
            </w:pPr>
            <w:r w:rsidRPr="009C5391">
              <w:rPr>
                <w:rFonts w:ascii="Arial" w:hAnsi="Arial" w:cs="Arial"/>
                <w:sz w:val="20"/>
                <w:szCs w:val="20"/>
              </w:rPr>
              <w:t>Целесообразно (по аналогии с проектами ГОСТ Р 2.511 и ГОСТ Р 2.512, разрабатываемых совместно с проектом данного Стандарта) дополнить текст абзаца примечаниями 1 и 2, с указанием разграничения по изложенному в абзаце требованию</w:t>
            </w:r>
          </w:p>
          <w:p w14:paraId="62067318" w14:textId="77777777" w:rsidR="00645B89" w:rsidRPr="009C5391" w:rsidRDefault="00645B89" w:rsidP="00ED32B6">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2C7A5AD4" w14:textId="77777777" w:rsidR="00645B89" w:rsidRPr="009C5391" w:rsidRDefault="00645B89" w:rsidP="00ED32B6">
            <w:pPr>
              <w:tabs>
                <w:tab w:val="left" w:pos="0"/>
              </w:tabs>
              <w:ind w:firstLine="325"/>
              <w:jc w:val="both"/>
              <w:rPr>
                <w:rFonts w:ascii="Arial" w:eastAsiaTheme="minorEastAsia" w:hAnsi="Arial" w:cs="Arial"/>
                <w:sz w:val="20"/>
                <w:szCs w:val="20"/>
              </w:rPr>
            </w:pPr>
            <w:r w:rsidRPr="009C5391">
              <w:rPr>
                <w:rFonts w:ascii="Arial" w:hAnsi="Arial" w:cs="Arial"/>
                <w:sz w:val="20"/>
                <w:szCs w:val="20"/>
              </w:rPr>
              <w:t xml:space="preserve">Настоящий стандарт устанавливает правила учета и хранения конструкторских </w:t>
            </w:r>
            <w:r w:rsidRPr="009C5391">
              <w:rPr>
                <w:rFonts w:ascii="Arial" w:hAnsi="Arial" w:cs="Arial"/>
                <w:sz w:val="20"/>
                <w:szCs w:val="20"/>
                <w:u w:val="single"/>
              </w:rPr>
              <w:t>документов, а также</w:t>
            </w:r>
            <w:r w:rsidRPr="009C5391">
              <w:rPr>
                <w:rFonts w:ascii="Arial" w:hAnsi="Arial" w:cs="Arial"/>
                <w:sz w:val="20"/>
                <w:szCs w:val="20"/>
              </w:rPr>
              <w:t xml:space="preserve"> связанных с ними документов по внесению изменений (далее – документы) в бумажной и электронной форме представления.</w:t>
            </w:r>
          </w:p>
          <w:p w14:paraId="6CFB3B33" w14:textId="77777777" w:rsidR="00645B89" w:rsidRPr="009C5391" w:rsidRDefault="00645B89" w:rsidP="00ED32B6">
            <w:pPr>
              <w:tabs>
                <w:tab w:val="left" w:pos="0"/>
              </w:tabs>
              <w:rPr>
                <w:rFonts w:ascii="Arial" w:hAnsi="Arial" w:cs="Arial"/>
                <w:sz w:val="20"/>
                <w:szCs w:val="20"/>
              </w:rPr>
            </w:pPr>
          </w:p>
          <w:p w14:paraId="7D1AF89A" w14:textId="77777777" w:rsidR="00645B89" w:rsidRPr="009C5391" w:rsidRDefault="00645B89" w:rsidP="00ED32B6">
            <w:pPr>
              <w:tabs>
                <w:tab w:val="left" w:pos="0"/>
              </w:tabs>
              <w:ind w:firstLine="325"/>
              <w:jc w:val="both"/>
              <w:rPr>
                <w:rFonts w:ascii="Arial" w:hAnsi="Arial" w:cs="Arial"/>
                <w:sz w:val="20"/>
                <w:szCs w:val="20"/>
              </w:rPr>
            </w:pPr>
            <w:r w:rsidRPr="009C5391">
              <w:rPr>
                <w:rFonts w:ascii="Arial" w:hAnsi="Arial" w:cs="Arial"/>
                <w:sz w:val="20"/>
                <w:szCs w:val="20"/>
              </w:rPr>
              <w:t>Примечания</w:t>
            </w:r>
          </w:p>
          <w:p w14:paraId="0EC02D80" w14:textId="77777777" w:rsidR="00645B89" w:rsidRPr="009C5391" w:rsidRDefault="00645B89" w:rsidP="00ED32B6">
            <w:pPr>
              <w:tabs>
                <w:tab w:val="left" w:pos="0"/>
              </w:tabs>
              <w:ind w:firstLine="325"/>
              <w:jc w:val="both"/>
              <w:rPr>
                <w:rFonts w:ascii="Arial" w:hAnsi="Arial" w:cs="Arial"/>
                <w:sz w:val="20"/>
                <w:szCs w:val="20"/>
              </w:rPr>
            </w:pPr>
            <w:r w:rsidRPr="009C5391">
              <w:rPr>
                <w:rFonts w:ascii="Arial" w:hAnsi="Arial" w:cs="Arial"/>
                <w:sz w:val="20"/>
                <w:szCs w:val="20"/>
              </w:rPr>
              <w:t>1.</w:t>
            </w:r>
            <w:r w:rsidRPr="009C5391">
              <w:rPr>
                <w:rFonts w:ascii="Arial" w:hAnsi="Arial" w:cs="Arial"/>
                <w:sz w:val="20"/>
                <w:szCs w:val="20"/>
              </w:rPr>
              <w:tab/>
              <w:t>Настоящий стандарт применяется для документации, обращаемой по правилам, установленным в Единой системе конструкторской документации.</w:t>
            </w:r>
          </w:p>
          <w:p w14:paraId="3A9F969D" w14:textId="028E2AB2" w:rsidR="00645B89" w:rsidRPr="00D56C69" w:rsidRDefault="00645B89" w:rsidP="00D56C69">
            <w:pPr>
              <w:tabs>
                <w:tab w:val="left" w:pos="0"/>
              </w:tabs>
              <w:ind w:firstLine="325"/>
              <w:jc w:val="both"/>
              <w:rPr>
                <w:rFonts w:ascii="Arial" w:hAnsi="Arial" w:cs="Arial"/>
                <w:sz w:val="20"/>
                <w:szCs w:val="20"/>
              </w:rPr>
            </w:pPr>
            <w:r w:rsidRPr="009C5391">
              <w:rPr>
                <w:rFonts w:ascii="Arial" w:hAnsi="Arial" w:cs="Arial"/>
                <w:sz w:val="20"/>
                <w:szCs w:val="20"/>
              </w:rPr>
              <w:t>2.</w:t>
            </w:r>
            <w:r w:rsidRPr="009C5391">
              <w:rPr>
                <w:rFonts w:ascii="Arial" w:hAnsi="Arial" w:cs="Arial"/>
                <w:sz w:val="20"/>
                <w:szCs w:val="20"/>
              </w:rPr>
              <w:tab/>
              <w:t>Правила, установленные настоящим стандартом, могут применяться для электронных технологических документов, связанных с конструкторскими документами</w:t>
            </w:r>
          </w:p>
          <w:p w14:paraId="1761D5E3" w14:textId="77777777" w:rsidR="00645B89" w:rsidRPr="009C5391" w:rsidRDefault="00645B89" w:rsidP="00ED32B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B5647DE" w14:textId="6AD182A7" w:rsidR="00645B89" w:rsidRPr="00D56C69" w:rsidRDefault="00645B89" w:rsidP="00D56C69">
            <w:pPr>
              <w:rPr>
                <w:rFonts w:ascii="Arial" w:hAnsi="Arial" w:cs="Arial"/>
                <w:sz w:val="20"/>
                <w:szCs w:val="20"/>
                <w:u w:val="single"/>
              </w:rPr>
            </w:pPr>
            <w:r w:rsidRPr="009C5391">
              <w:rPr>
                <w:rFonts w:ascii="Arial" w:hAnsi="Arial" w:cs="Arial"/>
                <w:sz w:val="20"/>
                <w:szCs w:val="20"/>
              </w:rPr>
              <w:t xml:space="preserve">Согласно </w:t>
            </w:r>
            <w:proofErr w:type="spellStart"/>
            <w:r w:rsidRPr="009C5391">
              <w:rPr>
                <w:rFonts w:ascii="Arial" w:hAnsi="Arial" w:cs="Arial"/>
                <w:sz w:val="20"/>
                <w:szCs w:val="20"/>
              </w:rPr>
              <w:t>пп</w:t>
            </w:r>
            <w:proofErr w:type="spellEnd"/>
            <w:r w:rsidRPr="009C5391">
              <w:rPr>
                <w:rFonts w:ascii="Arial" w:hAnsi="Arial" w:cs="Arial"/>
                <w:sz w:val="20"/>
                <w:szCs w:val="20"/>
              </w:rPr>
              <w:t>. 4.1.2 ГОСТ 1.5-2001, текст стандарта должен быть точным и не допускать различных толкований.</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80FFDA4" w14:textId="2C9983E3" w:rsidR="00645B89" w:rsidRPr="00201BC7" w:rsidRDefault="00727C52" w:rsidP="00ED32B6">
            <w:pPr>
              <w:tabs>
                <w:tab w:val="left" w:pos="11766"/>
              </w:tabs>
              <w:ind w:left="51"/>
              <w:rPr>
                <w:rFonts w:ascii="Arial" w:hAnsi="Arial" w:cs="Arial"/>
                <w:b/>
                <w:bCs/>
                <w:sz w:val="20"/>
                <w:szCs w:val="20"/>
              </w:rPr>
            </w:pPr>
            <w:r w:rsidRPr="00201BC7">
              <w:rPr>
                <w:rFonts w:ascii="Arial" w:hAnsi="Arial" w:cs="Arial"/>
                <w:b/>
                <w:bCs/>
                <w:sz w:val="20"/>
                <w:szCs w:val="20"/>
              </w:rPr>
              <w:t>Принято.</w:t>
            </w:r>
          </w:p>
        </w:tc>
      </w:tr>
    </w:tbl>
    <w:p w14:paraId="43CF7743" w14:textId="54C4CF4A" w:rsidR="002F227D" w:rsidRPr="002F227D" w:rsidRDefault="002F227D" w:rsidP="002F227D">
      <w:pPr>
        <w:pStyle w:val="10"/>
        <w:rPr>
          <w:rFonts w:eastAsia="Times New Roman"/>
        </w:rPr>
      </w:pPr>
      <w:r>
        <w:rPr>
          <w:rFonts w:eastAsia="Times New Roman"/>
        </w:rPr>
        <w:t>2 Нормативные ссылки</w:t>
      </w:r>
    </w:p>
    <w:tbl>
      <w:tblPr>
        <w:tblStyle w:val="a4"/>
        <w:tblW w:w="15877" w:type="dxa"/>
        <w:tblInd w:w="-431" w:type="dxa"/>
        <w:tblLayout w:type="fixed"/>
        <w:tblLook w:val="04A0" w:firstRow="1" w:lastRow="0" w:firstColumn="1" w:lastColumn="0" w:noHBand="0" w:noVBand="1"/>
      </w:tblPr>
      <w:tblGrid>
        <w:gridCol w:w="704"/>
        <w:gridCol w:w="1565"/>
        <w:gridCol w:w="2268"/>
        <w:gridCol w:w="7655"/>
        <w:gridCol w:w="3685"/>
      </w:tblGrid>
      <w:tr w:rsidR="002F227D" w:rsidRPr="009C5391" w14:paraId="39A4AD05" w14:textId="77777777" w:rsidTr="00D56C69">
        <w:trPr>
          <w:tblHeader/>
        </w:trPr>
        <w:tc>
          <w:tcPr>
            <w:tcW w:w="704" w:type="dxa"/>
            <w:tcBorders>
              <w:top w:val="single" w:sz="4" w:space="0" w:color="auto"/>
              <w:left w:val="single" w:sz="4" w:space="0" w:color="auto"/>
              <w:bottom w:val="double" w:sz="4" w:space="0" w:color="auto"/>
              <w:right w:val="single" w:sz="4" w:space="0" w:color="auto"/>
            </w:tcBorders>
            <w:hideMark/>
          </w:tcPr>
          <w:p w14:paraId="091F160B" w14:textId="77777777" w:rsidR="002F227D" w:rsidRPr="009C5391" w:rsidRDefault="002F227D"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089D492A" w14:textId="77777777" w:rsidR="002F227D" w:rsidRPr="009C5391" w:rsidRDefault="002F227D"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268" w:type="dxa"/>
            <w:tcBorders>
              <w:top w:val="single" w:sz="4" w:space="0" w:color="auto"/>
              <w:left w:val="single" w:sz="4" w:space="0" w:color="auto"/>
              <w:bottom w:val="double" w:sz="4" w:space="0" w:color="auto"/>
              <w:right w:val="single" w:sz="4" w:space="0" w:color="auto"/>
            </w:tcBorders>
            <w:hideMark/>
          </w:tcPr>
          <w:p w14:paraId="150C8755"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1CB08EC3" w14:textId="2308A30B"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 xml:space="preserve">организации </w:t>
            </w:r>
          </w:p>
        </w:tc>
        <w:tc>
          <w:tcPr>
            <w:tcW w:w="7655" w:type="dxa"/>
            <w:tcBorders>
              <w:top w:val="single" w:sz="4" w:space="0" w:color="auto"/>
              <w:left w:val="single" w:sz="4" w:space="0" w:color="auto"/>
              <w:bottom w:val="double" w:sz="4" w:space="0" w:color="auto"/>
              <w:right w:val="single" w:sz="4" w:space="0" w:color="auto"/>
            </w:tcBorders>
            <w:hideMark/>
          </w:tcPr>
          <w:p w14:paraId="3C61A23C" w14:textId="77777777" w:rsidR="002F227D" w:rsidRPr="009C5391" w:rsidRDefault="002F227D"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0899B802"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0C34E0E6" w14:textId="77777777" w:rsidR="002F227D" w:rsidRPr="009C5391" w:rsidRDefault="002F227D"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63A4858F" w14:textId="77777777" w:rsidR="002F227D" w:rsidRPr="009C5391" w:rsidRDefault="002F227D"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645B89" w:rsidRPr="009C5391" w14:paraId="10F470B9" w14:textId="77777777" w:rsidTr="00D56C69">
        <w:trPr>
          <w:trHeight w:val="824"/>
        </w:trPr>
        <w:tc>
          <w:tcPr>
            <w:tcW w:w="704" w:type="dxa"/>
          </w:tcPr>
          <w:p w14:paraId="563778F0" w14:textId="77777777" w:rsidR="00645B89" w:rsidRPr="009C5391" w:rsidRDefault="00645B89" w:rsidP="0095790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927692E" w14:textId="77777777" w:rsidR="00645B89" w:rsidRPr="009C5391" w:rsidRDefault="00645B89" w:rsidP="00957900">
            <w:pPr>
              <w:tabs>
                <w:tab w:val="left" w:pos="11766"/>
              </w:tabs>
              <w:rPr>
                <w:rFonts w:ascii="Arial" w:hAnsi="Arial" w:cs="Arial"/>
                <w:sz w:val="20"/>
                <w:szCs w:val="20"/>
              </w:rPr>
            </w:pPr>
            <w:r w:rsidRPr="009C5391">
              <w:rPr>
                <w:rFonts w:ascii="Arial" w:hAnsi="Arial" w:cs="Arial"/>
                <w:sz w:val="20"/>
                <w:szCs w:val="20"/>
              </w:rPr>
              <w:t>2</w:t>
            </w:r>
          </w:p>
        </w:tc>
        <w:tc>
          <w:tcPr>
            <w:tcW w:w="2268" w:type="dxa"/>
            <w:tcBorders>
              <w:top w:val="single" w:sz="4" w:space="0" w:color="auto"/>
              <w:left w:val="single" w:sz="4" w:space="0" w:color="auto"/>
              <w:bottom w:val="single" w:sz="4" w:space="0" w:color="auto"/>
              <w:right w:val="single" w:sz="4" w:space="0" w:color="auto"/>
            </w:tcBorders>
          </w:tcPr>
          <w:p w14:paraId="67FAC2F4"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655" w:type="dxa"/>
            <w:tcBorders>
              <w:top w:val="single" w:sz="4" w:space="0" w:color="auto"/>
              <w:left w:val="single" w:sz="4" w:space="0" w:color="auto"/>
              <w:bottom w:val="single" w:sz="4" w:space="0" w:color="auto"/>
              <w:right w:val="single" w:sz="4" w:space="0" w:color="auto"/>
            </w:tcBorders>
          </w:tcPr>
          <w:p w14:paraId="1A160227" w14:textId="77777777" w:rsidR="00645B89" w:rsidRPr="009C5391" w:rsidRDefault="00645B89" w:rsidP="00957900">
            <w:pPr>
              <w:rPr>
                <w:rFonts w:ascii="Arial" w:hAnsi="Arial" w:cs="Arial"/>
                <w:sz w:val="20"/>
                <w:szCs w:val="20"/>
                <w:u w:val="single"/>
              </w:rPr>
            </w:pPr>
            <w:r w:rsidRPr="009C5391">
              <w:rPr>
                <w:rFonts w:ascii="Arial" w:hAnsi="Arial" w:cs="Arial"/>
                <w:sz w:val="20"/>
                <w:szCs w:val="20"/>
                <w:u w:val="single"/>
              </w:rPr>
              <w:t>Замечание, предложение:</w:t>
            </w:r>
          </w:p>
          <w:p w14:paraId="6E648D26" w14:textId="3B33ED68" w:rsidR="00645B89" w:rsidRPr="009C5391" w:rsidRDefault="00645B89" w:rsidP="00957900">
            <w:pPr>
              <w:rPr>
                <w:rFonts w:ascii="Arial" w:hAnsi="Arial" w:cs="Arial"/>
                <w:sz w:val="20"/>
                <w:szCs w:val="20"/>
                <w:u w:val="single"/>
              </w:rPr>
            </w:pPr>
            <w:r w:rsidRPr="009C5391">
              <w:rPr>
                <w:rFonts w:ascii="Arial" w:hAnsi="Arial" w:cs="Arial"/>
                <w:sz w:val="20"/>
                <w:szCs w:val="20"/>
              </w:rPr>
              <w:t>ГОСТ</w:t>
            </w:r>
            <w:r w:rsidRPr="009C5391">
              <w:rPr>
                <w:rFonts w:ascii="Arial" w:hAnsi="Arial" w:cs="Arial"/>
                <w:sz w:val="20"/>
                <w:szCs w:val="20"/>
                <w:lang w:val="en-US"/>
              </w:rPr>
              <w:t> </w:t>
            </w:r>
            <w:r w:rsidRPr="009C5391">
              <w:rPr>
                <w:rFonts w:ascii="Arial" w:hAnsi="Arial" w:cs="Arial"/>
                <w:sz w:val="20"/>
                <w:szCs w:val="20"/>
              </w:rPr>
              <w:t>13.1.002 размещён в списке стандартов с нарушением положений ГОСТ 1.5-2001.</w:t>
            </w:r>
          </w:p>
          <w:p w14:paraId="2287DA4D" w14:textId="77777777" w:rsidR="00645B89" w:rsidRPr="009C5391" w:rsidRDefault="00645B89" w:rsidP="00957900">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C344DD4" w14:textId="52277A02" w:rsidR="00645B89" w:rsidRPr="009C5391" w:rsidRDefault="00645B89" w:rsidP="00957900">
            <w:pPr>
              <w:rPr>
                <w:rFonts w:ascii="Arial" w:hAnsi="Arial" w:cs="Arial"/>
                <w:sz w:val="20"/>
                <w:szCs w:val="20"/>
                <w:u w:val="single"/>
              </w:rPr>
            </w:pPr>
            <w:r w:rsidRPr="009C5391">
              <w:rPr>
                <w:rFonts w:ascii="Arial" w:hAnsi="Arial" w:cs="Arial"/>
                <w:sz w:val="20"/>
                <w:szCs w:val="20"/>
              </w:rPr>
              <w:t>ГОСТ</w:t>
            </w:r>
            <w:r w:rsidRPr="009C5391">
              <w:rPr>
                <w:rFonts w:ascii="Arial" w:hAnsi="Arial" w:cs="Arial"/>
                <w:sz w:val="20"/>
                <w:szCs w:val="20"/>
                <w:lang w:val="en-US"/>
              </w:rPr>
              <w:t> </w:t>
            </w:r>
            <w:r w:rsidRPr="009C5391">
              <w:rPr>
                <w:rFonts w:ascii="Arial" w:hAnsi="Arial" w:cs="Arial"/>
                <w:sz w:val="20"/>
                <w:szCs w:val="20"/>
              </w:rPr>
              <w:t>13.1.002</w:t>
            </w:r>
            <w:r w:rsidRPr="009C5391">
              <w:rPr>
                <w:rFonts w:ascii="Arial" w:hAnsi="Arial" w:cs="Arial"/>
                <w:sz w:val="20"/>
                <w:szCs w:val="20"/>
                <w:lang w:val="en-US"/>
              </w:rPr>
              <w:t>  </w:t>
            </w:r>
            <w:r w:rsidRPr="009C5391">
              <w:rPr>
                <w:rFonts w:ascii="Arial" w:hAnsi="Arial" w:cs="Arial"/>
                <w:sz w:val="20"/>
                <w:szCs w:val="20"/>
              </w:rPr>
              <w:t>разместить после ГОСТ 2.103.</w:t>
            </w:r>
          </w:p>
          <w:p w14:paraId="1D9A856D" w14:textId="77777777" w:rsidR="00645B89" w:rsidRPr="009C5391" w:rsidRDefault="00645B89" w:rsidP="00957900">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20DB5B8" w14:textId="4F8086A7" w:rsidR="00645B89" w:rsidRPr="009C5391" w:rsidRDefault="00645B89" w:rsidP="00957900">
            <w:pPr>
              <w:rPr>
                <w:rFonts w:ascii="Arial" w:hAnsi="Arial" w:cs="Arial"/>
                <w:sz w:val="20"/>
                <w:szCs w:val="20"/>
                <w:u w:val="single"/>
              </w:rPr>
            </w:pPr>
            <w:r w:rsidRPr="009C5391">
              <w:rPr>
                <w:rFonts w:ascii="Arial" w:hAnsi="Arial" w:cs="Arial"/>
                <w:sz w:val="20"/>
                <w:szCs w:val="20"/>
              </w:rPr>
              <w:lastRenderedPageBreak/>
              <w:t>ГОСТ 1.5-2001, п. 3.8.4 «В перечне ссылочных нормативных документов указывают полные обозначения и наименования этих документов, размещая их в порядке возрастания регистрационных номеров обозначений….»</w:t>
            </w:r>
          </w:p>
        </w:tc>
        <w:tc>
          <w:tcPr>
            <w:tcW w:w="3685" w:type="dxa"/>
            <w:tcBorders>
              <w:top w:val="single" w:sz="4" w:space="0" w:color="auto"/>
              <w:left w:val="single" w:sz="4" w:space="0" w:color="auto"/>
              <w:bottom w:val="single" w:sz="4" w:space="0" w:color="auto"/>
              <w:right w:val="single" w:sz="4" w:space="0" w:color="auto"/>
            </w:tcBorders>
          </w:tcPr>
          <w:p w14:paraId="730138FF" w14:textId="42C8533D" w:rsidR="00645B89" w:rsidRPr="00CA7852" w:rsidRDefault="00CA7852" w:rsidP="00957900">
            <w:pPr>
              <w:jc w:val="both"/>
              <w:rPr>
                <w:rFonts w:ascii="Arial" w:hAnsi="Arial" w:cs="Arial"/>
                <w:b/>
                <w:bCs/>
                <w:sz w:val="20"/>
                <w:szCs w:val="20"/>
              </w:rPr>
            </w:pPr>
            <w:r w:rsidRPr="00CA7852">
              <w:rPr>
                <w:rFonts w:ascii="Arial" w:hAnsi="Arial" w:cs="Arial"/>
                <w:b/>
                <w:bCs/>
                <w:sz w:val="20"/>
                <w:szCs w:val="20"/>
              </w:rPr>
              <w:lastRenderedPageBreak/>
              <w:t>Принято.</w:t>
            </w:r>
          </w:p>
        </w:tc>
      </w:tr>
      <w:tr w:rsidR="00645B89" w:rsidRPr="009C5391" w14:paraId="1F4324E4" w14:textId="77777777" w:rsidTr="00D56C69">
        <w:trPr>
          <w:trHeight w:val="757"/>
        </w:trPr>
        <w:tc>
          <w:tcPr>
            <w:tcW w:w="704" w:type="dxa"/>
          </w:tcPr>
          <w:p w14:paraId="0C9513D8" w14:textId="77777777" w:rsidR="00645B89" w:rsidRPr="009C5391" w:rsidRDefault="00645B89" w:rsidP="001C799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6" w:space="0" w:color="000000"/>
              <w:left w:val="single" w:sz="6" w:space="0" w:color="000000"/>
              <w:bottom w:val="single" w:sz="6" w:space="0" w:color="000000"/>
              <w:right w:val="single" w:sz="6" w:space="0" w:color="000000"/>
            </w:tcBorders>
          </w:tcPr>
          <w:p w14:paraId="4E270682" w14:textId="77777777" w:rsidR="00645B89" w:rsidRPr="009C5391" w:rsidRDefault="00645B89" w:rsidP="001C7994">
            <w:pPr>
              <w:tabs>
                <w:tab w:val="left" w:pos="11766"/>
              </w:tabs>
              <w:rPr>
                <w:rFonts w:ascii="Arial" w:hAnsi="Arial" w:cs="Arial"/>
                <w:sz w:val="20"/>
                <w:szCs w:val="20"/>
              </w:rPr>
            </w:pPr>
            <w:r w:rsidRPr="009C5391">
              <w:rPr>
                <w:rFonts w:ascii="Arial" w:hAnsi="Arial" w:cs="Arial"/>
                <w:sz w:val="20"/>
                <w:szCs w:val="20"/>
              </w:rPr>
              <w:t>2</w:t>
            </w:r>
          </w:p>
        </w:tc>
        <w:tc>
          <w:tcPr>
            <w:tcW w:w="2268" w:type="dxa"/>
            <w:tcBorders>
              <w:top w:val="single" w:sz="4" w:space="0" w:color="auto"/>
              <w:left w:val="single" w:sz="4" w:space="0" w:color="auto"/>
              <w:bottom w:val="single" w:sz="4" w:space="0" w:color="auto"/>
              <w:right w:val="single" w:sz="4" w:space="0" w:color="auto"/>
            </w:tcBorders>
          </w:tcPr>
          <w:p w14:paraId="4A31762D"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АО «НПК Уралвагонзавод», исх. № 15-110/0095 от 30.07.2026</w:t>
            </w:r>
          </w:p>
        </w:tc>
        <w:tc>
          <w:tcPr>
            <w:tcW w:w="7655" w:type="dxa"/>
            <w:tcBorders>
              <w:top w:val="single" w:sz="4" w:space="0" w:color="auto"/>
              <w:left w:val="single" w:sz="4" w:space="0" w:color="auto"/>
              <w:bottom w:val="single" w:sz="4" w:space="0" w:color="auto"/>
              <w:right w:val="single" w:sz="4" w:space="0" w:color="auto"/>
            </w:tcBorders>
          </w:tcPr>
          <w:p w14:paraId="668F8B17" w14:textId="77777777" w:rsidR="00645B89" w:rsidRPr="009C5391" w:rsidRDefault="00645B89" w:rsidP="001C7994">
            <w:pPr>
              <w:rPr>
                <w:rFonts w:ascii="Arial" w:hAnsi="Arial" w:cs="Arial"/>
                <w:sz w:val="20"/>
                <w:szCs w:val="20"/>
                <w:u w:val="single"/>
              </w:rPr>
            </w:pPr>
            <w:r w:rsidRPr="009C5391">
              <w:rPr>
                <w:rFonts w:ascii="Arial" w:hAnsi="Arial" w:cs="Arial"/>
                <w:sz w:val="20"/>
                <w:szCs w:val="20"/>
                <w:u w:val="single"/>
              </w:rPr>
              <w:t>Замечание, предложение:</w:t>
            </w:r>
          </w:p>
          <w:p w14:paraId="2BD7DD07" w14:textId="77777777" w:rsidR="00645B89" w:rsidRPr="009C5391" w:rsidRDefault="00645B89" w:rsidP="00136CB5">
            <w:pPr>
              <w:pStyle w:val="af"/>
              <w:spacing w:line="268" w:lineRule="auto"/>
              <w:rPr>
                <w:rFonts w:ascii="Arial" w:hAnsi="Arial" w:cs="Arial"/>
                <w:sz w:val="20"/>
                <w:szCs w:val="20"/>
              </w:rPr>
            </w:pPr>
            <w:r w:rsidRPr="009C5391">
              <w:rPr>
                <w:rFonts w:ascii="Arial" w:hAnsi="Arial" w:cs="Arial"/>
                <w:color w:val="000000"/>
                <w:sz w:val="20"/>
                <w:szCs w:val="20"/>
              </w:rPr>
              <w:t xml:space="preserve">ГОСТ 13.1.002 </w:t>
            </w:r>
            <w:r w:rsidRPr="009C5391">
              <w:rPr>
                <w:rFonts w:ascii="Arial" w:hAnsi="Arial" w:cs="Arial"/>
                <w:color w:val="000000"/>
                <w:sz w:val="20"/>
                <w:szCs w:val="20"/>
                <w:lang w:val="en-US" w:bidi="en-US"/>
              </w:rPr>
              <w:t>Pe</w:t>
            </w:r>
            <w:proofErr w:type="spellStart"/>
            <w:r w:rsidRPr="009C5391">
              <w:rPr>
                <w:rFonts w:ascii="Arial" w:hAnsi="Arial" w:cs="Arial"/>
                <w:color w:val="000000"/>
                <w:sz w:val="20"/>
                <w:szCs w:val="20"/>
                <w:lang w:bidi="en-US"/>
              </w:rPr>
              <w:t>пр</w:t>
            </w:r>
            <w:proofErr w:type="spellEnd"/>
            <w:r w:rsidRPr="009C5391">
              <w:rPr>
                <w:rFonts w:ascii="Arial" w:hAnsi="Arial" w:cs="Arial"/>
                <w:color w:val="000000"/>
                <w:sz w:val="20"/>
                <w:szCs w:val="20"/>
                <w:lang w:val="en-US" w:bidi="en-US"/>
              </w:rPr>
              <w:t>o</w:t>
            </w:r>
            <w:r w:rsidRPr="009C5391">
              <w:rPr>
                <w:rFonts w:ascii="Arial" w:hAnsi="Arial" w:cs="Arial"/>
                <w:color w:val="000000"/>
                <w:sz w:val="20"/>
                <w:szCs w:val="20"/>
                <w:lang w:bidi="en-US"/>
              </w:rPr>
              <w:t>г</w:t>
            </w:r>
            <w:r w:rsidRPr="009C5391">
              <w:rPr>
                <w:rFonts w:ascii="Arial" w:hAnsi="Arial" w:cs="Arial"/>
                <w:color w:val="000000"/>
                <w:sz w:val="20"/>
                <w:szCs w:val="20"/>
              </w:rPr>
              <w:t>рафия. Микрография.</w:t>
            </w:r>
          </w:p>
          <w:p w14:paraId="1347300F" w14:textId="77777777" w:rsidR="00645B89" w:rsidRPr="009C5391" w:rsidRDefault="00645B89" w:rsidP="00136CB5">
            <w:pPr>
              <w:pStyle w:val="af"/>
              <w:spacing w:line="268" w:lineRule="auto"/>
              <w:rPr>
                <w:rFonts w:ascii="Arial" w:hAnsi="Arial" w:cs="Arial"/>
                <w:sz w:val="20"/>
                <w:szCs w:val="20"/>
                <w:u w:val="single"/>
              </w:rPr>
            </w:pPr>
            <w:r w:rsidRPr="009C5391">
              <w:rPr>
                <w:rFonts w:ascii="Arial" w:hAnsi="Arial" w:cs="Arial"/>
                <w:color w:val="000000"/>
                <w:sz w:val="20"/>
                <w:szCs w:val="20"/>
              </w:rPr>
              <w:t>Документы для микрофильмирования. Общие требования и нормы ГОСТ 2.502 Единая система конструкторской документации. 11равила дублирования. ГОСТ 2.103 Единая система конструкторской документации. Стадии разработки</w:t>
            </w:r>
          </w:p>
          <w:p w14:paraId="2D0B731C" w14:textId="77777777" w:rsidR="00645B89" w:rsidRPr="009C5391" w:rsidRDefault="00645B89" w:rsidP="001C799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70A8A58" w14:textId="554DD189" w:rsidR="00645B89" w:rsidRPr="009C5391" w:rsidRDefault="00645B89" w:rsidP="00296F9D">
            <w:pPr>
              <w:rPr>
                <w:rFonts w:ascii="Arial" w:hAnsi="Arial" w:cs="Arial"/>
                <w:sz w:val="20"/>
                <w:szCs w:val="20"/>
                <w:u w:val="single"/>
              </w:rPr>
            </w:pPr>
            <w:r w:rsidRPr="009C5391">
              <w:rPr>
                <w:rFonts w:ascii="Arial" w:hAnsi="Arial" w:cs="Arial"/>
                <w:color w:val="000000"/>
                <w:sz w:val="20"/>
                <w:szCs w:val="20"/>
              </w:rPr>
              <w:t>Расположить номера межгосударственных стандартов в порядке возрастания,</w:t>
            </w:r>
          </w:p>
        </w:tc>
        <w:tc>
          <w:tcPr>
            <w:tcW w:w="3685" w:type="dxa"/>
            <w:tcBorders>
              <w:top w:val="single" w:sz="6" w:space="0" w:color="000000"/>
              <w:left w:val="single" w:sz="6" w:space="0" w:color="000000"/>
              <w:bottom w:val="single" w:sz="6" w:space="0" w:color="000000"/>
              <w:right w:val="single" w:sz="6" w:space="0" w:color="000000"/>
            </w:tcBorders>
          </w:tcPr>
          <w:p w14:paraId="0A69FE08" w14:textId="0AE8FD0A" w:rsidR="00645B89" w:rsidRPr="00415454" w:rsidRDefault="00415454" w:rsidP="001C7994">
            <w:pPr>
              <w:jc w:val="both"/>
              <w:rPr>
                <w:rFonts w:ascii="Arial" w:hAnsi="Arial" w:cs="Arial"/>
                <w:b/>
                <w:bCs/>
                <w:sz w:val="20"/>
                <w:szCs w:val="20"/>
              </w:rPr>
            </w:pPr>
            <w:r w:rsidRPr="00415454">
              <w:rPr>
                <w:rFonts w:ascii="Arial" w:hAnsi="Arial" w:cs="Arial"/>
                <w:b/>
                <w:bCs/>
                <w:sz w:val="20"/>
                <w:szCs w:val="20"/>
              </w:rPr>
              <w:t>Принято.</w:t>
            </w:r>
          </w:p>
        </w:tc>
      </w:tr>
      <w:tr w:rsidR="00645B89" w:rsidRPr="009C5391" w14:paraId="0F88FA1B" w14:textId="77777777" w:rsidTr="00D56C69">
        <w:trPr>
          <w:trHeight w:val="2141"/>
        </w:trPr>
        <w:tc>
          <w:tcPr>
            <w:tcW w:w="704" w:type="dxa"/>
          </w:tcPr>
          <w:p w14:paraId="6DEB0A34" w14:textId="77777777" w:rsidR="00645B89" w:rsidRPr="009C5391" w:rsidRDefault="00645B89" w:rsidP="00F95EF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6CF362C0" w14:textId="77777777" w:rsidR="00645B89" w:rsidRPr="009C5391" w:rsidRDefault="00645B89" w:rsidP="00F95EFD">
            <w:pPr>
              <w:tabs>
                <w:tab w:val="left" w:pos="284"/>
              </w:tabs>
              <w:rPr>
                <w:rFonts w:ascii="Arial" w:hAnsi="Arial" w:cs="Arial"/>
                <w:sz w:val="20"/>
                <w:szCs w:val="20"/>
                <w:lang w:val="en-US"/>
              </w:rPr>
            </w:pPr>
            <w:r w:rsidRPr="009C5391">
              <w:rPr>
                <w:rFonts w:ascii="Arial" w:hAnsi="Arial" w:cs="Arial"/>
                <w:sz w:val="20"/>
                <w:szCs w:val="20"/>
              </w:rPr>
              <w:t>2</w:t>
            </w:r>
            <w:r w:rsidRPr="009C5391">
              <w:rPr>
                <w:rFonts w:ascii="Arial" w:hAnsi="Arial" w:cs="Arial"/>
                <w:sz w:val="20"/>
                <w:szCs w:val="20"/>
                <w:lang w:val="en-US"/>
              </w:rPr>
              <w:t xml:space="preserve"> </w:t>
            </w:r>
            <w:r w:rsidRPr="009C5391">
              <w:rPr>
                <w:rFonts w:ascii="Arial" w:hAnsi="Arial" w:cs="Arial"/>
                <w:sz w:val="20"/>
                <w:szCs w:val="20"/>
              </w:rPr>
              <w:t>(либо раздел 3)</w:t>
            </w:r>
          </w:p>
        </w:tc>
        <w:tc>
          <w:tcPr>
            <w:tcW w:w="2268" w:type="dxa"/>
            <w:tcBorders>
              <w:top w:val="single" w:sz="4" w:space="0" w:color="auto"/>
              <w:left w:val="single" w:sz="4" w:space="0" w:color="auto"/>
              <w:bottom w:val="single" w:sz="4" w:space="0" w:color="auto"/>
              <w:right w:val="single" w:sz="4" w:space="0" w:color="auto"/>
            </w:tcBorders>
          </w:tcPr>
          <w:p w14:paraId="50205550" w14:textId="77777777" w:rsidR="00645B89" w:rsidRPr="009C5391" w:rsidRDefault="00645B89"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655" w:type="dxa"/>
            <w:tcBorders>
              <w:top w:val="single" w:sz="4" w:space="0" w:color="auto"/>
              <w:left w:val="single" w:sz="4" w:space="0" w:color="auto"/>
              <w:bottom w:val="single" w:sz="4" w:space="0" w:color="auto"/>
              <w:right w:val="single" w:sz="4" w:space="0" w:color="auto"/>
            </w:tcBorders>
          </w:tcPr>
          <w:p w14:paraId="0375B7C1" w14:textId="77777777" w:rsidR="00645B89" w:rsidRPr="009C5391" w:rsidRDefault="00645B89" w:rsidP="00F95EFD">
            <w:pPr>
              <w:rPr>
                <w:rFonts w:ascii="Arial" w:hAnsi="Arial" w:cs="Arial"/>
                <w:sz w:val="20"/>
                <w:szCs w:val="20"/>
                <w:u w:val="single"/>
              </w:rPr>
            </w:pPr>
            <w:r w:rsidRPr="009C5391">
              <w:rPr>
                <w:rFonts w:ascii="Arial" w:hAnsi="Arial" w:cs="Arial"/>
                <w:sz w:val="20"/>
                <w:szCs w:val="20"/>
                <w:u w:val="single"/>
              </w:rPr>
              <w:t>Замечание, предложение:</w:t>
            </w:r>
          </w:p>
          <w:p w14:paraId="51D3A876" w14:textId="4BFEAAF4" w:rsidR="00645B89" w:rsidRPr="009C5391" w:rsidRDefault="00645B89" w:rsidP="00F95EFD">
            <w:pPr>
              <w:rPr>
                <w:rFonts w:ascii="Arial" w:hAnsi="Arial" w:cs="Arial"/>
                <w:sz w:val="20"/>
                <w:szCs w:val="20"/>
                <w:u w:val="single"/>
              </w:rPr>
            </w:pPr>
            <w:r w:rsidRPr="009C5391">
              <w:rPr>
                <w:rFonts w:ascii="Arial" w:hAnsi="Arial" w:cs="Arial"/>
                <w:sz w:val="20"/>
                <w:szCs w:val="20"/>
              </w:rPr>
              <w:t>Добавить ссылку на ГОСТ Р 7.0.8.</w:t>
            </w:r>
          </w:p>
          <w:p w14:paraId="3FF2AAB5" w14:textId="77777777" w:rsidR="00645B89" w:rsidRPr="009C5391" w:rsidRDefault="00645B89" w:rsidP="00F95EF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99A540D" w14:textId="03F14236" w:rsidR="00645B89" w:rsidRPr="009C5391" w:rsidRDefault="00645B89" w:rsidP="00F95EFD">
            <w:pPr>
              <w:rPr>
                <w:rFonts w:ascii="Arial" w:hAnsi="Arial" w:cs="Arial"/>
                <w:sz w:val="20"/>
                <w:szCs w:val="20"/>
                <w:u w:val="single"/>
              </w:rPr>
            </w:pPr>
            <w:r w:rsidRPr="009C5391">
              <w:rPr>
                <w:rFonts w:ascii="Arial" w:hAnsi="Arial" w:cs="Arial"/>
                <w:sz w:val="20"/>
                <w:szCs w:val="20"/>
              </w:rPr>
              <w:t>ГОСТ Р 7.0.8 – Система стандартов по информации, библиотечному и издательскому делу. Делопроизводство и архивное дело. Термины и определения</w:t>
            </w:r>
          </w:p>
          <w:p w14:paraId="50972D7F" w14:textId="77777777" w:rsidR="00645B89" w:rsidRPr="009C5391" w:rsidRDefault="00645B89" w:rsidP="00F95EF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F3FAF85" w14:textId="045A9D46" w:rsidR="00645B89" w:rsidRPr="009C5391" w:rsidRDefault="00645B89" w:rsidP="00176C57">
            <w:pPr>
              <w:tabs>
                <w:tab w:val="left" w:pos="284"/>
              </w:tabs>
              <w:jc w:val="both"/>
              <w:rPr>
                <w:rFonts w:ascii="Arial" w:hAnsi="Arial" w:cs="Arial"/>
                <w:sz w:val="20"/>
                <w:szCs w:val="20"/>
                <w:u w:val="single"/>
              </w:rPr>
            </w:pPr>
            <w:r w:rsidRPr="009C5391">
              <w:rPr>
                <w:rFonts w:ascii="Arial" w:hAnsi="Arial" w:cs="Arial"/>
                <w:sz w:val="20"/>
                <w:szCs w:val="20"/>
              </w:rPr>
              <w:t>ГОСТ Р 7.0.8 содержит термины и определения, относящиеся к теме ГОСТ Р 2.501, но которые отсутствуют в ГОСТ Р 2.005.</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093D4B93" w14:textId="2C4151C2" w:rsidR="00645B89" w:rsidRPr="009C5391" w:rsidRDefault="00CA7852" w:rsidP="00F95EFD">
            <w:pPr>
              <w:jc w:val="both"/>
              <w:rPr>
                <w:rFonts w:ascii="Arial" w:hAnsi="Arial" w:cs="Arial"/>
                <w:sz w:val="20"/>
                <w:szCs w:val="20"/>
              </w:rPr>
            </w:pPr>
            <w:r w:rsidRPr="00CA7852">
              <w:rPr>
                <w:rFonts w:ascii="Arial" w:hAnsi="Arial" w:cs="Arial"/>
                <w:b/>
                <w:bCs/>
                <w:sz w:val="20"/>
                <w:szCs w:val="20"/>
              </w:rPr>
              <w:t>Принято</w:t>
            </w:r>
          </w:p>
        </w:tc>
      </w:tr>
      <w:tr w:rsidR="00645B89" w:rsidRPr="009C5391" w14:paraId="044671C0" w14:textId="77777777" w:rsidTr="00D56C69">
        <w:trPr>
          <w:trHeight w:val="1380"/>
        </w:trPr>
        <w:tc>
          <w:tcPr>
            <w:tcW w:w="704" w:type="dxa"/>
          </w:tcPr>
          <w:p w14:paraId="14EF9E06" w14:textId="77777777" w:rsidR="00645B89" w:rsidRPr="009C5391" w:rsidRDefault="00645B89" w:rsidP="00C6633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78E1935" w14:textId="77777777" w:rsidR="00645B89" w:rsidRPr="009C5391" w:rsidRDefault="00645B89" w:rsidP="00C6633C">
            <w:pPr>
              <w:tabs>
                <w:tab w:val="left" w:pos="11766"/>
              </w:tabs>
              <w:rPr>
                <w:rFonts w:ascii="Arial" w:hAnsi="Arial" w:cs="Arial"/>
                <w:sz w:val="20"/>
                <w:szCs w:val="20"/>
              </w:rPr>
            </w:pPr>
            <w:r w:rsidRPr="009C5391">
              <w:rPr>
                <w:rFonts w:ascii="Arial" w:hAnsi="Arial" w:cs="Arial"/>
                <w:sz w:val="20"/>
                <w:szCs w:val="20"/>
              </w:rPr>
              <w:t>2</w:t>
            </w:r>
            <w:r w:rsidRPr="009C5391">
              <w:rPr>
                <w:rFonts w:ascii="Arial" w:hAnsi="Arial" w:cs="Arial"/>
                <w:sz w:val="20"/>
                <w:szCs w:val="20"/>
                <w:lang w:val="en-US"/>
              </w:rPr>
              <w:t xml:space="preserve">, </w:t>
            </w:r>
            <w:r w:rsidRPr="009C5391">
              <w:rPr>
                <w:rFonts w:ascii="Arial" w:hAnsi="Arial" w:cs="Arial"/>
                <w:sz w:val="20"/>
                <w:szCs w:val="20"/>
              </w:rPr>
              <w:t>Библиография</w:t>
            </w:r>
          </w:p>
        </w:tc>
        <w:tc>
          <w:tcPr>
            <w:tcW w:w="2268" w:type="dxa"/>
            <w:tcBorders>
              <w:top w:val="single" w:sz="4" w:space="0" w:color="auto"/>
              <w:left w:val="single" w:sz="4" w:space="0" w:color="auto"/>
              <w:bottom w:val="single" w:sz="4" w:space="0" w:color="auto"/>
              <w:right w:val="single" w:sz="4" w:space="0" w:color="auto"/>
            </w:tcBorders>
          </w:tcPr>
          <w:p w14:paraId="3169D59B" w14:textId="77777777" w:rsidR="00645B89" w:rsidRPr="009C5391" w:rsidRDefault="00645B89"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655" w:type="dxa"/>
            <w:tcBorders>
              <w:top w:val="single" w:sz="4" w:space="0" w:color="auto"/>
              <w:left w:val="single" w:sz="4" w:space="0" w:color="auto"/>
              <w:bottom w:val="single" w:sz="4" w:space="0" w:color="auto"/>
              <w:right w:val="single" w:sz="4" w:space="0" w:color="auto"/>
            </w:tcBorders>
          </w:tcPr>
          <w:p w14:paraId="44345C7F" w14:textId="77777777" w:rsidR="00645B89" w:rsidRPr="009C5391" w:rsidRDefault="00645B89" w:rsidP="00C6633C">
            <w:pPr>
              <w:rPr>
                <w:rFonts w:ascii="Arial" w:hAnsi="Arial" w:cs="Arial"/>
                <w:sz w:val="20"/>
                <w:szCs w:val="20"/>
                <w:u w:val="single"/>
              </w:rPr>
            </w:pPr>
            <w:r w:rsidRPr="009C5391">
              <w:rPr>
                <w:rFonts w:ascii="Arial" w:hAnsi="Arial" w:cs="Arial"/>
                <w:sz w:val="20"/>
                <w:szCs w:val="20"/>
                <w:u w:val="single"/>
              </w:rPr>
              <w:t>Замечание, предложение:</w:t>
            </w:r>
          </w:p>
          <w:p w14:paraId="27CD4F07" w14:textId="77777777" w:rsidR="00645B89" w:rsidRPr="009C5391" w:rsidRDefault="00645B89" w:rsidP="00182013">
            <w:pPr>
              <w:pStyle w:val="a9"/>
              <w:rPr>
                <w:rFonts w:ascii="Arial" w:hAnsi="Arial" w:cs="Arial"/>
                <w:sz w:val="20"/>
                <w:szCs w:val="20"/>
              </w:rPr>
            </w:pPr>
            <w:r w:rsidRPr="009C5391">
              <w:rPr>
                <w:rFonts w:ascii="Arial" w:hAnsi="Arial" w:cs="Arial"/>
                <w:sz w:val="20"/>
                <w:szCs w:val="20"/>
              </w:rPr>
              <w:t>Дополнить соответствующие разделы следующими документами:</w:t>
            </w:r>
          </w:p>
          <w:p w14:paraId="0A5D7FAF" w14:textId="77777777" w:rsidR="00645B89" w:rsidRPr="009C5391" w:rsidRDefault="00645B89" w:rsidP="00182013">
            <w:pPr>
              <w:pStyle w:val="a9"/>
              <w:rPr>
                <w:rFonts w:ascii="Arial" w:hAnsi="Arial" w:cs="Arial"/>
                <w:sz w:val="20"/>
                <w:szCs w:val="20"/>
              </w:rPr>
            </w:pPr>
          </w:p>
          <w:p w14:paraId="3FF822A2" w14:textId="77777777" w:rsidR="00645B89" w:rsidRPr="009C5391" w:rsidRDefault="00645B89" w:rsidP="00182013">
            <w:pPr>
              <w:pStyle w:val="a9"/>
              <w:rPr>
                <w:rFonts w:ascii="Arial" w:hAnsi="Arial" w:cs="Arial"/>
                <w:sz w:val="20"/>
                <w:szCs w:val="20"/>
              </w:rPr>
            </w:pPr>
            <w:r w:rsidRPr="009C5391">
              <w:rPr>
                <w:rFonts w:ascii="Arial" w:hAnsi="Arial" w:cs="Arial"/>
                <w:sz w:val="20"/>
                <w:szCs w:val="20"/>
              </w:rPr>
              <w:t>Федеральный закон от 22.10.2004 N 125-ФЗ (ред. от 13.12.2024) "Об архивном деле в Российской Федерации"</w:t>
            </w:r>
          </w:p>
          <w:p w14:paraId="2D557453" w14:textId="77777777" w:rsidR="00645B89" w:rsidRPr="009C5391" w:rsidRDefault="00645B89" w:rsidP="00182013">
            <w:pPr>
              <w:pStyle w:val="headertext"/>
              <w:rPr>
                <w:rFonts w:ascii="Arial" w:hAnsi="Arial" w:cs="Arial"/>
                <w:sz w:val="20"/>
                <w:szCs w:val="20"/>
                <w:lang w:eastAsia="en-US"/>
              </w:rPr>
            </w:pPr>
            <w:bookmarkStart w:id="2" w:name="_Hlk238299834"/>
            <w:r w:rsidRPr="009C5391">
              <w:rPr>
                <w:rFonts w:ascii="Arial" w:hAnsi="Arial" w:cs="Arial"/>
                <w:sz w:val="20"/>
                <w:szCs w:val="20"/>
                <w:lang w:eastAsia="en-US"/>
              </w:rPr>
              <w:t xml:space="preserve">Приказ </w:t>
            </w:r>
            <w:proofErr w:type="spellStart"/>
            <w:r w:rsidRPr="009C5391">
              <w:rPr>
                <w:rFonts w:ascii="Arial" w:hAnsi="Arial" w:cs="Arial"/>
                <w:sz w:val="20"/>
                <w:szCs w:val="20"/>
                <w:lang w:eastAsia="en-US"/>
              </w:rPr>
              <w:t>Росархива</w:t>
            </w:r>
            <w:proofErr w:type="spellEnd"/>
            <w:r w:rsidRPr="009C5391">
              <w:rPr>
                <w:rFonts w:ascii="Arial" w:hAnsi="Arial" w:cs="Arial"/>
                <w:sz w:val="20"/>
                <w:szCs w:val="20"/>
                <w:lang w:eastAsia="en-US"/>
              </w:rPr>
              <w:t xml:space="preserve"> от 02.03.2020 N 24 (ред. от 26.09.2022)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w:t>
            </w:r>
          </w:p>
          <w:p w14:paraId="425C54F7" w14:textId="77777777" w:rsidR="00645B89" w:rsidRPr="009C5391" w:rsidRDefault="00645B89" w:rsidP="00182013">
            <w:pPr>
              <w:pStyle w:val="headertext"/>
              <w:rPr>
                <w:rFonts w:ascii="Arial" w:hAnsi="Arial" w:cs="Arial"/>
                <w:sz w:val="20"/>
                <w:szCs w:val="20"/>
                <w:lang w:eastAsia="en-US"/>
              </w:rPr>
            </w:pPr>
            <w:r w:rsidRPr="009C5391">
              <w:rPr>
                <w:rFonts w:ascii="Arial" w:hAnsi="Arial" w:cs="Arial"/>
                <w:sz w:val="20"/>
                <w:szCs w:val="20"/>
                <w:lang w:eastAsia="en-US"/>
              </w:rPr>
              <w:t xml:space="preserve">Приказ </w:t>
            </w:r>
            <w:proofErr w:type="spellStart"/>
            <w:r w:rsidRPr="009C5391">
              <w:rPr>
                <w:rFonts w:ascii="Arial" w:hAnsi="Arial" w:cs="Arial"/>
                <w:sz w:val="20"/>
                <w:szCs w:val="20"/>
                <w:lang w:eastAsia="en-US"/>
              </w:rPr>
              <w:t>Росархива</w:t>
            </w:r>
            <w:proofErr w:type="spellEnd"/>
            <w:r w:rsidRPr="009C5391">
              <w:rPr>
                <w:rFonts w:ascii="Arial" w:hAnsi="Arial" w:cs="Arial"/>
                <w:sz w:val="20"/>
                <w:szCs w:val="20"/>
                <w:lang w:eastAsia="en-US"/>
              </w:rPr>
              <w:t xml:space="preserve"> от 09.12.2020 N 155 (ред. от 12.08.2021) "Об утверждении Правил организации хранения, комплектования, учета и использования научно-технической документации в органах государственной власти, органах местного самоуправления, государственных и муниципальных организациях"</w:t>
            </w:r>
          </w:p>
          <w:p w14:paraId="6B346623" w14:textId="77777777" w:rsidR="00645B89" w:rsidRPr="009C5391" w:rsidRDefault="00645B89" w:rsidP="00182013">
            <w:pPr>
              <w:pStyle w:val="headertext"/>
              <w:rPr>
                <w:rFonts w:ascii="Arial" w:hAnsi="Arial" w:cs="Arial"/>
                <w:sz w:val="20"/>
                <w:szCs w:val="20"/>
                <w:lang w:eastAsia="en-US"/>
              </w:rPr>
            </w:pPr>
            <w:r w:rsidRPr="009C5391">
              <w:rPr>
                <w:rFonts w:ascii="Arial" w:hAnsi="Arial" w:cs="Arial"/>
                <w:sz w:val="20"/>
                <w:szCs w:val="20"/>
                <w:lang w:eastAsia="en-US"/>
              </w:rPr>
              <w:t xml:space="preserve">Приказ </w:t>
            </w:r>
            <w:proofErr w:type="spellStart"/>
            <w:r w:rsidRPr="009C5391">
              <w:rPr>
                <w:rFonts w:ascii="Arial" w:hAnsi="Arial" w:cs="Arial"/>
                <w:sz w:val="20"/>
                <w:szCs w:val="20"/>
                <w:lang w:eastAsia="en-US"/>
              </w:rPr>
              <w:t>Росархива</w:t>
            </w:r>
            <w:proofErr w:type="spellEnd"/>
            <w:r w:rsidRPr="009C5391">
              <w:rPr>
                <w:rFonts w:ascii="Arial" w:hAnsi="Arial" w:cs="Arial"/>
                <w:sz w:val="20"/>
                <w:szCs w:val="20"/>
                <w:lang w:eastAsia="en-US"/>
              </w:rPr>
              <w:t xml:space="preserve"> от 28.12.2021 N 142 "Об утверждении Перечня типовых архивных документов, образующихся в научно-технической и производственной деятельности организаций, с указанием сроков хранения"</w:t>
            </w:r>
          </w:p>
          <w:bookmarkEnd w:id="2"/>
          <w:p w14:paraId="543F47D2" w14:textId="77777777" w:rsidR="00645B89" w:rsidRPr="009C5391" w:rsidRDefault="00645B89" w:rsidP="00182013">
            <w:pPr>
              <w:pStyle w:val="headertext"/>
              <w:rPr>
                <w:rFonts w:ascii="Arial" w:hAnsi="Arial" w:cs="Arial"/>
                <w:sz w:val="20"/>
                <w:szCs w:val="20"/>
                <w:lang w:eastAsia="en-US"/>
              </w:rPr>
            </w:pPr>
            <w:r w:rsidRPr="009C5391">
              <w:rPr>
                <w:rFonts w:ascii="Arial" w:hAnsi="Arial" w:cs="Arial"/>
                <w:sz w:val="20"/>
                <w:szCs w:val="20"/>
                <w:lang w:eastAsia="en-US"/>
              </w:rPr>
              <w:lastRenderedPageBreak/>
              <w:t>ГОСТ РВ 0002–903–2021 Единая система конструкторской документации. Правила…</w:t>
            </w:r>
          </w:p>
          <w:p w14:paraId="1AB32DEA" w14:textId="77777777" w:rsidR="00645B89" w:rsidRPr="009C5391" w:rsidRDefault="00645B89" w:rsidP="00182013">
            <w:pPr>
              <w:pStyle w:val="headertext"/>
              <w:rPr>
                <w:rFonts w:ascii="Arial" w:hAnsi="Arial" w:cs="Arial"/>
                <w:sz w:val="20"/>
                <w:szCs w:val="20"/>
                <w:lang w:eastAsia="en-US"/>
              </w:rPr>
            </w:pPr>
            <w:r w:rsidRPr="009C5391">
              <w:rPr>
                <w:rFonts w:ascii="Arial" w:hAnsi="Arial" w:cs="Arial"/>
                <w:sz w:val="20"/>
                <w:szCs w:val="20"/>
                <w:lang w:eastAsia="en-US"/>
              </w:rPr>
              <w:t>ГОСТ РВ 0015–309–2023 Система разработки и постановки продукции на производство. Снятие …</w:t>
            </w:r>
          </w:p>
          <w:p w14:paraId="66F52FB0" w14:textId="77777777" w:rsidR="00645B89" w:rsidRPr="009C5391" w:rsidRDefault="00645B89" w:rsidP="00182013">
            <w:pPr>
              <w:pStyle w:val="headertext"/>
              <w:rPr>
                <w:rFonts w:ascii="Arial" w:hAnsi="Arial" w:cs="Arial"/>
                <w:sz w:val="20"/>
                <w:szCs w:val="20"/>
                <w:lang w:eastAsia="en-US"/>
              </w:rPr>
            </w:pPr>
            <w:r w:rsidRPr="009C5391">
              <w:rPr>
                <w:rFonts w:ascii="Arial" w:hAnsi="Arial" w:cs="Arial"/>
                <w:sz w:val="20"/>
                <w:szCs w:val="20"/>
                <w:lang w:eastAsia="en-US"/>
              </w:rPr>
              <w:t xml:space="preserve"> ГОСТ РО 0033–003–2011 ЕРСФД. Порядок создания страхового фонда документации на продукцию …</w:t>
            </w:r>
          </w:p>
          <w:p w14:paraId="6733704A" w14:textId="77777777" w:rsidR="00645B89" w:rsidRPr="009C5391" w:rsidRDefault="00645B89" w:rsidP="00182013">
            <w:pPr>
              <w:pStyle w:val="a9"/>
              <w:rPr>
                <w:rFonts w:ascii="Arial" w:hAnsi="Arial" w:cs="Arial"/>
                <w:sz w:val="20"/>
                <w:szCs w:val="20"/>
              </w:rPr>
            </w:pPr>
            <w:r w:rsidRPr="009C5391">
              <w:rPr>
                <w:rFonts w:ascii="Arial" w:hAnsi="Arial" w:cs="Arial"/>
                <w:sz w:val="20"/>
                <w:szCs w:val="20"/>
              </w:rPr>
              <w:t>ГОСТ 2.502 Единая система конструкторской документации. . Правила дублирования</w:t>
            </w:r>
          </w:p>
          <w:p w14:paraId="3B67C2AA" w14:textId="77777777" w:rsidR="00645B89" w:rsidRPr="009C5391" w:rsidRDefault="00645B89" w:rsidP="00182013">
            <w:pPr>
              <w:pStyle w:val="headertext"/>
              <w:rPr>
                <w:rFonts w:ascii="Arial" w:hAnsi="Arial" w:cs="Arial"/>
                <w:sz w:val="20"/>
                <w:szCs w:val="20"/>
                <w:lang w:eastAsia="en-US"/>
              </w:rPr>
            </w:pPr>
            <w:r w:rsidRPr="009C5391">
              <w:rPr>
                <w:rFonts w:ascii="Arial" w:hAnsi="Arial" w:cs="Arial"/>
                <w:sz w:val="20"/>
                <w:szCs w:val="20"/>
                <w:lang w:eastAsia="en-US"/>
              </w:rPr>
              <w:t xml:space="preserve">ГОСТ 19.601 Единая система программной документации. Общие правила дублирования, учета и хранения </w:t>
            </w:r>
          </w:p>
          <w:p w14:paraId="16A3D04C" w14:textId="77777777" w:rsidR="00645B89" w:rsidRPr="009C5391" w:rsidRDefault="00645B89" w:rsidP="00182013">
            <w:pPr>
              <w:pStyle w:val="a9"/>
              <w:rPr>
                <w:rFonts w:ascii="Arial" w:hAnsi="Arial" w:cs="Arial"/>
                <w:sz w:val="20"/>
                <w:szCs w:val="20"/>
              </w:rPr>
            </w:pPr>
            <w:r w:rsidRPr="009C5391">
              <w:rPr>
                <w:rFonts w:ascii="Arial" w:hAnsi="Arial" w:cs="Arial"/>
                <w:sz w:val="20"/>
                <w:szCs w:val="20"/>
              </w:rPr>
              <w:t>ГОСТ 19.603 Единая система программной документации. Общие правила внесения изменений</w:t>
            </w:r>
          </w:p>
          <w:p w14:paraId="6F48D310" w14:textId="40243A18" w:rsidR="00645B89" w:rsidRPr="009C5391" w:rsidRDefault="00645B89" w:rsidP="00CA7852">
            <w:pPr>
              <w:pStyle w:val="a9"/>
              <w:rPr>
                <w:rFonts w:ascii="Arial" w:hAnsi="Arial" w:cs="Arial"/>
                <w:sz w:val="20"/>
                <w:szCs w:val="20"/>
              </w:rPr>
            </w:pPr>
            <w:r w:rsidRPr="009C5391">
              <w:rPr>
                <w:rFonts w:ascii="Arial" w:hAnsi="Arial" w:cs="Arial"/>
                <w:sz w:val="20"/>
                <w:szCs w:val="20"/>
              </w:rPr>
              <w:t>ГОСТ 28388 Системы обработки информации. Документы на магнитных носителях данных. Порядок</w:t>
            </w:r>
            <w:r w:rsidR="00CA7852">
              <w:rPr>
                <w:rFonts w:ascii="Arial" w:hAnsi="Arial" w:cs="Arial"/>
                <w:sz w:val="20"/>
                <w:szCs w:val="20"/>
              </w:rPr>
              <w:t xml:space="preserve"> </w:t>
            </w:r>
            <w:r w:rsidRPr="009C5391">
              <w:rPr>
                <w:rFonts w:ascii="Arial" w:hAnsi="Arial" w:cs="Arial"/>
                <w:sz w:val="20"/>
                <w:szCs w:val="20"/>
              </w:rPr>
              <w:t>выполнения и обращения</w:t>
            </w:r>
          </w:p>
          <w:p w14:paraId="4A0600E4" w14:textId="3F2657D5" w:rsidR="00645B89" w:rsidRPr="009C5391" w:rsidRDefault="00645B89" w:rsidP="00CA7852">
            <w:pPr>
              <w:rPr>
                <w:rFonts w:ascii="Arial" w:hAnsi="Arial" w:cs="Arial"/>
                <w:sz w:val="20"/>
                <w:szCs w:val="20"/>
                <w:u w:val="single"/>
              </w:rPr>
            </w:pPr>
            <w:r w:rsidRPr="009C5391">
              <w:rPr>
                <w:rFonts w:ascii="Arial" w:hAnsi="Arial" w:cs="Arial"/>
                <w:sz w:val="20"/>
                <w:szCs w:val="20"/>
              </w:rPr>
              <w:t>ГОСТ Р 7.0.2–2006 СИБИД. Консервация документов на компакт-дисках. Общие требования</w:t>
            </w:r>
            <w:r w:rsidR="00CA7852">
              <w:rPr>
                <w:rFonts w:ascii="Arial" w:hAnsi="Arial" w:cs="Arial"/>
                <w:sz w:val="20"/>
                <w:szCs w:val="20"/>
              </w:rPr>
              <w:t xml:space="preserve"> </w:t>
            </w:r>
          </w:p>
        </w:tc>
        <w:tc>
          <w:tcPr>
            <w:tcW w:w="3685" w:type="dxa"/>
            <w:tcBorders>
              <w:top w:val="single" w:sz="4" w:space="0" w:color="auto"/>
              <w:left w:val="single" w:sz="4" w:space="0" w:color="auto"/>
              <w:bottom w:val="single" w:sz="4" w:space="0" w:color="auto"/>
              <w:right w:val="single" w:sz="4" w:space="0" w:color="auto"/>
            </w:tcBorders>
          </w:tcPr>
          <w:p w14:paraId="1E0DEA32" w14:textId="1D84DE59" w:rsidR="00645B89" w:rsidRPr="00201BC7" w:rsidRDefault="001B03B7" w:rsidP="00C6633C">
            <w:pPr>
              <w:jc w:val="both"/>
              <w:rPr>
                <w:rFonts w:ascii="Arial" w:hAnsi="Arial" w:cs="Arial"/>
                <w:b/>
                <w:bCs/>
                <w:sz w:val="20"/>
                <w:szCs w:val="20"/>
              </w:rPr>
            </w:pPr>
            <w:r w:rsidRPr="00201BC7">
              <w:rPr>
                <w:rFonts w:ascii="Arial" w:hAnsi="Arial" w:cs="Arial"/>
                <w:b/>
                <w:bCs/>
                <w:sz w:val="20"/>
                <w:szCs w:val="20"/>
              </w:rPr>
              <w:lastRenderedPageBreak/>
              <w:t>Принято частично.</w:t>
            </w:r>
          </w:p>
          <w:p w14:paraId="6A6C6CBC" w14:textId="37255EBB" w:rsidR="00CA7852" w:rsidRDefault="00CA7852" w:rsidP="00CA7852">
            <w:pPr>
              <w:jc w:val="both"/>
              <w:rPr>
                <w:rFonts w:ascii="Arial" w:hAnsi="Arial" w:cs="Arial"/>
                <w:sz w:val="20"/>
                <w:szCs w:val="20"/>
              </w:rPr>
            </w:pPr>
          </w:p>
          <w:p w14:paraId="2FB00ED7" w14:textId="623126AD" w:rsidR="00201BC7" w:rsidRDefault="00201BC7" w:rsidP="00CA7852">
            <w:pPr>
              <w:jc w:val="both"/>
              <w:rPr>
                <w:rFonts w:ascii="Arial" w:hAnsi="Arial" w:cs="Arial"/>
                <w:sz w:val="20"/>
                <w:szCs w:val="20"/>
              </w:rPr>
            </w:pPr>
            <w:r>
              <w:rPr>
                <w:rFonts w:ascii="Arial" w:hAnsi="Arial" w:cs="Arial"/>
                <w:sz w:val="20"/>
                <w:szCs w:val="20"/>
              </w:rPr>
              <w:t xml:space="preserve">Ссылки на 125 ФЗ и приказы </w:t>
            </w:r>
            <w:proofErr w:type="spellStart"/>
            <w:r>
              <w:rPr>
                <w:rFonts w:ascii="Arial" w:hAnsi="Arial" w:cs="Arial"/>
                <w:sz w:val="20"/>
                <w:szCs w:val="20"/>
              </w:rPr>
              <w:t>Росархива</w:t>
            </w:r>
            <w:proofErr w:type="spellEnd"/>
            <w:r>
              <w:rPr>
                <w:rFonts w:ascii="Arial" w:hAnsi="Arial" w:cs="Arial"/>
                <w:sz w:val="20"/>
                <w:szCs w:val="20"/>
              </w:rPr>
              <w:t xml:space="preserve"> добавлены.</w:t>
            </w:r>
          </w:p>
          <w:p w14:paraId="43C5E5C4" w14:textId="1A0C718A" w:rsidR="00CA7852" w:rsidRDefault="00CA7852" w:rsidP="00CA7852">
            <w:pPr>
              <w:jc w:val="both"/>
              <w:rPr>
                <w:rFonts w:ascii="Arial" w:hAnsi="Arial" w:cs="Arial"/>
                <w:sz w:val="20"/>
                <w:szCs w:val="20"/>
              </w:rPr>
            </w:pPr>
            <w:r>
              <w:rPr>
                <w:rFonts w:ascii="Arial" w:hAnsi="Arial" w:cs="Arial"/>
                <w:sz w:val="20"/>
                <w:szCs w:val="20"/>
              </w:rPr>
              <w:t>Ссылка на ГОСТ 2.502 добавлена</w:t>
            </w:r>
          </w:p>
          <w:p w14:paraId="445A4A89" w14:textId="7B46A664" w:rsidR="00CA7852" w:rsidRDefault="00CA7852" w:rsidP="00C6633C">
            <w:pPr>
              <w:jc w:val="both"/>
              <w:rPr>
                <w:rFonts w:ascii="Arial" w:hAnsi="Arial" w:cs="Arial"/>
                <w:sz w:val="20"/>
                <w:szCs w:val="20"/>
              </w:rPr>
            </w:pPr>
            <w:r>
              <w:rPr>
                <w:rFonts w:ascii="Arial" w:hAnsi="Arial" w:cs="Arial"/>
                <w:sz w:val="20"/>
                <w:szCs w:val="20"/>
              </w:rPr>
              <w:t>Ссылки на ГОСТ РВ</w:t>
            </w:r>
            <w:r w:rsidR="007F23AF">
              <w:rPr>
                <w:rFonts w:ascii="Arial" w:hAnsi="Arial" w:cs="Arial"/>
                <w:sz w:val="20"/>
                <w:szCs w:val="20"/>
              </w:rPr>
              <w:t xml:space="preserve"> и ГОСТ РО </w:t>
            </w:r>
            <w:r>
              <w:rPr>
                <w:rFonts w:ascii="Arial" w:hAnsi="Arial" w:cs="Arial"/>
                <w:sz w:val="20"/>
                <w:szCs w:val="20"/>
              </w:rPr>
              <w:t xml:space="preserve"> в ГОСТ Р не допускаются</w:t>
            </w:r>
          </w:p>
          <w:p w14:paraId="76B01C87" w14:textId="77777777" w:rsidR="00CA7852" w:rsidRDefault="00CA7852" w:rsidP="00C6633C">
            <w:pPr>
              <w:jc w:val="both"/>
              <w:rPr>
                <w:rFonts w:ascii="Arial" w:hAnsi="Arial" w:cs="Arial"/>
                <w:sz w:val="20"/>
                <w:szCs w:val="20"/>
              </w:rPr>
            </w:pPr>
          </w:p>
          <w:p w14:paraId="635D1047" w14:textId="7B3334C5" w:rsidR="00CA7852" w:rsidRPr="009C5391" w:rsidRDefault="00CA7852" w:rsidP="00C6633C">
            <w:pPr>
              <w:jc w:val="both"/>
              <w:rPr>
                <w:rFonts w:ascii="Arial" w:hAnsi="Arial" w:cs="Arial"/>
                <w:sz w:val="20"/>
                <w:szCs w:val="20"/>
              </w:rPr>
            </w:pPr>
            <w:r>
              <w:rPr>
                <w:rFonts w:ascii="Arial" w:hAnsi="Arial" w:cs="Arial"/>
                <w:sz w:val="20"/>
                <w:szCs w:val="20"/>
              </w:rPr>
              <w:t xml:space="preserve">Программная документация – за рамками аспекта стандартизации </w:t>
            </w:r>
          </w:p>
        </w:tc>
      </w:tr>
    </w:tbl>
    <w:p w14:paraId="3B59DB78" w14:textId="082C9A87" w:rsidR="002F227D" w:rsidRPr="002F227D" w:rsidRDefault="002F227D" w:rsidP="002F227D">
      <w:pPr>
        <w:pStyle w:val="10"/>
        <w:rPr>
          <w:rFonts w:eastAsia="Times New Roman"/>
        </w:rPr>
      </w:pPr>
      <w:r>
        <w:rPr>
          <w:rFonts w:eastAsia="Times New Roman"/>
        </w:rPr>
        <w:t>3</w:t>
      </w:r>
      <w:r w:rsidRPr="002F227D">
        <w:rPr>
          <w:rFonts w:eastAsia="Times New Roman"/>
        </w:rPr>
        <w:t xml:space="preserve"> </w:t>
      </w:r>
      <w:r>
        <w:rPr>
          <w:rFonts w:eastAsia="Times New Roman"/>
        </w:rPr>
        <w:t>Термины, определения и сокращения</w:t>
      </w:r>
    </w:p>
    <w:tbl>
      <w:tblPr>
        <w:tblStyle w:val="a4"/>
        <w:tblW w:w="15877" w:type="dxa"/>
        <w:tblInd w:w="-431" w:type="dxa"/>
        <w:tblLayout w:type="fixed"/>
        <w:tblLook w:val="04A0" w:firstRow="1" w:lastRow="0" w:firstColumn="1" w:lastColumn="0" w:noHBand="0" w:noVBand="1"/>
      </w:tblPr>
      <w:tblGrid>
        <w:gridCol w:w="704"/>
        <w:gridCol w:w="1565"/>
        <w:gridCol w:w="2034"/>
        <w:gridCol w:w="8030"/>
        <w:gridCol w:w="3544"/>
      </w:tblGrid>
      <w:tr w:rsidR="002F227D" w:rsidRPr="009C5391" w14:paraId="72DEE0E0" w14:textId="77777777" w:rsidTr="00176C57">
        <w:trPr>
          <w:tblHeader/>
        </w:trPr>
        <w:tc>
          <w:tcPr>
            <w:tcW w:w="704" w:type="dxa"/>
            <w:tcBorders>
              <w:top w:val="single" w:sz="4" w:space="0" w:color="auto"/>
              <w:left w:val="single" w:sz="4" w:space="0" w:color="auto"/>
              <w:bottom w:val="double" w:sz="4" w:space="0" w:color="auto"/>
              <w:right w:val="single" w:sz="4" w:space="0" w:color="auto"/>
            </w:tcBorders>
            <w:hideMark/>
          </w:tcPr>
          <w:p w14:paraId="0145512E" w14:textId="77777777" w:rsidR="002F227D" w:rsidRPr="009C5391" w:rsidRDefault="002F227D"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5B48093B" w14:textId="77777777" w:rsidR="002F227D" w:rsidRPr="009C5391" w:rsidRDefault="002F227D"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034" w:type="dxa"/>
            <w:tcBorders>
              <w:top w:val="single" w:sz="4" w:space="0" w:color="auto"/>
              <w:left w:val="single" w:sz="4" w:space="0" w:color="auto"/>
              <w:bottom w:val="double" w:sz="4" w:space="0" w:color="auto"/>
              <w:right w:val="single" w:sz="4" w:space="0" w:color="auto"/>
            </w:tcBorders>
            <w:hideMark/>
          </w:tcPr>
          <w:p w14:paraId="75970D20"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3EDF711F"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8030" w:type="dxa"/>
            <w:tcBorders>
              <w:top w:val="single" w:sz="4" w:space="0" w:color="auto"/>
              <w:left w:val="single" w:sz="4" w:space="0" w:color="auto"/>
              <w:bottom w:val="double" w:sz="4" w:space="0" w:color="auto"/>
              <w:right w:val="single" w:sz="4" w:space="0" w:color="auto"/>
            </w:tcBorders>
            <w:hideMark/>
          </w:tcPr>
          <w:p w14:paraId="1D038CB4" w14:textId="77777777" w:rsidR="002F227D" w:rsidRPr="009C5391" w:rsidRDefault="002F227D"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2C399216"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544" w:type="dxa"/>
            <w:tcBorders>
              <w:top w:val="single" w:sz="4" w:space="0" w:color="auto"/>
              <w:left w:val="single" w:sz="4" w:space="0" w:color="auto"/>
              <w:bottom w:val="double" w:sz="4" w:space="0" w:color="auto"/>
              <w:right w:val="single" w:sz="4" w:space="0" w:color="auto"/>
            </w:tcBorders>
            <w:hideMark/>
          </w:tcPr>
          <w:p w14:paraId="37A60E6A" w14:textId="77777777" w:rsidR="002F227D" w:rsidRPr="009C5391" w:rsidRDefault="002F227D"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7883C9BA" w14:textId="77777777" w:rsidR="002F227D" w:rsidRPr="009C5391" w:rsidRDefault="002F227D"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645B89" w:rsidRPr="009C5391" w14:paraId="69FCF1DC" w14:textId="77777777" w:rsidTr="00176C57">
        <w:trPr>
          <w:trHeight w:val="1380"/>
        </w:trPr>
        <w:tc>
          <w:tcPr>
            <w:tcW w:w="704" w:type="dxa"/>
          </w:tcPr>
          <w:p w14:paraId="1D869331" w14:textId="77777777" w:rsidR="00645B89" w:rsidRPr="009C5391" w:rsidRDefault="00645B89"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EC97A5E" w14:textId="77777777" w:rsidR="00645B89" w:rsidRPr="009C5391" w:rsidRDefault="00645B89" w:rsidP="00A87B04">
            <w:pPr>
              <w:tabs>
                <w:tab w:val="left" w:pos="11766"/>
              </w:tabs>
              <w:rPr>
                <w:rFonts w:ascii="Arial" w:hAnsi="Arial" w:cs="Arial"/>
                <w:sz w:val="20"/>
                <w:szCs w:val="20"/>
              </w:rPr>
            </w:pPr>
            <w:r w:rsidRPr="009C5391">
              <w:rPr>
                <w:rFonts w:ascii="Arial" w:hAnsi="Arial" w:cs="Arial"/>
                <w:sz w:val="20"/>
                <w:szCs w:val="20"/>
              </w:rPr>
              <w:t>3</w:t>
            </w:r>
          </w:p>
        </w:tc>
        <w:tc>
          <w:tcPr>
            <w:tcW w:w="2034" w:type="dxa"/>
            <w:tcBorders>
              <w:top w:val="single" w:sz="4" w:space="0" w:color="auto"/>
              <w:left w:val="single" w:sz="4" w:space="0" w:color="auto"/>
              <w:bottom w:val="single" w:sz="4" w:space="0" w:color="auto"/>
              <w:right w:val="single" w:sz="4" w:space="0" w:color="auto"/>
            </w:tcBorders>
          </w:tcPr>
          <w:p w14:paraId="22685180"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8030" w:type="dxa"/>
            <w:tcBorders>
              <w:top w:val="single" w:sz="4" w:space="0" w:color="auto"/>
              <w:left w:val="single" w:sz="4" w:space="0" w:color="auto"/>
              <w:bottom w:val="single" w:sz="4" w:space="0" w:color="auto"/>
              <w:right w:val="single" w:sz="4" w:space="0" w:color="auto"/>
            </w:tcBorders>
          </w:tcPr>
          <w:p w14:paraId="170B5DD0" w14:textId="77777777" w:rsidR="00645B89" w:rsidRPr="009C5391" w:rsidRDefault="00645B89"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2A1AC4E3" w14:textId="77777777" w:rsidR="00645B89" w:rsidRPr="009C5391" w:rsidRDefault="00645B89" w:rsidP="00A87B04">
            <w:pPr>
              <w:rPr>
                <w:rFonts w:ascii="Arial" w:hAnsi="Arial" w:cs="Arial"/>
                <w:sz w:val="20"/>
                <w:szCs w:val="20"/>
                <w:u w:val="single"/>
              </w:rPr>
            </w:pPr>
            <w:r w:rsidRPr="009C5391">
              <w:rPr>
                <w:rFonts w:ascii="Arial" w:hAnsi="Arial" w:cs="Arial"/>
                <w:sz w:val="20"/>
                <w:szCs w:val="20"/>
              </w:rPr>
              <w:t>Изменить сокращение "КР". Общепринятое сокращение "КР - карточка разрешения". Такое сокращение, например, имеется в разделе 4 ГОСТ Р 59312-2021 "Ракетно-космическая техника. Электронная компонентная база. Порядок выбора, применения и проведения испытаний"</w:t>
            </w:r>
          </w:p>
          <w:p w14:paraId="60000783" w14:textId="77777777" w:rsidR="00645B89" w:rsidRPr="009C5391" w:rsidRDefault="00645B89" w:rsidP="00A87B04">
            <w:pPr>
              <w:rPr>
                <w:rFonts w:ascii="Arial" w:hAnsi="Arial" w:cs="Arial"/>
                <w:sz w:val="20"/>
                <w:szCs w:val="20"/>
                <w:u w:val="single"/>
              </w:rPr>
            </w:pPr>
          </w:p>
        </w:tc>
        <w:tc>
          <w:tcPr>
            <w:tcW w:w="3544" w:type="dxa"/>
            <w:tcBorders>
              <w:top w:val="single" w:sz="4" w:space="0" w:color="auto"/>
              <w:left w:val="single" w:sz="4" w:space="0" w:color="auto"/>
              <w:bottom w:val="single" w:sz="4" w:space="0" w:color="auto"/>
              <w:right w:val="single" w:sz="4" w:space="0" w:color="auto"/>
            </w:tcBorders>
          </w:tcPr>
          <w:p w14:paraId="32B73E94" w14:textId="16DCF66F" w:rsidR="00645B89" w:rsidRPr="00797BC1" w:rsidRDefault="00797BC1" w:rsidP="00A87B04">
            <w:pPr>
              <w:jc w:val="both"/>
              <w:rPr>
                <w:rFonts w:ascii="Arial" w:hAnsi="Arial" w:cs="Arial"/>
                <w:b/>
                <w:bCs/>
                <w:sz w:val="20"/>
                <w:szCs w:val="20"/>
              </w:rPr>
            </w:pPr>
            <w:r w:rsidRPr="00797BC1">
              <w:rPr>
                <w:rFonts w:ascii="Arial" w:hAnsi="Arial" w:cs="Arial"/>
                <w:b/>
                <w:bCs/>
                <w:sz w:val="20"/>
                <w:szCs w:val="20"/>
              </w:rPr>
              <w:t>Принято.</w:t>
            </w:r>
          </w:p>
          <w:p w14:paraId="35E6B12E" w14:textId="6E27F5AB" w:rsidR="00797BC1" w:rsidRDefault="00797BC1" w:rsidP="00A87B04">
            <w:pPr>
              <w:jc w:val="both"/>
              <w:rPr>
                <w:rFonts w:ascii="Arial" w:hAnsi="Arial" w:cs="Arial"/>
                <w:sz w:val="20"/>
                <w:szCs w:val="20"/>
              </w:rPr>
            </w:pPr>
          </w:p>
          <w:p w14:paraId="7C2D1EA1" w14:textId="5C0FA846" w:rsidR="00797BC1" w:rsidRPr="009C5391" w:rsidRDefault="00797BC1" w:rsidP="00797BC1">
            <w:pPr>
              <w:jc w:val="both"/>
              <w:rPr>
                <w:rFonts w:ascii="Arial" w:hAnsi="Arial" w:cs="Arial"/>
                <w:sz w:val="20"/>
                <w:szCs w:val="20"/>
              </w:rPr>
            </w:pPr>
            <w:r>
              <w:rPr>
                <w:rFonts w:ascii="Arial" w:hAnsi="Arial" w:cs="Arial"/>
                <w:sz w:val="20"/>
                <w:szCs w:val="20"/>
              </w:rPr>
              <w:t xml:space="preserve">Сокращение КР в тексте стандарта </w:t>
            </w:r>
            <w:r w:rsidR="00201BC7">
              <w:rPr>
                <w:rFonts w:ascii="Arial" w:hAnsi="Arial" w:cs="Arial"/>
                <w:sz w:val="20"/>
                <w:szCs w:val="20"/>
              </w:rPr>
              <w:t xml:space="preserve">исключено и </w:t>
            </w:r>
            <w:r>
              <w:rPr>
                <w:rFonts w:ascii="Arial" w:hAnsi="Arial" w:cs="Arial"/>
                <w:sz w:val="20"/>
                <w:szCs w:val="20"/>
              </w:rPr>
              <w:t>не используется.</w:t>
            </w:r>
          </w:p>
        </w:tc>
      </w:tr>
      <w:tr w:rsidR="00645B89" w:rsidRPr="009C5391" w14:paraId="6DD87115" w14:textId="77777777" w:rsidTr="00D56C69">
        <w:trPr>
          <w:trHeight w:val="4447"/>
        </w:trPr>
        <w:tc>
          <w:tcPr>
            <w:tcW w:w="704" w:type="dxa"/>
          </w:tcPr>
          <w:p w14:paraId="27D76A00" w14:textId="77777777" w:rsidR="00645B89" w:rsidRPr="009C5391" w:rsidRDefault="00645B89" w:rsidP="00C6633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E0A5D1E" w14:textId="77777777" w:rsidR="00645B89" w:rsidRPr="009C5391" w:rsidRDefault="00645B89" w:rsidP="00C6633C">
            <w:pPr>
              <w:tabs>
                <w:tab w:val="left" w:pos="11766"/>
              </w:tabs>
              <w:rPr>
                <w:rFonts w:ascii="Arial" w:hAnsi="Arial" w:cs="Arial"/>
                <w:sz w:val="20"/>
                <w:szCs w:val="20"/>
                <w:lang w:val="en-US"/>
              </w:rPr>
            </w:pPr>
            <w:r w:rsidRPr="009C5391">
              <w:rPr>
                <w:rFonts w:ascii="Arial" w:hAnsi="Arial" w:cs="Arial"/>
                <w:sz w:val="20"/>
                <w:szCs w:val="20"/>
                <w:lang w:val="en-US"/>
              </w:rPr>
              <w:t>3</w:t>
            </w:r>
          </w:p>
        </w:tc>
        <w:tc>
          <w:tcPr>
            <w:tcW w:w="2034" w:type="dxa"/>
            <w:tcBorders>
              <w:top w:val="single" w:sz="4" w:space="0" w:color="auto"/>
              <w:left w:val="single" w:sz="4" w:space="0" w:color="auto"/>
              <w:bottom w:val="single" w:sz="4" w:space="0" w:color="auto"/>
              <w:right w:val="single" w:sz="4" w:space="0" w:color="auto"/>
            </w:tcBorders>
          </w:tcPr>
          <w:p w14:paraId="3EA2F694" w14:textId="77777777" w:rsidR="00645B89" w:rsidRPr="009C5391" w:rsidRDefault="00645B89"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8030" w:type="dxa"/>
            <w:tcBorders>
              <w:top w:val="single" w:sz="4" w:space="0" w:color="auto"/>
              <w:left w:val="single" w:sz="4" w:space="0" w:color="auto"/>
              <w:bottom w:val="single" w:sz="4" w:space="0" w:color="auto"/>
              <w:right w:val="single" w:sz="4" w:space="0" w:color="auto"/>
            </w:tcBorders>
          </w:tcPr>
          <w:p w14:paraId="0CDA6BD4" w14:textId="77777777" w:rsidR="00645B89" w:rsidRPr="009C5391" w:rsidRDefault="00645B89" w:rsidP="00C6633C">
            <w:pPr>
              <w:rPr>
                <w:rFonts w:ascii="Arial" w:hAnsi="Arial" w:cs="Arial"/>
                <w:sz w:val="20"/>
                <w:szCs w:val="20"/>
                <w:u w:val="single"/>
              </w:rPr>
            </w:pPr>
            <w:r w:rsidRPr="009C5391">
              <w:rPr>
                <w:rFonts w:ascii="Arial" w:hAnsi="Arial" w:cs="Arial"/>
                <w:sz w:val="20"/>
                <w:szCs w:val="20"/>
                <w:u w:val="single"/>
              </w:rPr>
              <w:t>Замечание, предложение:</w:t>
            </w:r>
          </w:p>
          <w:p w14:paraId="3267523F" w14:textId="77777777" w:rsidR="00645B89" w:rsidRPr="009C5391" w:rsidRDefault="00645B89" w:rsidP="00182013">
            <w:pPr>
              <w:pStyle w:val="a9"/>
              <w:rPr>
                <w:rFonts w:ascii="Arial" w:hAnsi="Arial" w:cs="Arial"/>
                <w:sz w:val="20"/>
                <w:szCs w:val="20"/>
              </w:rPr>
            </w:pPr>
            <w:r w:rsidRPr="009C5391">
              <w:rPr>
                <w:rFonts w:ascii="Arial" w:hAnsi="Arial" w:cs="Arial"/>
                <w:b/>
                <w:sz w:val="20"/>
                <w:szCs w:val="20"/>
              </w:rPr>
              <w:t>Добавить:</w:t>
            </w:r>
            <w:r w:rsidRPr="009C5391">
              <w:rPr>
                <w:rFonts w:ascii="Arial" w:hAnsi="Arial" w:cs="Arial"/>
                <w:sz w:val="20"/>
                <w:szCs w:val="20"/>
              </w:rPr>
              <w:t xml:space="preserve"> </w:t>
            </w:r>
          </w:p>
          <w:p w14:paraId="40CB1780" w14:textId="77777777" w:rsidR="00645B89" w:rsidRPr="009C5391" w:rsidRDefault="00645B89" w:rsidP="00182013">
            <w:pPr>
              <w:pStyle w:val="a9"/>
              <w:rPr>
                <w:rFonts w:ascii="Arial" w:hAnsi="Arial" w:cs="Arial"/>
                <w:sz w:val="20"/>
                <w:szCs w:val="20"/>
              </w:rPr>
            </w:pPr>
            <w:r w:rsidRPr="009C5391">
              <w:rPr>
                <w:rFonts w:ascii="Arial" w:hAnsi="Arial" w:cs="Arial"/>
                <w:sz w:val="20"/>
                <w:szCs w:val="20"/>
              </w:rPr>
              <w:t>- АС УДИ – автоматизированная система управления данными изделия;</w:t>
            </w:r>
          </w:p>
          <w:p w14:paraId="4A515075" w14:textId="77777777" w:rsidR="00645B89" w:rsidRPr="009C5391" w:rsidRDefault="00645B89" w:rsidP="00182013">
            <w:pPr>
              <w:pStyle w:val="a9"/>
              <w:rPr>
                <w:rFonts w:ascii="Arial" w:hAnsi="Arial" w:cs="Arial"/>
                <w:sz w:val="20"/>
                <w:szCs w:val="20"/>
              </w:rPr>
            </w:pPr>
            <w:r w:rsidRPr="009C5391">
              <w:rPr>
                <w:rFonts w:ascii="Arial" w:hAnsi="Arial" w:cs="Arial"/>
                <w:sz w:val="20"/>
                <w:szCs w:val="20"/>
              </w:rPr>
              <w:t>- ЕСПД – Единая система программной документации</w:t>
            </w:r>
          </w:p>
          <w:p w14:paraId="09AB8ABD" w14:textId="5D26B1A8" w:rsidR="00645B89" w:rsidRPr="00D56C69" w:rsidRDefault="00645B89" w:rsidP="00D56C69">
            <w:pPr>
              <w:pStyle w:val="a9"/>
              <w:rPr>
                <w:rFonts w:ascii="Arial" w:hAnsi="Arial" w:cs="Arial"/>
                <w:sz w:val="20"/>
                <w:szCs w:val="20"/>
              </w:rPr>
            </w:pPr>
            <w:r w:rsidRPr="009C5391">
              <w:rPr>
                <w:rFonts w:ascii="Arial" w:hAnsi="Arial" w:cs="Arial"/>
                <w:b/>
                <w:sz w:val="20"/>
                <w:szCs w:val="20"/>
              </w:rPr>
              <w:t>Исключить</w:t>
            </w:r>
            <w:r w:rsidRPr="009C5391">
              <w:rPr>
                <w:rFonts w:ascii="Arial" w:hAnsi="Arial" w:cs="Arial"/>
                <w:sz w:val="20"/>
                <w:szCs w:val="20"/>
              </w:rPr>
              <w:t>: УЛ – удостоверяющий лист</w:t>
            </w:r>
          </w:p>
          <w:p w14:paraId="14F63135" w14:textId="77777777" w:rsidR="00645B89" w:rsidRPr="009C5391" w:rsidRDefault="00645B89" w:rsidP="00C6633C">
            <w:pPr>
              <w:rPr>
                <w:rFonts w:ascii="Arial" w:hAnsi="Arial" w:cs="Arial"/>
                <w:sz w:val="20"/>
                <w:szCs w:val="20"/>
                <w:u w:val="single"/>
              </w:rPr>
            </w:pPr>
            <w:r w:rsidRPr="009C5391">
              <w:rPr>
                <w:rFonts w:ascii="Arial" w:hAnsi="Arial" w:cs="Arial"/>
                <w:sz w:val="20"/>
                <w:szCs w:val="20"/>
                <w:u w:val="single"/>
              </w:rPr>
              <w:t>Предлагаемая редакция:</w:t>
            </w:r>
          </w:p>
          <w:p w14:paraId="43CA68BD" w14:textId="77777777" w:rsidR="00645B89" w:rsidRPr="009C5391" w:rsidRDefault="00645B89" w:rsidP="00E279E3">
            <w:pPr>
              <w:pStyle w:val="a9"/>
              <w:rPr>
                <w:rFonts w:ascii="Arial" w:hAnsi="Arial" w:cs="Arial"/>
                <w:sz w:val="20"/>
                <w:szCs w:val="20"/>
              </w:rPr>
            </w:pPr>
            <w:r w:rsidRPr="009C5391">
              <w:rPr>
                <w:rFonts w:ascii="Arial" w:hAnsi="Arial" w:cs="Arial"/>
                <w:sz w:val="20"/>
                <w:szCs w:val="20"/>
              </w:rPr>
              <w:t xml:space="preserve">В контексте данного стандарта идет речь о протоколе (листе) электронного согласования ДЭ, который хранится в системе и при отправке копий ДЭ является его неотъемлемой частью. </w:t>
            </w:r>
          </w:p>
          <w:p w14:paraId="564244D1" w14:textId="39F0D071" w:rsidR="00645B89" w:rsidRPr="009C5391" w:rsidRDefault="00645B89" w:rsidP="00176C57">
            <w:pPr>
              <w:rPr>
                <w:rFonts w:ascii="Arial" w:hAnsi="Arial" w:cs="Arial"/>
                <w:sz w:val="20"/>
                <w:szCs w:val="20"/>
                <w:u w:val="single"/>
              </w:rPr>
            </w:pPr>
            <w:r w:rsidRPr="009C5391">
              <w:rPr>
                <w:rFonts w:ascii="Arial" w:hAnsi="Arial" w:cs="Arial"/>
                <w:sz w:val="20"/>
                <w:szCs w:val="20"/>
              </w:rPr>
              <w:t>В соответствии с требованиями п. 4.5 ГОСТ Р 2.102–2023 в особых случаях для утверждения КД допускается использовать текстовые бумажные документы - удостоверяющий лист (выполняют по ГОСТ Р 2.051, код вида документа - УЛ), применяемый в случаях, когда применение электронной подписи для подтверждения подлинности и целостности электронного конструкторского документа нецелесообразно или невозможно. В соответствии с требованиями п. 6.4, п. 6.10 ГОСТ 28388 УЛ входит в комплект подлинников, учитывается и хранится по правилам, установленным для ЛУ. В соответствии с требованиями п. 4.2.4 ГОСТ Р 2.106 ЛУ и УЛ (при наличии) записывают сразу после документа, к которому они разработаны, или в конце раздела</w:t>
            </w:r>
          </w:p>
        </w:tc>
        <w:tc>
          <w:tcPr>
            <w:tcW w:w="3544" w:type="dxa"/>
            <w:tcBorders>
              <w:top w:val="single" w:sz="4" w:space="0" w:color="auto"/>
              <w:left w:val="single" w:sz="4" w:space="0" w:color="auto"/>
              <w:bottom w:val="single" w:sz="4" w:space="0" w:color="auto"/>
              <w:right w:val="single" w:sz="4" w:space="0" w:color="auto"/>
            </w:tcBorders>
          </w:tcPr>
          <w:p w14:paraId="6B283E4B" w14:textId="08A592BE" w:rsidR="00645B89" w:rsidRPr="007F23AF" w:rsidRDefault="00201BC7" w:rsidP="00C6633C">
            <w:pPr>
              <w:jc w:val="both"/>
              <w:rPr>
                <w:rFonts w:ascii="Arial" w:hAnsi="Arial" w:cs="Arial"/>
                <w:b/>
                <w:bCs/>
                <w:sz w:val="20"/>
                <w:szCs w:val="20"/>
              </w:rPr>
            </w:pPr>
            <w:r>
              <w:rPr>
                <w:rFonts w:ascii="Arial" w:hAnsi="Arial" w:cs="Arial"/>
                <w:b/>
                <w:bCs/>
                <w:sz w:val="20"/>
                <w:szCs w:val="20"/>
              </w:rPr>
              <w:t>Принято частично.</w:t>
            </w:r>
          </w:p>
          <w:p w14:paraId="5DD16A41" w14:textId="776D5DF4" w:rsidR="007F23AF" w:rsidRDefault="007F23AF" w:rsidP="00C6633C">
            <w:pPr>
              <w:jc w:val="both"/>
              <w:rPr>
                <w:rFonts w:ascii="Arial" w:hAnsi="Arial" w:cs="Arial"/>
                <w:sz w:val="20"/>
                <w:szCs w:val="20"/>
              </w:rPr>
            </w:pPr>
            <w:r>
              <w:rPr>
                <w:rFonts w:ascii="Arial" w:hAnsi="Arial" w:cs="Arial"/>
                <w:sz w:val="20"/>
                <w:szCs w:val="20"/>
              </w:rPr>
              <w:t xml:space="preserve">1.Сокращение АС УДИ </w:t>
            </w:r>
            <w:r w:rsidR="00201BC7">
              <w:rPr>
                <w:rFonts w:ascii="Arial" w:hAnsi="Arial" w:cs="Arial"/>
                <w:sz w:val="20"/>
                <w:szCs w:val="20"/>
              </w:rPr>
              <w:t>добавлено</w:t>
            </w:r>
            <w:r>
              <w:rPr>
                <w:rFonts w:ascii="Arial" w:hAnsi="Arial" w:cs="Arial"/>
                <w:sz w:val="20"/>
                <w:szCs w:val="20"/>
              </w:rPr>
              <w:t>.</w:t>
            </w:r>
          </w:p>
          <w:p w14:paraId="5C82299C" w14:textId="6132B5E8" w:rsidR="007F23AF" w:rsidRDefault="007F23AF" w:rsidP="00201BC7">
            <w:pPr>
              <w:rPr>
                <w:rFonts w:ascii="Arial" w:hAnsi="Arial" w:cs="Arial"/>
                <w:sz w:val="20"/>
                <w:szCs w:val="20"/>
              </w:rPr>
            </w:pPr>
            <w:r>
              <w:rPr>
                <w:rFonts w:ascii="Arial" w:hAnsi="Arial" w:cs="Arial"/>
                <w:sz w:val="20"/>
                <w:szCs w:val="20"/>
              </w:rPr>
              <w:t>2. Сокращение УЛ</w:t>
            </w:r>
            <w:r w:rsidR="00201BC7">
              <w:rPr>
                <w:rFonts w:ascii="Arial" w:hAnsi="Arial" w:cs="Arial"/>
                <w:sz w:val="20"/>
                <w:szCs w:val="20"/>
              </w:rPr>
              <w:t xml:space="preserve"> (удостоверяющий</w:t>
            </w:r>
            <w:r>
              <w:rPr>
                <w:rFonts w:ascii="Arial" w:hAnsi="Arial" w:cs="Arial"/>
                <w:sz w:val="20"/>
                <w:szCs w:val="20"/>
              </w:rPr>
              <w:t xml:space="preserve"> лист</w:t>
            </w:r>
            <w:r w:rsidR="00201BC7">
              <w:rPr>
                <w:rFonts w:ascii="Arial" w:hAnsi="Arial" w:cs="Arial"/>
                <w:sz w:val="20"/>
                <w:szCs w:val="20"/>
              </w:rPr>
              <w:t xml:space="preserve">) </w:t>
            </w:r>
            <w:r>
              <w:rPr>
                <w:rFonts w:ascii="Arial" w:hAnsi="Arial" w:cs="Arial"/>
                <w:sz w:val="20"/>
                <w:szCs w:val="20"/>
              </w:rPr>
              <w:t xml:space="preserve"> используется </w:t>
            </w:r>
            <w:r w:rsidR="00201BC7">
              <w:rPr>
                <w:rFonts w:ascii="Arial" w:hAnsi="Arial" w:cs="Arial"/>
                <w:sz w:val="20"/>
                <w:szCs w:val="20"/>
              </w:rPr>
              <w:t xml:space="preserve">в тексте </w:t>
            </w:r>
            <w:r>
              <w:rPr>
                <w:rFonts w:ascii="Arial" w:hAnsi="Arial" w:cs="Arial"/>
                <w:sz w:val="20"/>
                <w:szCs w:val="20"/>
              </w:rPr>
              <w:t>многократно.</w:t>
            </w:r>
          </w:p>
          <w:p w14:paraId="4756F3EC" w14:textId="3D4F9574" w:rsidR="007F23AF" w:rsidRPr="009C5391" w:rsidRDefault="007F23AF" w:rsidP="00201BC7">
            <w:pPr>
              <w:rPr>
                <w:rFonts w:ascii="Arial" w:hAnsi="Arial" w:cs="Arial"/>
                <w:sz w:val="20"/>
                <w:szCs w:val="20"/>
              </w:rPr>
            </w:pPr>
            <w:r>
              <w:rPr>
                <w:rFonts w:ascii="Arial" w:hAnsi="Arial" w:cs="Arial"/>
                <w:sz w:val="20"/>
                <w:szCs w:val="20"/>
              </w:rPr>
              <w:t xml:space="preserve">3. Сокращение ЕСПД </w:t>
            </w:r>
            <w:r w:rsidR="00FB0236">
              <w:rPr>
                <w:rFonts w:ascii="Arial" w:hAnsi="Arial" w:cs="Arial"/>
                <w:sz w:val="20"/>
                <w:szCs w:val="20"/>
              </w:rPr>
              <w:t xml:space="preserve">в тексте стандарта </w:t>
            </w:r>
            <w:r>
              <w:rPr>
                <w:rFonts w:ascii="Arial" w:hAnsi="Arial" w:cs="Arial"/>
                <w:sz w:val="20"/>
                <w:szCs w:val="20"/>
              </w:rPr>
              <w:t>не используется</w:t>
            </w:r>
          </w:p>
        </w:tc>
      </w:tr>
      <w:tr w:rsidR="00645B89" w:rsidRPr="009C5391" w14:paraId="3A390525" w14:textId="77777777" w:rsidTr="00D56C69">
        <w:trPr>
          <w:trHeight w:val="1274"/>
        </w:trPr>
        <w:tc>
          <w:tcPr>
            <w:tcW w:w="704" w:type="dxa"/>
          </w:tcPr>
          <w:p w14:paraId="2377365B" w14:textId="77777777" w:rsidR="00645B89" w:rsidRPr="009C5391" w:rsidRDefault="00645B89" w:rsidP="001C799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6" w:space="0" w:color="000000"/>
              <w:left w:val="single" w:sz="6" w:space="0" w:color="000000"/>
              <w:bottom w:val="single" w:sz="6" w:space="0" w:color="000000"/>
              <w:right w:val="single" w:sz="6" w:space="0" w:color="000000"/>
            </w:tcBorders>
          </w:tcPr>
          <w:p w14:paraId="2F6D0120" w14:textId="77777777" w:rsidR="00645B89" w:rsidRPr="009C5391" w:rsidRDefault="00645B89" w:rsidP="001C7994">
            <w:pPr>
              <w:tabs>
                <w:tab w:val="left" w:pos="11766"/>
              </w:tabs>
              <w:rPr>
                <w:rFonts w:ascii="Arial" w:hAnsi="Arial" w:cs="Arial"/>
                <w:sz w:val="20"/>
                <w:szCs w:val="20"/>
              </w:rPr>
            </w:pPr>
            <w:r w:rsidRPr="009C5391">
              <w:rPr>
                <w:rFonts w:ascii="Arial" w:hAnsi="Arial" w:cs="Arial"/>
                <w:sz w:val="20"/>
                <w:szCs w:val="20"/>
              </w:rPr>
              <w:t>3</w:t>
            </w:r>
          </w:p>
        </w:tc>
        <w:tc>
          <w:tcPr>
            <w:tcW w:w="2034" w:type="dxa"/>
            <w:tcBorders>
              <w:top w:val="single" w:sz="4" w:space="0" w:color="auto"/>
              <w:left w:val="single" w:sz="4" w:space="0" w:color="auto"/>
              <w:bottom w:val="single" w:sz="4" w:space="0" w:color="auto"/>
              <w:right w:val="single" w:sz="4" w:space="0" w:color="auto"/>
            </w:tcBorders>
          </w:tcPr>
          <w:p w14:paraId="03D0E7B8"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АО «НПК Уралвагонзавод», исх. № 15-110/0095 от 30.07.2026</w:t>
            </w:r>
          </w:p>
        </w:tc>
        <w:tc>
          <w:tcPr>
            <w:tcW w:w="8030" w:type="dxa"/>
            <w:tcBorders>
              <w:top w:val="single" w:sz="4" w:space="0" w:color="auto"/>
              <w:left w:val="single" w:sz="4" w:space="0" w:color="auto"/>
              <w:bottom w:val="single" w:sz="4" w:space="0" w:color="auto"/>
              <w:right w:val="single" w:sz="4" w:space="0" w:color="auto"/>
            </w:tcBorders>
          </w:tcPr>
          <w:p w14:paraId="00562F13" w14:textId="77777777" w:rsidR="00645B89" w:rsidRPr="009C5391" w:rsidRDefault="00645B89" w:rsidP="001C7994">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5D8678A" w14:textId="6B3694F2" w:rsidR="00645B89" w:rsidRPr="00D56C69" w:rsidRDefault="00645B89" w:rsidP="001C7994">
            <w:pPr>
              <w:rPr>
                <w:rFonts w:ascii="Arial" w:hAnsi="Arial" w:cs="Arial"/>
                <w:sz w:val="20"/>
                <w:szCs w:val="20"/>
              </w:rPr>
            </w:pPr>
            <w:proofErr w:type="spellStart"/>
            <w:r w:rsidRPr="00D56C69">
              <w:rPr>
                <w:rFonts w:ascii="Arial" w:hAnsi="Arial" w:cs="Arial"/>
                <w:sz w:val="20"/>
                <w:szCs w:val="20"/>
              </w:rPr>
              <w:t>странично</w:t>
            </w:r>
            <w:proofErr w:type="spellEnd"/>
            <w:r w:rsidRPr="00D56C69">
              <w:rPr>
                <w:rFonts w:ascii="Arial" w:hAnsi="Arial" w:cs="Arial"/>
                <w:sz w:val="20"/>
                <w:szCs w:val="20"/>
              </w:rPr>
              <w:t>-ориентированный документ</w:t>
            </w:r>
          </w:p>
          <w:p w14:paraId="4A08EA7E" w14:textId="77777777" w:rsidR="00645B89" w:rsidRPr="009C5391" w:rsidRDefault="00645B89" w:rsidP="001C799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54377D2" w14:textId="498FA055" w:rsidR="00645B89" w:rsidRPr="009C5391" w:rsidRDefault="00645B89" w:rsidP="00176C57">
            <w:pPr>
              <w:rPr>
                <w:rFonts w:ascii="Arial" w:hAnsi="Arial" w:cs="Arial"/>
                <w:sz w:val="20"/>
                <w:szCs w:val="20"/>
                <w:u w:val="single"/>
              </w:rPr>
            </w:pPr>
            <w:r w:rsidRPr="009C5391">
              <w:rPr>
                <w:rFonts w:ascii="Arial" w:hAnsi="Arial" w:cs="Arial"/>
                <w:color w:val="000000"/>
                <w:sz w:val="20"/>
                <w:szCs w:val="20"/>
              </w:rPr>
              <w:t>Дополнить раздел термином с соответствующим определением.</w:t>
            </w:r>
          </w:p>
        </w:tc>
        <w:tc>
          <w:tcPr>
            <w:tcW w:w="3544" w:type="dxa"/>
            <w:tcBorders>
              <w:top w:val="single" w:sz="6" w:space="0" w:color="000000"/>
              <w:left w:val="single" w:sz="6" w:space="0" w:color="000000"/>
              <w:bottom w:val="single" w:sz="6" w:space="0" w:color="000000"/>
              <w:right w:val="single" w:sz="6" w:space="0" w:color="000000"/>
            </w:tcBorders>
            <w:vAlign w:val="center"/>
          </w:tcPr>
          <w:p w14:paraId="71887C4B" w14:textId="721F11CE" w:rsidR="00415454" w:rsidRDefault="00415454" w:rsidP="001C7994">
            <w:pPr>
              <w:jc w:val="both"/>
              <w:rPr>
                <w:rFonts w:ascii="Arial" w:hAnsi="Arial" w:cs="Arial"/>
                <w:sz w:val="20"/>
                <w:szCs w:val="20"/>
              </w:rPr>
            </w:pPr>
            <w:r w:rsidRPr="00415454">
              <w:rPr>
                <w:rFonts w:ascii="Arial" w:hAnsi="Arial" w:cs="Arial"/>
                <w:b/>
                <w:bCs/>
                <w:sz w:val="20"/>
                <w:szCs w:val="20"/>
              </w:rPr>
              <w:t>Принято</w:t>
            </w:r>
            <w:r>
              <w:rPr>
                <w:rFonts w:ascii="Arial" w:hAnsi="Arial" w:cs="Arial"/>
                <w:b/>
                <w:bCs/>
                <w:sz w:val="20"/>
                <w:szCs w:val="20"/>
              </w:rPr>
              <w:t xml:space="preserve"> к сведению</w:t>
            </w:r>
            <w:r w:rsidRPr="00415454">
              <w:rPr>
                <w:rFonts w:ascii="Arial" w:hAnsi="Arial" w:cs="Arial"/>
                <w:b/>
                <w:bCs/>
                <w:sz w:val="20"/>
                <w:szCs w:val="20"/>
              </w:rPr>
              <w:t>.</w:t>
            </w:r>
          </w:p>
          <w:p w14:paraId="38589AD7" w14:textId="0D1578A8" w:rsidR="00645B89" w:rsidRPr="009C5391" w:rsidRDefault="00415454" w:rsidP="001C7994">
            <w:pPr>
              <w:jc w:val="both"/>
              <w:rPr>
                <w:rFonts w:ascii="Arial" w:hAnsi="Arial" w:cs="Arial"/>
                <w:sz w:val="20"/>
                <w:szCs w:val="20"/>
              </w:rPr>
            </w:pPr>
            <w:r>
              <w:rPr>
                <w:rFonts w:ascii="Arial" w:hAnsi="Arial" w:cs="Arial"/>
                <w:sz w:val="20"/>
                <w:szCs w:val="20"/>
              </w:rPr>
              <w:t>В разделе дана ссылка на ГОСТ Р 2.005 ЕСКД Термины и определения, в котором определен данный термин (статья 57)</w:t>
            </w:r>
          </w:p>
        </w:tc>
      </w:tr>
      <w:tr w:rsidR="00645B89" w:rsidRPr="009C5391" w14:paraId="5D2CE2A3" w14:textId="77777777" w:rsidTr="00B83B96">
        <w:trPr>
          <w:trHeight w:val="898"/>
        </w:trPr>
        <w:tc>
          <w:tcPr>
            <w:tcW w:w="704" w:type="dxa"/>
            <w:shd w:val="clear" w:color="auto" w:fill="auto"/>
          </w:tcPr>
          <w:p w14:paraId="38872A84" w14:textId="77777777" w:rsidR="00645B89" w:rsidRPr="009C5391" w:rsidRDefault="00645B89"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3476EE22" w14:textId="77777777" w:rsidR="00645B89" w:rsidRPr="009C5391" w:rsidRDefault="00645B89" w:rsidP="00ED32B6">
            <w:pPr>
              <w:tabs>
                <w:tab w:val="left" w:pos="284"/>
              </w:tabs>
              <w:rPr>
                <w:rFonts w:ascii="Arial" w:hAnsi="Arial" w:cs="Arial"/>
                <w:sz w:val="20"/>
                <w:szCs w:val="20"/>
              </w:rPr>
            </w:pPr>
            <w:r w:rsidRPr="009C5391">
              <w:rPr>
                <w:rFonts w:ascii="Arial" w:hAnsi="Arial" w:cs="Arial"/>
                <w:sz w:val="20"/>
                <w:szCs w:val="20"/>
              </w:rPr>
              <w:t>3.1</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519A6292" w14:textId="77777777" w:rsidR="00645B89" w:rsidRPr="009C5391" w:rsidRDefault="00645B89" w:rsidP="009C5391">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 xml:space="preserve">Госкорпорация «Росатом», исх. № 1-8.15/35550 от </w:t>
            </w:r>
            <w:r w:rsidRPr="009C5391">
              <w:rPr>
                <w:rFonts w:ascii="Arial" w:hAnsi="Arial" w:cs="Arial"/>
                <w:sz w:val="20"/>
                <w:szCs w:val="20"/>
                <w:lang w:val="en-US"/>
              </w:rPr>
              <w:t>2</w:t>
            </w:r>
            <w:r w:rsidRPr="009C5391">
              <w:rPr>
                <w:rFonts w:ascii="Arial" w:hAnsi="Arial" w:cs="Arial"/>
                <w:sz w:val="20"/>
                <w:szCs w:val="20"/>
              </w:rPr>
              <w:t>1.07.2026</w:t>
            </w:r>
          </w:p>
        </w:tc>
        <w:tc>
          <w:tcPr>
            <w:tcW w:w="8030" w:type="dxa"/>
            <w:tcBorders>
              <w:top w:val="single" w:sz="4" w:space="0" w:color="auto"/>
              <w:left w:val="single" w:sz="4" w:space="0" w:color="auto"/>
              <w:bottom w:val="single" w:sz="4" w:space="0" w:color="auto"/>
              <w:right w:val="single" w:sz="4" w:space="0" w:color="auto"/>
            </w:tcBorders>
            <w:shd w:val="clear" w:color="auto" w:fill="auto"/>
          </w:tcPr>
          <w:p w14:paraId="2AC45B2C" w14:textId="77777777" w:rsidR="00645B89" w:rsidRPr="009C5391" w:rsidRDefault="00645B89" w:rsidP="00ED32B6">
            <w:pPr>
              <w:rPr>
                <w:rFonts w:ascii="Arial" w:hAnsi="Arial" w:cs="Arial"/>
                <w:sz w:val="20"/>
                <w:szCs w:val="20"/>
                <w:u w:val="single"/>
              </w:rPr>
            </w:pPr>
            <w:r w:rsidRPr="009C5391">
              <w:rPr>
                <w:rFonts w:ascii="Arial" w:hAnsi="Arial" w:cs="Arial"/>
                <w:sz w:val="20"/>
                <w:szCs w:val="20"/>
                <w:u w:val="single"/>
              </w:rPr>
              <w:t>Замечание, предложение:</w:t>
            </w:r>
          </w:p>
          <w:p w14:paraId="449F0D5A" w14:textId="586B01E6" w:rsidR="00645B89" w:rsidRPr="00D56C69" w:rsidRDefault="00645B89" w:rsidP="00D56C69">
            <w:pPr>
              <w:tabs>
                <w:tab w:val="left" w:pos="284"/>
              </w:tabs>
              <w:jc w:val="both"/>
              <w:rPr>
                <w:rFonts w:ascii="Arial" w:hAnsi="Arial" w:cs="Arial"/>
                <w:sz w:val="20"/>
                <w:szCs w:val="20"/>
              </w:rPr>
            </w:pPr>
            <w:r w:rsidRPr="009C5391">
              <w:rPr>
                <w:rFonts w:ascii="Arial" w:hAnsi="Arial" w:cs="Arial"/>
                <w:sz w:val="20"/>
                <w:szCs w:val="20"/>
              </w:rPr>
              <w:t>Целесообразно дополнительно пункт ссылкой на ГОСТ 13.0.002-84 «Репрография. Термины и определения»</w:t>
            </w:r>
          </w:p>
          <w:p w14:paraId="24CFFD07" w14:textId="77777777" w:rsidR="00645B89" w:rsidRPr="009C5391" w:rsidRDefault="00645B89" w:rsidP="00ED32B6">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6EFB973" w14:textId="5BE6067B" w:rsidR="00645B89" w:rsidRPr="009C5391" w:rsidRDefault="00645B89" w:rsidP="00ED32B6">
            <w:pPr>
              <w:rPr>
                <w:rFonts w:ascii="Arial" w:hAnsi="Arial" w:cs="Arial"/>
                <w:sz w:val="20"/>
                <w:szCs w:val="20"/>
                <w:u w:val="single"/>
              </w:rPr>
            </w:pPr>
            <w:r w:rsidRPr="009C5391">
              <w:rPr>
                <w:rFonts w:ascii="Arial" w:hAnsi="Arial" w:cs="Arial"/>
                <w:sz w:val="20"/>
                <w:szCs w:val="20"/>
              </w:rPr>
              <w:t>В настоящем стандарте применены термины по</w:t>
            </w:r>
            <w:bookmarkStart w:id="3" w:name="OLE_LINK127"/>
            <w:bookmarkStart w:id="4" w:name="OLE_LINK126"/>
            <w:bookmarkStart w:id="5" w:name="OLE_LINK125"/>
            <w:r w:rsidRPr="009C5391">
              <w:rPr>
                <w:rFonts w:ascii="Arial" w:hAnsi="Arial" w:cs="Arial"/>
                <w:sz w:val="20"/>
                <w:szCs w:val="20"/>
              </w:rPr>
              <w:t xml:space="preserve"> ГОСТ Р</w:t>
            </w:r>
            <w:bookmarkEnd w:id="3"/>
            <w:bookmarkEnd w:id="4"/>
            <w:bookmarkEnd w:id="5"/>
            <w:r w:rsidRPr="009C5391">
              <w:rPr>
                <w:rFonts w:ascii="Arial" w:hAnsi="Arial" w:cs="Arial"/>
                <w:sz w:val="20"/>
                <w:szCs w:val="20"/>
              </w:rPr>
              <w:t xml:space="preserve"> 2.005, </w:t>
            </w:r>
            <w:r w:rsidRPr="009C5391">
              <w:rPr>
                <w:rFonts w:ascii="Arial" w:hAnsi="Arial" w:cs="Arial"/>
                <w:sz w:val="20"/>
                <w:szCs w:val="20"/>
                <w:u w:val="single"/>
              </w:rPr>
              <w:t>ГОСТ 13.0.002</w:t>
            </w:r>
            <w:r w:rsidRPr="009C5391">
              <w:rPr>
                <w:rFonts w:ascii="Arial" w:hAnsi="Arial" w:cs="Arial"/>
                <w:sz w:val="20"/>
                <w:szCs w:val="20"/>
              </w:rPr>
              <w:t>, а также следующие термины с соответствующими определениями:</w:t>
            </w:r>
          </w:p>
          <w:p w14:paraId="25AA2F32" w14:textId="77777777" w:rsidR="00645B89" w:rsidRPr="009C5391" w:rsidRDefault="00645B89" w:rsidP="00ED32B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AD664F2" w14:textId="2293818A" w:rsidR="00645B89" w:rsidRPr="009C5391" w:rsidRDefault="00645B89" w:rsidP="009C5391">
            <w:pPr>
              <w:jc w:val="both"/>
              <w:rPr>
                <w:rFonts w:ascii="Arial" w:hAnsi="Arial" w:cs="Arial"/>
                <w:sz w:val="20"/>
                <w:szCs w:val="20"/>
              </w:rPr>
            </w:pPr>
            <w:r w:rsidRPr="009C5391">
              <w:rPr>
                <w:rFonts w:ascii="Arial" w:hAnsi="Arial" w:cs="Arial"/>
                <w:sz w:val="20"/>
                <w:szCs w:val="20"/>
              </w:rPr>
              <w:t xml:space="preserve">Согласно </w:t>
            </w:r>
            <w:proofErr w:type="spellStart"/>
            <w:r w:rsidRPr="009C5391">
              <w:rPr>
                <w:rFonts w:ascii="Arial" w:hAnsi="Arial" w:cs="Arial"/>
                <w:sz w:val="20"/>
                <w:szCs w:val="20"/>
              </w:rPr>
              <w:t>пп</w:t>
            </w:r>
            <w:proofErr w:type="spellEnd"/>
            <w:r w:rsidRPr="009C5391">
              <w:rPr>
                <w:rFonts w:ascii="Arial" w:hAnsi="Arial" w:cs="Arial"/>
                <w:sz w:val="20"/>
                <w:szCs w:val="20"/>
              </w:rPr>
              <w:t>. 4.1.2 ГОСТ 1.5-2001, текст стандарта должен быть точным и не допускать различных толкований.</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A25E435" w14:textId="6EB90090" w:rsidR="00645B89" w:rsidRDefault="00201BC7" w:rsidP="00ED32B6">
            <w:pPr>
              <w:tabs>
                <w:tab w:val="left" w:pos="11766"/>
              </w:tabs>
              <w:ind w:left="51"/>
              <w:rPr>
                <w:rFonts w:ascii="Arial" w:hAnsi="Arial" w:cs="Arial"/>
                <w:b/>
                <w:bCs/>
                <w:sz w:val="20"/>
                <w:szCs w:val="20"/>
              </w:rPr>
            </w:pPr>
            <w:r>
              <w:rPr>
                <w:rFonts w:ascii="Arial" w:hAnsi="Arial" w:cs="Arial"/>
                <w:b/>
                <w:bCs/>
                <w:sz w:val="20"/>
                <w:szCs w:val="20"/>
              </w:rPr>
              <w:t>Отклонено.</w:t>
            </w:r>
          </w:p>
          <w:p w14:paraId="192948E6" w14:textId="77777777" w:rsidR="00201BC7" w:rsidRDefault="00201BC7" w:rsidP="00ED32B6">
            <w:pPr>
              <w:tabs>
                <w:tab w:val="left" w:pos="11766"/>
              </w:tabs>
              <w:ind w:left="51"/>
              <w:rPr>
                <w:rFonts w:ascii="Arial" w:hAnsi="Arial" w:cs="Arial"/>
                <w:b/>
                <w:bCs/>
                <w:sz w:val="20"/>
                <w:szCs w:val="20"/>
              </w:rPr>
            </w:pPr>
          </w:p>
          <w:p w14:paraId="04E95733" w14:textId="77777777" w:rsidR="00201BC7" w:rsidRDefault="00201BC7" w:rsidP="00ED32B6">
            <w:pPr>
              <w:tabs>
                <w:tab w:val="left" w:pos="11766"/>
              </w:tabs>
              <w:ind w:left="51"/>
              <w:rPr>
                <w:rFonts w:ascii="Arial" w:hAnsi="Arial" w:cs="Arial"/>
                <w:sz w:val="20"/>
                <w:szCs w:val="20"/>
              </w:rPr>
            </w:pPr>
            <w:r w:rsidRPr="00201BC7">
              <w:rPr>
                <w:rFonts w:ascii="Arial" w:hAnsi="Arial" w:cs="Arial"/>
                <w:sz w:val="20"/>
                <w:szCs w:val="20"/>
              </w:rPr>
              <w:t xml:space="preserve">В стандарте </w:t>
            </w:r>
            <w:r>
              <w:rPr>
                <w:rFonts w:ascii="Arial" w:hAnsi="Arial" w:cs="Arial"/>
                <w:sz w:val="20"/>
                <w:szCs w:val="20"/>
              </w:rPr>
              <w:t>не используются термины по ГОСТ 13.0.002-84</w:t>
            </w:r>
          </w:p>
          <w:p w14:paraId="4DEB7679" w14:textId="24797BCF" w:rsidR="00201BC7" w:rsidRPr="00201BC7" w:rsidRDefault="00201BC7" w:rsidP="00201BC7">
            <w:pPr>
              <w:tabs>
                <w:tab w:val="left" w:pos="11766"/>
              </w:tabs>
              <w:ind w:left="51"/>
              <w:rPr>
                <w:rFonts w:ascii="Arial" w:hAnsi="Arial" w:cs="Arial"/>
                <w:sz w:val="20"/>
                <w:szCs w:val="20"/>
              </w:rPr>
            </w:pPr>
            <w:r>
              <w:rPr>
                <w:rFonts w:ascii="Arial" w:hAnsi="Arial" w:cs="Arial"/>
                <w:sz w:val="20"/>
                <w:szCs w:val="20"/>
              </w:rPr>
              <w:t>Дана ссылка на ГОСТ 13.1.002-2003</w:t>
            </w:r>
          </w:p>
        </w:tc>
      </w:tr>
      <w:tr w:rsidR="00645B89" w:rsidRPr="009C5391" w14:paraId="4497E674" w14:textId="77777777" w:rsidTr="00D56C69">
        <w:trPr>
          <w:trHeight w:val="4872"/>
        </w:trPr>
        <w:tc>
          <w:tcPr>
            <w:tcW w:w="704" w:type="dxa"/>
          </w:tcPr>
          <w:p w14:paraId="1DFF6986" w14:textId="77777777" w:rsidR="00645B89" w:rsidRPr="009C5391" w:rsidRDefault="00645B89" w:rsidP="00F95EF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6A7FF924" w14:textId="77777777" w:rsidR="00645B89" w:rsidRPr="009C5391" w:rsidRDefault="00645B89" w:rsidP="00F95EFD">
            <w:pPr>
              <w:tabs>
                <w:tab w:val="left" w:pos="11766"/>
              </w:tabs>
              <w:rPr>
                <w:rFonts w:ascii="Arial" w:hAnsi="Arial" w:cs="Arial"/>
                <w:sz w:val="20"/>
                <w:szCs w:val="20"/>
              </w:rPr>
            </w:pPr>
            <w:r w:rsidRPr="009C5391">
              <w:rPr>
                <w:rFonts w:ascii="Arial" w:hAnsi="Arial" w:cs="Arial"/>
                <w:sz w:val="20"/>
                <w:szCs w:val="20"/>
              </w:rPr>
              <w:t>3.1</w:t>
            </w:r>
          </w:p>
        </w:tc>
        <w:tc>
          <w:tcPr>
            <w:tcW w:w="2034" w:type="dxa"/>
            <w:tcBorders>
              <w:top w:val="single" w:sz="4" w:space="0" w:color="auto"/>
              <w:left w:val="single" w:sz="4" w:space="0" w:color="auto"/>
              <w:bottom w:val="single" w:sz="4" w:space="0" w:color="auto"/>
              <w:right w:val="single" w:sz="4" w:space="0" w:color="auto"/>
            </w:tcBorders>
          </w:tcPr>
          <w:p w14:paraId="4A85D483" w14:textId="77777777" w:rsidR="00645B89" w:rsidRPr="009C5391" w:rsidRDefault="00645B89"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8030" w:type="dxa"/>
            <w:tcBorders>
              <w:top w:val="single" w:sz="4" w:space="0" w:color="auto"/>
              <w:left w:val="single" w:sz="4" w:space="0" w:color="auto"/>
              <w:bottom w:val="single" w:sz="4" w:space="0" w:color="auto"/>
              <w:right w:val="single" w:sz="4" w:space="0" w:color="auto"/>
            </w:tcBorders>
          </w:tcPr>
          <w:p w14:paraId="0B3677CA" w14:textId="77777777" w:rsidR="00645B89" w:rsidRPr="009C5391" w:rsidRDefault="00645B89" w:rsidP="00F95EFD">
            <w:pPr>
              <w:rPr>
                <w:rFonts w:ascii="Arial" w:hAnsi="Arial" w:cs="Arial"/>
                <w:sz w:val="20"/>
                <w:szCs w:val="20"/>
                <w:u w:val="single"/>
              </w:rPr>
            </w:pPr>
            <w:r w:rsidRPr="009C5391">
              <w:rPr>
                <w:rFonts w:ascii="Arial" w:hAnsi="Arial" w:cs="Arial"/>
                <w:sz w:val="20"/>
                <w:szCs w:val="20"/>
                <w:u w:val="single"/>
              </w:rPr>
              <w:t>Замечание, предложение:</w:t>
            </w:r>
          </w:p>
          <w:p w14:paraId="28B69F65" w14:textId="1C34C5EC" w:rsidR="00645B89" w:rsidRPr="009C5391" w:rsidRDefault="00645B89" w:rsidP="00027802">
            <w:pPr>
              <w:tabs>
                <w:tab w:val="left" w:pos="284"/>
              </w:tabs>
              <w:jc w:val="both"/>
              <w:rPr>
                <w:rFonts w:ascii="Arial" w:hAnsi="Arial" w:cs="Arial"/>
                <w:sz w:val="20"/>
                <w:szCs w:val="20"/>
              </w:rPr>
            </w:pPr>
            <w:r w:rsidRPr="009C5391">
              <w:rPr>
                <w:rFonts w:ascii="Arial" w:hAnsi="Arial" w:cs="Arial"/>
                <w:sz w:val="20"/>
                <w:szCs w:val="20"/>
              </w:rPr>
              <w:t>Добавить ссылку на ГОСТ Р 7.0.8.</w:t>
            </w:r>
          </w:p>
          <w:p w14:paraId="010DB412" w14:textId="77777777" w:rsidR="00645B89" w:rsidRPr="009C5391" w:rsidRDefault="00645B89" w:rsidP="00027802">
            <w:pPr>
              <w:tabs>
                <w:tab w:val="left" w:pos="284"/>
              </w:tabs>
              <w:jc w:val="both"/>
              <w:rPr>
                <w:rFonts w:ascii="Arial" w:hAnsi="Arial" w:cs="Arial"/>
                <w:sz w:val="20"/>
                <w:szCs w:val="20"/>
              </w:rPr>
            </w:pPr>
            <w:r w:rsidRPr="009C5391">
              <w:rPr>
                <w:rFonts w:ascii="Arial" w:hAnsi="Arial" w:cs="Arial"/>
                <w:sz w:val="20"/>
                <w:szCs w:val="20"/>
              </w:rPr>
              <w:t>Либо дополнить раздел  следующими терминами (из ГОСТ Р 7.0.8):</w:t>
            </w:r>
          </w:p>
          <w:p w14:paraId="05C1C9DE"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архивный документ (11)</w:t>
            </w:r>
          </w:p>
          <w:p w14:paraId="766A0D62"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регистрация документа (95)</w:t>
            </w:r>
          </w:p>
          <w:p w14:paraId="5D9055BA"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оперативное хранение (103)</w:t>
            </w:r>
          </w:p>
          <w:p w14:paraId="0535BB88"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архивное хранение (114)</w:t>
            </w:r>
          </w:p>
          <w:p w14:paraId="796806A7"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архивный фонд (118)</w:t>
            </w:r>
          </w:p>
          <w:p w14:paraId="26D421FD"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страховой фонд архивных документов (133)</w:t>
            </w:r>
          </w:p>
          <w:p w14:paraId="3328C15A"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фонд пользования (134)</w:t>
            </w:r>
          </w:p>
          <w:p w14:paraId="3D8E5663"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электронный фонд пользования (135)</w:t>
            </w:r>
          </w:p>
          <w:p w14:paraId="1894F2C0"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архивное хранение постоянное (137)</w:t>
            </w:r>
          </w:p>
          <w:p w14:paraId="253180F9"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архивное хранение временное (138)</w:t>
            </w:r>
          </w:p>
          <w:p w14:paraId="772DA666" w14:textId="77777777" w:rsidR="00645B89" w:rsidRPr="009C5391" w:rsidRDefault="00645B89" w:rsidP="00027802">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учет архивных документов (140)</w:t>
            </w:r>
          </w:p>
          <w:p w14:paraId="43CFDC62" w14:textId="4896D09C" w:rsidR="00645B89" w:rsidRPr="00D56C69" w:rsidRDefault="00645B89" w:rsidP="00F95EFD">
            <w:pPr>
              <w:pStyle w:val="a5"/>
              <w:numPr>
                <w:ilvl w:val="0"/>
                <w:numId w:val="4"/>
              </w:numPr>
              <w:tabs>
                <w:tab w:val="left" w:pos="106"/>
              </w:tabs>
              <w:spacing w:after="0" w:line="240" w:lineRule="auto"/>
              <w:ind w:left="466"/>
              <w:jc w:val="both"/>
              <w:rPr>
                <w:rFonts w:ascii="Arial" w:eastAsia="Calibri" w:hAnsi="Arial" w:cs="Arial"/>
                <w:sz w:val="20"/>
                <w:szCs w:val="20"/>
                <w:lang w:eastAsia="en-US"/>
              </w:rPr>
            </w:pPr>
            <w:r w:rsidRPr="009C5391">
              <w:rPr>
                <w:rFonts w:ascii="Arial" w:eastAsia="Calibri" w:hAnsi="Arial" w:cs="Arial"/>
                <w:sz w:val="20"/>
                <w:szCs w:val="20"/>
                <w:lang w:eastAsia="en-US"/>
              </w:rPr>
              <w:t>архивный шифр (149)</w:t>
            </w:r>
          </w:p>
          <w:p w14:paraId="18466449" w14:textId="77777777" w:rsidR="00645B89" w:rsidRPr="009C5391" w:rsidRDefault="00645B89" w:rsidP="00F95EF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92D76A3" w14:textId="5CCDC08B" w:rsidR="00645B89" w:rsidRPr="009C5391" w:rsidRDefault="00645B89" w:rsidP="00F95EFD">
            <w:pPr>
              <w:rPr>
                <w:rFonts w:ascii="Arial" w:hAnsi="Arial" w:cs="Arial"/>
                <w:sz w:val="20"/>
                <w:szCs w:val="20"/>
                <w:u w:val="single"/>
              </w:rPr>
            </w:pPr>
            <w:r w:rsidRPr="009C5391">
              <w:rPr>
                <w:rFonts w:ascii="Arial" w:hAnsi="Arial" w:cs="Arial"/>
                <w:sz w:val="20"/>
                <w:szCs w:val="20"/>
              </w:rPr>
              <w:t xml:space="preserve">В настоящем стандарте применены термины по ГОСТ Р 2.005 </w:t>
            </w:r>
            <w:r w:rsidRPr="009C5391">
              <w:rPr>
                <w:rFonts w:ascii="Arial" w:hAnsi="Arial" w:cs="Arial"/>
                <w:b/>
                <w:sz w:val="20"/>
                <w:szCs w:val="20"/>
              </w:rPr>
              <w:t>и по ГОСТ Р 7.0.8.</w:t>
            </w:r>
          </w:p>
          <w:p w14:paraId="002D1061" w14:textId="77777777" w:rsidR="00645B89" w:rsidRPr="009C5391" w:rsidRDefault="00645B89" w:rsidP="00F95EF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529D10B" w14:textId="2671E243" w:rsidR="00645B89" w:rsidRPr="009C5391" w:rsidRDefault="00645B89" w:rsidP="00176C57">
            <w:pPr>
              <w:rPr>
                <w:rFonts w:ascii="Arial" w:hAnsi="Arial" w:cs="Arial"/>
                <w:sz w:val="20"/>
                <w:szCs w:val="20"/>
                <w:u w:val="single"/>
              </w:rPr>
            </w:pPr>
            <w:r w:rsidRPr="009C5391">
              <w:rPr>
                <w:rFonts w:ascii="Arial" w:hAnsi="Arial" w:cs="Arial"/>
                <w:sz w:val="20"/>
                <w:szCs w:val="20"/>
              </w:rPr>
              <w:t>ГОСТ Р 7.0.8 содержит термины и определения, относящиеся к теме ГОСТ Р 2.501, но которые отсутствуют в ГОСТ Р 2.005.</w:t>
            </w:r>
          </w:p>
        </w:tc>
        <w:tc>
          <w:tcPr>
            <w:tcW w:w="3544" w:type="dxa"/>
            <w:tcBorders>
              <w:top w:val="single" w:sz="4" w:space="0" w:color="auto"/>
              <w:left w:val="single" w:sz="4" w:space="0" w:color="000000" w:themeColor="text1"/>
              <w:bottom w:val="single" w:sz="4" w:space="0" w:color="auto"/>
              <w:right w:val="single" w:sz="4" w:space="0" w:color="000000" w:themeColor="text1"/>
            </w:tcBorders>
          </w:tcPr>
          <w:p w14:paraId="6826E4B0" w14:textId="3F2AD264" w:rsidR="001B03B7" w:rsidRPr="00201BC7" w:rsidRDefault="001B03B7" w:rsidP="00F95EFD">
            <w:pPr>
              <w:jc w:val="both"/>
              <w:rPr>
                <w:rFonts w:ascii="Arial" w:hAnsi="Arial" w:cs="Arial"/>
                <w:b/>
                <w:bCs/>
                <w:sz w:val="20"/>
                <w:szCs w:val="20"/>
              </w:rPr>
            </w:pPr>
            <w:r w:rsidRPr="00201BC7">
              <w:rPr>
                <w:rFonts w:ascii="Arial" w:hAnsi="Arial" w:cs="Arial"/>
                <w:b/>
                <w:bCs/>
                <w:sz w:val="20"/>
                <w:szCs w:val="20"/>
              </w:rPr>
              <w:t>Принято</w:t>
            </w:r>
            <w:r w:rsidR="00F91ED2" w:rsidRPr="00201BC7">
              <w:rPr>
                <w:rFonts w:ascii="Arial" w:hAnsi="Arial" w:cs="Arial"/>
                <w:b/>
                <w:bCs/>
                <w:sz w:val="20"/>
                <w:szCs w:val="20"/>
              </w:rPr>
              <w:t>.</w:t>
            </w:r>
          </w:p>
          <w:p w14:paraId="0047DFF5" w14:textId="68D62C9A" w:rsidR="007F23AF" w:rsidRDefault="007F23AF" w:rsidP="00F95EFD">
            <w:pPr>
              <w:jc w:val="both"/>
              <w:rPr>
                <w:rFonts w:ascii="Arial" w:hAnsi="Arial" w:cs="Arial"/>
                <w:sz w:val="20"/>
                <w:szCs w:val="20"/>
                <w:highlight w:val="cyan"/>
              </w:rPr>
            </w:pPr>
          </w:p>
          <w:p w14:paraId="7B7A0DD2" w14:textId="247FA615" w:rsidR="00F91ED2" w:rsidRPr="00F91ED2" w:rsidRDefault="00F91ED2" w:rsidP="00F95EFD">
            <w:pPr>
              <w:jc w:val="both"/>
              <w:rPr>
                <w:rFonts w:ascii="Arial" w:hAnsi="Arial" w:cs="Arial"/>
                <w:sz w:val="20"/>
                <w:szCs w:val="20"/>
              </w:rPr>
            </w:pPr>
            <w:r w:rsidRPr="00F91ED2">
              <w:rPr>
                <w:rFonts w:ascii="Arial" w:hAnsi="Arial" w:cs="Arial"/>
                <w:sz w:val="20"/>
                <w:szCs w:val="20"/>
              </w:rPr>
              <w:t>Дана ссылка на ГОСТ Р 7.0.8.</w:t>
            </w:r>
          </w:p>
          <w:p w14:paraId="40457B4C" w14:textId="78C3FEF5" w:rsidR="00C92028" w:rsidRPr="002734DD" w:rsidRDefault="00C92028" w:rsidP="00F95EFD">
            <w:pPr>
              <w:jc w:val="both"/>
              <w:rPr>
                <w:rFonts w:ascii="Arial" w:hAnsi="Arial" w:cs="Arial"/>
                <w:i/>
                <w:iCs/>
                <w:sz w:val="20"/>
                <w:szCs w:val="20"/>
              </w:rPr>
            </w:pPr>
          </w:p>
        </w:tc>
      </w:tr>
    </w:tbl>
    <w:p w14:paraId="18363F16" w14:textId="5E608148" w:rsidR="002F227D" w:rsidRPr="002F227D" w:rsidRDefault="002F227D" w:rsidP="002F227D">
      <w:pPr>
        <w:pStyle w:val="10"/>
        <w:rPr>
          <w:rFonts w:eastAsia="Times New Roman"/>
        </w:rPr>
      </w:pPr>
      <w:r>
        <w:rPr>
          <w:rFonts w:eastAsia="Times New Roman"/>
        </w:rPr>
        <w:t>4</w:t>
      </w:r>
      <w:r w:rsidRPr="002F227D">
        <w:rPr>
          <w:rFonts w:eastAsia="Times New Roman"/>
        </w:rPr>
        <w:t xml:space="preserve"> </w:t>
      </w:r>
      <w:r>
        <w:rPr>
          <w:rFonts w:eastAsia="Times New Roman"/>
        </w:rPr>
        <w:t>Основные положения</w:t>
      </w:r>
    </w:p>
    <w:tbl>
      <w:tblPr>
        <w:tblStyle w:val="a4"/>
        <w:tblW w:w="15877" w:type="dxa"/>
        <w:tblInd w:w="-431" w:type="dxa"/>
        <w:tblLayout w:type="fixed"/>
        <w:tblLook w:val="04A0" w:firstRow="1" w:lastRow="0" w:firstColumn="1" w:lastColumn="0" w:noHBand="0" w:noVBand="1"/>
      </w:tblPr>
      <w:tblGrid>
        <w:gridCol w:w="704"/>
        <w:gridCol w:w="1565"/>
        <w:gridCol w:w="2034"/>
        <w:gridCol w:w="7889"/>
        <w:gridCol w:w="3685"/>
      </w:tblGrid>
      <w:tr w:rsidR="002F227D" w:rsidRPr="009C5391" w14:paraId="4741CF96" w14:textId="77777777" w:rsidTr="00E279E3">
        <w:trPr>
          <w:tblHeader/>
        </w:trPr>
        <w:tc>
          <w:tcPr>
            <w:tcW w:w="704" w:type="dxa"/>
            <w:tcBorders>
              <w:top w:val="single" w:sz="4" w:space="0" w:color="auto"/>
              <w:left w:val="single" w:sz="4" w:space="0" w:color="auto"/>
              <w:bottom w:val="double" w:sz="4" w:space="0" w:color="auto"/>
              <w:right w:val="single" w:sz="4" w:space="0" w:color="auto"/>
            </w:tcBorders>
            <w:hideMark/>
          </w:tcPr>
          <w:p w14:paraId="741EEB88" w14:textId="77777777" w:rsidR="002F227D" w:rsidRPr="009C5391" w:rsidRDefault="002F227D"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613EB79E" w14:textId="77777777" w:rsidR="002F227D" w:rsidRPr="009C5391" w:rsidRDefault="002F227D"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034" w:type="dxa"/>
            <w:tcBorders>
              <w:top w:val="single" w:sz="4" w:space="0" w:color="auto"/>
              <w:left w:val="single" w:sz="4" w:space="0" w:color="auto"/>
              <w:bottom w:val="double" w:sz="4" w:space="0" w:color="auto"/>
              <w:right w:val="single" w:sz="4" w:space="0" w:color="auto"/>
            </w:tcBorders>
            <w:hideMark/>
          </w:tcPr>
          <w:p w14:paraId="3E1701F0"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13B2305A"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35F5B035" w14:textId="77777777" w:rsidR="002F227D" w:rsidRPr="009C5391" w:rsidRDefault="002F227D"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2D75ADFB" w14:textId="77777777" w:rsidR="002F227D" w:rsidRPr="009C5391" w:rsidRDefault="002F227D"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16A05007" w14:textId="77777777" w:rsidR="002F227D" w:rsidRPr="009C5391" w:rsidRDefault="002F227D"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1F2AC7DB" w14:textId="77777777" w:rsidR="002F227D" w:rsidRPr="009C5391" w:rsidRDefault="002F227D"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645B89" w:rsidRPr="009C5391" w14:paraId="54F3BC1C" w14:textId="77777777" w:rsidTr="006611D7">
        <w:trPr>
          <w:trHeight w:val="600"/>
        </w:trPr>
        <w:tc>
          <w:tcPr>
            <w:tcW w:w="704" w:type="dxa"/>
          </w:tcPr>
          <w:p w14:paraId="26C15BFC" w14:textId="77777777" w:rsidR="00645B89" w:rsidRPr="009C5391" w:rsidRDefault="00645B89" w:rsidP="00C6633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2F2A8F0" w14:textId="77777777" w:rsidR="00645B89" w:rsidRPr="009C5391" w:rsidRDefault="00645B89" w:rsidP="00C6633C">
            <w:pPr>
              <w:tabs>
                <w:tab w:val="left" w:pos="11766"/>
              </w:tabs>
              <w:rPr>
                <w:rFonts w:ascii="Arial" w:hAnsi="Arial" w:cs="Arial"/>
                <w:sz w:val="20"/>
                <w:szCs w:val="20"/>
              </w:rPr>
            </w:pPr>
            <w:r w:rsidRPr="009C5391">
              <w:rPr>
                <w:rFonts w:ascii="Arial" w:hAnsi="Arial" w:cs="Arial"/>
                <w:sz w:val="20"/>
                <w:szCs w:val="20"/>
              </w:rPr>
              <w:t>4.1</w:t>
            </w:r>
          </w:p>
        </w:tc>
        <w:tc>
          <w:tcPr>
            <w:tcW w:w="2034" w:type="dxa"/>
            <w:tcBorders>
              <w:top w:val="single" w:sz="4" w:space="0" w:color="auto"/>
              <w:left w:val="single" w:sz="4" w:space="0" w:color="auto"/>
              <w:bottom w:val="single" w:sz="4" w:space="0" w:color="auto"/>
              <w:right w:val="single" w:sz="4" w:space="0" w:color="auto"/>
            </w:tcBorders>
          </w:tcPr>
          <w:p w14:paraId="1247E997" w14:textId="77777777" w:rsidR="00645B89" w:rsidRPr="009C5391" w:rsidRDefault="00645B89"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6BD8F6A2" w14:textId="77777777" w:rsidR="00645B89" w:rsidRPr="009C5391" w:rsidRDefault="00645B89" w:rsidP="00C6633C">
            <w:pPr>
              <w:rPr>
                <w:rFonts w:ascii="Arial" w:hAnsi="Arial" w:cs="Arial"/>
                <w:sz w:val="20"/>
                <w:szCs w:val="20"/>
                <w:u w:val="single"/>
              </w:rPr>
            </w:pPr>
            <w:r w:rsidRPr="009C5391">
              <w:rPr>
                <w:rFonts w:ascii="Arial" w:hAnsi="Arial" w:cs="Arial"/>
                <w:sz w:val="20"/>
                <w:szCs w:val="20"/>
                <w:u w:val="single"/>
              </w:rPr>
              <w:t>Замечание, предложение:</w:t>
            </w:r>
          </w:p>
          <w:p w14:paraId="7D7A8834" w14:textId="77777777" w:rsidR="00645B89" w:rsidRPr="009C5391" w:rsidRDefault="00645B89" w:rsidP="00C6633C">
            <w:pPr>
              <w:rPr>
                <w:rFonts w:ascii="Arial" w:hAnsi="Arial" w:cs="Arial"/>
                <w:sz w:val="20"/>
                <w:szCs w:val="20"/>
              </w:rPr>
            </w:pPr>
            <w:r w:rsidRPr="009C5391">
              <w:rPr>
                <w:rFonts w:ascii="Arial" w:hAnsi="Arial" w:cs="Arial"/>
                <w:sz w:val="20"/>
                <w:szCs w:val="20"/>
              </w:rPr>
              <w:t>«Все имеющиеся и изготовленные в организации документы подлежат учету и хранению. Учет и хранение документов являются процессами, выполняемыми на стадиях ЖЦ документов (документации)»</w:t>
            </w:r>
          </w:p>
          <w:p w14:paraId="60C82DB2" w14:textId="77777777" w:rsidR="00645B89" w:rsidRPr="009C5391" w:rsidRDefault="00645B89" w:rsidP="00C6633C">
            <w:pPr>
              <w:rPr>
                <w:rFonts w:ascii="Arial" w:hAnsi="Arial" w:cs="Arial"/>
                <w:sz w:val="20"/>
                <w:szCs w:val="20"/>
                <w:u w:val="single"/>
              </w:rPr>
            </w:pPr>
          </w:p>
          <w:p w14:paraId="7A8DFAC6" w14:textId="77777777" w:rsidR="00645B89" w:rsidRPr="009C5391" w:rsidRDefault="00645B89" w:rsidP="00C6633C">
            <w:pPr>
              <w:rPr>
                <w:rFonts w:ascii="Arial" w:hAnsi="Arial" w:cs="Arial"/>
                <w:sz w:val="20"/>
                <w:szCs w:val="20"/>
                <w:u w:val="single"/>
              </w:rPr>
            </w:pPr>
            <w:r w:rsidRPr="009C5391">
              <w:rPr>
                <w:rFonts w:ascii="Arial" w:hAnsi="Arial" w:cs="Arial"/>
                <w:sz w:val="20"/>
                <w:szCs w:val="20"/>
                <w:u w:val="single"/>
              </w:rPr>
              <w:t>Предлагаемая редакция:</w:t>
            </w:r>
          </w:p>
          <w:p w14:paraId="5F98D682" w14:textId="3FE61440" w:rsidR="00645B89" w:rsidRPr="009C5391" w:rsidRDefault="00645B89" w:rsidP="00E279E3">
            <w:pPr>
              <w:rPr>
                <w:rFonts w:ascii="Arial" w:hAnsi="Arial" w:cs="Arial"/>
                <w:sz w:val="20"/>
                <w:szCs w:val="20"/>
                <w:u w:val="single"/>
              </w:rPr>
            </w:pPr>
            <w:r w:rsidRPr="009C5391">
              <w:rPr>
                <w:rFonts w:ascii="Arial" w:hAnsi="Arial" w:cs="Arial"/>
                <w:sz w:val="20"/>
                <w:szCs w:val="20"/>
              </w:rPr>
              <w:t>«Все имеющиеся и изготовленные в соответствии с ЕСКД, ЕСПД, ЕСТД в организации документы подлежат учету и хранению. Учет и хранение документов являются процессами, выполняемыми на стадиях ЖЦ документов (документации)»</w:t>
            </w:r>
          </w:p>
        </w:tc>
        <w:tc>
          <w:tcPr>
            <w:tcW w:w="3685" w:type="dxa"/>
            <w:tcBorders>
              <w:top w:val="single" w:sz="4" w:space="0" w:color="auto"/>
              <w:left w:val="single" w:sz="4" w:space="0" w:color="auto"/>
              <w:bottom w:val="single" w:sz="4" w:space="0" w:color="auto"/>
              <w:right w:val="single" w:sz="4" w:space="0" w:color="auto"/>
            </w:tcBorders>
          </w:tcPr>
          <w:p w14:paraId="00262EC8" w14:textId="1BCB3318" w:rsidR="00645B89" w:rsidRPr="002C71CB" w:rsidRDefault="007F23AF" w:rsidP="00C6633C">
            <w:pPr>
              <w:tabs>
                <w:tab w:val="left" w:pos="5465"/>
              </w:tabs>
              <w:ind w:left="101" w:right="113"/>
              <w:rPr>
                <w:rFonts w:ascii="Arial" w:hAnsi="Arial" w:cs="Arial"/>
                <w:b/>
                <w:bCs/>
                <w:sz w:val="20"/>
                <w:szCs w:val="20"/>
              </w:rPr>
            </w:pPr>
            <w:r w:rsidRPr="002C71CB">
              <w:rPr>
                <w:rFonts w:ascii="Arial" w:hAnsi="Arial" w:cs="Arial"/>
                <w:b/>
                <w:bCs/>
                <w:sz w:val="20"/>
                <w:szCs w:val="20"/>
              </w:rPr>
              <w:t xml:space="preserve">Принято </w:t>
            </w:r>
            <w:r w:rsidR="006611D7" w:rsidRPr="002C71CB">
              <w:rPr>
                <w:rFonts w:ascii="Arial" w:hAnsi="Arial" w:cs="Arial"/>
                <w:b/>
                <w:bCs/>
                <w:sz w:val="20"/>
                <w:szCs w:val="20"/>
              </w:rPr>
              <w:t>частично</w:t>
            </w:r>
            <w:r w:rsidRPr="002C71CB">
              <w:rPr>
                <w:rFonts w:ascii="Arial" w:hAnsi="Arial" w:cs="Arial"/>
                <w:b/>
                <w:bCs/>
                <w:sz w:val="20"/>
                <w:szCs w:val="20"/>
              </w:rPr>
              <w:t>.</w:t>
            </w:r>
          </w:p>
          <w:p w14:paraId="166D6D95" w14:textId="77777777" w:rsidR="00201BC7" w:rsidRDefault="00201BC7" w:rsidP="00C6633C">
            <w:pPr>
              <w:tabs>
                <w:tab w:val="left" w:pos="5465"/>
              </w:tabs>
              <w:ind w:left="101" w:right="113"/>
              <w:rPr>
                <w:rFonts w:ascii="Arial" w:hAnsi="Arial" w:cs="Arial"/>
                <w:sz w:val="20"/>
                <w:szCs w:val="20"/>
              </w:rPr>
            </w:pPr>
          </w:p>
          <w:p w14:paraId="121B6BE8" w14:textId="23873E4A" w:rsidR="007F23AF" w:rsidRDefault="007F23AF" w:rsidP="00C6633C">
            <w:pPr>
              <w:tabs>
                <w:tab w:val="left" w:pos="5465"/>
              </w:tabs>
              <w:ind w:left="101" w:right="113"/>
              <w:rPr>
                <w:rFonts w:ascii="Arial" w:hAnsi="Arial" w:cs="Arial"/>
                <w:sz w:val="20"/>
                <w:szCs w:val="20"/>
              </w:rPr>
            </w:pPr>
            <w:r>
              <w:rPr>
                <w:rFonts w:ascii="Arial" w:hAnsi="Arial" w:cs="Arial"/>
                <w:sz w:val="20"/>
                <w:szCs w:val="20"/>
              </w:rPr>
              <w:t>Текст раздела 4 переформулирован</w:t>
            </w:r>
            <w:r w:rsidR="00201BC7">
              <w:rPr>
                <w:rFonts w:ascii="Arial" w:hAnsi="Arial" w:cs="Arial"/>
                <w:sz w:val="20"/>
                <w:szCs w:val="20"/>
              </w:rPr>
              <w:t>:</w:t>
            </w:r>
          </w:p>
          <w:p w14:paraId="056A2AAC" w14:textId="01F3C08F" w:rsidR="00201BC7" w:rsidRPr="006611D7" w:rsidRDefault="006611D7" w:rsidP="00C6633C">
            <w:pPr>
              <w:tabs>
                <w:tab w:val="left" w:pos="5465"/>
              </w:tabs>
              <w:ind w:left="101" w:right="113"/>
              <w:rPr>
                <w:rFonts w:ascii="Arial" w:hAnsi="Arial" w:cs="Arial"/>
                <w:sz w:val="20"/>
                <w:szCs w:val="20"/>
              </w:rPr>
            </w:pPr>
            <w:r>
              <w:rPr>
                <w:rFonts w:ascii="Arial" w:hAnsi="Arial" w:cs="Arial"/>
                <w:sz w:val="20"/>
                <w:szCs w:val="20"/>
              </w:rPr>
              <w:t>«</w:t>
            </w:r>
            <w:r w:rsidR="00201BC7" w:rsidRPr="006611D7">
              <w:rPr>
                <w:rFonts w:ascii="Arial" w:hAnsi="Arial" w:cs="Arial"/>
                <w:sz w:val="20"/>
                <w:szCs w:val="20"/>
              </w:rPr>
              <w:t xml:space="preserve">4.2. </w:t>
            </w:r>
            <w:r w:rsidR="00201BC7" w:rsidRPr="00D56C69">
              <w:rPr>
                <w:rFonts w:ascii="Arial" w:hAnsi="Arial" w:cs="Arial"/>
                <w:sz w:val="20"/>
                <w:szCs w:val="20"/>
              </w:rPr>
              <w:t>Разработанные документы подлежат учету, хранению и предоставлению пользователям для использования по назначению</w:t>
            </w:r>
            <w:r w:rsidRPr="00D56C69">
              <w:rPr>
                <w:rFonts w:ascii="Arial" w:hAnsi="Arial" w:cs="Arial"/>
                <w:sz w:val="20"/>
                <w:szCs w:val="20"/>
              </w:rPr>
              <w:t>. Учет и хранение являются процессами, выполняемыми на стадиях ЖЦ документов»</w:t>
            </w:r>
          </w:p>
        </w:tc>
      </w:tr>
      <w:tr w:rsidR="00645B89" w:rsidRPr="009C5391" w14:paraId="4B391BB6" w14:textId="77777777" w:rsidTr="00D56C69">
        <w:trPr>
          <w:trHeight w:val="2179"/>
        </w:trPr>
        <w:tc>
          <w:tcPr>
            <w:tcW w:w="704" w:type="dxa"/>
            <w:shd w:val="clear" w:color="auto" w:fill="auto"/>
          </w:tcPr>
          <w:p w14:paraId="25845DC8" w14:textId="77777777" w:rsidR="00645B89" w:rsidRPr="009C5391" w:rsidRDefault="00645B89"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620E92CD" w14:textId="77777777" w:rsidR="00645B89" w:rsidRPr="009C5391" w:rsidRDefault="00645B89" w:rsidP="00ED32B6">
            <w:pPr>
              <w:tabs>
                <w:tab w:val="left" w:pos="11766"/>
              </w:tabs>
              <w:rPr>
                <w:rFonts w:ascii="Arial" w:hAnsi="Arial" w:cs="Arial"/>
                <w:sz w:val="20"/>
                <w:szCs w:val="20"/>
              </w:rPr>
            </w:pPr>
            <w:r w:rsidRPr="009C5391">
              <w:rPr>
                <w:rFonts w:ascii="Arial" w:hAnsi="Arial" w:cs="Arial"/>
                <w:sz w:val="20"/>
                <w:szCs w:val="20"/>
              </w:rPr>
              <w:t>4.1</w:t>
            </w:r>
            <w:r w:rsidRPr="009C5391">
              <w:rPr>
                <w:rFonts w:ascii="Arial" w:hAnsi="Arial" w:cs="Arial"/>
                <w:sz w:val="20"/>
                <w:szCs w:val="20"/>
                <w:lang w:val="en-US"/>
              </w:rPr>
              <w:t>,</w:t>
            </w:r>
            <w:r w:rsidRPr="009C5391">
              <w:rPr>
                <w:rFonts w:ascii="Arial" w:hAnsi="Arial" w:cs="Arial"/>
                <w:sz w:val="20"/>
                <w:szCs w:val="20"/>
              </w:rPr>
              <w:t xml:space="preserve"> (примечание)</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6422B7CF" w14:textId="77777777" w:rsidR="00645B89" w:rsidRPr="009C5391" w:rsidRDefault="00645B89" w:rsidP="009C5391">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22F26B46" w14:textId="77777777" w:rsidR="00645B89" w:rsidRPr="009C5391" w:rsidRDefault="00645B89" w:rsidP="00ED32B6">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254FC394" w14:textId="5FA1CF02" w:rsidR="00645B89" w:rsidRPr="009C5391" w:rsidRDefault="00645B89" w:rsidP="00D56C69">
            <w:pPr>
              <w:ind w:left="10"/>
              <w:jc w:val="both"/>
              <w:rPr>
                <w:rFonts w:ascii="Arial" w:hAnsi="Arial" w:cs="Arial"/>
                <w:sz w:val="20"/>
                <w:szCs w:val="20"/>
                <w:u w:val="single"/>
              </w:rPr>
            </w:pPr>
            <w:r w:rsidRPr="009C5391">
              <w:rPr>
                <w:rFonts w:ascii="Arial" w:hAnsi="Arial" w:cs="Arial"/>
                <w:sz w:val="20"/>
                <w:szCs w:val="20"/>
              </w:rPr>
              <w:t xml:space="preserve">Использован </w:t>
            </w:r>
            <w:proofErr w:type="spellStart"/>
            <w:r w:rsidRPr="009C5391">
              <w:rPr>
                <w:rFonts w:ascii="Arial" w:hAnsi="Arial" w:cs="Arial"/>
                <w:sz w:val="20"/>
                <w:szCs w:val="20"/>
              </w:rPr>
              <w:t>нестандартизованный</w:t>
            </w:r>
            <w:proofErr w:type="spellEnd"/>
            <w:r w:rsidRPr="009C5391">
              <w:rPr>
                <w:rFonts w:ascii="Arial" w:hAnsi="Arial" w:cs="Arial"/>
                <w:sz w:val="20"/>
                <w:szCs w:val="20"/>
              </w:rPr>
              <w:t xml:space="preserve"> термин «ЖЦ документа».  Изложение толкования обозначаемого им понятия в данном ПНС без ссылки на документ по стандартизации, область применения которого включает определение содержания этого понятия, некорректно, т. к. «ЖЦ документа» не является объектом стандартизации в данном ПНС.</w:t>
            </w:r>
          </w:p>
          <w:p w14:paraId="000EDC70" w14:textId="77777777" w:rsidR="00645B89" w:rsidRPr="009C5391" w:rsidRDefault="00645B89" w:rsidP="00ED32B6">
            <w:pPr>
              <w:tabs>
                <w:tab w:val="left" w:pos="4120"/>
              </w:tabs>
              <w:ind w:left="680" w:hanging="68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7A84C4BE" w14:textId="401C739C" w:rsidR="00645B89" w:rsidRPr="005B4FDE" w:rsidRDefault="00645B89" w:rsidP="00D56C69">
            <w:pPr>
              <w:ind w:left="680" w:hanging="680"/>
              <w:jc w:val="both"/>
              <w:rPr>
                <w:rFonts w:ascii="Arial" w:hAnsi="Arial" w:cs="Arial"/>
                <w:sz w:val="20"/>
                <w:szCs w:val="20"/>
                <w:u w:val="single"/>
              </w:rPr>
            </w:pPr>
            <w:r w:rsidRPr="009C5391">
              <w:rPr>
                <w:rFonts w:ascii="Arial" w:hAnsi="Arial" w:cs="Arial"/>
                <w:sz w:val="20"/>
                <w:szCs w:val="20"/>
              </w:rPr>
              <w:t>«Примечание» исключит</w:t>
            </w:r>
            <w:r w:rsidR="00D56C69">
              <w:rPr>
                <w:rFonts w:ascii="Arial" w:hAnsi="Arial" w:cs="Arial"/>
                <w:sz w:val="20"/>
                <w:szCs w:val="20"/>
                <w:lang w:val="en-US"/>
              </w:rPr>
              <w:t>m</w:t>
            </w:r>
          </w:p>
          <w:p w14:paraId="527CA462" w14:textId="77777777" w:rsidR="00645B89" w:rsidRPr="009C5391" w:rsidRDefault="00645B89" w:rsidP="00ED32B6">
            <w:pPr>
              <w:ind w:left="680" w:hanging="68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1707230" w14:textId="6283B1DF" w:rsidR="00645B89" w:rsidRPr="009C5391" w:rsidRDefault="00645B89" w:rsidP="00176C57">
            <w:pPr>
              <w:ind w:left="680" w:hanging="680"/>
              <w:jc w:val="both"/>
              <w:rPr>
                <w:rFonts w:ascii="Arial" w:hAnsi="Arial" w:cs="Arial"/>
                <w:sz w:val="20"/>
                <w:szCs w:val="20"/>
              </w:rPr>
            </w:pPr>
            <w:r w:rsidRPr="009C5391">
              <w:rPr>
                <w:rFonts w:ascii="Arial" w:hAnsi="Arial" w:cs="Arial"/>
                <w:sz w:val="20"/>
                <w:szCs w:val="20"/>
              </w:rPr>
              <w:t>Требование ГОСТ Р 1.5 (п. 4.2)</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107320B" w14:textId="77777777" w:rsidR="00727C52" w:rsidRPr="00363E7F" w:rsidRDefault="00727C52" w:rsidP="00727C52">
            <w:pPr>
              <w:tabs>
                <w:tab w:val="left" w:pos="11766"/>
              </w:tabs>
              <w:ind w:left="51"/>
              <w:rPr>
                <w:rFonts w:ascii="Arial" w:hAnsi="Arial" w:cs="Arial"/>
                <w:b/>
                <w:bCs/>
                <w:sz w:val="20"/>
                <w:szCs w:val="20"/>
              </w:rPr>
            </w:pPr>
            <w:r w:rsidRPr="00363E7F">
              <w:rPr>
                <w:rFonts w:ascii="Arial" w:hAnsi="Arial" w:cs="Arial"/>
                <w:b/>
                <w:bCs/>
                <w:sz w:val="20"/>
                <w:szCs w:val="20"/>
              </w:rPr>
              <w:t>Принято к сведению.</w:t>
            </w:r>
          </w:p>
          <w:p w14:paraId="41D95FB3" w14:textId="102D5040" w:rsidR="00645B89" w:rsidRPr="009C5391" w:rsidRDefault="00727C52" w:rsidP="00727C52">
            <w:pPr>
              <w:tabs>
                <w:tab w:val="left" w:pos="11766"/>
              </w:tabs>
              <w:ind w:left="51"/>
              <w:rPr>
                <w:rFonts w:ascii="Arial" w:hAnsi="Arial" w:cs="Arial"/>
                <w:sz w:val="20"/>
                <w:szCs w:val="20"/>
              </w:rPr>
            </w:pPr>
            <w:r w:rsidRPr="00727C52">
              <w:rPr>
                <w:rFonts w:ascii="Arial" w:hAnsi="Arial" w:cs="Arial"/>
                <w:sz w:val="20"/>
                <w:szCs w:val="20"/>
              </w:rPr>
              <w:t>Данный термин установлен в ГОСТ Р 7.0.8-на который дана ссылка.</w:t>
            </w:r>
          </w:p>
        </w:tc>
      </w:tr>
      <w:tr w:rsidR="00645B89" w:rsidRPr="009C5391" w14:paraId="241EE7A8" w14:textId="77777777" w:rsidTr="00D56C69">
        <w:trPr>
          <w:trHeight w:val="2141"/>
        </w:trPr>
        <w:tc>
          <w:tcPr>
            <w:tcW w:w="704" w:type="dxa"/>
            <w:shd w:val="clear" w:color="auto" w:fill="auto"/>
          </w:tcPr>
          <w:p w14:paraId="68E8EC1B" w14:textId="77777777" w:rsidR="00645B89" w:rsidRPr="009C5391" w:rsidRDefault="00645B89"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4AB6C397" w14:textId="77777777" w:rsidR="00645B89" w:rsidRPr="009C5391" w:rsidRDefault="00645B89" w:rsidP="00ED32B6">
            <w:pPr>
              <w:tabs>
                <w:tab w:val="left" w:pos="11766"/>
              </w:tabs>
              <w:rPr>
                <w:rFonts w:ascii="Arial" w:hAnsi="Arial" w:cs="Arial"/>
                <w:sz w:val="20"/>
                <w:szCs w:val="20"/>
              </w:rPr>
            </w:pPr>
            <w:r w:rsidRPr="009C5391">
              <w:rPr>
                <w:rFonts w:ascii="Arial" w:hAnsi="Arial" w:cs="Arial"/>
                <w:sz w:val="20"/>
                <w:szCs w:val="20"/>
              </w:rPr>
              <w:t>4.2 (примечание)</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607A5464"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500466AE" w14:textId="77777777" w:rsidR="00645B89" w:rsidRPr="009C5391" w:rsidRDefault="00645B89" w:rsidP="00ED32B6">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6CD52B60" w14:textId="7009260D" w:rsidR="00645B89" w:rsidRPr="009C5391" w:rsidRDefault="00645B89" w:rsidP="00D56C69">
            <w:pPr>
              <w:ind w:left="10"/>
              <w:jc w:val="both"/>
              <w:rPr>
                <w:rFonts w:ascii="Arial" w:hAnsi="Arial" w:cs="Arial"/>
                <w:sz w:val="20"/>
                <w:szCs w:val="20"/>
                <w:u w:val="single"/>
              </w:rPr>
            </w:pPr>
            <w:r w:rsidRPr="009C5391">
              <w:rPr>
                <w:rFonts w:ascii="Arial" w:hAnsi="Arial" w:cs="Arial"/>
                <w:sz w:val="20"/>
                <w:szCs w:val="20"/>
              </w:rPr>
              <w:t>Ссылка на ГОСТ Р 2.103; ГОСТ Р 3.102 ((«… указанных стандарта») недостоверна в части утверждения, что в них рассматриваются стадии ЖЦ документов, т. к. в действительности в данных стандартах «ЖЦ документов» не упоминается.</w:t>
            </w:r>
          </w:p>
          <w:p w14:paraId="48EDE84D" w14:textId="77777777" w:rsidR="00645B89" w:rsidRPr="009C5391" w:rsidRDefault="00645B89" w:rsidP="00ED32B6">
            <w:pPr>
              <w:tabs>
                <w:tab w:val="left" w:pos="4120"/>
              </w:tabs>
              <w:ind w:left="680" w:hanging="68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128D8810" w14:textId="2A05BADC" w:rsidR="00645B89" w:rsidRPr="009C5391" w:rsidRDefault="00645B89" w:rsidP="00D56C69">
            <w:pPr>
              <w:ind w:left="680" w:hanging="680"/>
              <w:jc w:val="both"/>
              <w:rPr>
                <w:rFonts w:ascii="Arial" w:hAnsi="Arial" w:cs="Arial"/>
                <w:sz w:val="20"/>
                <w:szCs w:val="20"/>
                <w:u w:val="single"/>
              </w:rPr>
            </w:pPr>
            <w:r w:rsidRPr="009C5391">
              <w:rPr>
                <w:rFonts w:ascii="Arial" w:hAnsi="Arial" w:cs="Arial"/>
                <w:sz w:val="20"/>
                <w:szCs w:val="20"/>
              </w:rPr>
              <w:t>«Примечание» исключить</w:t>
            </w:r>
          </w:p>
          <w:p w14:paraId="5AA98A21" w14:textId="77777777" w:rsidR="00645B89" w:rsidRPr="009C5391" w:rsidRDefault="00645B89" w:rsidP="00ED32B6">
            <w:pPr>
              <w:ind w:left="680" w:hanging="68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6098112" w14:textId="767E6753" w:rsidR="00645B89" w:rsidRPr="009C5391" w:rsidRDefault="00645B89" w:rsidP="00176C57">
            <w:pPr>
              <w:ind w:firstLine="10"/>
              <w:jc w:val="both"/>
              <w:rPr>
                <w:rFonts w:ascii="Arial" w:hAnsi="Arial" w:cs="Arial"/>
                <w:sz w:val="20"/>
                <w:szCs w:val="20"/>
              </w:rPr>
            </w:pPr>
            <w:r w:rsidRPr="009C5391">
              <w:rPr>
                <w:rFonts w:ascii="Arial" w:hAnsi="Arial" w:cs="Arial"/>
                <w:sz w:val="20"/>
                <w:szCs w:val="20"/>
              </w:rPr>
              <w:t>Для устранения несогласованности по содержанию ПНС с ГОСТ Р 2.103; ГОСТ Р 3.102.</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A825115" w14:textId="77777777" w:rsidR="00EA0344" w:rsidRPr="00363E7F" w:rsidRDefault="00EA0344" w:rsidP="00EA0344">
            <w:pPr>
              <w:jc w:val="both"/>
              <w:rPr>
                <w:rFonts w:ascii="Arial" w:hAnsi="Arial" w:cs="Arial"/>
                <w:b/>
                <w:bCs/>
                <w:sz w:val="20"/>
                <w:szCs w:val="20"/>
              </w:rPr>
            </w:pPr>
            <w:r w:rsidRPr="00363E7F">
              <w:rPr>
                <w:rFonts w:ascii="Arial" w:hAnsi="Arial" w:cs="Arial"/>
                <w:b/>
                <w:bCs/>
                <w:sz w:val="20"/>
                <w:szCs w:val="20"/>
              </w:rPr>
              <w:t>Принято.</w:t>
            </w:r>
          </w:p>
          <w:p w14:paraId="15A989FA" w14:textId="3442C5DB" w:rsidR="00645B89" w:rsidRPr="009C5391" w:rsidRDefault="00EC700D" w:rsidP="00EC700D">
            <w:pPr>
              <w:jc w:val="both"/>
              <w:rPr>
                <w:rFonts w:ascii="Arial" w:hAnsi="Arial" w:cs="Arial"/>
                <w:sz w:val="20"/>
                <w:szCs w:val="20"/>
              </w:rPr>
            </w:pPr>
            <w:r>
              <w:rPr>
                <w:rFonts w:ascii="Arial" w:hAnsi="Arial" w:cs="Arial"/>
                <w:sz w:val="20"/>
                <w:szCs w:val="20"/>
              </w:rPr>
              <w:t>Формулировка уточнена в соответствии с замечанием.</w:t>
            </w:r>
            <w:r w:rsidR="00EA0344" w:rsidRPr="00EA0344">
              <w:rPr>
                <w:rFonts w:ascii="Arial" w:hAnsi="Arial" w:cs="Arial"/>
                <w:sz w:val="20"/>
                <w:szCs w:val="20"/>
              </w:rPr>
              <w:t xml:space="preserve"> </w:t>
            </w:r>
            <w:r>
              <w:rPr>
                <w:rFonts w:ascii="Arial" w:hAnsi="Arial" w:cs="Arial"/>
                <w:sz w:val="20"/>
                <w:szCs w:val="20"/>
              </w:rPr>
              <w:t>Со ссылкой на ГОСТ 2.103 в п.4.1 приведен перечень работ, выполняемых при разработке КД</w:t>
            </w:r>
            <w:r w:rsidR="00EA0344" w:rsidRPr="00EA0344">
              <w:rPr>
                <w:rFonts w:ascii="Arial" w:hAnsi="Arial" w:cs="Arial"/>
                <w:sz w:val="20"/>
                <w:szCs w:val="20"/>
              </w:rPr>
              <w:t>.</w:t>
            </w:r>
          </w:p>
        </w:tc>
      </w:tr>
      <w:tr w:rsidR="00645B89" w:rsidRPr="009C5391" w14:paraId="30E84256" w14:textId="77777777" w:rsidTr="00D56C69">
        <w:trPr>
          <w:trHeight w:val="1987"/>
        </w:trPr>
        <w:tc>
          <w:tcPr>
            <w:tcW w:w="704" w:type="dxa"/>
          </w:tcPr>
          <w:p w14:paraId="50A9D579" w14:textId="77777777" w:rsidR="00645B89" w:rsidRPr="009C5391" w:rsidRDefault="00645B89" w:rsidP="006F749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E6F5AB3" w14:textId="77777777" w:rsidR="00645B89" w:rsidRPr="009C5391" w:rsidRDefault="00645B89" w:rsidP="00140011">
            <w:pPr>
              <w:tabs>
                <w:tab w:val="left" w:pos="284"/>
              </w:tabs>
              <w:rPr>
                <w:rFonts w:ascii="Arial" w:hAnsi="Arial" w:cs="Arial"/>
                <w:sz w:val="20"/>
                <w:szCs w:val="20"/>
              </w:rPr>
            </w:pPr>
            <w:r w:rsidRPr="009C5391">
              <w:rPr>
                <w:rFonts w:ascii="Arial" w:hAnsi="Arial" w:cs="Arial"/>
                <w:sz w:val="20"/>
                <w:szCs w:val="20"/>
              </w:rPr>
              <w:t>4.2,</w:t>
            </w:r>
          </w:p>
          <w:p w14:paraId="30F75367" w14:textId="77777777" w:rsidR="00645B89" w:rsidRPr="009C5391" w:rsidRDefault="00645B89" w:rsidP="00140011">
            <w:pPr>
              <w:tabs>
                <w:tab w:val="left" w:pos="11766"/>
              </w:tabs>
              <w:rPr>
                <w:rFonts w:ascii="Arial" w:hAnsi="Arial" w:cs="Arial"/>
                <w:sz w:val="20"/>
                <w:szCs w:val="20"/>
              </w:rPr>
            </w:pPr>
            <w:r w:rsidRPr="009C5391">
              <w:rPr>
                <w:rFonts w:ascii="Arial" w:hAnsi="Arial" w:cs="Arial"/>
                <w:sz w:val="20"/>
                <w:szCs w:val="20"/>
              </w:rPr>
              <w:t>первое перечисление</w:t>
            </w:r>
          </w:p>
        </w:tc>
        <w:tc>
          <w:tcPr>
            <w:tcW w:w="2034" w:type="dxa"/>
            <w:tcBorders>
              <w:top w:val="single" w:sz="4" w:space="0" w:color="auto"/>
              <w:left w:val="single" w:sz="4" w:space="0" w:color="auto"/>
              <w:bottom w:val="single" w:sz="4" w:space="0" w:color="auto"/>
              <w:right w:val="single" w:sz="4" w:space="0" w:color="auto"/>
            </w:tcBorders>
          </w:tcPr>
          <w:p w14:paraId="1B47701C"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1EA4A5E9" w14:textId="77777777" w:rsidR="00645B89" w:rsidRPr="009C5391" w:rsidRDefault="00645B89" w:rsidP="006F7496">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6135C7C" w14:textId="282A1395" w:rsidR="00645B89" w:rsidRPr="009C5391" w:rsidRDefault="00645B89" w:rsidP="006F7496">
            <w:pPr>
              <w:rPr>
                <w:rFonts w:ascii="Arial" w:hAnsi="Arial" w:cs="Arial"/>
                <w:sz w:val="20"/>
                <w:szCs w:val="20"/>
                <w:u w:val="single"/>
              </w:rPr>
            </w:pPr>
            <w:r w:rsidRPr="009C5391">
              <w:rPr>
                <w:rFonts w:ascii="Arial" w:hAnsi="Arial" w:cs="Arial"/>
                <w:sz w:val="20"/>
                <w:szCs w:val="20"/>
              </w:rPr>
              <w:t>«…ввод в действие документов в организации – заключается в проверке и регистрации утвержденных документов. После ввода в действие документа в организации разработчике этого документа, документ получает статус подлинника.»</w:t>
            </w:r>
          </w:p>
          <w:p w14:paraId="6FCFD3D7" w14:textId="77777777" w:rsidR="00645B89" w:rsidRPr="009C5391" w:rsidRDefault="00645B89" w:rsidP="006F749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5231E62" w14:textId="4579D45C" w:rsidR="00645B89" w:rsidRPr="009C5391" w:rsidRDefault="00645B89" w:rsidP="00176C57">
            <w:pPr>
              <w:rPr>
                <w:rFonts w:ascii="Arial" w:hAnsi="Arial" w:cs="Arial"/>
                <w:sz w:val="20"/>
                <w:szCs w:val="20"/>
              </w:rPr>
            </w:pPr>
            <w:r w:rsidRPr="009C5391">
              <w:rPr>
                <w:rFonts w:ascii="Arial" w:hAnsi="Arial" w:cs="Arial"/>
                <w:sz w:val="20"/>
                <w:szCs w:val="20"/>
              </w:rPr>
              <w:t>При передаче подлинников КД от разработчика изготовителю, изготовитель должен поставить подлинник на учет (п.95 ГОСТ Р 2.005), по п.13.12 и разделу 6 провести РЕГИСТРАЦИЮ и записать свой инвентарный номер.</w:t>
            </w:r>
          </w:p>
        </w:tc>
        <w:tc>
          <w:tcPr>
            <w:tcW w:w="3685" w:type="dxa"/>
            <w:tcBorders>
              <w:top w:val="single" w:sz="4" w:space="0" w:color="auto"/>
              <w:left w:val="single" w:sz="4" w:space="0" w:color="auto"/>
              <w:bottom w:val="single" w:sz="4" w:space="0" w:color="auto"/>
              <w:right w:val="single" w:sz="4" w:space="0" w:color="auto"/>
            </w:tcBorders>
          </w:tcPr>
          <w:p w14:paraId="5538A27E" w14:textId="70E39C8F" w:rsidR="007F23AF" w:rsidRPr="00664B62" w:rsidRDefault="007F23AF" w:rsidP="007F23AF">
            <w:pPr>
              <w:jc w:val="both"/>
              <w:rPr>
                <w:rFonts w:ascii="Arial" w:hAnsi="Arial" w:cs="Arial"/>
                <w:b/>
                <w:bCs/>
                <w:sz w:val="20"/>
                <w:szCs w:val="20"/>
              </w:rPr>
            </w:pPr>
            <w:r w:rsidRPr="00664B62">
              <w:rPr>
                <w:rFonts w:ascii="Arial" w:hAnsi="Arial" w:cs="Arial"/>
                <w:b/>
                <w:bCs/>
                <w:sz w:val="20"/>
                <w:szCs w:val="20"/>
              </w:rPr>
              <w:t>Принято.</w:t>
            </w:r>
          </w:p>
          <w:p w14:paraId="681A9217" w14:textId="77777777" w:rsidR="007F23AF" w:rsidRDefault="007F23AF" w:rsidP="007F23AF">
            <w:pPr>
              <w:jc w:val="both"/>
              <w:rPr>
                <w:rFonts w:ascii="Arial" w:hAnsi="Arial" w:cs="Arial"/>
                <w:sz w:val="20"/>
                <w:szCs w:val="20"/>
              </w:rPr>
            </w:pPr>
          </w:p>
          <w:p w14:paraId="3F5166F9" w14:textId="695ADE9B" w:rsidR="00645B89" w:rsidRPr="009C5391" w:rsidRDefault="00F714F4" w:rsidP="007F23AF">
            <w:pPr>
              <w:jc w:val="both"/>
              <w:rPr>
                <w:rFonts w:ascii="Arial" w:hAnsi="Arial" w:cs="Arial"/>
                <w:sz w:val="20"/>
                <w:szCs w:val="20"/>
              </w:rPr>
            </w:pPr>
            <w:r w:rsidRPr="005B4FDE">
              <w:rPr>
                <w:rFonts w:ascii="Arial" w:hAnsi="Arial" w:cs="Arial"/>
                <w:sz w:val="20"/>
                <w:szCs w:val="20"/>
              </w:rPr>
              <w:t>Подробное описание процесса ввода документа в действие приведено в Приложении Б</w:t>
            </w:r>
            <w:r>
              <w:rPr>
                <w:rFonts w:ascii="Arial" w:hAnsi="Arial" w:cs="Arial"/>
                <w:sz w:val="20"/>
                <w:szCs w:val="20"/>
              </w:rPr>
              <w:t xml:space="preserve"> </w:t>
            </w:r>
          </w:p>
        </w:tc>
      </w:tr>
      <w:tr w:rsidR="002F227D" w:rsidRPr="002F227D" w14:paraId="33544321" w14:textId="77777777" w:rsidTr="00415454">
        <w:trPr>
          <w:trHeight w:val="2678"/>
        </w:trPr>
        <w:tc>
          <w:tcPr>
            <w:tcW w:w="704" w:type="dxa"/>
          </w:tcPr>
          <w:p w14:paraId="5945BBF3" w14:textId="77777777" w:rsidR="00645B89" w:rsidRPr="002F227D" w:rsidRDefault="00645B89" w:rsidP="001C7994">
            <w:pPr>
              <w:numPr>
                <w:ilvl w:val="0"/>
                <w:numId w:val="1"/>
              </w:numPr>
              <w:tabs>
                <w:tab w:val="left" w:pos="11766"/>
              </w:tabs>
              <w:autoSpaceDE w:val="0"/>
              <w:autoSpaceDN w:val="0"/>
              <w:adjustRightInd w:val="0"/>
              <w:ind w:left="357" w:hanging="357"/>
              <w:rPr>
                <w:rFonts w:ascii="Arial" w:hAnsi="Arial" w:cs="Arial"/>
                <w:sz w:val="20"/>
                <w:szCs w:val="20"/>
              </w:rPr>
            </w:pPr>
          </w:p>
        </w:tc>
        <w:tc>
          <w:tcPr>
            <w:tcW w:w="1565" w:type="dxa"/>
            <w:tcBorders>
              <w:top w:val="single" w:sz="6" w:space="0" w:color="000000"/>
              <w:left w:val="single" w:sz="6" w:space="0" w:color="000000"/>
              <w:bottom w:val="single" w:sz="6" w:space="0" w:color="000000"/>
              <w:right w:val="single" w:sz="6" w:space="0" w:color="000000"/>
            </w:tcBorders>
          </w:tcPr>
          <w:p w14:paraId="634849E5" w14:textId="77777777" w:rsidR="00645B89" w:rsidRPr="002F227D" w:rsidRDefault="00645B89" w:rsidP="001C7994">
            <w:pPr>
              <w:tabs>
                <w:tab w:val="left" w:pos="11766"/>
              </w:tabs>
              <w:rPr>
                <w:rFonts w:ascii="Arial" w:hAnsi="Arial" w:cs="Arial"/>
                <w:sz w:val="20"/>
                <w:szCs w:val="20"/>
              </w:rPr>
            </w:pPr>
            <w:r w:rsidRPr="002F227D">
              <w:rPr>
                <w:rFonts w:ascii="Arial" w:hAnsi="Arial" w:cs="Arial"/>
                <w:sz w:val="20"/>
                <w:szCs w:val="20"/>
              </w:rPr>
              <w:t>4.3.1</w:t>
            </w:r>
          </w:p>
        </w:tc>
        <w:tc>
          <w:tcPr>
            <w:tcW w:w="2034" w:type="dxa"/>
            <w:tcBorders>
              <w:top w:val="single" w:sz="4" w:space="0" w:color="auto"/>
              <w:left w:val="single" w:sz="4" w:space="0" w:color="auto"/>
              <w:bottom w:val="single" w:sz="4" w:space="0" w:color="auto"/>
              <w:right w:val="single" w:sz="4" w:space="0" w:color="auto"/>
            </w:tcBorders>
          </w:tcPr>
          <w:p w14:paraId="6747B041" w14:textId="77777777" w:rsidR="00645B89" w:rsidRPr="002F227D" w:rsidRDefault="00645B89" w:rsidP="009C5391">
            <w:pPr>
              <w:tabs>
                <w:tab w:val="left" w:pos="284"/>
              </w:tabs>
              <w:jc w:val="center"/>
              <w:rPr>
                <w:rFonts w:ascii="Arial" w:hAnsi="Arial" w:cs="Arial"/>
                <w:sz w:val="20"/>
                <w:szCs w:val="20"/>
              </w:rPr>
            </w:pPr>
            <w:r w:rsidRPr="002F227D">
              <w:rPr>
                <w:rFonts w:ascii="Arial" w:hAnsi="Arial" w:cs="Arial"/>
                <w:sz w:val="20"/>
                <w:szCs w:val="20"/>
              </w:rPr>
              <w:t>АО «НПК Уралвагонзавод», исх. № 15-110/0095 от 30.07.2026</w:t>
            </w:r>
          </w:p>
        </w:tc>
        <w:tc>
          <w:tcPr>
            <w:tcW w:w="7889" w:type="dxa"/>
            <w:tcBorders>
              <w:top w:val="single" w:sz="4" w:space="0" w:color="auto"/>
              <w:left w:val="single" w:sz="4" w:space="0" w:color="auto"/>
              <w:bottom w:val="single" w:sz="4" w:space="0" w:color="auto"/>
              <w:right w:val="single" w:sz="4" w:space="0" w:color="auto"/>
            </w:tcBorders>
          </w:tcPr>
          <w:p w14:paraId="44419431" w14:textId="77777777" w:rsidR="00645B89" w:rsidRPr="002F227D" w:rsidRDefault="00645B89" w:rsidP="001C7994">
            <w:pPr>
              <w:rPr>
                <w:rFonts w:ascii="Arial" w:hAnsi="Arial" w:cs="Arial"/>
                <w:sz w:val="20"/>
                <w:szCs w:val="20"/>
                <w:u w:val="single"/>
              </w:rPr>
            </w:pPr>
            <w:r w:rsidRPr="002F227D">
              <w:rPr>
                <w:rFonts w:ascii="Arial" w:hAnsi="Arial" w:cs="Arial"/>
                <w:sz w:val="20"/>
                <w:szCs w:val="20"/>
                <w:u w:val="single"/>
              </w:rPr>
              <w:t>Замечание, предложение:</w:t>
            </w:r>
          </w:p>
          <w:p w14:paraId="5C96DC5D" w14:textId="4A76852E" w:rsidR="00645B89" w:rsidRPr="002F227D" w:rsidRDefault="00645B89" w:rsidP="001C7994">
            <w:pPr>
              <w:rPr>
                <w:rFonts w:ascii="Arial" w:hAnsi="Arial" w:cs="Arial"/>
                <w:sz w:val="20"/>
                <w:szCs w:val="20"/>
                <w:u w:val="single"/>
              </w:rPr>
            </w:pPr>
            <w:r w:rsidRPr="002F227D">
              <w:rPr>
                <w:rFonts w:ascii="Arial" w:hAnsi="Arial" w:cs="Arial"/>
                <w:sz w:val="20"/>
                <w:szCs w:val="20"/>
              </w:rPr>
              <w:t>4.3.1 Правила создания копий приведены в разделе 7 и правила восстановления подлинников - приведены в разделе 9</w:t>
            </w:r>
          </w:p>
          <w:p w14:paraId="2290C357" w14:textId="77777777" w:rsidR="00645B89" w:rsidRPr="002F227D" w:rsidRDefault="00645B89" w:rsidP="001C7994">
            <w:pPr>
              <w:tabs>
                <w:tab w:val="left" w:pos="4120"/>
              </w:tabs>
              <w:rPr>
                <w:rFonts w:ascii="Arial" w:hAnsi="Arial" w:cs="Arial"/>
                <w:sz w:val="20"/>
                <w:szCs w:val="20"/>
                <w:u w:val="single"/>
              </w:rPr>
            </w:pPr>
            <w:r w:rsidRPr="002F227D">
              <w:rPr>
                <w:rFonts w:ascii="Arial" w:hAnsi="Arial" w:cs="Arial"/>
                <w:sz w:val="20"/>
                <w:szCs w:val="20"/>
                <w:u w:val="single"/>
              </w:rPr>
              <w:t>Предлагаемая редакция:</w:t>
            </w:r>
          </w:p>
          <w:p w14:paraId="463FF97D" w14:textId="3FE0031D" w:rsidR="00645B89" w:rsidRPr="002F227D" w:rsidRDefault="00645B89" w:rsidP="001C7994">
            <w:pPr>
              <w:rPr>
                <w:rFonts w:ascii="Arial" w:hAnsi="Arial" w:cs="Arial"/>
                <w:sz w:val="20"/>
                <w:szCs w:val="20"/>
                <w:u w:val="single"/>
              </w:rPr>
            </w:pPr>
            <w:r w:rsidRPr="002F227D">
              <w:rPr>
                <w:rFonts w:ascii="Arial" w:hAnsi="Arial" w:cs="Arial"/>
                <w:sz w:val="20"/>
                <w:szCs w:val="20"/>
              </w:rPr>
              <w:t>4.3.1 Правила создания копий приведены в разделе 7 и правила восстановления документов - приведены в разделе 9</w:t>
            </w:r>
          </w:p>
          <w:p w14:paraId="5285EAD9" w14:textId="77777777" w:rsidR="00645B89" w:rsidRPr="002F227D" w:rsidRDefault="00645B89" w:rsidP="001C7994">
            <w:pPr>
              <w:rPr>
                <w:rFonts w:ascii="Arial" w:hAnsi="Arial" w:cs="Arial"/>
                <w:sz w:val="20"/>
                <w:szCs w:val="20"/>
                <w:u w:val="single"/>
              </w:rPr>
            </w:pPr>
            <w:r w:rsidRPr="002F227D">
              <w:rPr>
                <w:rFonts w:ascii="Arial" w:hAnsi="Arial" w:cs="Arial"/>
                <w:sz w:val="20"/>
                <w:szCs w:val="20"/>
                <w:u w:val="single"/>
              </w:rPr>
              <w:t>Обоснование предлагаемой редакции:</w:t>
            </w:r>
          </w:p>
          <w:p w14:paraId="777C2122" w14:textId="1DF98BDC" w:rsidR="00645B89" w:rsidRPr="002F227D" w:rsidRDefault="00645B89" w:rsidP="00176C57">
            <w:pPr>
              <w:rPr>
                <w:rFonts w:ascii="Arial" w:hAnsi="Arial" w:cs="Arial"/>
                <w:sz w:val="20"/>
                <w:szCs w:val="20"/>
                <w:u w:val="single"/>
              </w:rPr>
            </w:pPr>
            <w:r w:rsidRPr="002F227D">
              <w:rPr>
                <w:rFonts w:ascii="Arial" w:hAnsi="Arial" w:cs="Arial"/>
                <w:sz w:val="20"/>
                <w:szCs w:val="20"/>
              </w:rPr>
              <w:t>В соответствии с заголовком раздела 9 и содержанием, установлены требования к восстановлению документов как подлинников, так и копий</w:t>
            </w:r>
          </w:p>
        </w:tc>
        <w:tc>
          <w:tcPr>
            <w:tcW w:w="3685" w:type="dxa"/>
            <w:tcBorders>
              <w:top w:val="single" w:sz="6" w:space="0" w:color="000000"/>
              <w:left w:val="single" w:sz="6" w:space="0" w:color="000000"/>
              <w:bottom w:val="single" w:sz="6" w:space="0" w:color="000000"/>
              <w:right w:val="single" w:sz="6" w:space="0" w:color="000000"/>
            </w:tcBorders>
          </w:tcPr>
          <w:p w14:paraId="290E000C" w14:textId="5E1ACF20" w:rsidR="00645B89" w:rsidRPr="00415454" w:rsidRDefault="00415454" w:rsidP="001C7994">
            <w:pPr>
              <w:jc w:val="both"/>
              <w:rPr>
                <w:rFonts w:ascii="Arial" w:hAnsi="Arial" w:cs="Arial"/>
                <w:b/>
                <w:bCs/>
                <w:sz w:val="20"/>
                <w:szCs w:val="20"/>
              </w:rPr>
            </w:pPr>
            <w:r w:rsidRPr="00415454">
              <w:rPr>
                <w:rFonts w:ascii="Arial" w:hAnsi="Arial" w:cs="Arial"/>
                <w:b/>
                <w:bCs/>
                <w:sz w:val="20"/>
                <w:szCs w:val="20"/>
              </w:rPr>
              <w:t>Принято.</w:t>
            </w:r>
          </w:p>
          <w:p w14:paraId="3329E874" w14:textId="77777777" w:rsidR="00415454" w:rsidRDefault="00415454" w:rsidP="001C7994">
            <w:pPr>
              <w:jc w:val="both"/>
              <w:rPr>
                <w:rFonts w:ascii="Arial" w:hAnsi="Arial" w:cs="Arial"/>
                <w:sz w:val="20"/>
                <w:szCs w:val="20"/>
              </w:rPr>
            </w:pPr>
          </w:p>
          <w:p w14:paraId="70101075" w14:textId="5EEA471E" w:rsidR="00415454" w:rsidRPr="002F227D" w:rsidRDefault="00415454" w:rsidP="001C7994">
            <w:pPr>
              <w:jc w:val="both"/>
              <w:rPr>
                <w:rFonts w:ascii="Arial" w:hAnsi="Arial" w:cs="Arial"/>
                <w:sz w:val="20"/>
                <w:szCs w:val="20"/>
              </w:rPr>
            </w:pPr>
            <w:r>
              <w:rPr>
                <w:rFonts w:ascii="Arial" w:hAnsi="Arial" w:cs="Arial"/>
                <w:sz w:val="20"/>
                <w:szCs w:val="20"/>
              </w:rPr>
              <w:t xml:space="preserve">Текст раздела 4 переработан. В соответствии с данным предложением указано что в разделе </w:t>
            </w:r>
            <w:r w:rsidR="00F714F4">
              <w:rPr>
                <w:rFonts w:ascii="Arial" w:hAnsi="Arial" w:cs="Arial"/>
                <w:sz w:val="20"/>
                <w:szCs w:val="20"/>
              </w:rPr>
              <w:t>7</w:t>
            </w:r>
            <w:r>
              <w:rPr>
                <w:rFonts w:ascii="Arial" w:hAnsi="Arial" w:cs="Arial"/>
                <w:sz w:val="20"/>
                <w:szCs w:val="20"/>
              </w:rPr>
              <w:t xml:space="preserve"> (ранее 9) приведены правила восстановления документов</w:t>
            </w:r>
          </w:p>
        </w:tc>
      </w:tr>
      <w:tr w:rsidR="00645B89" w:rsidRPr="009C5391" w14:paraId="182F2ED0" w14:textId="77777777" w:rsidTr="00D56C69">
        <w:trPr>
          <w:trHeight w:val="898"/>
        </w:trPr>
        <w:tc>
          <w:tcPr>
            <w:tcW w:w="704" w:type="dxa"/>
            <w:shd w:val="clear" w:color="auto" w:fill="auto"/>
          </w:tcPr>
          <w:p w14:paraId="42A00EBF" w14:textId="77777777" w:rsidR="00645B89" w:rsidRPr="009C5391" w:rsidRDefault="00645B89"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1162935A" w14:textId="77777777" w:rsidR="00645B89" w:rsidRPr="009C5391" w:rsidRDefault="00645B89" w:rsidP="00ED32B6">
            <w:pPr>
              <w:tabs>
                <w:tab w:val="left" w:pos="11766"/>
              </w:tabs>
              <w:rPr>
                <w:rFonts w:ascii="Arial" w:hAnsi="Arial" w:cs="Arial"/>
                <w:sz w:val="20"/>
                <w:szCs w:val="20"/>
              </w:rPr>
            </w:pPr>
            <w:r w:rsidRPr="009C5391">
              <w:rPr>
                <w:rFonts w:ascii="Arial" w:hAnsi="Arial" w:cs="Arial"/>
                <w:color w:val="000000"/>
                <w:sz w:val="20"/>
                <w:szCs w:val="20"/>
              </w:rPr>
              <w:t>4.3.3</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0DBB8EA2"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6F5B9366" w14:textId="77777777" w:rsidR="00645B89" w:rsidRPr="009C5391" w:rsidRDefault="00645B89" w:rsidP="00ED32B6">
            <w:pPr>
              <w:rPr>
                <w:rFonts w:ascii="Arial" w:hAnsi="Arial" w:cs="Arial"/>
                <w:sz w:val="20"/>
                <w:szCs w:val="20"/>
                <w:u w:val="single"/>
              </w:rPr>
            </w:pPr>
            <w:r w:rsidRPr="009C5391">
              <w:rPr>
                <w:rFonts w:ascii="Arial" w:hAnsi="Arial" w:cs="Arial"/>
                <w:sz w:val="20"/>
                <w:szCs w:val="20"/>
                <w:u w:val="single"/>
              </w:rPr>
              <w:t>Замечание, предложение:</w:t>
            </w:r>
          </w:p>
          <w:p w14:paraId="5A39D86B" w14:textId="0FE43B5E" w:rsidR="00645B89" w:rsidRPr="009C5391" w:rsidRDefault="00645B89" w:rsidP="00ED32B6">
            <w:pPr>
              <w:rPr>
                <w:rFonts w:ascii="Arial" w:hAnsi="Arial" w:cs="Arial"/>
                <w:sz w:val="20"/>
                <w:szCs w:val="20"/>
                <w:u w:val="single"/>
              </w:rPr>
            </w:pPr>
            <w:r w:rsidRPr="009C5391">
              <w:rPr>
                <w:rFonts w:ascii="Arial" w:hAnsi="Arial" w:cs="Arial"/>
                <w:color w:val="000000"/>
                <w:sz w:val="20"/>
                <w:szCs w:val="20"/>
              </w:rPr>
              <w:t>приведены в разделе 5.5.</w:t>
            </w:r>
          </w:p>
          <w:p w14:paraId="7830656C" w14:textId="77777777" w:rsidR="00645B89" w:rsidRPr="009C5391" w:rsidRDefault="00645B89" w:rsidP="00ED32B6">
            <w:pPr>
              <w:rPr>
                <w:rFonts w:ascii="Arial" w:hAnsi="Arial" w:cs="Arial"/>
                <w:sz w:val="20"/>
                <w:szCs w:val="20"/>
                <w:u w:val="single"/>
              </w:rPr>
            </w:pPr>
            <w:r w:rsidRPr="009C5391">
              <w:rPr>
                <w:rFonts w:ascii="Arial" w:hAnsi="Arial" w:cs="Arial"/>
                <w:sz w:val="20"/>
                <w:szCs w:val="20"/>
                <w:u w:val="single"/>
              </w:rPr>
              <w:t>Предлагаемая редакция:</w:t>
            </w:r>
          </w:p>
          <w:p w14:paraId="3BE34A36" w14:textId="1814884C" w:rsidR="00645B89" w:rsidRPr="009C5391" w:rsidRDefault="00645B89" w:rsidP="00176C57">
            <w:pPr>
              <w:rPr>
                <w:rFonts w:ascii="Arial" w:hAnsi="Arial" w:cs="Arial"/>
                <w:sz w:val="20"/>
                <w:szCs w:val="20"/>
              </w:rPr>
            </w:pPr>
            <w:r w:rsidRPr="009C5391">
              <w:rPr>
                <w:rFonts w:ascii="Arial" w:hAnsi="Arial" w:cs="Arial"/>
                <w:color w:val="000000"/>
                <w:sz w:val="20"/>
                <w:szCs w:val="20"/>
              </w:rPr>
              <w:t>приведены в подразделе 5.5.</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E6AA878" w14:textId="41C631BB" w:rsidR="00F714F4" w:rsidRDefault="00541FAE" w:rsidP="00ED32B6">
            <w:pPr>
              <w:jc w:val="both"/>
              <w:rPr>
                <w:rFonts w:ascii="Arial" w:hAnsi="Arial" w:cs="Arial"/>
                <w:b/>
                <w:bCs/>
                <w:sz w:val="20"/>
                <w:szCs w:val="20"/>
              </w:rPr>
            </w:pPr>
            <w:r w:rsidRPr="00664B62">
              <w:rPr>
                <w:rFonts w:ascii="Arial" w:hAnsi="Arial" w:cs="Arial"/>
                <w:b/>
                <w:bCs/>
                <w:sz w:val="20"/>
                <w:szCs w:val="20"/>
              </w:rPr>
              <w:t>Принято.</w:t>
            </w:r>
          </w:p>
          <w:p w14:paraId="1D3BC10B" w14:textId="6B6EAFB1" w:rsidR="00F714F4" w:rsidRDefault="00F714F4" w:rsidP="00ED32B6">
            <w:pPr>
              <w:jc w:val="both"/>
              <w:rPr>
                <w:rFonts w:ascii="Arial" w:hAnsi="Arial" w:cs="Arial"/>
                <w:sz w:val="20"/>
                <w:szCs w:val="20"/>
              </w:rPr>
            </w:pPr>
            <w:r w:rsidRPr="00F714F4">
              <w:rPr>
                <w:rFonts w:ascii="Arial" w:hAnsi="Arial" w:cs="Arial"/>
                <w:sz w:val="20"/>
                <w:szCs w:val="20"/>
              </w:rPr>
              <w:t xml:space="preserve">Ссылки </w:t>
            </w:r>
            <w:r>
              <w:rPr>
                <w:rFonts w:ascii="Arial" w:hAnsi="Arial" w:cs="Arial"/>
                <w:sz w:val="20"/>
                <w:szCs w:val="20"/>
              </w:rPr>
              <w:t xml:space="preserve">уточнены </w:t>
            </w:r>
            <w:r w:rsidRPr="00F714F4">
              <w:rPr>
                <w:rFonts w:ascii="Arial" w:hAnsi="Arial" w:cs="Arial"/>
                <w:sz w:val="20"/>
                <w:szCs w:val="20"/>
              </w:rPr>
              <w:t>с учетом изменения структуры стандарта</w:t>
            </w:r>
          </w:p>
          <w:p w14:paraId="19A2DE19" w14:textId="176A259D" w:rsidR="00F714F4" w:rsidRPr="00F714F4" w:rsidRDefault="00F714F4" w:rsidP="00ED32B6">
            <w:pPr>
              <w:jc w:val="both"/>
              <w:rPr>
                <w:rFonts w:ascii="Arial" w:hAnsi="Arial" w:cs="Arial"/>
                <w:sz w:val="20"/>
                <w:szCs w:val="20"/>
              </w:rPr>
            </w:pPr>
            <w:r>
              <w:rPr>
                <w:rFonts w:ascii="Arial" w:hAnsi="Arial" w:cs="Arial"/>
                <w:sz w:val="20"/>
                <w:szCs w:val="20"/>
              </w:rPr>
              <w:t>Новый номер пункта 4.3</w:t>
            </w:r>
          </w:p>
        </w:tc>
      </w:tr>
      <w:tr w:rsidR="00645B89" w:rsidRPr="009C5391" w14:paraId="25D1D99A" w14:textId="77777777" w:rsidTr="00E279E3">
        <w:trPr>
          <w:trHeight w:val="1380"/>
        </w:trPr>
        <w:tc>
          <w:tcPr>
            <w:tcW w:w="704" w:type="dxa"/>
          </w:tcPr>
          <w:p w14:paraId="6523B136" w14:textId="77777777" w:rsidR="00645B89" w:rsidRPr="009C5391" w:rsidRDefault="00645B89"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55241AE" w14:textId="77777777" w:rsidR="00645B89" w:rsidRPr="009C5391" w:rsidRDefault="00645B89" w:rsidP="00A87B04">
            <w:pPr>
              <w:tabs>
                <w:tab w:val="left" w:pos="11766"/>
              </w:tabs>
              <w:rPr>
                <w:rFonts w:ascii="Arial" w:hAnsi="Arial" w:cs="Arial"/>
                <w:sz w:val="20"/>
                <w:szCs w:val="20"/>
              </w:rPr>
            </w:pPr>
            <w:r w:rsidRPr="009C5391">
              <w:rPr>
                <w:rFonts w:ascii="Arial" w:hAnsi="Arial" w:cs="Arial"/>
                <w:sz w:val="20"/>
                <w:szCs w:val="20"/>
              </w:rPr>
              <w:t>4.3.3</w:t>
            </w:r>
          </w:p>
        </w:tc>
        <w:tc>
          <w:tcPr>
            <w:tcW w:w="2034" w:type="dxa"/>
            <w:tcBorders>
              <w:top w:val="single" w:sz="4" w:space="0" w:color="auto"/>
              <w:left w:val="single" w:sz="4" w:space="0" w:color="auto"/>
              <w:bottom w:val="single" w:sz="4" w:space="0" w:color="auto"/>
              <w:right w:val="single" w:sz="4" w:space="0" w:color="auto"/>
            </w:tcBorders>
          </w:tcPr>
          <w:p w14:paraId="5FAE7A9D"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43A2C109" w14:textId="77777777" w:rsidR="00645B89" w:rsidRPr="009C5391" w:rsidRDefault="00645B89"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4DBE8C15" w14:textId="221F0E8F" w:rsidR="00645B89" w:rsidRPr="009C5391" w:rsidRDefault="00645B89" w:rsidP="00A87B04">
            <w:pPr>
              <w:rPr>
                <w:rFonts w:ascii="Arial" w:hAnsi="Arial" w:cs="Arial"/>
                <w:sz w:val="20"/>
                <w:szCs w:val="20"/>
                <w:u w:val="single"/>
              </w:rPr>
            </w:pPr>
            <w:r w:rsidRPr="009C5391">
              <w:rPr>
                <w:rFonts w:ascii="Arial" w:hAnsi="Arial" w:cs="Arial"/>
                <w:sz w:val="20"/>
                <w:szCs w:val="20"/>
              </w:rPr>
              <w:t>Допущена опечатка "… в разделе 5.5"</w:t>
            </w:r>
          </w:p>
          <w:p w14:paraId="2210F04D" w14:textId="77777777" w:rsidR="00645B89" w:rsidRPr="009C5391" w:rsidRDefault="00645B89" w:rsidP="00A87B04">
            <w:pPr>
              <w:rPr>
                <w:rFonts w:ascii="Arial" w:hAnsi="Arial" w:cs="Arial"/>
                <w:sz w:val="20"/>
                <w:szCs w:val="20"/>
                <w:u w:val="single"/>
              </w:rPr>
            </w:pPr>
            <w:r w:rsidRPr="009C5391">
              <w:rPr>
                <w:rFonts w:ascii="Arial" w:hAnsi="Arial" w:cs="Arial"/>
                <w:sz w:val="20"/>
                <w:szCs w:val="20"/>
                <w:u w:val="single"/>
              </w:rPr>
              <w:t>Предлагаемая редакция:</w:t>
            </w:r>
          </w:p>
          <w:p w14:paraId="5E1773B2" w14:textId="1C7E3F38" w:rsidR="00645B89" w:rsidRPr="009C5391" w:rsidRDefault="00645B89" w:rsidP="00A87B04">
            <w:pPr>
              <w:rPr>
                <w:rFonts w:ascii="Arial" w:hAnsi="Arial" w:cs="Arial"/>
                <w:sz w:val="20"/>
                <w:szCs w:val="20"/>
                <w:u w:val="single"/>
              </w:rPr>
            </w:pPr>
            <w:r w:rsidRPr="009C5391">
              <w:rPr>
                <w:rFonts w:ascii="Arial" w:hAnsi="Arial" w:cs="Arial"/>
                <w:sz w:val="20"/>
                <w:szCs w:val="20"/>
              </w:rPr>
              <w:t>… в подразделе 5.5</w:t>
            </w:r>
          </w:p>
          <w:p w14:paraId="44BE5D63" w14:textId="77777777" w:rsidR="00645B89" w:rsidRPr="009C5391" w:rsidRDefault="00645B89"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611841E" w14:textId="77777777" w:rsidR="00645B89" w:rsidRPr="009C5391" w:rsidRDefault="00645B89" w:rsidP="00A87B04">
            <w:pPr>
              <w:rPr>
                <w:rFonts w:ascii="Arial" w:hAnsi="Arial" w:cs="Arial"/>
                <w:sz w:val="20"/>
                <w:szCs w:val="20"/>
              </w:rPr>
            </w:pPr>
            <w:r w:rsidRPr="009C5391">
              <w:rPr>
                <w:rFonts w:ascii="Arial" w:hAnsi="Arial" w:cs="Arial"/>
                <w:sz w:val="20"/>
                <w:szCs w:val="20"/>
              </w:rPr>
              <w:t>Текст стандарта должен быть … логически последовательным ...</w:t>
            </w:r>
          </w:p>
          <w:p w14:paraId="02F6F21C" w14:textId="66BD7797" w:rsidR="00645B89" w:rsidRPr="009C5391" w:rsidRDefault="00645B89" w:rsidP="00176C57">
            <w:pPr>
              <w:rPr>
                <w:rFonts w:ascii="Arial" w:hAnsi="Arial" w:cs="Arial"/>
                <w:sz w:val="20"/>
                <w:szCs w:val="20"/>
                <w:u w:val="single"/>
              </w:rPr>
            </w:pPr>
            <w:r w:rsidRPr="009C5391">
              <w:rPr>
                <w:rFonts w:ascii="Arial" w:hAnsi="Arial" w:cs="Arial"/>
                <w:sz w:val="20"/>
                <w:szCs w:val="20"/>
              </w:rPr>
              <w:t>[ГОСТ 1.5-2001 (п.4.1.2)]</w:t>
            </w:r>
          </w:p>
        </w:tc>
        <w:tc>
          <w:tcPr>
            <w:tcW w:w="3685" w:type="dxa"/>
            <w:tcBorders>
              <w:top w:val="single" w:sz="4" w:space="0" w:color="auto"/>
              <w:left w:val="single" w:sz="4" w:space="0" w:color="auto"/>
              <w:bottom w:val="single" w:sz="4" w:space="0" w:color="auto"/>
              <w:right w:val="single" w:sz="4" w:space="0" w:color="auto"/>
            </w:tcBorders>
          </w:tcPr>
          <w:p w14:paraId="7F830498" w14:textId="77777777" w:rsidR="00A94A79" w:rsidRDefault="00A94A79" w:rsidP="00F714F4">
            <w:pPr>
              <w:jc w:val="both"/>
              <w:rPr>
                <w:rFonts w:ascii="Arial" w:hAnsi="Arial" w:cs="Arial"/>
                <w:b/>
                <w:bCs/>
                <w:sz w:val="20"/>
                <w:szCs w:val="20"/>
              </w:rPr>
            </w:pPr>
            <w:r w:rsidRPr="00A94A79">
              <w:rPr>
                <w:rFonts w:ascii="Arial" w:hAnsi="Arial" w:cs="Arial"/>
                <w:b/>
                <w:bCs/>
                <w:sz w:val="20"/>
                <w:szCs w:val="20"/>
              </w:rPr>
              <w:t>Принято</w:t>
            </w:r>
            <w:r w:rsidR="00F714F4">
              <w:rPr>
                <w:rFonts w:ascii="Arial" w:hAnsi="Arial" w:cs="Arial"/>
                <w:b/>
                <w:bCs/>
                <w:sz w:val="20"/>
                <w:szCs w:val="20"/>
              </w:rPr>
              <w:t>.</w:t>
            </w:r>
            <w:r w:rsidRPr="00A94A79">
              <w:rPr>
                <w:rFonts w:ascii="Arial" w:hAnsi="Arial" w:cs="Arial"/>
                <w:b/>
                <w:bCs/>
                <w:sz w:val="20"/>
                <w:szCs w:val="20"/>
              </w:rPr>
              <w:t xml:space="preserve"> </w:t>
            </w:r>
          </w:p>
          <w:p w14:paraId="196D1C16" w14:textId="77777777" w:rsidR="00F714F4" w:rsidRDefault="00F714F4" w:rsidP="00F714F4">
            <w:pPr>
              <w:jc w:val="both"/>
              <w:rPr>
                <w:rFonts w:ascii="Arial" w:hAnsi="Arial" w:cs="Arial"/>
                <w:b/>
                <w:bCs/>
                <w:sz w:val="20"/>
                <w:szCs w:val="20"/>
              </w:rPr>
            </w:pPr>
          </w:p>
          <w:p w14:paraId="5DCDE36D" w14:textId="77777777" w:rsidR="00F714F4" w:rsidRDefault="00F714F4" w:rsidP="00F714F4">
            <w:pPr>
              <w:jc w:val="both"/>
              <w:rPr>
                <w:rFonts w:ascii="Arial" w:hAnsi="Arial" w:cs="Arial"/>
                <w:sz w:val="20"/>
                <w:szCs w:val="20"/>
              </w:rPr>
            </w:pPr>
            <w:r w:rsidRPr="00F714F4">
              <w:rPr>
                <w:rFonts w:ascii="Arial" w:hAnsi="Arial" w:cs="Arial"/>
                <w:sz w:val="20"/>
                <w:szCs w:val="20"/>
              </w:rPr>
              <w:t xml:space="preserve">Ссылки </w:t>
            </w:r>
            <w:r>
              <w:rPr>
                <w:rFonts w:ascii="Arial" w:hAnsi="Arial" w:cs="Arial"/>
                <w:sz w:val="20"/>
                <w:szCs w:val="20"/>
              </w:rPr>
              <w:t xml:space="preserve">уточнены </w:t>
            </w:r>
            <w:r w:rsidRPr="00F714F4">
              <w:rPr>
                <w:rFonts w:ascii="Arial" w:hAnsi="Arial" w:cs="Arial"/>
                <w:sz w:val="20"/>
                <w:szCs w:val="20"/>
              </w:rPr>
              <w:t>с учетом изменения структуры стандарта</w:t>
            </w:r>
          </w:p>
          <w:p w14:paraId="4E2965C6" w14:textId="77777777" w:rsidR="00F714F4" w:rsidRDefault="00F714F4" w:rsidP="00F714F4">
            <w:pPr>
              <w:jc w:val="both"/>
              <w:rPr>
                <w:rFonts w:ascii="Arial" w:hAnsi="Arial" w:cs="Arial"/>
                <w:sz w:val="20"/>
                <w:szCs w:val="20"/>
              </w:rPr>
            </w:pPr>
          </w:p>
          <w:p w14:paraId="56B2D63E" w14:textId="253230A0" w:rsidR="00F714F4" w:rsidRPr="009C5391" w:rsidRDefault="00F714F4" w:rsidP="00F714F4">
            <w:pPr>
              <w:jc w:val="both"/>
              <w:rPr>
                <w:rFonts w:ascii="Arial" w:hAnsi="Arial" w:cs="Arial"/>
                <w:sz w:val="20"/>
                <w:szCs w:val="20"/>
              </w:rPr>
            </w:pPr>
            <w:r>
              <w:rPr>
                <w:rFonts w:ascii="Arial" w:hAnsi="Arial" w:cs="Arial"/>
                <w:sz w:val="20"/>
                <w:szCs w:val="20"/>
              </w:rPr>
              <w:t>Новый номер пункта 4.3</w:t>
            </w:r>
          </w:p>
        </w:tc>
      </w:tr>
      <w:tr w:rsidR="00645B89" w:rsidRPr="009C5391" w14:paraId="0DA449A7" w14:textId="77777777" w:rsidTr="00D56C69">
        <w:trPr>
          <w:trHeight w:val="1616"/>
        </w:trPr>
        <w:tc>
          <w:tcPr>
            <w:tcW w:w="704" w:type="dxa"/>
          </w:tcPr>
          <w:p w14:paraId="7E95A196" w14:textId="77777777" w:rsidR="00645B89" w:rsidRPr="009C5391" w:rsidRDefault="00645B89" w:rsidP="001C799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6" w:space="0" w:color="000000"/>
              <w:left w:val="single" w:sz="6" w:space="0" w:color="000000"/>
              <w:bottom w:val="single" w:sz="6" w:space="0" w:color="000000"/>
              <w:right w:val="single" w:sz="6" w:space="0" w:color="000000"/>
            </w:tcBorders>
          </w:tcPr>
          <w:p w14:paraId="4D6503FB" w14:textId="77777777" w:rsidR="00645B89" w:rsidRPr="009C5391" w:rsidRDefault="00645B89" w:rsidP="001C7994">
            <w:pPr>
              <w:tabs>
                <w:tab w:val="left" w:pos="11766"/>
              </w:tabs>
              <w:rPr>
                <w:rFonts w:ascii="Arial" w:hAnsi="Arial" w:cs="Arial"/>
                <w:sz w:val="20"/>
                <w:szCs w:val="20"/>
              </w:rPr>
            </w:pPr>
            <w:r w:rsidRPr="009C5391">
              <w:rPr>
                <w:rFonts w:ascii="Arial" w:hAnsi="Arial" w:cs="Arial"/>
                <w:color w:val="000000"/>
                <w:sz w:val="20"/>
                <w:szCs w:val="20"/>
              </w:rPr>
              <w:t>4.3.3</w:t>
            </w:r>
          </w:p>
        </w:tc>
        <w:tc>
          <w:tcPr>
            <w:tcW w:w="2034" w:type="dxa"/>
            <w:tcBorders>
              <w:top w:val="single" w:sz="4" w:space="0" w:color="auto"/>
              <w:left w:val="single" w:sz="4" w:space="0" w:color="auto"/>
              <w:bottom w:val="single" w:sz="4" w:space="0" w:color="auto"/>
              <w:right w:val="single" w:sz="4" w:space="0" w:color="auto"/>
            </w:tcBorders>
          </w:tcPr>
          <w:p w14:paraId="3756A434" w14:textId="77777777" w:rsidR="00645B89" w:rsidRPr="009C5391" w:rsidRDefault="00645B89" w:rsidP="009C5391">
            <w:pPr>
              <w:tabs>
                <w:tab w:val="left" w:pos="284"/>
              </w:tabs>
              <w:jc w:val="center"/>
              <w:rPr>
                <w:rFonts w:ascii="Arial" w:hAnsi="Arial" w:cs="Arial"/>
                <w:sz w:val="20"/>
                <w:szCs w:val="20"/>
              </w:rPr>
            </w:pPr>
            <w:r w:rsidRPr="009C5391">
              <w:rPr>
                <w:rFonts w:ascii="Arial" w:hAnsi="Arial" w:cs="Arial"/>
                <w:sz w:val="20"/>
                <w:szCs w:val="20"/>
              </w:rPr>
              <w:t>АО «НПК Уралвагонзавод», исх. № 15-110/0095 от 30.07.2026</w:t>
            </w:r>
          </w:p>
        </w:tc>
        <w:tc>
          <w:tcPr>
            <w:tcW w:w="7889" w:type="dxa"/>
            <w:tcBorders>
              <w:top w:val="single" w:sz="4" w:space="0" w:color="auto"/>
              <w:left w:val="single" w:sz="4" w:space="0" w:color="auto"/>
              <w:bottom w:val="single" w:sz="4" w:space="0" w:color="auto"/>
              <w:right w:val="single" w:sz="4" w:space="0" w:color="auto"/>
            </w:tcBorders>
          </w:tcPr>
          <w:p w14:paraId="11E62793" w14:textId="77777777" w:rsidR="00645B89" w:rsidRPr="009C5391" w:rsidRDefault="00645B89" w:rsidP="001C7994">
            <w:pPr>
              <w:rPr>
                <w:rFonts w:ascii="Arial" w:hAnsi="Arial" w:cs="Arial"/>
                <w:sz w:val="20"/>
                <w:szCs w:val="20"/>
                <w:u w:val="single"/>
              </w:rPr>
            </w:pPr>
            <w:r w:rsidRPr="009C5391">
              <w:rPr>
                <w:rFonts w:ascii="Arial" w:hAnsi="Arial" w:cs="Arial"/>
                <w:sz w:val="20"/>
                <w:szCs w:val="20"/>
                <w:u w:val="single"/>
              </w:rPr>
              <w:t>Замечание, предложение:</w:t>
            </w:r>
          </w:p>
          <w:p w14:paraId="31016DBD" w14:textId="324C14D2" w:rsidR="00645B89" w:rsidRPr="009C5391" w:rsidRDefault="00645B89" w:rsidP="001C7994">
            <w:pPr>
              <w:rPr>
                <w:rFonts w:ascii="Arial" w:hAnsi="Arial" w:cs="Arial"/>
                <w:sz w:val="20"/>
                <w:szCs w:val="20"/>
                <w:u w:val="single"/>
              </w:rPr>
            </w:pPr>
            <w:r w:rsidRPr="009C5391">
              <w:rPr>
                <w:rFonts w:ascii="Arial" w:hAnsi="Arial" w:cs="Arial"/>
                <w:color w:val="000000"/>
                <w:sz w:val="20"/>
                <w:szCs w:val="20"/>
              </w:rPr>
              <w:t xml:space="preserve">4.3.3 Правила обращения копий </w:t>
            </w:r>
            <w:r w:rsidR="00826B72">
              <w:rPr>
                <w:rFonts w:ascii="Arial" w:hAnsi="Arial" w:cs="Arial"/>
                <w:color w:val="000000"/>
                <w:sz w:val="20"/>
                <w:szCs w:val="20"/>
              </w:rPr>
              <w:t>и</w:t>
            </w:r>
            <w:r w:rsidRPr="009C5391">
              <w:rPr>
                <w:rFonts w:ascii="Arial" w:hAnsi="Arial" w:cs="Arial"/>
                <w:color w:val="000000"/>
                <w:sz w:val="20"/>
                <w:szCs w:val="20"/>
              </w:rPr>
              <w:t xml:space="preserve"> дубликатов (учет их выдачи и возврата) - приведены в разделе 5.5</w:t>
            </w:r>
          </w:p>
          <w:p w14:paraId="1EDBB0D2" w14:textId="77777777" w:rsidR="00645B89" w:rsidRPr="009C5391" w:rsidRDefault="00645B89" w:rsidP="001C7994">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7C7F48D" w14:textId="2BC78F16" w:rsidR="00645B89" w:rsidRPr="009C5391" w:rsidRDefault="00645B89" w:rsidP="001C7994">
            <w:pPr>
              <w:rPr>
                <w:rFonts w:ascii="Arial" w:hAnsi="Arial" w:cs="Arial"/>
                <w:sz w:val="20"/>
                <w:szCs w:val="20"/>
                <w:u w:val="single"/>
              </w:rPr>
            </w:pPr>
            <w:r w:rsidRPr="009C5391">
              <w:rPr>
                <w:rFonts w:ascii="Arial" w:hAnsi="Arial" w:cs="Arial"/>
                <w:color w:val="000000"/>
                <w:sz w:val="20"/>
                <w:szCs w:val="20"/>
              </w:rPr>
              <w:t>Предлагаем уточишь и изложить н редакции:«... приведены в 5.5»</w:t>
            </w:r>
          </w:p>
          <w:p w14:paraId="5CFD9F36" w14:textId="77777777" w:rsidR="00645B89" w:rsidRPr="009C5391" w:rsidRDefault="00645B89" w:rsidP="001C799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0E21437" w14:textId="0DA1CD9A" w:rsidR="00645B89" w:rsidRPr="009C5391" w:rsidRDefault="00645B89" w:rsidP="00176C57">
            <w:pPr>
              <w:rPr>
                <w:rFonts w:ascii="Arial" w:hAnsi="Arial" w:cs="Arial"/>
                <w:sz w:val="20"/>
                <w:szCs w:val="20"/>
                <w:u w:val="single"/>
              </w:rPr>
            </w:pPr>
            <w:r w:rsidRPr="009C5391">
              <w:rPr>
                <w:rFonts w:ascii="Arial" w:hAnsi="Arial" w:cs="Arial"/>
                <w:color w:val="000000"/>
                <w:sz w:val="20"/>
                <w:szCs w:val="20"/>
              </w:rPr>
              <w:t>Структурный элемент 5.5 не является разделом - - подраздел раздела 5</w:t>
            </w:r>
          </w:p>
        </w:tc>
        <w:tc>
          <w:tcPr>
            <w:tcW w:w="3685" w:type="dxa"/>
            <w:tcBorders>
              <w:top w:val="single" w:sz="6" w:space="0" w:color="000000"/>
              <w:left w:val="single" w:sz="6" w:space="0" w:color="000000"/>
              <w:bottom w:val="single" w:sz="6" w:space="0" w:color="000000"/>
              <w:right w:val="single" w:sz="6" w:space="0" w:color="000000"/>
            </w:tcBorders>
          </w:tcPr>
          <w:p w14:paraId="54C98B3D" w14:textId="77777777" w:rsidR="00645B89" w:rsidRPr="00823665" w:rsidRDefault="00415454" w:rsidP="001C7994">
            <w:pPr>
              <w:jc w:val="both"/>
              <w:rPr>
                <w:rFonts w:ascii="Arial" w:hAnsi="Arial" w:cs="Arial"/>
                <w:b/>
                <w:bCs/>
                <w:sz w:val="20"/>
                <w:szCs w:val="20"/>
              </w:rPr>
            </w:pPr>
            <w:r w:rsidRPr="00823665">
              <w:rPr>
                <w:rFonts w:ascii="Arial" w:hAnsi="Arial" w:cs="Arial"/>
                <w:b/>
                <w:bCs/>
                <w:sz w:val="20"/>
                <w:szCs w:val="20"/>
              </w:rPr>
              <w:t xml:space="preserve">Принято. </w:t>
            </w:r>
          </w:p>
          <w:p w14:paraId="4ADA20CE" w14:textId="77777777" w:rsidR="00823665" w:rsidRDefault="00823665" w:rsidP="001C7994">
            <w:pPr>
              <w:jc w:val="both"/>
              <w:rPr>
                <w:rFonts w:ascii="Arial" w:hAnsi="Arial" w:cs="Arial"/>
                <w:sz w:val="20"/>
                <w:szCs w:val="20"/>
              </w:rPr>
            </w:pPr>
          </w:p>
          <w:p w14:paraId="45F74C46" w14:textId="77777777" w:rsidR="00823665" w:rsidRDefault="00F714F4" w:rsidP="001C7994">
            <w:pPr>
              <w:jc w:val="both"/>
              <w:rPr>
                <w:rFonts w:ascii="Arial" w:hAnsi="Arial" w:cs="Arial"/>
                <w:sz w:val="20"/>
                <w:szCs w:val="20"/>
              </w:rPr>
            </w:pPr>
            <w:r w:rsidRPr="00F714F4">
              <w:rPr>
                <w:rFonts w:ascii="Arial" w:hAnsi="Arial" w:cs="Arial"/>
                <w:sz w:val="20"/>
                <w:szCs w:val="20"/>
              </w:rPr>
              <w:t xml:space="preserve">Ссылки </w:t>
            </w:r>
            <w:r>
              <w:rPr>
                <w:rFonts w:ascii="Arial" w:hAnsi="Arial" w:cs="Arial"/>
                <w:sz w:val="20"/>
                <w:szCs w:val="20"/>
              </w:rPr>
              <w:t xml:space="preserve">уточнены </w:t>
            </w:r>
            <w:r w:rsidRPr="00F714F4">
              <w:rPr>
                <w:rFonts w:ascii="Arial" w:hAnsi="Arial" w:cs="Arial"/>
                <w:sz w:val="20"/>
                <w:szCs w:val="20"/>
              </w:rPr>
              <w:t>с учетом изменения структуры стандарта</w:t>
            </w:r>
          </w:p>
          <w:p w14:paraId="2015CBFD" w14:textId="77777777" w:rsidR="00F714F4" w:rsidRDefault="00F714F4" w:rsidP="001C7994">
            <w:pPr>
              <w:jc w:val="both"/>
              <w:rPr>
                <w:rFonts w:ascii="Arial" w:hAnsi="Arial" w:cs="Arial"/>
                <w:sz w:val="20"/>
                <w:szCs w:val="20"/>
              </w:rPr>
            </w:pPr>
          </w:p>
          <w:p w14:paraId="2C2E7752" w14:textId="7F3F7DE0" w:rsidR="00F714F4" w:rsidRPr="009C5391" w:rsidRDefault="00F714F4" w:rsidP="001C7994">
            <w:pPr>
              <w:jc w:val="both"/>
              <w:rPr>
                <w:rFonts w:ascii="Arial" w:hAnsi="Arial" w:cs="Arial"/>
                <w:sz w:val="20"/>
                <w:szCs w:val="20"/>
              </w:rPr>
            </w:pPr>
            <w:r>
              <w:rPr>
                <w:rFonts w:ascii="Arial" w:hAnsi="Arial" w:cs="Arial"/>
                <w:sz w:val="20"/>
                <w:szCs w:val="20"/>
              </w:rPr>
              <w:t>Новый номер пункта 4.3</w:t>
            </w:r>
          </w:p>
        </w:tc>
      </w:tr>
    </w:tbl>
    <w:p w14:paraId="5C3EC76C" w14:textId="38333034" w:rsidR="002F227D" w:rsidRDefault="002F227D" w:rsidP="002F227D">
      <w:pPr>
        <w:pStyle w:val="10"/>
        <w:rPr>
          <w:rFonts w:eastAsia="Times New Roman"/>
        </w:rPr>
      </w:pPr>
      <w:r>
        <w:rPr>
          <w:rFonts w:eastAsia="Times New Roman"/>
        </w:rPr>
        <w:t>5</w:t>
      </w:r>
      <w:r w:rsidRPr="002F227D">
        <w:rPr>
          <w:rFonts w:eastAsia="Times New Roman"/>
        </w:rPr>
        <w:t xml:space="preserve"> </w:t>
      </w:r>
      <w:r w:rsidR="007643AA">
        <w:rPr>
          <w:rFonts w:eastAsia="Times New Roman"/>
        </w:rPr>
        <w:t>Учет документов</w:t>
      </w:r>
    </w:p>
    <w:p w14:paraId="1ECD0AEB" w14:textId="4125B0F1" w:rsidR="00290761" w:rsidRPr="00290761" w:rsidRDefault="00290761" w:rsidP="00290761">
      <w:pPr>
        <w:pStyle w:val="20"/>
      </w:pPr>
      <w:r>
        <w:t>5.1 Общие правила</w:t>
      </w:r>
    </w:p>
    <w:tbl>
      <w:tblPr>
        <w:tblStyle w:val="a4"/>
        <w:tblW w:w="15877" w:type="dxa"/>
        <w:tblInd w:w="-431" w:type="dxa"/>
        <w:tblLayout w:type="fixed"/>
        <w:tblLook w:val="04A0" w:firstRow="1" w:lastRow="0" w:firstColumn="1" w:lastColumn="0" w:noHBand="0" w:noVBand="1"/>
      </w:tblPr>
      <w:tblGrid>
        <w:gridCol w:w="704"/>
        <w:gridCol w:w="1565"/>
        <w:gridCol w:w="2034"/>
        <w:gridCol w:w="7889"/>
        <w:gridCol w:w="3685"/>
      </w:tblGrid>
      <w:tr w:rsidR="007643AA" w:rsidRPr="009C5391" w14:paraId="0EB18D65" w14:textId="77777777" w:rsidTr="00E279E3">
        <w:trPr>
          <w:tblHeader/>
        </w:trPr>
        <w:tc>
          <w:tcPr>
            <w:tcW w:w="704" w:type="dxa"/>
            <w:tcBorders>
              <w:top w:val="single" w:sz="4" w:space="0" w:color="auto"/>
              <w:left w:val="single" w:sz="4" w:space="0" w:color="auto"/>
              <w:bottom w:val="double" w:sz="4" w:space="0" w:color="auto"/>
              <w:right w:val="single" w:sz="4" w:space="0" w:color="auto"/>
            </w:tcBorders>
            <w:hideMark/>
          </w:tcPr>
          <w:p w14:paraId="699CB6AA" w14:textId="77777777" w:rsidR="007643AA" w:rsidRPr="009C5391" w:rsidRDefault="007643AA"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3C187DBC" w14:textId="77777777" w:rsidR="007643AA" w:rsidRPr="009C5391" w:rsidRDefault="007643AA"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034" w:type="dxa"/>
            <w:tcBorders>
              <w:top w:val="single" w:sz="4" w:space="0" w:color="auto"/>
              <w:left w:val="single" w:sz="4" w:space="0" w:color="auto"/>
              <w:bottom w:val="double" w:sz="4" w:space="0" w:color="auto"/>
              <w:right w:val="single" w:sz="4" w:space="0" w:color="auto"/>
            </w:tcBorders>
            <w:hideMark/>
          </w:tcPr>
          <w:p w14:paraId="129C774E" w14:textId="77777777" w:rsidR="007643AA" w:rsidRPr="009C5391" w:rsidRDefault="007643AA"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1799B54B" w14:textId="77777777" w:rsidR="007643AA" w:rsidRPr="009C5391" w:rsidRDefault="007643AA"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7ECCBC6F" w14:textId="77777777" w:rsidR="007643AA" w:rsidRPr="009C5391" w:rsidRDefault="007643AA"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0F65E563" w14:textId="77777777" w:rsidR="007643AA" w:rsidRPr="009C5391" w:rsidRDefault="007643AA"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531DD291" w14:textId="77777777" w:rsidR="007643AA" w:rsidRPr="009C5391" w:rsidRDefault="007643AA"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3A23E915" w14:textId="77777777" w:rsidR="007643AA" w:rsidRPr="009C5391" w:rsidRDefault="007643AA"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3991A595" w14:textId="77777777" w:rsidTr="00176C57">
        <w:trPr>
          <w:trHeight w:val="1241"/>
        </w:trPr>
        <w:tc>
          <w:tcPr>
            <w:tcW w:w="704" w:type="dxa"/>
          </w:tcPr>
          <w:p w14:paraId="4EB25AFD"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B596E8F"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w:t>
            </w:r>
          </w:p>
        </w:tc>
        <w:tc>
          <w:tcPr>
            <w:tcW w:w="2034" w:type="dxa"/>
            <w:tcBorders>
              <w:top w:val="single" w:sz="4" w:space="0" w:color="auto"/>
              <w:left w:val="single" w:sz="4" w:space="0" w:color="auto"/>
              <w:bottom w:val="single" w:sz="4" w:space="0" w:color="auto"/>
              <w:right w:val="single" w:sz="4" w:space="0" w:color="auto"/>
            </w:tcBorders>
          </w:tcPr>
          <w:p w14:paraId="20F324D7"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2AD90B1F"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638C74E2" w14:textId="77777777" w:rsidR="007643AA" w:rsidRPr="009C5391" w:rsidRDefault="007643AA" w:rsidP="00A87B04">
            <w:pPr>
              <w:rPr>
                <w:rFonts w:ascii="Arial" w:hAnsi="Arial" w:cs="Arial"/>
                <w:sz w:val="20"/>
                <w:szCs w:val="20"/>
              </w:rPr>
            </w:pPr>
            <w:r w:rsidRPr="009C5391">
              <w:rPr>
                <w:rFonts w:ascii="Arial" w:hAnsi="Arial" w:cs="Arial"/>
                <w:sz w:val="20"/>
                <w:szCs w:val="20"/>
              </w:rPr>
              <w:t>В п.5.2 лишние п.5.1, п.5.2.</w:t>
            </w:r>
          </w:p>
          <w:p w14:paraId="1E6CED07" w14:textId="77777777" w:rsidR="007643AA" w:rsidRPr="009C5391" w:rsidRDefault="007643AA" w:rsidP="00A87B04">
            <w:pPr>
              <w:rPr>
                <w:rFonts w:ascii="Arial" w:hAnsi="Arial" w:cs="Arial"/>
                <w:sz w:val="20"/>
                <w:szCs w:val="20"/>
              </w:rPr>
            </w:pPr>
            <w:r w:rsidRPr="009C5391">
              <w:rPr>
                <w:rFonts w:ascii="Arial" w:hAnsi="Arial" w:cs="Arial"/>
                <w:sz w:val="20"/>
                <w:szCs w:val="20"/>
              </w:rPr>
              <w:t>П.5.4 повторяется дважды.</w:t>
            </w:r>
          </w:p>
          <w:p w14:paraId="53CDE0BC" w14:textId="77777777" w:rsidR="007643AA" w:rsidRPr="009C5391" w:rsidRDefault="007643AA" w:rsidP="00A87B04">
            <w:pPr>
              <w:rPr>
                <w:rFonts w:ascii="Arial" w:hAnsi="Arial" w:cs="Arial"/>
                <w:sz w:val="20"/>
                <w:szCs w:val="20"/>
              </w:rPr>
            </w:pPr>
            <w:r w:rsidRPr="009C5391">
              <w:rPr>
                <w:rFonts w:ascii="Arial" w:hAnsi="Arial" w:cs="Arial"/>
                <w:sz w:val="20"/>
                <w:szCs w:val="20"/>
              </w:rPr>
              <w:t>В п.5.5 лишние пп.5.1-5.5.</w:t>
            </w:r>
          </w:p>
          <w:p w14:paraId="1C33792C" w14:textId="1A7CAFA0" w:rsidR="007643AA" w:rsidRPr="009C5391" w:rsidRDefault="007643AA" w:rsidP="00A87B04">
            <w:pPr>
              <w:ind w:left="11"/>
              <w:jc w:val="both"/>
              <w:rPr>
                <w:rFonts w:ascii="Arial" w:hAnsi="Arial" w:cs="Arial"/>
                <w:sz w:val="20"/>
                <w:szCs w:val="20"/>
                <w:u w:val="single"/>
              </w:rPr>
            </w:pPr>
            <w:r w:rsidRPr="009C5391">
              <w:rPr>
                <w:rFonts w:ascii="Arial" w:hAnsi="Arial" w:cs="Arial"/>
                <w:sz w:val="20"/>
                <w:szCs w:val="20"/>
              </w:rPr>
              <w:t>Необходимо удалить</w:t>
            </w:r>
          </w:p>
        </w:tc>
        <w:tc>
          <w:tcPr>
            <w:tcW w:w="3685" w:type="dxa"/>
            <w:tcBorders>
              <w:top w:val="single" w:sz="4" w:space="0" w:color="auto"/>
              <w:left w:val="single" w:sz="4" w:space="0" w:color="auto"/>
              <w:bottom w:val="single" w:sz="4" w:space="0" w:color="auto"/>
              <w:right w:val="single" w:sz="4" w:space="0" w:color="auto"/>
            </w:tcBorders>
          </w:tcPr>
          <w:p w14:paraId="0F7D2FC6" w14:textId="77777777" w:rsidR="00517919" w:rsidRPr="00664B62" w:rsidRDefault="00826B72" w:rsidP="00A87B04">
            <w:pPr>
              <w:jc w:val="both"/>
              <w:rPr>
                <w:rFonts w:ascii="Arial" w:hAnsi="Arial" w:cs="Arial"/>
                <w:b/>
                <w:bCs/>
                <w:sz w:val="20"/>
                <w:szCs w:val="20"/>
              </w:rPr>
            </w:pPr>
            <w:r w:rsidRPr="00664B62">
              <w:rPr>
                <w:rFonts w:ascii="Arial" w:hAnsi="Arial" w:cs="Arial"/>
                <w:b/>
                <w:bCs/>
                <w:sz w:val="20"/>
                <w:szCs w:val="20"/>
              </w:rPr>
              <w:t>Принято к сведению.</w:t>
            </w:r>
          </w:p>
          <w:p w14:paraId="6A24AB1D" w14:textId="77777777" w:rsidR="00826B72" w:rsidRDefault="00826B72" w:rsidP="00A87B04">
            <w:pPr>
              <w:jc w:val="both"/>
              <w:rPr>
                <w:rFonts w:ascii="Arial" w:hAnsi="Arial" w:cs="Arial"/>
                <w:sz w:val="20"/>
                <w:szCs w:val="20"/>
              </w:rPr>
            </w:pPr>
          </w:p>
          <w:p w14:paraId="7DBC3D89" w14:textId="53505098" w:rsidR="00826B72" w:rsidRPr="009C5391" w:rsidRDefault="00826B72" w:rsidP="00A87B04">
            <w:pPr>
              <w:jc w:val="both"/>
              <w:rPr>
                <w:rFonts w:ascii="Arial" w:hAnsi="Arial" w:cs="Arial"/>
                <w:sz w:val="20"/>
                <w:szCs w:val="20"/>
              </w:rPr>
            </w:pPr>
            <w:r>
              <w:rPr>
                <w:rFonts w:ascii="Arial" w:hAnsi="Arial" w:cs="Arial"/>
                <w:sz w:val="20"/>
                <w:szCs w:val="20"/>
              </w:rPr>
              <w:t>Это особенности отображения шаблона. У большинства пользователей такого эффекта нет. Шаблон документа изменен.</w:t>
            </w:r>
          </w:p>
        </w:tc>
      </w:tr>
      <w:tr w:rsidR="007643AA" w:rsidRPr="009C5391" w14:paraId="63DDC7EA" w14:textId="77777777" w:rsidTr="00664B62">
        <w:trPr>
          <w:trHeight w:val="336"/>
        </w:trPr>
        <w:tc>
          <w:tcPr>
            <w:tcW w:w="704" w:type="dxa"/>
          </w:tcPr>
          <w:p w14:paraId="238A25DD" w14:textId="77777777" w:rsidR="007643AA" w:rsidRPr="009C5391" w:rsidRDefault="007643AA" w:rsidP="00635BD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05DB55DF" w14:textId="77777777" w:rsidR="007643AA" w:rsidRPr="009C5391" w:rsidRDefault="007643AA" w:rsidP="00635BDB">
            <w:pPr>
              <w:tabs>
                <w:tab w:val="left" w:pos="11766"/>
              </w:tabs>
              <w:rPr>
                <w:rFonts w:ascii="Arial" w:hAnsi="Arial" w:cs="Arial"/>
                <w:sz w:val="20"/>
                <w:szCs w:val="20"/>
              </w:rPr>
            </w:pPr>
            <w:r w:rsidRPr="009C5391">
              <w:rPr>
                <w:rFonts w:ascii="Arial" w:hAnsi="Arial" w:cs="Arial"/>
                <w:sz w:val="20"/>
                <w:szCs w:val="20"/>
              </w:rPr>
              <w:t>5</w:t>
            </w:r>
            <w:r w:rsidRPr="009C5391">
              <w:rPr>
                <w:rFonts w:ascii="Arial" w:hAnsi="Arial" w:cs="Arial"/>
                <w:sz w:val="20"/>
                <w:szCs w:val="20"/>
                <w:lang w:val="en-US"/>
              </w:rPr>
              <w:t xml:space="preserve">, </w:t>
            </w:r>
            <w:r w:rsidRPr="009C5391">
              <w:rPr>
                <w:rFonts w:ascii="Arial" w:hAnsi="Arial" w:cs="Arial"/>
                <w:sz w:val="20"/>
                <w:szCs w:val="20"/>
              </w:rPr>
              <w:t>приложение Д</w:t>
            </w:r>
          </w:p>
        </w:tc>
        <w:tc>
          <w:tcPr>
            <w:tcW w:w="2034" w:type="dxa"/>
            <w:tcBorders>
              <w:top w:val="single" w:sz="4" w:space="0" w:color="auto"/>
              <w:left w:val="single" w:sz="4" w:space="0" w:color="auto"/>
              <w:bottom w:val="single" w:sz="4" w:space="0" w:color="auto"/>
              <w:right w:val="single" w:sz="4" w:space="0" w:color="auto"/>
            </w:tcBorders>
          </w:tcPr>
          <w:p w14:paraId="4A7A0389"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45E66919"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Замечание, предложение:</w:t>
            </w:r>
          </w:p>
          <w:p w14:paraId="335AC51E" w14:textId="77777777" w:rsidR="007643AA" w:rsidRPr="009C5391" w:rsidRDefault="007643AA" w:rsidP="00D73DDE">
            <w:pPr>
              <w:rPr>
                <w:rFonts w:ascii="Arial" w:hAnsi="Arial" w:cs="Arial"/>
                <w:sz w:val="20"/>
                <w:szCs w:val="20"/>
              </w:rPr>
            </w:pPr>
            <w:r w:rsidRPr="009C5391">
              <w:rPr>
                <w:rFonts w:ascii="Arial" w:hAnsi="Arial" w:cs="Arial"/>
                <w:sz w:val="20"/>
                <w:szCs w:val="20"/>
              </w:rPr>
              <w:t>При изложении текста требований в отношении изменения документов указаны нормативные ссылки на ГОСТ Р 2.503, за исключением подпункта Д.5.3.</w:t>
            </w:r>
          </w:p>
          <w:p w14:paraId="4FC69CAC" w14:textId="1ABE82CC" w:rsidR="007643AA" w:rsidRPr="009C5391" w:rsidRDefault="007643AA" w:rsidP="00635BDB">
            <w:pPr>
              <w:rPr>
                <w:rFonts w:ascii="Arial" w:hAnsi="Arial" w:cs="Arial"/>
                <w:sz w:val="20"/>
                <w:szCs w:val="20"/>
                <w:u w:val="single"/>
              </w:rPr>
            </w:pPr>
            <w:r w:rsidRPr="009C5391">
              <w:rPr>
                <w:rFonts w:ascii="Arial" w:hAnsi="Arial" w:cs="Arial"/>
                <w:sz w:val="20"/>
                <w:szCs w:val="20"/>
              </w:rPr>
              <w:t>При этом упущен из рассмотрения ГОСТ Р 2.504 (раздел 1), который "…устанавливает порядок внесения изменений в электронную конструкторскую документацию (ЭКД) (в том числе ремонтные и эксплуатационные документы и электронную технологическую документацию под управлением автоматизированных систем управления данными об изделии (АС УДИ)"</w:t>
            </w:r>
          </w:p>
          <w:p w14:paraId="117564AE"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Предлагаемая редакция:</w:t>
            </w:r>
          </w:p>
          <w:p w14:paraId="5FA413CB" w14:textId="77777777" w:rsidR="007643AA" w:rsidRPr="009C5391" w:rsidRDefault="007643AA" w:rsidP="00D73DDE">
            <w:pPr>
              <w:rPr>
                <w:rFonts w:ascii="Arial" w:hAnsi="Arial" w:cs="Arial"/>
                <w:sz w:val="20"/>
                <w:szCs w:val="20"/>
              </w:rPr>
            </w:pPr>
            <w:r w:rsidRPr="009C5391">
              <w:rPr>
                <w:rFonts w:ascii="Arial" w:hAnsi="Arial" w:cs="Arial"/>
                <w:sz w:val="20"/>
                <w:szCs w:val="20"/>
              </w:rPr>
              <w:lastRenderedPageBreak/>
              <w:t>Во всех положениях, содержащих нормативные ссылки на ГОСТ Р 2.503 привести указанные ссылки в редакции:</w:t>
            </w:r>
          </w:p>
          <w:p w14:paraId="4D63631F" w14:textId="4A2C261A" w:rsidR="007643AA" w:rsidRPr="009C5391" w:rsidRDefault="007643AA" w:rsidP="00635BDB">
            <w:pPr>
              <w:rPr>
                <w:rFonts w:ascii="Arial" w:hAnsi="Arial" w:cs="Arial"/>
                <w:sz w:val="20"/>
                <w:szCs w:val="20"/>
                <w:u w:val="single"/>
              </w:rPr>
            </w:pPr>
            <w:r w:rsidRPr="009C5391">
              <w:rPr>
                <w:rFonts w:ascii="Arial" w:hAnsi="Arial" w:cs="Arial"/>
                <w:sz w:val="20"/>
                <w:szCs w:val="20"/>
              </w:rPr>
              <w:t>"… ГОСТ Р 2.503, ГОСТ Р 2.504…"</w:t>
            </w:r>
          </w:p>
          <w:p w14:paraId="78DE6E61"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83D8271" w14:textId="77777777" w:rsidR="007643AA" w:rsidRPr="009C5391" w:rsidRDefault="007643AA" w:rsidP="00D73DDE">
            <w:pPr>
              <w:rPr>
                <w:rFonts w:ascii="Arial" w:hAnsi="Arial" w:cs="Arial"/>
                <w:sz w:val="20"/>
                <w:szCs w:val="20"/>
              </w:rPr>
            </w:pPr>
            <w:r w:rsidRPr="009C5391">
              <w:rPr>
                <w:rFonts w:ascii="Arial" w:hAnsi="Arial" w:cs="Arial"/>
                <w:sz w:val="20"/>
                <w:szCs w:val="20"/>
              </w:rPr>
              <w:t>Текст стандарта должен быть … логически последовательным, необходимым и достаточным для использования стандарта в соответствии с его областью применения.</w:t>
            </w:r>
          </w:p>
          <w:p w14:paraId="3A867518" w14:textId="2616C8C3" w:rsidR="007643AA" w:rsidRPr="009C5391" w:rsidRDefault="007643AA" w:rsidP="00176C57">
            <w:pPr>
              <w:rPr>
                <w:rFonts w:ascii="Arial" w:hAnsi="Arial" w:cs="Arial"/>
                <w:sz w:val="20"/>
                <w:szCs w:val="20"/>
                <w:u w:val="single"/>
              </w:rPr>
            </w:pPr>
            <w:r w:rsidRPr="009C5391">
              <w:rPr>
                <w:rFonts w:ascii="Arial" w:hAnsi="Arial" w:cs="Arial"/>
                <w:sz w:val="20"/>
                <w:szCs w:val="20"/>
              </w:rPr>
              <w:t>[ГОСТ 1.5-2001 (п.4.1.2)]</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4F353E98" w14:textId="0A1CE4B3" w:rsidR="007643AA" w:rsidRPr="00664B62" w:rsidRDefault="00517919" w:rsidP="00635BDB">
            <w:pPr>
              <w:jc w:val="both"/>
              <w:rPr>
                <w:rFonts w:ascii="Arial" w:hAnsi="Arial" w:cs="Arial"/>
                <w:b/>
                <w:bCs/>
                <w:sz w:val="20"/>
                <w:szCs w:val="20"/>
              </w:rPr>
            </w:pPr>
            <w:r w:rsidRPr="00664B62">
              <w:rPr>
                <w:rFonts w:ascii="Arial" w:hAnsi="Arial" w:cs="Arial"/>
                <w:b/>
                <w:bCs/>
                <w:sz w:val="20"/>
                <w:szCs w:val="20"/>
              </w:rPr>
              <w:lastRenderedPageBreak/>
              <w:t>Принят</w:t>
            </w:r>
            <w:r w:rsidR="00826B72" w:rsidRPr="00664B62">
              <w:rPr>
                <w:rFonts w:ascii="Arial" w:hAnsi="Arial" w:cs="Arial"/>
                <w:b/>
                <w:bCs/>
                <w:sz w:val="20"/>
                <w:szCs w:val="20"/>
              </w:rPr>
              <w:t>о</w:t>
            </w:r>
            <w:r w:rsidRPr="00664B62">
              <w:rPr>
                <w:rFonts w:ascii="Arial" w:hAnsi="Arial" w:cs="Arial"/>
                <w:b/>
                <w:bCs/>
                <w:sz w:val="20"/>
                <w:szCs w:val="20"/>
              </w:rPr>
              <w:t>.</w:t>
            </w:r>
          </w:p>
          <w:p w14:paraId="5CAEA580" w14:textId="77777777" w:rsidR="00826B72" w:rsidRPr="00826B72" w:rsidRDefault="00826B72" w:rsidP="00635BDB">
            <w:pPr>
              <w:jc w:val="both"/>
              <w:rPr>
                <w:rFonts w:ascii="Arial" w:hAnsi="Arial" w:cs="Arial"/>
                <w:sz w:val="20"/>
                <w:szCs w:val="20"/>
              </w:rPr>
            </w:pPr>
          </w:p>
          <w:p w14:paraId="5346F2CF" w14:textId="3967C2F3" w:rsidR="00517919" w:rsidRPr="009C5391" w:rsidRDefault="00517919" w:rsidP="00635BDB">
            <w:pPr>
              <w:jc w:val="both"/>
              <w:rPr>
                <w:rFonts w:ascii="Arial" w:hAnsi="Arial" w:cs="Arial"/>
                <w:sz w:val="20"/>
                <w:szCs w:val="20"/>
              </w:rPr>
            </w:pPr>
            <w:r w:rsidRPr="00B83B96">
              <w:rPr>
                <w:rFonts w:ascii="Arial" w:hAnsi="Arial" w:cs="Arial"/>
                <w:sz w:val="20"/>
                <w:szCs w:val="20"/>
              </w:rPr>
              <w:t>Ссылк</w:t>
            </w:r>
            <w:r w:rsidR="00826B72" w:rsidRPr="00B83B96">
              <w:rPr>
                <w:rFonts w:ascii="Arial" w:hAnsi="Arial" w:cs="Arial"/>
                <w:sz w:val="20"/>
                <w:szCs w:val="20"/>
              </w:rPr>
              <w:t>и уточнены</w:t>
            </w:r>
          </w:p>
        </w:tc>
      </w:tr>
      <w:tr w:rsidR="007643AA" w:rsidRPr="009C5391" w14:paraId="72EEC437" w14:textId="77777777" w:rsidTr="00664B62">
        <w:trPr>
          <w:trHeight w:val="1380"/>
        </w:trPr>
        <w:tc>
          <w:tcPr>
            <w:tcW w:w="704" w:type="dxa"/>
          </w:tcPr>
          <w:p w14:paraId="4E4B383E" w14:textId="77777777" w:rsidR="007643AA" w:rsidRPr="009C5391" w:rsidRDefault="007643AA" w:rsidP="00F95EF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auto"/>
            </w:tcBorders>
          </w:tcPr>
          <w:p w14:paraId="36B9935E" w14:textId="77777777" w:rsidR="007643AA" w:rsidRPr="009C5391" w:rsidRDefault="007643AA" w:rsidP="00F95EFD">
            <w:pPr>
              <w:tabs>
                <w:tab w:val="left" w:pos="11766"/>
              </w:tabs>
              <w:rPr>
                <w:rFonts w:ascii="Arial" w:hAnsi="Arial" w:cs="Arial"/>
                <w:sz w:val="20"/>
                <w:szCs w:val="20"/>
              </w:rPr>
            </w:pPr>
            <w:r w:rsidRPr="009C5391">
              <w:rPr>
                <w:rFonts w:ascii="Arial" w:hAnsi="Arial" w:cs="Arial"/>
                <w:sz w:val="20"/>
                <w:szCs w:val="20"/>
              </w:rPr>
              <w:t>5.1.1</w:t>
            </w:r>
          </w:p>
        </w:tc>
        <w:tc>
          <w:tcPr>
            <w:tcW w:w="2034" w:type="dxa"/>
            <w:tcBorders>
              <w:top w:val="single" w:sz="4" w:space="0" w:color="auto"/>
              <w:left w:val="single" w:sz="4" w:space="0" w:color="auto"/>
              <w:bottom w:val="single" w:sz="4" w:space="0" w:color="auto"/>
              <w:right w:val="single" w:sz="4" w:space="0" w:color="auto"/>
            </w:tcBorders>
          </w:tcPr>
          <w:p w14:paraId="085745C2"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171BD754" w14:textId="77777777" w:rsidR="007643AA" w:rsidRPr="009C5391" w:rsidRDefault="007643AA" w:rsidP="00F95EFD">
            <w:pPr>
              <w:rPr>
                <w:rFonts w:ascii="Arial" w:hAnsi="Arial" w:cs="Arial"/>
                <w:sz w:val="20"/>
                <w:szCs w:val="20"/>
                <w:u w:val="single"/>
              </w:rPr>
            </w:pPr>
            <w:r w:rsidRPr="009C5391">
              <w:rPr>
                <w:rFonts w:ascii="Arial" w:hAnsi="Arial" w:cs="Arial"/>
                <w:sz w:val="20"/>
                <w:szCs w:val="20"/>
                <w:u w:val="single"/>
              </w:rPr>
              <w:t>Замечание, предложение:</w:t>
            </w:r>
          </w:p>
          <w:p w14:paraId="22207FAB"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 xml:space="preserve">Скорректировать текст пункта с учетом определения термина «учет архивных документов» по ГОСТ Р 7.0.8 (статья 140). </w:t>
            </w:r>
          </w:p>
          <w:p w14:paraId="53CE87E8" w14:textId="77777777" w:rsidR="007643AA" w:rsidRPr="009C5391" w:rsidRDefault="007643AA" w:rsidP="00027802">
            <w:pPr>
              <w:tabs>
                <w:tab w:val="left" w:pos="284"/>
              </w:tabs>
              <w:jc w:val="both"/>
              <w:rPr>
                <w:rFonts w:ascii="Arial" w:hAnsi="Arial" w:cs="Arial"/>
                <w:sz w:val="20"/>
                <w:szCs w:val="20"/>
              </w:rPr>
            </w:pPr>
          </w:p>
          <w:p w14:paraId="35409F61"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u w:val="single"/>
              </w:rPr>
              <w:t>Учет архивных документов:</w:t>
            </w:r>
            <w:r w:rsidRPr="009C5391">
              <w:rPr>
                <w:rFonts w:ascii="Arial" w:hAnsi="Arial" w:cs="Arial"/>
                <w:sz w:val="20"/>
                <w:szCs w:val="20"/>
              </w:rPr>
              <w:t xml:space="preserve"> Определение количества и состава архивных документов в учетных единицах, фиксация сведений об их движении (поступлении, выбытии), наличии описаний и физическом состоянии в учетных документах и базах данных.</w:t>
            </w:r>
          </w:p>
          <w:p w14:paraId="0B2F2CC0" w14:textId="77777777" w:rsidR="007643AA" w:rsidRPr="009C5391" w:rsidRDefault="007643AA" w:rsidP="00F95EFD">
            <w:pPr>
              <w:rPr>
                <w:rFonts w:ascii="Arial" w:hAnsi="Arial" w:cs="Arial"/>
                <w:sz w:val="20"/>
                <w:szCs w:val="20"/>
                <w:u w:val="single"/>
              </w:rPr>
            </w:pPr>
          </w:p>
          <w:p w14:paraId="2BD4736E" w14:textId="77777777" w:rsidR="007643AA" w:rsidRPr="009C5391" w:rsidRDefault="007643AA" w:rsidP="00F95EF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05D06D9" w14:textId="77777777" w:rsidR="007643AA" w:rsidRPr="009C5391" w:rsidRDefault="007643AA" w:rsidP="00027802">
            <w:pPr>
              <w:tabs>
                <w:tab w:val="left" w:pos="284"/>
                <w:tab w:val="num" w:pos="1417"/>
              </w:tabs>
              <w:jc w:val="both"/>
              <w:rPr>
                <w:rFonts w:ascii="Arial" w:hAnsi="Arial" w:cs="Arial"/>
                <w:sz w:val="20"/>
                <w:szCs w:val="20"/>
              </w:rPr>
            </w:pPr>
            <w:r w:rsidRPr="009C5391">
              <w:rPr>
                <w:rFonts w:ascii="Arial" w:hAnsi="Arial" w:cs="Arial"/>
                <w:sz w:val="20"/>
                <w:szCs w:val="20"/>
              </w:rPr>
              <w:t xml:space="preserve">Учет документов в организации выполняют с целью </w:t>
            </w:r>
            <w:r w:rsidRPr="009C5391">
              <w:rPr>
                <w:rFonts w:ascii="Arial" w:hAnsi="Arial" w:cs="Arial"/>
                <w:b/>
                <w:sz w:val="20"/>
                <w:szCs w:val="20"/>
              </w:rPr>
              <w:t>определения количества и состава</w:t>
            </w:r>
            <w:r w:rsidRPr="009C5391">
              <w:rPr>
                <w:rFonts w:ascii="Arial" w:hAnsi="Arial" w:cs="Arial"/>
                <w:sz w:val="20"/>
                <w:szCs w:val="20"/>
              </w:rPr>
              <w:t xml:space="preserve"> </w:t>
            </w:r>
            <w:r w:rsidRPr="009C5391">
              <w:rPr>
                <w:rFonts w:ascii="Arial" w:hAnsi="Arial" w:cs="Arial"/>
                <w:b/>
                <w:sz w:val="20"/>
                <w:szCs w:val="20"/>
              </w:rPr>
              <w:t>документов, фиксация сведений об их движении (поступлении, выбытии),</w:t>
            </w:r>
            <w:r w:rsidRPr="009C5391">
              <w:rPr>
                <w:rFonts w:ascii="Arial" w:hAnsi="Arial" w:cs="Arial"/>
                <w:sz w:val="20"/>
                <w:szCs w:val="20"/>
              </w:rPr>
              <w:t xml:space="preserve"> </w:t>
            </w:r>
            <w:r w:rsidRPr="009C5391">
              <w:rPr>
                <w:rFonts w:ascii="Arial" w:hAnsi="Arial" w:cs="Arial"/>
                <w:b/>
                <w:sz w:val="20"/>
                <w:szCs w:val="20"/>
              </w:rPr>
              <w:t xml:space="preserve">наличии описаний и физическом состоянии в учетных документах и базах данных </w:t>
            </w:r>
            <w:r w:rsidRPr="009C5391">
              <w:rPr>
                <w:rFonts w:ascii="Arial" w:hAnsi="Arial" w:cs="Arial"/>
                <w:strike/>
                <w:sz w:val="20"/>
                <w:szCs w:val="20"/>
              </w:rPr>
              <w:t>подготовки документа к использованию по назначению, для подготовки к хранению</w:t>
            </w:r>
            <w:r w:rsidRPr="009C5391">
              <w:rPr>
                <w:rFonts w:ascii="Arial" w:hAnsi="Arial" w:cs="Arial"/>
                <w:sz w:val="20"/>
                <w:szCs w:val="20"/>
              </w:rPr>
              <w:t>, а также для обеспечения быстрого поиска документов.</w:t>
            </w:r>
          </w:p>
          <w:p w14:paraId="5BDC7C09" w14:textId="77777777" w:rsidR="007643AA" w:rsidRPr="009C5391" w:rsidRDefault="007643AA" w:rsidP="00F95EFD">
            <w:pPr>
              <w:rPr>
                <w:rFonts w:ascii="Arial" w:hAnsi="Arial" w:cs="Arial"/>
                <w:sz w:val="20"/>
                <w:szCs w:val="20"/>
                <w:u w:val="single"/>
              </w:rPr>
            </w:pPr>
          </w:p>
          <w:p w14:paraId="348F50DE" w14:textId="77777777" w:rsidR="007643AA" w:rsidRPr="009C5391" w:rsidRDefault="007643AA" w:rsidP="00F95EF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4F8CDF3" w14:textId="19AC8D4D"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В текущей редакции текст пункта не отражает всех целей выполнения учета в организации.</w:t>
            </w:r>
          </w:p>
          <w:p w14:paraId="2801975B"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Термин «учет архивных документов» в ГОСТ Р 7.0.8 сопоставим с требованиями к ведению учета, описанных в «</w:t>
            </w:r>
            <w:r w:rsidRPr="009C5391">
              <w:rPr>
                <w:rFonts w:ascii="Arial" w:hAnsi="Arial" w:cs="Arial"/>
                <w:bCs/>
                <w:sz w:val="20"/>
                <w:szCs w:val="20"/>
              </w:rPr>
              <w:t xml:space="preserve">Методических рекомендациях </w:t>
            </w:r>
          </w:p>
          <w:p w14:paraId="1C92B689" w14:textId="0BB57780" w:rsidR="007643AA" w:rsidRPr="00D56C69" w:rsidRDefault="007643AA" w:rsidP="00D56C69">
            <w:pPr>
              <w:rPr>
                <w:rFonts w:ascii="Arial" w:hAnsi="Arial" w:cs="Arial"/>
                <w:sz w:val="20"/>
                <w:szCs w:val="20"/>
              </w:rPr>
            </w:pPr>
            <w:r w:rsidRPr="009C5391">
              <w:rPr>
                <w:rFonts w:ascii="Arial" w:hAnsi="Arial" w:cs="Arial"/>
                <w:bCs/>
                <w:sz w:val="20"/>
                <w:szCs w:val="20"/>
              </w:rPr>
              <w:t>к Правилам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w:t>
            </w:r>
            <w:r w:rsidRPr="009C5391">
              <w:rPr>
                <w:rFonts w:ascii="Arial" w:hAnsi="Arial" w:cs="Arial"/>
                <w:sz w:val="20"/>
                <w:szCs w:val="20"/>
              </w:rPr>
              <w:t>» (п.21.1).</w:t>
            </w:r>
          </w:p>
        </w:tc>
        <w:tc>
          <w:tcPr>
            <w:tcW w:w="3685" w:type="dxa"/>
            <w:tcBorders>
              <w:top w:val="single" w:sz="4" w:space="0" w:color="auto"/>
              <w:left w:val="single" w:sz="4" w:space="0" w:color="auto"/>
              <w:bottom w:val="single" w:sz="4" w:space="0" w:color="auto"/>
              <w:right w:val="single" w:sz="4" w:space="0" w:color="auto"/>
            </w:tcBorders>
          </w:tcPr>
          <w:p w14:paraId="4C916B89" w14:textId="77777777" w:rsidR="007643AA" w:rsidRPr="00363E7F" w:rsidRDefault="00826B72" w:rsidP="00F95EFD">
            <w:pPr>
              <w:jc w:val="both"/>
              <w:rPr>
                <w:rFonts w:ascii="Arial" w:hAnsi="Arial" w:cs="Arial"/>
                <w:b/>
                <w:bCs/>
                <w:sz w:val="20"/>
                <w:szCs w:val="20"/>
              </w:rPr>
            </w:pPr>
            <w:r w:rsidRPr="00363E7F">
              <w:rPr>
                <w:rFonts w:ascii="Arial" w:hAnsi="Arial" w:cs="Arial"/>
                <w:b/>
                <w:bCs/>
                <w:sz w:val="20"/>
                <w:szCs w:val="20"/>
              </w:rPr>
              <w:t>Отклонено.</w:t>
            </w:r>
          </w:p>
          <w:p w14:paraId="3B2C82F4" w14:textId="77777777" w:rsidR="00826B72" w:rsidRDefault="00826B72" w:rsidP="00F95EFD">
            <w:pPr>
              <w:jc w:val="both"/>
              <w:rPr>
                <w:rFonts w:ascii="Arial" w:hAnsi="Arial" w:cs="Arial"/>
                <w:sz w:val="20"/>
                <w:szCs w:val="20"/>
              </w:rPr>
            </w:pPr>
          </w:p>
          <w:p w14:paraId="6109D863" w14:textId="56679707" w:rsidR="00826B72" w:rsidRPr="002C71CB" w:rsidRDefault="008E1419" w:rsidP="00F95EFD">
            <w:pPr>
              <w:jc w:val="both"/>
              <w:rPr>
                <w:rFonts w:ascii="Arial" w:hAnsi="Arial" w:cs="Arial"/>
                <w:sz w:val="20"/>
                <w:szCs w:val="20"/>
              </w:rPr>
            </w:pPr>
            <w:r w:rsidRPr="002C71CB">
              <w:rPr>
                <w:rFonts w:ascii="Arial" w:hAnsi="Arial" w:cs="Arial"/>
                <w:sz w:val="20"/>
                <w:szCs w:val="20"/>
              </w:rPr>
              <w:t xml:space="preserve">Это </w:t>
            </w:r>
            <w:r w:rsidR="00847C1E" w:rsidRPr="002C71CB">
              <w:rPr>
                <w:rFonts w:ascii="Arial" w:hAnsi="Arial" w:cs="Arial"/>
                <w:sz w:val="20"/>
                <w:szCs w:val="20"/>
              </w:rPr>
              <w:t xml:space="preserve">необоснованно расширительная трактовка </w:t>
            </w:r>
            <w:r w:rsidR="00826B72" w:rsidRPr="002C71CB">
              <w:rPr>
                <w:rFonts w:ascii="Arial" w:hAnsi="Arial" w:cs="Arial"/>
                <w:sz w:val="20"/>
                <w:szCs w:val="20"/>
              </w:rPr>
              <w:t>термина «архивное хранение»</w:t>
            </w:r>
          </w:p>
          <w:p w14:paraId="30CD01D2" w14:textId="43CB95A7" w:rsidR="00847C1E" w:rsidRPr="002C71CB" w:rsidRDefault="00847C1E" w:rsidP="00F95EFD">
            <w:pPr>
              <w:jc w:val="both"/>
              <w:rPr>
                <w:rFonts w:ascii="Arial" w:hAnsi="Arial" w:cs="Arial"/>
                <w:sz w:val="20"/>
                <w:szCs w:val="20"/>
              </w:rPr>
            </w:pPr>
            <w:r w:rsidRPr="002C71CB">
              <w:rPr>
                <w:rFonts w:ascii="Arial" w:hAnsi="Arial" w:cs="Arial"/>
                <w:sz w:val="20"/>
                <w:szCs w:val="20"/>
              </w:rPr>
              <w:t>Архивное хранение – хранение документа после завершения его применения по назначению (ГОСТ Р 7.0.8, статья 114)</w:t>
            </w:r>
          </w:p>
          <w:p w14:paraId="4FEF3614" w14:textId="5F19C7E6" w:rsidR="00826B72" w:rsidRPr="002C71CB" w:rsidRDefault="00826B72" w:rsidP="00826B72">
            <w:pPr>
              <w:jc w:val="both"/>
              <w:rPr>
                <w:rFonts w:ascii="Arial" w:hAnsi="Arial" w:cs="Arial"/>
                <w:sz w:val="20"/>
                <w:szCs w:val="20"/>
              </w:rPr>
            </w:pPr>
            <w:r w:rsidRPr="002C71CB">
              <w:rPr>
                <w:rFonts w:ascii="Arial" w:hAnsi="Arial" w:cs="Arial"/>
                <w:sz w:val="20"/>
                <w:szCs w:val="20"/>
              </w:rPr>
              <w:t xml:space="preserve">Деятельность, описываемая в </w:t>
            </w:r>
            <w:r w:rsidR="00847C1E" w:rsidRPr="002C71CB">
              <w:rPr>
                <w:rFonts w:ascii="Arial" w:hAnsi="Arial" w:cs="Arial"/>
                <w:sz w:val="20"/>
                <w:szCs w:val="20"/>
              </w:rPr>
              <w:t>настоящем стандарте</w:t>
            </w:r>
            <w:r w:rsidRPr="002C71CB">
              <w:rPr>
                <w:rFonts w:ascii="Arial" w:hAnsi="Arial" w:cs="Arial"/>
                <w:sz w:val="20"/>
                <w:szCs w:val="20"/>
              </w:rPr>
              <w:t>– это</w:t>
            </w:r>
            <w:r w:rsidR="00847C1E" w:rsidRPr="002C71CB">
              <w:rPr>
                <w:rFonts w:ascii="Arial" w:hAnsi="Arial" w:cs="Arial"/>
                <w:sz w:val="20"/>
                <w:szCs w:val="20"/>
              </w:rPr>
              <w:t>,</w:t>
            </w:r>
            <w:r w:rsidRPr="002C71CB">
              <w:rPr>
                <w:rFonts w:ascii="Arial" w:hAnsi="Arial" w:cs="Arial"/>
                <w:sz w:val="20"/>
                <w:szCs w:val="20"/>
              </w:rPr>
              <w:t xml:space="preserve"> </w:t>
            </w:r>
            <w:r w:rsidR="00847C1E" w:rsidRPr="002C71CB">
              <w:rPr>
                <w:rFonts w:ascii="Arial" w:hAnsi="Arial" w:cs="Arial"/>
                <w:sz w:val="20"/>
                <w:szCs w:val="20"/>
              </w:rPr>
              <w:t xml:space="preserve">в основном </w:t>
            </w:r>
            <w:r w:rsidRPr="002C71CB">
              <w:rPr>
                <w:rFonts w:ascii="Arial" w:hAnsi="Arial" w:cs="Arial"/>
                <w:sz w:val="20"/>
                <w:szCs w:val="20"/>
              </w:rPr>
              <w:t>оперативное хранение</w:t>
            </w:r>
            <w:r w:rsidR="008E1419" w:rsidRPr="002C71CB">
              <w:rPr>
                <w:rFonts w:ascii="Arial" w:hAnsi="Arial" w:cs="Arial"/>
                <w:sz w:val="20"/>
                <w:szCs w:val="20"/>
              </w:rPr>
              <w:t xml:space="preserve"> - </w:t>
            </w:r>
            <w:r w:rsidRPr="002C71CB">
              <w:rPr>
                <w:rFonts w:ascii="Arial" w:hAnsi="Arial" w:cs="Arial"/>
                <w:sz w:val="20"/>
                <w:szCs w:val="20"/>
              </w:rPr>
              <w:t xml:space="preserve">стадия жизненного цикла документа, на которой осуществляется </w:t>
            </w:r>
            <w:r w:rsidR="00847C1E" w:rsidRPr="002C71CB">
              <w:rPr>
                <w:rFonts w:ascii="Arial" w:hAnsi="Arial" w:cs="Arial"/>
                <w:sz w:val="20"/>
                <w:szCs w:val="20"/>
              </w:rPr>
              <w:t xml:space="preserve">его </w:t>
            </w:r>
            <w:r w:rsidRPr="002C71CB">
              <w:rPr>
                <w:rFonts w:ascii="Arial" w:hAnsi="Arial" w:cs="Arial"/>
                <w:sz w:val="20"/>
                <w:szCs w:val="20"/>
              </w:rPr>
              <w:t>хранение и использование. (ГОСТ Р 7.0.8, статья 103).]</w:t>
            </w:r>
          </w:p>
          <w:p w14:paraId="7B16B305" w14:textId="30DEB94F" w:rsidR="00847C1E" w:rsidRPr="002C71CB" w:rsidRDefault="00847C1E" w:rsidP="00826B72">
            <w:pPr>
              <w:jc w:val="both"/>
              <w:rPr>
                <w:rFonts w:ascii="Arial" w:hAnsi="Arial" w:cs="Arial"/>
                <w:sz w:val="20"/>
                <w:szCs w:val="20"/>
              </w:rPr>
            </w:pPr>
          </w:p>
          <w:p w14:paraId="437176FE" w14:textId="21AD8E33" w:rsidR="00826B72" w:rsidRPr="009C5391" w:rsidRDefault="00847C1E" w:rsidP="00847C1E">
            <w:pPr>
              <w:jc w:val="both"/>
              <w:rPr>
                <w:rFonts w:ascii="Arial" w:hAnsi="Arial" w:cs="Arial"/>
                <w:sz w:val="20"/>
                <w:szCs w:val="20"/>
              </w:rPr>
            </w:pPr>
            <w:r w:rsidRPr="002C71CB">
              <w:rPr>
                <w:rFonts w:ascii="Arial" w:hAnsi="Arial" w:cs="Arial"/>
                <w:sz w:val="20"/>
                <w:szCs w:val="20"/>
              </w:rPr>
              <w:t xml:space="preserve">В указанных МР </w:t>
            </w:r>
            <w:proofErr w:type="spellStart"/>
            <w:r w:rsidRPr="002C71CB">
              <w:rPr>
                <w:rFonts w:ascii="Arial" w:hAnsi="Arial" w:cs="Arial"/>
                <w:sz w:val="20"/>
                <w:szCs w:val="20"/>
              </w:rPr>
              <w:t>Росархива</w:t>
            </w:r>
            <w:proofErr w:type="spellEnd"/>
            <w:r w:rsidRPr="002C71CB">
              <w:rPr>
                <w:rFonts w:ascii="Arial" w:hAnsi="Arial" w:cs="Arial"/>
                <w:sz w:val="20"/>
                <w:szCs w:val="20"/>
              </w:rPr>
              <w:t xml:space="preserve">  описана деятельность архивных организаций, у которых нет деятельности по оперативному хранению и использованию (как с КД), а . основную деятельность составляет именно архивное хранение</w:t>
            </w:r>
            <w:r>
              <w:rPr>
                <w:rFonts w:ascii="Arial" w:hAnsi="Arial" w:cs="Arial"/>
                <w:sz w:val="20"/>
                <w:szCs w:val="20"/>
              </w:rPr>
              <w:t>.</w:t>
            </w:r>
          </w:p>
        </w:tc>
      </w:tr>
      <w:tr w:rsidR="007643AA" w:rsidRPr="009C5391" w14:paraId="737C94E2" w14:textId="77777777" w:rsidTr="00D56C69">
        <w:trPr>
          <w:trHeight w:val="762"/>
        </w:trPr>
        <w:tc>
          <w:tcPr>
            <w:tcW w:w="704" w:type="dxa"/>
          </w:tcPr>
          <w:p w14:paraId="4CEA58EE" w14:textId="77777777" w:rsidR="007643AA" w:rsidRPr="009C5391" w:rsidRDefault="007643AA" w:rsidP="006F749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562927A" w14:textId="77777777" w:rsidR="007643AA" w:rsidRPr="009C5391" w:rsidRDefault="007643AA" w:rsidP="006F7496">
            <w:pPr>
              <w:tabs>
                <w:tab w:val="left" w:pos="11766"/>
              </w:tabs>
              <w:rPr>
                <w:rFonts w:ascii="Arial" w:hAnsi="Arial" w:cs="Arial"/>
                <w:sz w:val="20"/>
                <w:szCs w:val="20"/>
              </w:rPr>
            </w:pPr>
            <w:r w:rsidRPr="009C5391">
              <w:rPr>
                <w:rFonts w:ascii="Arial" w:hAnsi="Arial" w:cs="Arial"/>
                <w:sz w:val="20"/>
                <w:szCs w:val="20"/>
              </w:rPr>
              <w:t>5.1.2</w:t>
            </w:r>
          </w:p>
        </w:tc>
        <w:tc>
          <w:tcPr>
            <w:tcW w:w="2034" w:type="dxa"/>
            <w:tcBorders>
              <w:top w:val="single" w:sz="4" w:space="0" w:color="auto"/>
              <w:left w:val="single" w:sz="4" w:space="0" w:color="auto"/>
              <w:bottom w:val="single" w:sz="4" w:space="0" w:color="auto"/>
              <w:right w:val="single" w:sz="4" w:space="0" w:color="auto"/>
            </w:tcBorders>
          </w:tcPr>
          <w:p w14:paraId="419A415D"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55CA6DF7" w14:textId="77777777" w:rsidR="007643AA" w:rsidRPr="009C5391" w:rsidRDefault="007643AA" w:rsidP="006F7496">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07D7C9CA" w14:textId="4BB629A3" w:rsidR="007643AA" w:rsidRPr="009C5391" w:rsidRDefault="007643AA" w:rsidP="006F7496">
            <w:pPr>
              <w:rPr>
                <w:rFonts w:ascii="Arial" w:hAnsi="Arial" w:cs="Arial"/>
                <w:sz w:val="20"/>
                <w:szCs w:val="20"/>
                <w:u w:val="single"/>
              </w:rPr>
            </w:pPr>
            <w:r w:rsidRPr="009C5391">
              <w:rPr>
                <w:rFonts w:ascii="Arial" w:hAnsi="Arial" w:cs="Arial"/>
                <w:sz w:val="20"/>
                <w:szCs w:val="20"/>
              </w:rPr>
              <w:t>Удалить «..., после чего документ получает статус подлинника;» или добавить: «только для разработчика документации»</w:t>
            </w:r>
          </w:p>
          <w:p w14:paraId="7C64F098" w14:textId="77777777" w:rsidR="007643AA" w:rsidRPr="009C5391" w:rsidRDefault="007643AA" w:rsidP="006F749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76EE97C" w14:textId="77777777" w:rsidR="007643AA" w:rsidRPr="009C5391" w:rsidRDefault="007643AA" w:rsidP="006F7496">
            <w:pPr>
              <w:rPr>
                <w:rFonts w:ascii="Arial" w:hAnsi="Arial" w:cs="Arial"/>
                <w:sz w:val="20"/>
                <w:szCs w:val="20"/>
              </w:rPr>
            </w:pPr>
            <w:r w:rsidRPr="009C5391">
              <w:rPr>
                <w:rFonts w:ascii="Arial" w:hAnsi="Arial" w:cs="Arial"/>
                <w:sz w:val="20"/>
                <w:szCs w:val="20"/>
              </w:rPr>
              <w:t>Статус подлинника документу может «назначить» только разработчик этого документа. При передаче подлинника другой организации документ свой «статус подлинника» не теряет.</w:t>
            </w:r>
          </w:p>
          <w:p w14:paraId="0500140A" w14:textId="77777777" w:rsidR="007643AA" w:rsidRPr="009C5391" w:rsidRDefault="007643AA" w:rsidP="006F7496">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14:paraId="55405705" w14:textId="716E220E" w:rsidR="00363E7F" w:rsidRDefault="00363E7F" w:rsidP="006F7496">
            <w:pPr>
              <w:jc w:val="both"/>
              <w:rPr>
                <w:rFonts w:ascii="Arial" w:hAnsi="Arial" w:cs="Arial"/>
                <w:b/>
                <w:bCs/>
                <w:sz w:val="20"/>
                <w:szCs w:val="20"/>
              </w:rPr>
            </w:pPr>
            <w:r>
              <w:rPr>
                <w:rFonts w:ascii="Arial" w:hAnsi="Arial" w:cs="Arial"/>
                <w:b/>
                <w:bCs/>
                <w:sz w:val="20"/>
                <w:szCs w:val="20"/>
              </w:rPr>
              <w:t>Принято к сведению.</w:t>
            </w:r>
          </w:p>
          <w:p w14:paraId="091C25B5" w14:textId="2C17AC3C" w:rsidR="00363E7F" w:rsidRDefault="00363E7F" w:rsidP="006F7496">
            <w:pPr>
              <w:jc w:val="both"/>
              <w:rPr>
                <w:rFonts w:ascii="Arial" w:hAnsi="Arial" w:cs="Arial"/>
                <w:sz w:val="20"/>
                <w:szCs w:val="20"/>
              </w:rPr>
            </w:pPr>
            <w:r w:rsidRPr="00363E7F">
              <w:rPr>
                <w:rFonts w:ascii="Arial" w:hAnsi="Arial" w:cs="Arial"/>
                <w:sz w:val="20"/>
                <w:szCs w:val="20"/>
              </w:rPr>
              <w:t>Неясно, в чем суть возражения</w:t>
            </w:r>
            <w:r>
              <w:rPr>
                <w:rFonts w:ascii="Arial" w:hAnsi="Arial" w:cs="Arial"/>
                <w:sz w:val="20"/>
                <w:szCs w:val="20"/>
              </w:rPr>
              <w:t>. В п.5.3.9. ОР указано, что документ приобретает статус подлинника после регистрации в учетной системе организации.</w:t>
            </w:r>
          </w:p>
          <w:p w14:paraId="6F0D7CE0" w14:textId="26683EA3" w:rsidR="008E1419" w:rsidRPr="009C5391" w:rsidRDefault="00363E7F" w:rsidP="006F7496">
            <w:pPr>
              <w:jc w:val="both"/>
              <w:rPr>
                <w:rFonts w:ascii="Arial" w:hAnsi="Arial" w:cs="Arial"/>
                <w:sz w:val="20"/>
                <w:szCs w:val="20"/>
              </w:rPr>
            </w:pPr>
            <w:r>
              <w:rPr>
                <w:rFonts w:ascii="Arial" w:hAnsi="Arial" w:cs="Arial"/>
                <w:sz w:val="20"/>
                <w:szCs w:val="20"/>
              </w:rPr>
              <w:lastRenderedPageBreak/>
              <w:t xml:space="preserve">Согласны, что при передаче другой организации статус документа не изменяется. </w:t>
            </w:r>
          </w:p>
        </w:tc>
      </w:tr>
      <w:tr w:rsidR="007643AA" w:rsidRPr="009C5391" w14:paraId="7CECC71D" w14:textId="77777777" w:rsidTr="00363E7F">
        <w:trPr>
          <w:trHeight w:val="1380"/>
        </w:trPr>
        <w:tc>
          <w:tcPr>
            <w:tcW w:w="704" w:type="dxa"/>
          </w:tcPr>
          <w:p w14:paraId="0D689785" w14:textId="77777777" w:rsidR="007643AA" w:rsidRPr="009C5391" w:rsidRDefault="007643AA" w:rsidP="00C6633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0896EB6" w14:textId="77777777" w:rsidR="007643AA" w:rsidRPr="009C5391" w:rsidRDefault="007643AA" w:rsidP="00C6633C">
            <w:pPr>
              <w:tabs>
                <w:tab w:val="left" w:pos="11766"/>
              </w:tabs>
              <w:rPr>
                <w:rFonts w:ascii="Arial" w:hAnsi="Arial" w:cs="Arial"/>
                <w:sz w:val="20"/>
                <w:szCs w:val="20"/>
              </w:rPr>
            </w:pPr>
            <w:r w:rsidRPr="009C5391">
              <w:rPr>
                <w:rFonts w:ascii="Arial" w:hAnsi="Arial" w:cs="Arial"/>
                <w:sz w:val="20"/>
                <w:szCs w:val="20"/>
              </w:rPr>
              <w:t>5.1.2</w:t>
            </w:r>
          </w:p>
        </w:tc>
        <w:tc>
          <w:tcPr>
            <w:tcW w:w="2034" w:type="dxa"/>
            <w:tcBorders>
              <w:top w:val="single" w:sz="4" w:space="0" w:color="auto"/>
              <w:left w:val="single" w:sz="4" w:space="0" w:color="auto"/>
              <w:bottom w:val="single" w:sz="4" w:space="0" w:color="auto"/>
              <w:right w:val="single" w:sz="4" w:space="0" w:color="auto"/>
            </w:tcBorders>
          </w:tcPr>
          <w:p w14:paraId="3368E1BB"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59A8A3D1" w14:textId="77777777" w:rsidR="007643AA" w:rsidRPr="009C5391" w:rsidRDefault="007643AA" w:rsidP="00C6633C">
            <w:pPr>
              <w:rPr>
                <w:rFonts w:ascii="Arial" w:hAnsi="Arial" w:cs="Arial"/>
                <w:sz w:val="20"/>
                <w:szCs w:val="20"/>
                <w:u w:val="single"/>
              </w:rPr>
            </w:pPr>
            <w:r w:rsidRPr="009C5391">
              <w:rPr>
                <w:rFonts w:ascii="Arial" w:hAnsi="Arial" w:cs="Arial"/>
                <w:sz w:val="20"/>
                <w:szCs w:val="20"/>
                <w:u w:val="single"/>
              </w:rPr>
              <w:t>Замечание, предложение:</w:t>
            </w:r>
          </w:p>
          <w:p w14:paraId="35A168F3" w14:textId="77777777" w:rsidR="007643AA" w:rsidRPr="009C5391" w:rsidRDefault="007643AA" w:rsidP="00182013">
            <w:pPr>
              <w:pStyle w:val="3"/>
              <w:numPr>
                <w:ilvl w:val="0"/>
                <w:numId w:val="0"/>
              </w:numPr>
              <w:spacing w:line="240" w:lineRule="auto"/>
              <w:jc w:val="left"/>
              <w:rPr>
                <w:rFonts w:cs="Arial"/>
                <w:sz w:val="20"/>
                <w:szCs w:val="20"/>
              </w:rPr>
            </w:pPr>
            <w:r w:rsidRPr="009C5391">
              <w:rPr>
                <w:rFonts w:cs="Arial"/>
                <w:sz w:val="20"/>
                <w:szCs w:val="20"/>
              </w:rPr>
              <w:t>«Учет документов в организации включает:</w:t>
            </w:r>
          </w:p>
          <w:p w14:paraId="0C43F02C" w14:textId="77777777" w:rsidR="007643AA" w:rsidRPr="009C5391" w:rsidRDefault="007643AA" w:rsidP="00182013">
            <w:pPr>
              <w:pStyle w:val="a"/>
              <w:widowControl w:val="0"/>
              <w:numPr>
                <w:ilvl w:val="2"/>
                <w:numId w:val="9"/>
              </w:numPr>
              <w:tabs>
                <w:tab w:val="clear" w:pos="1134"/>
                <w:tab w:val="num" w:pos="745"/>
              </w:tabs>
              <w:spacing w:line="240" w:lineRule="auto"/>
              <w:ind w:left="320" w:firstLine="0"/>
              <w:jc w:val="left"/>
              <w:rPr>
                <w:rFonts w:cs="Arial"/>
                <w:sz w:val="20"/>
                <w:szCs w:val="20"/>
              </w:rPr>
            </w:pPr>
            <w:r w:rsidRPr="009C5391">
              <w:rPr>
                <w:rFonts w:cs="Arial"/>
                <w:sz w:val="20"/>
                <w:szCs w:val="20"/>
              </w:rPr>
              <w:t>регистрацию утвержденных документов, после чего документ получает статус подлинника;</w:t>
            </w:r>
          </w:p>
          <w:p w14:paraId="27FDED37" w14:textId="399C9C9B" w:rsidR="007643AA" w:rsidRPr="00D56C69" w:rsidRDefault="007643AA" w:rsidP="00C6633C">
            <w:pPr>
              <w:pStyle w:val="a"/>
              <w:widowControl w:val="0"/>
              <w:numPr>
                <w:ilvl w:val="2"/>
                <w:numId w:val="9"/>
              </w:numPr>
              <w:tabs>
                <w:tab w:val="clear" w:pos="1134"/>
                <w:tab w:val="num" w:pos="745"/>
              </w:tabs>
              <w:spacing w:line="240" w:lineRule="auto"/>
              <w:ind w:left="320" w:firstLine="0"/>
              <w:jc w:val="left"/>
              <w:rPr>
                <w:rFonts w:cs="Arial"/>
                <w:sz w:val="20"/>
                <w:szCs w:val="20"/>
              </w:rPr>
            </w:pPr>
            <w:r w:rsidRPr="009C5391">
              <w:rPr>
                <w:rFonts w:cs="Arial"/>
                <w:b/>
                <w:sz w:val="20"/>
                <w:szCs w:val="20"/>
              </w:rPr>
              <w:t>регистрацию</w:t>
            </w:r>
            <w:r w:rsidRPr="009C5391">
              <w:rPr>
                <w:rFonts w:cs="Arial"/>
                <w:sz w:val="20"/>
                <w:szCs w:val="20"/>
              </w:rPr>
              <w:t xml:space="preserve"> изменений документов, </w:t>
            </w:r>
            <w:r w:rsidRPr="009C5391">
              <w:rPr>
                <w:rFonts w:cs="Arial"/>
                <w:b/>
                <w:sz w:val="20"/>
                <w:szCs w:val="20"/>
              </w:rPr>
              <w:t>распространения (ограничения) действия документов</w:t>
            </w:r>
            <w:r w:rsidRPr="009C5391">
              <w:rPr>
                <w:rFonts w:cs="Arial"/>
                <w:sz w:val="20"/>
                <w:szCs w:val="20"/>
              </w:rPr>
              <w:t xml:space="preserve">, аннулирования документов (только для документов, держателями подлинников которых является организация), </w:t>
            </w:r>
            <w:r w:rsidRPr="009C5391">
              <w:rPr>
                <w:rFonts w:cs="Arial"/>
                <w:b/>
                <w:sz w:val="20"/>
                <w:szCs w:val="20"/>
              </w:rPr>
              <w:t>снятие с учета аннулированных подлинников;»</w:t>
            </w:r>
          </w:p>
          <w:p w14:paraId="53820C8E" w14:textId="77777777" w:rsidR="007643AA" w:rsidRPr="009C5391" w:rsidRDefault="007643AA" w:rsidP="00C6633C">
            <w:pPr>
              <w:rPr>
                <w:rFonts w:ascii="Arial" w:hAnsi="Arial" w:cs="Arial"/>
                <w:sz w:val="20"/>
                <w:szCs w:val="20"/>
                <w:u w:val="single"/>
              </w:rPr>
            </w:pPr>
            <w:r w:rsidRPr="009C5391">
              <w:rPr>
                <w:rFonts w:ascii="Arial" w:hAnsi="Arial" w:cs="Arial"/>
                <w:sz w:val="20"/>
                <w:szCs w:val="20"/>
                <w:u w:val="single"/>
              </w:rPr>
              <w:t>Предлагаемая редакция:</w:t>
            </w:r>
          </w:p>
          <w:p w14:paraId="3F28788E" w14:textId="77777777" w:rsidR="007643AA" w:rsidRPr="009C5391" w:rsidRDefault="007643AA" w:rsidP="00182013">
            <w:pPr>
              <w:pStyle w:val="3"/>
              <w:numPr>
                <w:ilvl w:val="0"/>
                <w:numId w:val="0"/>
              </w:numPr>
              <w:spacing w:line="240" w:lineRule="auto"/>
              <w:jc w:val="left"/>
              <w:rPr>
                <w:rFonts w:cs="Arial"/>
                <w:sz w:val="20"/>
                <w:szCs w:val="20"/>
              </w:rPr>
            </w:pPr>
            <w:r w:rsidRPr="009C5391">
              <w:rPr>
                <w:rFonts w:cs="Arial"/>
                <w:sz w:val="20"/>
                <w:szCs w:val="20"/>
              </w:rPr>
              <w:t xml:space="preserve">Рассматриваемая редакция стандарта не раскрывает кем, когда и как производится регистрация: </w:t>
            </w:r>
          </w:p>
          <w:p w14:paraId="0EA5B8AE" w14:textId="77777777" w:rsidR="007643AA" w:rsidRPr="009C5391" w:rsidRDefault="007643AA" w:rsidP="00182013">
            <w:pPr>
              <w:pStyle w:val="3"/>
              <w:numPr>
                <w:ilvl w:val="0"/>
                <w:numId w:val="0"/>
              </w:numPr>
              <w:tabs>
                <w:tab w:val="left" w:pos="708"/>
              </w:tabs>
              <w:spacing w:line="240" w:lineRule="auto"/>
              <w:ind w:left="319"/>
              <w:jc w:val="left"/>
              <w:rPr>
                <w:rFonts w:cs="Arial"/>
                <w:sz w:val="20"/>
                <w:szCs w:val="20"/>
              </w:rPr>
            </w:pPr>
            <w:r w:rsidRPr="009C5391">
              <w:rPr>
                <w:rFonts w:cs="Arial"/>
                <w:sz w:val="20"/>
                <w:szCs w:val="20"/>
              </w:rPr>
              <w:t>1.</w:t>
            </w:r>
            <w:r w:rsidRPr="009C5391">
              <w:rPr>
                <w:rFonts w:cs="Arial"/>
                <w:sz w:val="20"/>
                <w:szCs w:val="20"/>
              </w:rPr>
              <w:tab/>
            </w:r>
            <w:r w:rsidRPr="009C5391">
              <w:rPr>
                <w:rFonts w:cs="Arial"/>
                <w:b/>
                <w:sz w:val="20"/>
                <w:szCs w:val="20"/>
              </w:rPr>
              <w:t>Распространения (ограничения)</w:t>
            </w:r>
            <w:r w:rsidRPr="009C5391">
              <w:rPr>
                <w:rFonts w:cs="Arial"/>
                <w:sz w:val="20"/>
                <w:szCs w:val="20"/>
              </w:rPr>
              <w:t xml:space="preserve"> действия документов;</w:t>
            </w:r>
          </w:p>
          <w:p w14:paraId="06AA9D91" w14:textId="77777777" w:rsidR="007643AA" w:rsidRPr="009C5391" w:rsidRDefault="007643AA" w:rsidP="00182013">
            <w:pPr>
              <w:pStyle w:val="3"/>
              <w:numPr>
                <w:ilvl w:val="0"/>
                <w:numId w:val="0"/>
              </w:numPr>
              <w:tabs>
                <w:tab w:val="left" w:pos="708"/>
              </w:tabs>
              <w:spacing w:line="240" w:lineRule="auto"/>
              <w:ind w:left="319"/>
              <w:jc w:val="left"/>
              <w:rPr>
                <w:rFonts w:cs="Arial"/>
                <w:sz w:val="20"/>
                <w:szCs w:val="20"/>
              </w:rPr>
            </w:pPr>
            <w:r w:rsidRPr="009C5391">
              <w:rPr>
                <w:rFonts w:cs="Arial"/>
                <w:sz w:val="20"/>
                <w:szCs w:val="20"/>
              </w:rPr>
              <w:t>2.</w:t>
            </w:r>
            <w:r w:rsidRPr="009C5391">
              <w:rPr>
                <w:rFonts w:cs="Arial"/>
                <w:sz w:val="20"/>
                <w:szCs w:val="20"/>
              </w:rPr>
              <w:tab/>
            </w:r>
            <w:r w:rsidRPr="009C5391">
              <w:rPr>
                <w:rFonts w:cs="Arial"/>
                <w:b/>
                <w:sz w:val="20"/>
                <w:szCs w:val="20"/>
              </w:rPr>
              <w:t>Снятие с учета</w:t>
            </w:r>
            <w:r w:rsidRPr="009C5391">
              <w:rPr>
                <w:rFonts w:cs="Arial"/>
                <w:sz w:val="20"/>
                <w:szCs w:val="20"/>
              </w:rPr>
              <w:t xml:space="preserve"> аннулированных подлинников</w:t>
            </w:r>
          </w:p>
          <w:p w14:paraId="5A6B798C" w14:textId="77777777" w:rsidR="007643AA" w:rsidRPr="009C5391" w:rsidRDefault="007643AA" w:rsidP="00182013">
            <w:pPr>
              <w:pStyle w:val="3"/>
              <w:numPr>
                <w:ilvl w:val="0"/>
                <w:numId w:val="0"/>
              </w:numPr>
              <w:tabs>
                <w:tab w:val="left" w:pos="708"/>
              </w:tabs>
              <w:spacing w:line="240" w:lineRule="auto"/>
              <w:ind w:left="319"/>
              <w:jc w:val="left"/>
              <w:rPr>
                <w:rFonts w:cs="Arial"/>
                <w:sz w:val="20"/>
                <w:szCs w:val="20"/>
              </w:rPr>
            </w:pPr>
          </w:p>
          <w:p w14:paraId="6822E0B3" w14:textId="77777777" w:rsidR="007643AA" w:rsidRPr="009C5391" w:rsidRDefault="007643AA" w:rsidP="00182013">
            <w:pPr>
              <w:pStyle w:val="a9"/>
              <w:ind w:left="360"/>
              <w:rPr>
                <w:rFonts w:ascii="Arial" w:hAnsi="Arial" w:cs="Arial"/>
                <w:sz w:val="20"/>
                <w:szCs w:val="20"/>
              </w:rPr>
            </w:pPr>
            <w:r w:rsidRPr="009C5391">
              <w:rPr>
                <w:rFonts w:ascii="Arial" w:hAnsi="Arial" w:cs="Arial"/>
                <w:sz w:val="20"/>
                <w:szCs w:val="20"/>
              </w:rPr>
              <w:t xml:space="preserve">п. 2 Противоречит требованиям Приказа </w:t>
            </w:r>
            <w:proofErr w:type="spellStart"/>
            <w:r w:rsidRPr="009C5391">
              <w:rPr>
                <w:rFonts w:ascii="Arial" w:hAnsi="Arial" w:cs="Arial"/>
                <w:sz w:val="20"/>
                <w:szCs w:val="20"/>
              </w:rPr>
              <w:t>Росархива</w:t>
            </w:r>
            <w:proofErr w:type="spellEnd"/>
            <w:r w:rsidRPr="009C5391">
              <w:rPr>
                <w:rFonts w:ascii="Arial" w:hAnsi="Arial" w:cs="Arial"/>
                <w:sz w:val="20"/>
                <w:szCs w:val="20"/>
              </w:rPr>
              <w:t xml:space="preserve"> от 28.12.2021 № 142</w:t>
            </w:r>
          </w:p>
          <w:tbl>
            <w:tblPr>
              <w:tblW w:w="7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1417"/>
              <w:gridCol w:w="1276"/>
              <w:gridCol w:w="1418"/>
              <w:gridCol w:w="1134"/>
              <w:gridCol w:w="1417"/>
            </w:tblGrid>
            <w:tr w:rsidR="007643AA" w:rsidRPr="009C5391" w14:paraId="67C651EA" w14:textId="77777777" w:rsidTr="00442D3F">
              <w:tc>
                <w:tcPr>
                  <w:tcW w:w="825" w:type="dxa"/>
                  <w:tcBorders>
                    <w:top w:val="single" w:sz="4" w:space="0" w:color="auto"/>
                    <w:left w:val="single" w:sz="4" w:space="0" w:color="auto"/>
                    <w:bottom w:val="single" w:sz="4" w:space="0" w:color="auto"/>
                    <w:right w:val="single" w:sz="4" w:space="0" w:color="auto"/>
                  </w:tcBorders>
                  <w:hideMark/>
                </w:tcPr>
                <w:p w14:paraId="1D132200" w14:textId="77777777" w:rsidR="007643AA" w:rsidRPr="009C5391" w:rsidRDefault="007643AA" w:rsidP="00182013">
                  <w:pPr>
                    <w:pStyle w:val="ConsPlusNormal"/>
                    <w:spacing w:line="256" w:lineRule="auto"/>
                    <w:rPr>
                      <w:rFonts w:ascii="Arial" w:hAnsi="Arial" w:cs="Arial"/>
                      <w:sz w:val="20"/>
                      <w:lang w:eastAsia="en-US"/>
                    </w:rPr>
                  </w:pPr>
                  <w:r w:rsidRPr="009C5391">
                    <w:rPr>
                      <w:rFonts w:ascii="Arial" w:hAnsi="Arial" w:cs="Arial"/>
                      <w:sz w:val="20"/>
                      <w:lang w:eastAsia="en-US"/>
                    </w:rPr>
                    <w:t xml:space="preserve"> 206.</w:t>
                  </w:r>
                </w:p>
              </w:tc>
              <w:tc>
                <w:tcPr>
                  <w:tcW w:w="1417" w:type="dxa"/>
                  <w:tcBorders>
                    <w:top w:val="single" w:sz="4" w:space="0" w:color="auto"/>
                    <w:left w:val="single" w:sz="4" w:space="0" w:color="auto"/>
                    <w:bottom w:val="single" w:sz="4" w:space="0" w:color="auto"/>
                    <w:right w:val="single" w:sz="4" w:space="0" w:color="auto"/>
                  </w:tcBorders>
                  <w:hideMark/>
                </w:tcPr>
                <w:p w14:paraId="020C0DDB" w14:textId="77777777" w:rsidR="007643AA" w:rsidRPr="009C5391" w:rsidRDefault="007643AA" w:rsidP="00182013">
                  <w:pPr>
                    <w:pStyle w:val="ConsPlusNormal"/>
                    <w:spacing w:line="256" w:lineRule="auto"/>
                    <w:rPr>
                      <w:rFonts w:ascii="Arial" w:hAnsi="Arial" w:cs="Arial"/>
                      <w:sz w:val="20"/>
                      <w:lang w:eastAsia="en-US"/>
                    </w:rPr>
                  </w:pPr>
                  <w:r w:rsidRPr="009C5391">
                    <w:rPr>
                      <w:rFonts w:ascii="Arial" w:hAnsi="Arial" w:cs="Arial"/>
                      <w:sz w:val="20"/>
                      <w:lang w:eastAsia="en-US"/>
                    </w:rPr>
                    <w:t>Аннулированные листы, документы, версии электронной конструкторской документации (1)</w:t>
                  </w:r>
                </w:p>
              </w:tc>
              <w:tc>
                <w:tcPr>
                  <w:tcW w:w="1276" w:type="dxa"/>
                  <w:tcBorders>
                    <w:top w:val="single" w:sz="4" w:space="0" w:color="auto"/>
                    <w:left w:val="single" w:sz="4" w:space="0" w:color="auto"/>
                    <w:bottom w:val="single" w:sz="4" w:space="0" w:color="auto"/>
                    <w:right w:val="single" w:sz="4" w:space="0" w:color="auto"/>
                  </w:tcBorders>
                  <w:hideMark/>
                </w:tcPr>
                <w:p w14:paraId="237C3259" w14:textId="77777777" w:rsidR="007643AA" w:rsidRPr="009C5391" w:rsidRDefault="007643AA" w:rsidP="00182013">
                  <w:pPr>
                    <w:pStyle w:val="ConsPlusNormal"/>
                    <w:spacing w:line="256" w:lineRule="auto"/>
                    <w:rPr>
                      <w:rFonts w:ascii="Arial" w:hAnsi="Arial" w:cs="Arial"/>
                      <w:sz w:val="20"/>
                      <w:lang w:eastAsia="en-US"/>
                    </w:rPr>
                  </w:pPr>
                  <w:r w:rsidRPr="009C5391">
                    <w:rPr>
                      <w:rFonts w:ascii="Arial" w:hAnsi="Arial" w:cs="Arial"/>
                      <w:sz w:val="20"/>
                      <w:lang w:eastAsia="en-US"/>
                    </w:rPr>
                    <w:t>В соответствии со сроком хранения комплекта документов по изделию</w:t>
                  </w:r>
                </w:p>
              </w:tc>
              <w:tc>
                <w:tcPr>
                  <w:tcW w:w="1418" w:type="dxa"/>
                  <w:tcBorders>
                    <w:top w:val="single" w:sz="4" w:space="0" w:color="auto"/>
                    <w:left w:val="single" w:sz="4" w:space="0" w:color="auto"/>
                    <w:bottom w:val="single" w:sz="4" w:space="0" w:color="auto"/>
                    <w:right w:val="single" w:sz="4" w:space="0" w:color="auto"/>
                  </w:tcBorders>
                  <w:hideMark/>
                </w:tcPr>
                <w:p w14:paraId="6EA4451E" w14:textId="77777777" w:rsidR="007643AA" w:rsidRPr="009C5391" w:rsidRDefault="007643AA" w:rsidP="00182013">
                  <w:pPr>
                    <w:pStyle w:val="ConsPlusNormal"/>
                    <w:spacing w:line="256" w:lineRule="auto"/>
                    <w:rPr>
                      <w:rFonts w:ascii="Arial" w:hAnsi="Arial" w:cs="Arial"/>
                      <w:sz w:val="20"/>
                      <w:lang w:eastAsia="en-US"/>
                    </w:rPr>
                  </w:pPr>
                  <w:r w:rsidRPr="009C5391">
                    <w:rPr>
                      <w:rFonts w:ascii="Arial" w:hAnsi="Arial" w:cs="Arial"/>
                      <w:sz w:val="20"/>
                      <w:lang w:eastAsia="en-US"/>
                    </w:rPr>
                    <w:t>В соответствии со сроком хранения комплекта документов по изделию</w:t>
                  </w:r>
                </w:p>
              </w:tc>
              <w:tc>
                <w:tcPr>
                  <w:tcW w:w="1134" w:type="dxa"/>
                  <w:tcBorders>
                    <w:top w:val="single" w:sz="4" w:space="0" w:color="auto"/>
                    <w:left w:val="single" w:sz="4" w:space="0" w:color="auto"/>
                    <w:bottom w:val="single" w:sz="4" w:space="0" w:color="auto"/>
                    <w:right w:val="single" w:sz="4" w:space="0" w:color="auto"/>
                  </w:tcBorders>
                  <w:hideMark/>
                </w:tcPr>
                <w:p w14:paraId="2EFC7700" w14:textId="77777777" w:rsidR="007643AA" w:rsidRPr="009C5391" w:rsidRDefault="007643AA" w:rsidP="00182013">
                  <w:pPr>
                    <w:pStyle w:val="ConsPlusNormal"/>
                    <w:spacing w:line="256" w:lineRule="auto"/>
                    <w:rPr>
                      <w:rFonts w:ascii="Arial" w:hAnsi="Arial" w:cs="Arial"/>
                      <w:sz w:val="20"/>
                      <w:lang w:eastAsia="en-US"/>
                    </w:rPr>
                  </w:pPr>
                  <w:r w:rsidRPr="009C5391">
                    <w:rPr>
                      <w:rFonts w:ascii="Arial" w:hAnsi="Arial" w:cs="Arial"/>
                      <w:sz w:val="20"/>
                      <w:lang w:eastAsia="en-US"/>
                    </w:rPr>
                    <w:t>В соответствии со сроком хранения комплекта документов по изделию</w:t>
                  </w:r>
                </w:p>
              </w:tc>
              <w:tc>
                <w:tcPr>
                  <w:tcW w:w="1417" w:type="dxa"/>
                  <w:tcBorders>
                    <w:top w:val="single" w:sz="4" w:space="0" w:color="auto"/>
                    <w:left w:val="single" w:sz="4" w:space="0" w:color="auto"/>
                    <w:bottom w:val="single" w:sz="4" w:space="0" w:color="auto"/>
                    <w:right w:val="single" w:sz="4" w:space="0" w:color="auto"/>
                  </w:tcBorders>
                  <w:hideMark/>
                </w:tcPr>
                <w:p w14:paraId="266E1271" w14:textId="77777777" w:rsidR="007643AA" w:rsidRPr="009C5391" w:rsidRDefault="007643AA" w:rsidP="00182013">
                  <w:pPr>
                    <w:pStyle w:val="ConsPlusNormal"/>
                    <w:spacing w:line="256" w:lineRule="auto"/>
                    <w:ind w:right="17"/>
                    <w:rPr>
                      <w:rFonts w:ascii="Arial" w:hAnsi="Arial" w:cs="Arial"/>
                      <w:sz w:val="20"/>
                      <w:lang w:eastAsia="en-US"/>
                    </w:rPr>
                  </w:pPr>
                  <w:r w:rsidRPr="009C5391">
                    <w:rPr>
                      <w:rFonts w:ascii="Arial" w:hAnsi="Arial" w:cs="Arial"/>
                      <w:sz w:val="20"/>
                      <w:lang w:eastAsia="en-US"/>
                    </w:rPr>
                    <w:t>(1) Пришедшие в негодность, ветхие - до изготовления листа, документа на замену</w:t>
                  </w:r>
                </w:p>
              </w:tc>
            </w:tr>
          </w:tbl>
          <w:p w14:paraId="3E41682E" w14:textId="77777777" w:rsidR="007643AA" w:rsidRPr="009C5391" w:rsidRDefault="00F503E4" w:rsidP="00C6633C">
            <w:pPr>
              <w:rPr>
                <w:rFonts w:ascii="Arial" w:hAnsi="Arial" w:cs="Arial"/>
                <w:sz w:val="20"/>
                <w:szCs w:val="20"/>
              </w:rPr>
            </w:pPr>
            <w:hyperlink r:id="rId8" w:history="1">
              <w:r w:rsidR="007643AA" w:rsidRPr="009C5391">
                <w:rPr>
                  <w:rFonts w:ascii="Arial" w:hAnsi="Arial" w:cs="Arial"/>
                  <w:i/>
                  <w:sz w:val="20"/>
                  <w:szCs w:val="20"/>
                </w:rPr>
                <w:br/>
              </w:r>
              <w:r w:rsidR="007643AA" w:rsidRPr="009C5391">
                <w:rPr>
                  <w:rStyle w:val="aa"/>
                  <w:rFonts w:ascii="Arial" w:hAnsi="Arial" w:cs="Arial"/>
                  <w:i/>
                  <w:color w:val="auto"/>
                  <w:sz w:val="20"/>
                  <w:szCs w:val="20"/>
                  <w:u w:val="none"/>
                </w:rPr>
                <w:t xml:space="preserve">Приказ </w:t>
              </w:r>
              <w:proofErr w:type="spellStart"/>
              <w:r w:rsidR="007643AA" w:rsidRPr="009C5391">
                <w:rPr>
                  <w:rStyle w:val="aa"/>
                  <w:rFonts w:ascii="Arial" w:hAnsi="Arial" w:cs="Arial"/>
                  <w:i/>
                  <w:color w:val="auto"/>
                  <w:sz w:val="20"/>
                  <w:szCs w:val="20"/>
                  <w:u w:val="none"/>
                </w:rPr>
                <w:t>Росархива</w:t>
              </w:r>
              <w:proofErr w:type="spellEnd"/>
              <w:r w:rsidR="007643AA" w:rsidRPr="009C5391">
                <w:rPr>
                  <w:rStyle w:val="aa"/>
                  <w:rFonts w:ascii="Arial" w:hAnsi="Arial" w:cs="Arial"/>
                  <w:i/>
                  <w:color w:val="auto"/>
                  <w:sz w:val="20"/>
                  <w:szCs w:val="20"/>
                  <w:u w:val="none"/>
                </w:rPr>
                <w:t xml:space="preserve"> от 28.12.2021 N 142 "Об утверждении Перечня типовых архивных документов, образующихся в научно-технической и производственной деятельности организаций, с указанием сроков хранения" </w:t>
              </w:r>
            </w:hyperlink>
          </w:p>
          <w:p w14:paraId="6E46954F" w14:textId="77777777" w:rsidR="007643AA" w:rsidRPr="009C5391" w:rsidRDefault="007643AA" w:rsidP="00182013">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14B00CCC" w14:textId="36FB2DD0" w:rsidR="007643AA" w:rsidRPr="00B07033" w:rsidRDefault="00363E7F" w:rsidP="00C6633C">
            <w:pPr>
              <w:jc w:val="both"/>
              <w:rPr>
                <w:rFonts w:ascii="Arial" w:hAnsi="Arial" w:cs="Arial"/>
                <w:b/>
                <w:bCs/>
                <w:sz w:val="20"/>
                <w:szCs w:val="20"/>
              </w:rPr>
            </w:pPr>
            <w:r w:rsidRPr="00B07033">
              <w:rPr>
                <w:rFonts w:ascii="Arial" w:hAnsi="Arial" w:cs="Arial"/>
                <w:b/>
                <w:bCs/>
                <w:sz w:val="20"/>
                <w:szCs w:val="20"/>
              </w:rPr>
              <w:t>Принято</w:t>
            </w:r>
            <w:r w:rsidR="00B07033">
              <w:rPr>
                <w:rFonts w:ascii="Arial" w:hAnsi="Arial" w:cs="Arial"/>
                <w:b/>
                <w:bCs/>
                <w:sz w:val="20"/>
                <w:szCs w:val="20"/>
              </w:rPr>
              <w:t>.</w:t>
            </w:r>
          </w:p>
          <w:p w14:paraId="116B2674" w14:textId="77777777" w:rsidR="00363E7F" w:rsidRDefault="00363E7F" w:rsidP="00C6633C">
            <w:pPr>
              <w:jc w:val="both"/>
              <w:rPr>
                <w:rFonts w:ascii="Arial" w:hAnsi="Arial" w:cs="Arial"/>
                <w:sz w:val="20"/>
                <w:szCs w:val="20"/>
              </w:rPr>
            </w:pPr>
          </w:p>
          <w:p w14:paraId="5C688BC6" w14:textId="77777777" w:rsidR="00363E7F" w:rsidRPr="00D50226" w:rsidRDefault="00363E7F" w:rsidP="00C6633C">
            <w:pPr>
              <w:jc w:val="both"/>
              <w:rPr>
                <w:rFonts w:ascii="Arial" w:hAnsi="Arial" w:cs="Arial"/>
                <w:sz w:val="20"/>
                <w:szCs w:val="20"/>
              </w:rPr>
            </w:pPr>
            <w:r w:rsidRPr="00D50226">
              <w:rPr>
                <w:rFonts w:ascii="Arial" w:hAnsi="Arial" w:cs="Arial"/>
                <w:sz w:val="20"/>
                <w:szCs w:val="20"/>
              </w:rPr>
              <w:t>В п.5.1.2 перечислены учетные задачи, выполняемые подразделением, осуществляющим учет и хранение КД.</w:t>
            </w:r>
          </w:p>
          <w:p w14:paraId="7C651AF6" w14:textId="17947FE5" w:rsidR="00363E7F" w:rsidRDefault="00363E7F" w:rsidP="00C6633C">
            <w:pPr>
              <w:jc w:val="both"/>
              <w:rPr>
                <w:rFonts w:ascii="Arial" w:hAnsi="Arial" w:cs="Arial"/>
                <w:sz w:val="20"/>
                <w:szCs w:val="20"/>
              </w:rPr>
            </w:pPr>
            <w:r w:rsidRPr="00D50226">
              <w:rPr>
                <w:rFonts w:ascii="Arial" w:hAnsi="Arial" w:cs="Arial"/>
                <w:sz w:val="20"/>
                <w:szCs w:val="20"/>
              </w:rPr>
              <w:t xml:space="preserve">В числе учетных задач перечислены </w:t>
            </w:r>
            <w:r w:rsidR="00442D3F" w:rsidRPr="00D50226">
              <w:rPr>
                <w:rFonts w:ascii="Arial" w:hAnsi="Arial" w:cs="Arial"/>
                <w:sz w:val="20"/>
                <w:szCs w:val="20"/>
              </w:rPr>
              <w:t>учет применяемости подлинников и учет аннулированных подлинников</w:t>
            </w:r>
            <w:r w:rsidR="00D50226" w:rsidRPr="00D50226">
              <w:rPr>
                <w:rFonts w:ascii="Arial" w:hAnsi="Arial" w:cs="Arial"/>
                <w:sz w:val="20"/>
                <w:szCs w:val="20"/>
              </w:rPr>
              <w:t xml:space="preserve"> и аннулированных листов документов (в соответствии с Приказом №142 </w:t>
            </w:r>
            <w:proofErr w:type="spellStart"/>
            <w:r w:rsidR="00D50226" w:rsidRPr="00D50226">
              <w:rPr>
                <w:rFonts w:ascii="Arial" w:hAnsi="Arial" w:cs="Arial"/>
                <w:sz w:val="20"/>
                <w:szCs w:val="20"/>
              </w:rPr>
              <w:t>Росархива</w:t>
            </w:r>
            <w:proofErr w:type="spellEnd"/>
            <w:r w:rsidR="00D50226" w:rsidRPr="00D50226">
              <w:rPr>
                <w:rFonts w:ascii="Arial" w:hAnsi="Arial" w:cs="Arial"/>
                <w:sz w:val="20"/>
                <w:szCs w:val="20"/>
              </w:rPr>
              <w:t>)</w:t>
            </w:r>
            <w:r w:rsidR="00442D3F">
              <w:rPr>
                <w:rFonts w:ascii="Arial" w:hAnsi="Arial" w:cs="Arial"/>
                <w:sz w:val="20"/>
                <w:szCs w:val="20"/>
              </w:rPr>
              <w:t>.</w:t>
            </w:r>
            <w:r w:rsidR="00B07033">
              <w:rPr>
                <w:rFonts w:ascii="Arial" w:hAnsi="Arial" w:cs="Arial"/>
                <w:sz w:val="20"/>
                <w:szCs w:val="20"/>
              </w:rPr>
              <w:t xml:space="preserve"> </w:t>
            </w:r>
          </w:p>
          <w:p w14:paraId="24DAE76B" w14:textId="2841B90E" w:rsidR="00D50226" w:rsidRPr="009C5391" w:rsidRDefault="00D50226" w:rsidP="00C6633C">
            <w:pPr>
              <w:jc w:val="both"/>
              <w:rPr>
                <w:rFonts w:ascii="Arial" w:hAnsi="Arial" w:cs="Arial"/>
                <w:sz w:val="20"/>
                <w:szCs w:val="20"/>
              </w:rPr>
            </w:pPr>
          </w:p>
        </w:tc>
      </w:tr>
      <w:tr w:rsidR="007643AA" w:rsidRPr="009C5391" w14:paraId="32BA5345" w14:textId="77777777" w:rsidTr="00D56C69">
        <w:trPr>
          <w:trHeight w:val="478"/>
        </w:trPr>
        <w:tc>
          <w:tcPr>
            <w:tcW w:w="704" w:type="dxa"/>
          </w:tcPr>
          <w:p w14:paraId="229F9C2C" w14:textId="77777777" w:rsidR="007643AA" w:rsidRPr="009C5391" w:rsidRDefault="007643AA" w:rsidP="001820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037088B" w14:textId="77777777" w:rsidR="007643AA" w:rsidRPr="009C5391" w:rsidRDefault="007643AA" w:rsidP="00182013">
            <w:pPr>
              <w:tabs>
                <w:tab w:val="left" w:pos="11766"/>
              </w:tabs>
              <w:rPr>
                <w:rFonts w:ascii="Arial" w:hAnsi="Arial" w:cs="Arial"/>
                <w:sz w:val="20"/>
                <w:szCs w:val="20"/>
              </w:rPr>
            </w:pPr>
            <w:r w:rsidRPr="009C5391">
              <w:rPr>
                <w:rFonts w:ascii="Arial" w:hAnsi="Arial" w:cs="Arial"/>
                <w:sz w:val="20"/>
                <w:szCs w:val="20"/>
              </w:rPr>
              <w:t>5.1.2</w:t>
            </w:r>
          </w:p>
        </w:tc>
        <w:tc>
          <w:tcPr>
            <w:tcW w:w="2034" w:type="dxa"/>
            <w:tcBorders>
              <w:top w:val="single" w:sz="4" w:space="0" w:color="auto"/>
              <w:left w:val="single" w:sz="4" w:space="0" w:color="auto"/>
              <w:bottom w:val="single" w:sz="4" w:space="0" w:color="auto"/>
              <w:right w:val="single" w:sz="4" w:space="0" w:color="auto"/>
            </w:tcBorders>
          </w:tcPr>
          <w:p w14:paraId="3A4F9E0E"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1B6F4599"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Замечание, предложение:</w:t>
            </w:r>
          </w:p>
          <w:p w14:paraId="6BC4A02A" w14:textId="291D6068" w:rsidR="007643AA" w:rsidRPr="009C5391" w:rsidRDefault="007643AA" w:rsidP="00182013">
            <w:pPr>
              <w:rPr>
                <w:rFonts w:ascii="Arial" w:hAnsi="Arial" w:cs="Arial"/>
                <w:sz w:val="20"/>
                <w:szCs w:val="20"/>
                <w:u w:val="single"/>
              </w:rPr>
            </w:pPr>
            <w:r w:rsidRPr="009C5391">
              <w:rPr>
                <w:rFonts w:ascii="Arial" w:hAnsi="Arial" w:cs="Arial"/>
                <w:sz w:val="20"/>
                <w:szCs w:val="20"/>
              </w:rPr>
              <w:t>«- по каждому зарегистрированному документу – учет его применяемости (см. 5.3.13);»</w:t>
            </w:r>
          </w:p>
          <w:p w14:paraId="71414BEA"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Предлагаемая редакция:</w:t>
            </w:r>
          </w:p>
          <w:p w14:paraId="710A3622" w14:textId="77777777" w:rsidR="007643AA" w:rsidRPr="009C5391" w:rsidRDefault="007643AA" w:rsidP="00182013">
            <w:pPr>
              <w:rPr>
                <w:rFonts w:ascii="Arial" w:hAnsi="Arial" w:cs="Arial"/>
                <w:sz w:val="20"/>
                <w:szCs w:val="20"/>
                <w:u w:val="single"/>
              </w:rPr>
            </w:pPr>
            <w:r w:rsidRPr="009C5391">
              <w:rPr>
                <w:rFonts w:ascii="Arial" w:hAnsi="Arial" w:cs="Arial"/>
                <w:sz w:val="20"/>
                <w:szCs w:val="20"/>
              </w:rPr>
              <w:t xml:space="preserve">«- по каждому зарегистрированному </w:t>
            </w:r>
            <w:r w:rsidRPr="009C5391">
              <w:rPr>
                <w:rFonts w:ascii="Arial" w:hAnsi="Arial" w:cs="Arial"/>
                <w:b/>
                <w:sz w:val="20"/>
                <w:szCs w:val="20"/>
              </w:rPr>
              <w:t>подлиннику</w:t>
            </w:r>
            <w:r w:rsidRPr="009C5391">
              <w:rPr>
                <w:rFonts w:ascii="Arial" w:hAnsi="Arial" w:cs="Arial"/>
                <w:sz w:val="20"/>
                <w:szCs w:val="20"/>
              </w:rPr>
              <w:t xml:space="preserve"> – учет его применяемости (см. 5.3.13);»</w:t>
            </w:r>
          </w:p>
        </w:tc>
        <w:tc>
          <w:tcPr>
            <w:tcW w:w="3685" w:type="dxa"/>
            <w:tcBorders>
              <w:top w:val="single" w:sz="4" w:space="0" w:color="auto"/>
              <w:left w:val="single" w:sz="4" w:space="0" w:color="auto"/>
              <w:bottom w:val="single" w:sz="4" w:space="0" w:color="auto"/>
              <w:right w:val="single" w:sz="4" w:space="0" w:color="auto"/>
            </w:tcBorders>
          </w:tcPr>
          <w:p w14:paraId="2FCBA65F" w14:textId="5D195230" w:rsidR="007643AA" w:rsidRPr="00664B62" w:rsidRDefault="00823A82" w:rsidP="00182013">
            <w:pPr>
              <w:jc w:val="both"/>
              <w:rPr>
                <w:rFonts w:ascii="Arial" w:hAnsi="Arial" w:cs="Arial"/>
                <w:b/>
                <w:bCs/>
                <w:sz w:val="20"/>
                <w:szCs w:val="20"/>
              </w:rPr>
            </w:pPr>
            <w:r w:rsidRPr="00664B62">
              <w:rPr>
                <w:rFonts w:ascii="Arial" w:hAnsi="Arial" w:cs="Arial"/>
                <w:b/>
                <w:bCs/>
                <w:sz w:val="20"/>
                <w:szCs w:val="20"/>
              </w:rPr>
              <w:t>Принято.</w:t>
            </w:r>
          </w:p>
        </w:tc>
      </w:tr>
      <w:tr w:rsidR="007643AA" w:rsidRPr="009C5391" w14:paraId="0459CAE5" w14:textId="77777777" w:rsidTr="00B83B96">
        <w:trPr>
          <w:trHeight w:val="1380"/>
        </w:trPr>
        <w:tc>
          <w:tcPr>
            <w:tcW w:w="704" w:type="dxa"/>
            <w:shd w:val="clear" w:color="auto" w:fill="auto"/>
          </w:tcPr>
          <w:p w14:paraId="31193FDB"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30B37A78"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5.1.2 перечисление второе; 6.2.1 перечисление первое</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706E1320"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49E0A20B" w14:textId="77777777" w:rsidR="007643AA" w:rsidRPr="009C5391" w:rsidRDefault="007643AA" w:rsidP="00ED32B6">
            <w:pPr>
              <w:ind w:firstLine="1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4DD9B1B0" w14:textId="67085038" w:rsidR="007643AA" w:rsidRPr="009C5391" w:rsidRDefault="007643AA" w:rsidP="00D56C69">
            <w:pPr>
              <w:ind w:firstLine="10"/>
              <w:jc w:val="both"/>
              <w:rPr>
                <w:rFonts w:ascii="Arial" w:hAnsi="Arial" w:cs="Arial"/>
                <w:sz w:val="20"/>
                <w:szCs w:val="20"/>
                <w:u w:val="single"/>
              </w:rPr>
            </w:pPr>
            <w:r w:rsidRPr="009C5391">
              <w:rPr>
                <w:rFonts w:ascii="Arial" w:hAnsi="Arial" w:cs="Arial"/>
                <w:sz w:val="20"/>
                <w:szCs w:val="20"/>
              </w:rPr>
              <w:t>Выражения «аннулированных подлинников», «аннулировании подлинников», использованные в тексте, некорректны, т. к. согласно нормам ЕСКД «аннулирование» — это процедура, проводимая в отношении документа, а не одного из его экземпляров — подлинника или другого.</w:t>
            </w:r>
          </w:p>
          <w:p w14:paraId="33829636" w14:textId="77777777" w:rsidR="007643AA" w:rsidRPr="009C5391" w:rsidRDefault="007643AA" w:rsidP="00ED32B6">
            <w:pPr>
              <w:tabs>
                <w:tab w:val="left" w:pos="4120"/>
              </w:tabs>
              <w:ind w:firstLine="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52F37F98" w14:textId="44FA5766" w:rsidR="007643AA" w:rsidRPr="009C5391" w:rsidRDefault="007643AA" w:rsidP="00D56C69">
            <w:pPr>
              <w:ind w:firstLine="10"/>
              <w:jc w:val="both"/>
              <w:rPr>
                <w:rFonts w:ascii="Arial" w:hAnsi="Arial" w:cs="Arial"/>
                <w:sz w:val="20"/>
                <w:szCs w:val="20"/>
                <w:u w:val="single"/>
              </w:rPr>
            </w:pPr>
            <w:r w:rsidRPr="009C5391">
              <w:rPr>
                <w:rFonts w:ascii="Arial" w:hAnsi="Arial" w:cs="Arial"/>
                <w:sz w:val="20"/>
                <w:szCs w:val="20"/>
              </w:rPr>
              <w:t>Заменить на «подлинников аннулированных документов», «аннулировании документов» соответственно.</w:t>
            </w:r>
          </w:p>
          <w:p w14:paraId="6272DF41"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CB8B5F6" w14:textId="0A8F284B" w:rsidR="007643AA" w:rsidRPr="009C5391" w:rsidRDefault="007643AA" w:rsidP="00E279E3">
            <w:pPr>
              <w:ind w:left="680" w:hanging="680"/>
              <w:jc w:val="both"/>
              <w:rPr>
                <w:rFonts w:ascii="Arial" w:hAnsi="Arial" w:cs="Arial"/>
                <w:sz w:val="20"/>
                <w:szCs w:val="20"/>
              </w:rPr>
            </w:pPr>
            <w:r w:rsidRPr="009C5391">
              <w:rPr>
                <w:rFonts w:ascii="Arial" w:hAnsi="Arial" w:cs="Arial"/>
                <w:sz w:val="20"/>
                <w:szCs w:val="20"/>
              </w:rPr>
              <w:t xml:space="preserve">Для устранения </w:t>
            </w:r>
            <w:proofErr w:type="spellStart"/>
            <w:r w:rsidRPr="009C5391">
              <w:rPr>
                <w:rFonts w:ascii="Arial" w:hAnsi="Arial" w:cs="Arial"/>
                <w:sz w:val="20"/>
                <w:szCs w:val="20"/>
              </w:rPr>
              <w:t>дисгармонизации</w:t>
            </w:r>
            <w:proofErr w:type="spellEnd"/>
            <w:r w:rsidRPr="009C5391">
              <w:rPr>
                <w:rFonts w:ascii="Arial" w:hAnsi="Arial" w:cs="Arial"/>
                <w:sz w:val="20"/>
                <w:szCs w:val="20"/>
              </w:rPr>
              <w:t xml:space="preserve"> со стандартами ЕСКД</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35209A9" w14:textId="77777777" w:rsidR="00D00B9E" w:rsidRDefault="00EA0344" w:rsidP="00ED32B6">
            <w:pPr>
              <w:jc w:val="both"/>
              <w:rPr>
                <w:rFonts w:ascii="Arial" w:hAnsi="Arial" w:cs="Arial"/>
                <w:b/>
                <w:bCs/>
                <w:sz w:val="20"/>
                <w:szCs w:val="20"/>
              </w:rPr>
            </w:pPr>
            <w:r w:rsidRPr="00664B62">
              <w:rPr>
                <w:rFonts w:ascii="Arial" w:hAnsi="Arial" w:cs="Arial"/>
                <w:b/>
                <w:bCs/>
                <w:sz w:val="20"/>
                <w:szCs w:val="20"/>
              </w:rPr>
              <w:t>Принято</w:t>
            </w:r>
            <w:r w:rsidR="00D00B9E">
              <w:rPr>
                <w:rFonts w:ascii="Arial" w:hAnsi="Arial" w:cs="Arial"/>
                <w:b/>
                <w:bCs/>
                <w:sz w:val="20"/>
                <w:szCs w:val="20"/>
              </w:rPr>
              <w:t>.</w:t>
            </w:r>
          </w:p>
          <w:p w14:paraId="0F2464DE" w14:textId="77777777" w:rsidR="00D00B9E" w:rsidRDefault="00D00B9E" w:rsidP="00ED32B6">
            <w:pPr>
              <w:jc w:val="both"/>
              <w:rPr>
                <w:rFonts w:ascii="Arial" w:hAnsi="Arial" w:cs="Arial"/>
                <w:b/>
                <w:bCs/>
                <w:sz w:val="20"/>
                <w:szCs w:val="20"/>
              </w:rPr>
            </w:pPr>
          </w:p>
          <w:p w14:paraId="2E84B090" w14:textId="77777777" w:rsidR="00D00B9E" w:rsidRDefault="00D00B9E" w:rsidP="00ED32B6">
            <w:pPr>
              <w:jc w:val="both"/>
              <w:rPr>
                <w:rFonts w:ascii="Arial" w:hAnsi="Arial" w:cs="Arial"/>
                <w:b/>
                <w:bCs/>
                <w:sz w:val="20"/>
                <w:szCs w:val="20"/>
              </w:rPr>
            </w:pPr>
          </w:p>
          <w:p w14:paraId="7C63D4FC" w14:textId="768D0375" w:rsidR="007643AA" w:rsidRDefault="00D00B9E" w:rsidP="00D00B9E">
            <w:pPr>
              <w:jc w:val="both"/>
              <w:rPr>
                <w:rFonts w:ascii="Arial" w:hAnsi="Arial" w:cs="Arial"/>
                <w:sz w:val="20"/>
                <w:szCs w:val="20"/>
              </w:rPr>
            </w:pPr>
            <w:r w:rsidRPr="00D00B9E">
              <w:rPr>
                <w:rFonts w:ascii="Arial" w:hAnsi="Arial" w:cs="Arial"/>
                <w:sz w:val="20"/>
                <w:szCs w:val="20"/>
              </w:rPr>
              <w:t xml:space="preserve">Использована формулировка </w:t>
            </w:r>
            <w:r>
              <w:rPr>
                <w:rFonts w:ascii="Arial" w:hAnsi="Arial" w:cs="Arial"/>
                <w:sz w:val="20"/>
                <w:szCs w:val="20"/>
              </w:rPr>
              <w:t>–«</w:t>
            </w:r>
            <w:r w:rsidR="00D56C69">
              <w:rPr>
                <w:rFonts w:ascii="Arial" w:hAnsi="Arial" w:cs="Arial"/>
                <w:sz w:val="20"/>
                <w:szCs w:val="20"/>
              </w:rPr>
              <w:t>у</w:t>
            </w:r>
            <w:r w:rsidRPr="00D00B9E">
              <w:rPr>
                <w:rFonts w:ascii="Arial" w:hAnsi="Arial" w:cs="Arial"/>
                <w:sz w:val="20"/>
                <w:szCs w:val="20"/>
              </w:rPr>
              <w:t>чет подлинников документов, в том числе аннулированных документов и аннулированных листов документов</w:t>
            </w:r>
            <w:r>
              <w:rPr>
                <w:rFonts w:ascii="Arial" w:hAnsi="Arial" w:cs="Arial"/>
                <w:sz w:val="20"/>
                <w:szCs w:val="20"/>
              </w:rPr>
              <w:t>»</w:t>
            </w:r>
          </w:p>
          <w:p w14:paraId="0E1EB1C3" w14:textId="77777777" w:rsidR="00D00B9E" w:rsidRDefault="00D00B9E" w:rsidP="00D00B9E">
            <w:pPr>
              <w:jc w:val="both"/>
              <w:rPr>
                <w:rFonts w:ascii="Arial" w:hAnsi="Arial" w:cs="Arial"/>
                <w:sz w:val="20"/>
                <w:szCs w:val="20"/>
              </w:rPr>
            </w:pPr>
          </w:p>
          <w:p w14:paraId="6529817F" w14:textId="40F74ED6" w:rsidR="00D00B9E" w:rsidRPr="00664B62" w:rsidRDefault="00D00B9E" w:rsidP="00D00B9E">
            <w:pPr>
              <w:jc w:val="both"/>
              <w:rPr>
                <w:rFonts w:ascii="Arial" w:hAnsi="Arial" w:cs="Arial"/>
                <w:b/>
                <w:bCs/>
                <w:sz w:val="20"/>
                <w:szCs w:val="20"/>
              </w:rPr>
            </w:pPr>
            <w:r>
              <w:rPr>
                <w:rFonts w:ascii="Arial" w:hAnsi="Arial" w:cs="Arial"/>
                <w:sz w:val="20"/>
                <w:szCs w:val="20"/>
              </w:rPr>
              <w:t>Номера пунктов 5.1.2 и 6.1.3</w:t>
            </w:r>
          </w:p>
        </w:tc>
      </w:tr>
      <w:tr w:rsidR="007643AA" w:rsidRPr="009C5391" w14:paraId="615D852E" w14:textId="77777777" w:rsidTr="00E279E3">
        <w:trPr>
          <w:trHeight w:val="1380"/>
        </w:trPr>
        <w:tc>
          <w:tcPr>
            <w:tcW w:w="704" w:type="dxa"/>
          </w:tcPr>
          <w:p w14:paraId="03C959EF" w14:textId="77777777" w:rsidR="007643AA" w:rsidRPr="009C5391" w:rsidRDefault="007643AA" w:rsidP="00F95EF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5E8BD5C7" w14:textId="77777777" w:rsidR="007643AA" w:rsidRPr="009C5391" w:rsidRDefault="007643AA" w:rsidP="00027802">
            <w:pPr>
              <w:tabs>
                <w:tab w:val="left" w:pos="284"/>
              </w:tabs>
              <w:rPr>
                <w:rFonts w:ascii="Arial" w:hAnsi="Arial" w:cs="Arial"/>
                <w:sz w:val="20"/>
                <w:szCs w:val="20"/>
              </w:rPr>
            </w:pPr>
            <w:r w:rsidRPr="009C5391">
              <w:rPr>
                <w:rFonts w:ascii="Arial" w:hAnsi="Arial" w:cs="Arial"/>
                <w:sz w:val="20"/>
                <w:szCs w:val="20"/>
              </w:rPr>
              <w:t>5.1.2,</w:t>
            </w:r>
          </w:p>
          <w:p w14:paraId="359516B9" w14:textId="77777777" w:rsidR="007643AA" w:rsidRPr="009C5391" w:rsidRDefault="007643AA" w:rsidP="00027802">
            <w:pPr>
              <w:tabs>
                <w:tab w:val="left" w:pos="11766"/>
              </w:tabs>
              <w:rPr>
                <w:rFonts w:ascii="Arial" w:hAnsi="Arial" w:cs="Arial"/>
                <w:sz w:val="20"/>
                <w:szCs w:val="20"/>
              </w:rPr>
            </w:pPr>
            <w:r w:rsidRPr="009C5391">
              <w:rPr>
                <w:rFonts w:ascii="Arial" w:hAnsi="Arial" w:cs="Arial"/>
                <w:sz w:val="20"/>
                <w:szCs w:val="20"/>
              </w:rPr>
              <w:t>перечисление 1)</w:t>
            </w:r>
          </w:p>
        </w:tc>
        <w:tc>
          <w:tcPr>
            <w:tcW w:w="2034" w:type="dxa"/>
            <w:tcBorders>
              <w:top w:val="single" w:sz="4" w:space="0" w:color="auto"/>
              <w:left w:val="single" w:sz="4" w:space="0" w:color="auto"/>
              <w:bottom w:val="single" w:sz="4" w:space="0" w:color="auto"/>
              <w:right w:val="single" w:sz="4" w:space="0" w:color="auto"/>
            </w:tcBorders>
          </w:tcPr>
          <w:p w14:paraId="33959279"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0C20E894" w14:textId="77777777" w:rsidR="007643AA" w:rsidRPr="009C5391" w:rsidRDefault="007643AA" w:rsidP="00F95EFD">
            <w:pPr>
              <w:rPr>
                <w:rFonts w:ascii="Arial" w:hAnsi="Arial" w:cs="Arial"/>
                <w:sz w:val="20"/>
                <w:szCs w:val="20"/>
                <w:u w:val="single"/>
              </w:rPr>
            </w:pPr>
            <w:r w:rsidRPr="009C5391">
              <w:rPr>
                <w:rFonts w:ascii="Arial" w:hAnsi="Arial" w:cs="Arial"/>
                <w:sz w:val="20"/>
                <w:szCs w:val="20"/>
                <w:u w:val="single"/>
              </w:rPr>
              <w:t>Замечание, предложение:</w:t>
            </w:r>
          </w:p>
          <w:p w14:paraId="65872737"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Дополнить первую графу фразой</w:t>
            </w:r>
          </w:p>
          <w:p w14:paraId="303B8982" w14:textId="1ACA8675" w:rsidR="007643AA" w:rsidRPr="009C5391" w:rsidRDefault="007643AA" w:rsidP="00F95EFD">
            <w:pPr>
              <w:rPr>
                <w:rFonts w:ascii="Arial" w:hAnsi="Arial" w:cs="Arial"/>
                <w:sz w:val="20"/>
                <w:szCs w:val="20"/>
                <w:u w:val="single"/>
              </w:rPr>
            </w:pPr>
            <w:r w:rsidRPr="009C5391">
              <w:rPr>
                <w:rFonts w:ascii="Arial" w:hAnsi="Arial" w:cs="Arial"/>
                <w:sz w:val="20"/>
                <w:szCs w:val="20"/>
              </w:rPr>
              <w:t>«…, выпускаемых в организации, …»</w:t>
            </w:r>
          </w:p>
          <w:p w14:paraId="77170455" w14:textId="77777777" w:rsidR="007643AA" w:rsidRPr="009C5391" w:rsidRDefault="007643AA" w:rsidP="00F95EF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90E355A"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w:t>
            </w:r>
          </w:p>
          <w:p w14:paraId="41219CEE"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 xml:space="preserve">- регистрацию утвержденных документов, </w:t>
            </w:r>
            <w:r w:rsidRPr="009C5391">
              <w:rPr>
                <w:rFonts w:ascii="Arial" w:hAnsi="Arial" w:cs="Arial"/>
                <w:b/>
                <w:sz w:val="20"/>
                <w:szCs w:val="20"/>
              </w:rPr>
              <w:t>выпускаемых</w:t>
            </w:r>
            <w:r w:rsidRPr="009C5391">
              <w:rPr>
                <w:rFonts w:ascii="Arial" w:hAnsi="Arial" w:cs="Arial"/>
                <w:sz w:val="20"/>
                <w:szCs w:val="20"/>
              </w:rPr>
              <w:t xml:space="preserve"> </w:t>
            </w:r>
            <w:r w:rsidRPr="009C5391">
              <w:rPr>
                <w:rFonts w:ascii="Arial" w:hAnsi="Arial" w:cs="Arial"/>
                <w:b/>
                <w:sz w:val="20"/>
                <w:szCs w:val="20"/>
              </w:rPr>
              <w:t>в организации,</w:t>
            </w:r>
            <w:r w:rsidRPr="009C5391">
              <w:rPr>
                <w:rFonts w:ascii="Arial" w:hAnsi="Arial" w:cs="Arial"/>
                <w:sz w:val="20"/>
                <w:szCs w:val="20"/>
              </w:rPr>
              <w:t xml:space="preserve"> после чего документ получает статус подлинника;</w:t>
            </w:r>
          </w:p>
          <w:p w14:paraId="06197492" w14:textId="66950028" w:rsidR="007643AA" w:rsidRPr="009C5391" w:rsidRDefault="007643AA" w:rsidP="00F95EFD">
            <w:pPr>
              <w:rPr>
                <w:rFonts w:ascii="Arial" w:hAnsi="Arial" w:cs="Arial"/>
                <w:sz w:val="20"/>
                <w:szCs w:val="20"/>
                <w:u w:val="single"/>
              </w:rPr>
            </w:pPr>
            <w:r w:rsidRPr="009C5391">
              <w:rPr>
                <w:rFonts w:ascii="Arial" w:hAnsi="Arial" w:cs="Arial"/>
                <w:sz w:val="20"/>
                <w:szCs w:val="20"/>
              </w:rPr>
              <w:t>…</w:t>
            </w:r>
          </w:p>
          <w:p w14:paraId="1999C7E1" w14:textId="77777777" w:rsidR="007643AA" w:rsidRPr="009C5391" w:rsidRDefault="007643AA" w:rsidP="00F95EF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99EAC19" w14:textId="7D33ED92" w:rsidR="007643AA" w:rsidRPr="00D56C69" w:rsidRDefault="007643AA" w:rsidP="00D56C69">
            <w:pPr>
              <w:rPr>
                <w:rFonts w:ascii="Arial" w:hAnsi="Arial" w:cs="Arial"/>
                <w:sz w:val="20"/>
                <w:szCs w:val="20"/>
              </w:rPr>
            </w:pPr>
            <w:r w:rsidRPr="009C5391">
              <w:rPr>
                <w:rFonts w:ascii="Arial" w:hAnsi="Arial" w:cs="Arial"/>
                <w:sz w:val="20"/>
                <w:szCs w:val="20"/>
              </w:rPr>
              <w:t>Если описываемая процедура завершается присвоением документу правого статуса подлинника, то речь ведется о процедуре выпуска документа в этой же организации.</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106D6F27" w14:textId="77777777" w:rsidR="007643AA" w:rsidRPr="00B07033" w:rsidRDefault="00664B62" w:rsidP="00F95EFD">
            <w:pPr>
              <w:jc w:val="both"/>
              <w:rPr>
                <w:rFonts w:ascii="Arial" w:hAnsi="Arial" w:cs="Arial"/>
                <w:b/>
                <w:bCs/>
                <w:sz w:val="20"/>
                <w:szCs w:val="20"/>
              </w:rPr>
            </w:pPr>
            <w:r w:rsidRPr="00B07033">
              <w:rPr>
                <w:rFonts w:ascii="Arial" w:hAnsi="Arial" w:cs="Arial"/>
                <w:b/>
                <w:bCs/>
                <w:sz w:val="20"/>
                <w:szCs w:val="20"/>
              </w:rPr>
              <w:t>Принято к сведению.</w:t>
            </w:r>
          </w:p>
          <w:p w14:paraId="34464766" w14:textId="77777777" w:rsidR="00664B62" w:rsidRDefault="00664B62" w:rsidP="00F95EFD">
            <w:pPr>
              <w:jc w:val="both"/>
              <w:rPr>
                <w:rFonts w:ascii="Arial" w:hAnsi="Arial" w:cs="Arial"/>
                <w:sz w:val="20"/>
                <w:szCs w:val="20"/>
              </w:rPr>
            </w:pPr>
          </w:p>
          <w:p w14:paraId="3A7291F2" w14:textId="77777777" w:rsidR="00664B62" w:rsidRDefault="00664B62" w:rsidP="00F95EFD">
            <w:pPr>
              <w:jc w:val="both"/>
              <w:rPr>
                <w:rFonts w:ascii="Arial" w:hAnsi="Arial" w:cs="Arial"/>
                <w:sz w:val="20"/>
                <w:szCs w:val="20"/>
              </w:rPr>
            </w:pPr>
            <w:r>
              <w:rPr>
                <w:rFonts w:ascii="Arial" w:hAnsi="Arial" w:cs="Arial"/>
                <w:sz w:val="20"/>
                <w:szCs w:val="20"/>
              </w:rPr>
              <w:t>Раздел переработан, данный тезис изложен в п.5.3.9</w:t>
            </w:r>
          </w:p>
          <w:p w14:paraId="573D2FBF" w14:textId="403257D0" w:rsidR="007E4593" w:rsidRPr="009C5391" w:rsidRDefault="007E4593" w:rsidP="00F95EFD">
            <w:pPr>
              <w:jc w:val="both"/>
              <w:rPr>
                <w:rFonts w:ascii="Arial" w:hAnsi="Arial" w:cs="Arial"/>
                <w:sz w:val="20"/>
                <w:szCs w:val="20"/>
              </w:rPr>
            </w:pPr>
            <w:r>
              <w:rPr>
                <w:rFonts w:ascii="Arial" w:hAnsi="Arial" w:cs="Arial"/>
                <w:sz w:val="20"/>
                <w:szCs w:val="20"/>
              </w:rPr>
              <w:t>Использована формулировка «</w:t>
            </w:r>
            <w:r>
              <w:t>После регистрации в организации утвержденный документ приобретает статус подлинника»</w:t>
            </w:r>
          </w:p>
        </w:tc>
      </w:tr>
      <w:tr w:rsidR="007643AA" w:rsidRPr="009C5391" w14:paraId="7562E694" w14:textId="77777777" w:rsidTr="00E279E3">
        <w:trPr>
          <w:trHeight w:val="1380"/>
        </w:trPr>
        <w:tc>
          <w:tcPr>
            <w:tcW w:w="704" w:type="dxa"/>
          </w:tcPr>
          <w:p w14:paraId="5BCB2AE6" w14:textId="77777777" w:rsidR="007643AA" w:rsidRPr="009C5391" w:rsidRDefault="007643AA" w:rsidP="0002780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C3996B1" w14:textId="77777777" w:rsidR="007643AA" w:rsidRPr="009C5391" w:rsidRDefault="007643AA" w:rsidP="00027802">
            <w:pPr>
              <w:tabs>
                <w:tab w:val="left" w:pos="284"/>
              </w:tabs>
              <w:rPr>
                <w:rFonts w:ascii="Arial" w:hAnsi="Arial" w:cs="Arial"/>
                <w:sz w:val="20"/>
                <w:szCs w:val="20"/>
              </w:rPr>
            </w:pPr>
            <w:r w:rsidRPr="009C5391">
              <w:rPr>
                <w:rFonts w:ascii="Arial" w:hAnsi="Arial" w:cs="Arial"/>
                <w:sz w:val="20"/>
                <w:szCs w:val="20"/>
              </w:rPr>
              <w:t>5.1.2,</w:t>
            </w:r>
          </w:p>
          <w:p w14:paraId="6856D5AC" w14:textId="77777777" w:rsidR="007643AA" w:rsidRPr="009C5391" w:rsidRDefault="007643AA" w:rsidP="00027802">
            <w:pPr>
              <w:tabs>
                <w:tab w:val="left" w:pos="11766"/>
              </w:tabs>
              <w:rPr>
                <w:rFonts w:ascii="Arial" w:hAnsi="Arial" w:cs="Arial"/>
                <w:sz w:val="20"/>
                <w:szCs w:val="20"/>
              </w:rPr>
            </w:pPr>
            <w:r w:rsidRPr="009C5391">
              <w:rPr>
                <w:rFonts w:ascii="Arial" w:hAnsi="Arial" w:cs="Arial"/>
                <w:sz w:val="20"/>
                <w:szCs w:val="20"/>
              </w:rPr>
              <w:t>перечисление 6)</w:t>
            </w:r>
          </w:p>
        </w:tc>
        <w:tc>
          <w:tcPr>
            <w:tcW w:w="2034" w:type="dxa"/>
            <w:tcBorders>
              <w:top w:val="single" w:sz="4" w:space="0" w:color="auto"/>
              <w:left w:val="single" w:sz="4" w:space="0" w:color="auto"/>
              <w:bottom w:val="single" w:sz="4" w:space="0" w:color="auto"/>
              <w:right w:val="single" w:sz="4" w:space="0" w:color="auto"/>
            </w:tcBorders>
          </w:tcPr>
          <w:p w14:paraId="66500B5D"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27D0CD7F"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Замечание, предложение:</w:t>
            </w:r>
          </w:p>
          <w:p w14:paraId="10684B65"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 xml:space="preserve">В шестой графе фразу </w:t>
            </w:r>
          </w:p>
          <w:p w14:paraId="0C211565"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«регистрацию ПИ и ПР по ГОСТ Р 2.503, …»</w:t>
            </w:r>
          </w:p>
          <w:p w14:paraId="6C3E83E7"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изложить в редакции</w:t>
            </w:r>
          </w:p>
          <w:p w14:paraId="6BB22E0C" w14:textId="4830AA58" w:rsidR="007643AA" w:rsidRPr="009C5391" w:rsidRDefault="007643AA" w:rsidP="00027802">
            <w:pPr>
              <w:rPr>
                <w:rFonts w:ascii="Arial" w:hAnsi="Arial" w:cs="Arial"/>
                <w:sz w:val="20"/>
                <w:szCs w:val="20"/>
                <w:u w:val="single"/>
              </w:rPr>
            </w:pPr>
            <w:r w:rsidRPr="009C5391">
              <w:rPr>
                <w:rFonts w:ascii="Arial" w:hAnsi="Arial" w:cs="Arial"/>
                <w:sz w:val="20"/>
                <w:szCs w:val="20"/>
              </w:rPr>
              <w:t>«регистрацию документации по внесению изменений по ГОСТ Р 2.503 и по ГОСТ Р 2.504, …».</w:t>
            </w:r>
          </w:p>
          <w:p w14:paraId="2D9D69E9" w14:textId="77777777" w:rsidR="007643AA" w:rsidRPr="009C5391" w:rsidRDefault="007643AA" w:rsidP="00027802">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0AF4EAB0"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w:t>
            </w:r>
          </w:p>
          <w:p w14:paraId="70DC09A6"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 xml:space="preserve">- регистрацию </w:t>
            </w:r>
            <w:r w:rsidRPr="009C5391">
              <w:rPr>
                <w:rFonts w:ascii="Arial" w:hAnsi="Arial" w:cs="Arial"/>
                <w:b/>
                <w:strike/>
                <w:sz w:val="20"/>
                <w:szCs w:val="20"/>
              </w:rPr>
              <w:t>ПИ и ПР</w:t>
            </w:r>
            <w:r w:rsidRPr="009C5391">
              <w:rPr>
                <w:rFonts w:ascii="Arial" w:hAnsi="Arial" w:cs="Arial"/>
                <w:sz w:val="20"/>
                <w:szCs w:val="20"/>
              </w:rPr>
              <w:t xml:space="preserve"> </w:t>
            </w:r>
            <w:r w:rsidRPr="009C5391">
              <w:rPr>
                <w:rFonts w:ascii="Arial" w:hAnsi="Arial" w:cs="Arial"/>
                <w:b/>
                <w:sz w:val="20"/>
                <w:szCs w:val="20"/>
              </w:rPr>
              <w:t>документации по внесению изменений</w:t>
            </w:r>
            <w:r w:rsidRPr="009C5391">
              <w:rPr>
                <w:rFonts w:ascii="Arial" w:hAnsi="Arial" w:cs="Arial"/>
                <w:sz w:val="20"/>
                <w:szCs w:val="20"/>
              </w:rPr>
              <w:t xml:space="preserve"> по ГОСТ Р 2.503 </w:t>
            </w:r>
            <w:r w:rsidRPr="009C5391">
              <w:rPr>
                <w:rFonts w:ascii="Arial" w:hAnsi="Arial" w:cs="Arial"/>
                <w:b/>
                <w:sz w:val="20"/>
                <w:szCs w:val="20"/>
              </w:rPr>
              <w:t>и по ГОСТ Р 2.504</w:t>
            </w:r>
            <w:r w:rsidRPr="009C5391">
              <w:rPr>
                <w:rFonts w:ascii="Arial" w:hAnsi="Arial" w:cs="Arial"/>
                <w:sz w:val="20"/>
                <w:szCs w:val="20"/>
              </w:rPr>
              <w:t>, полученных от других организаций;</w:t>
            </w:r>
          </w:p>
          <w:p w14:paraId="5957AE57" w14:textId="0E03C91D" w:rsidR="007643AA" w:rsidRPr="009C5391" w:rsidRDefault="007643AA" w:rsidP="00027802">
            <w:pPr>
              <w:rPr>
                <w:rFonts w:ascii="Arial" w:hAnsi="Arial" w:cs="Arial"/>
                <w:sz w:val="20"/>
                <w:szCs w:val="20"/>
                <w:u w:val="single"/>
              </w:rPr>
            </w:pPr>
            <w:r w:rsidRPr="009C5391">
              <w:rPr>
                <w:rFonts w:ascii="Arial" w:hAnsi="Arial" w:cs="Arial"/>
                <w:sz w:val="20"/>
                <w:szCs w:val="20"/>
              </w:rPr>
              <w:t>…</w:t>
            </w:r>
          </w:p>
          <w:p w14:paraId="13C826B6"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D76E808" w14:textId="42471A87" w:rsidR="007643AA" w:rsidRPr="00D56C69" w:rsidRDefault="007643AA" w:rsidP="00D56C69">
            <w:pPr>
              <w:rPr>
                <w:rFonts w:ascii="Arial" w:hAnsi="Arial" w:cs="Arial"/>
                <w:sz w:val="20"/>
                <w:szCs w:val="20"/>
              </w:rPr>
            </w:pPr>
            <w:r w:rsidRPr="009C5391">
              <w:rPr>
                <w:rFonts w:ascii="Arial" w:hAnsi="Arial" w:cs="Arial"/>
                <w:sz w:val="20"/>
                <w:szCs w:val="20"/>
              </w:rPr>
              <w:t>Уточнение текста пункта аналогично формулировке в ГОСТ Р 2.001 (п.5.2). Так как для изменения КД могут выпускаться не только ПИ и ПР, но и другие документы (например: отчет о проблеме или запрос на изменение по ГОСТ Р 2.504).</w:t>
            </w:r>
          </w:p>
        </w:tc>
        <w:tc>
          <w:tcPr>
            <w:tcW w:w="3685" w:type="dxa"/>
            <w:tcBorders>
              <w:top w:val="single" w:sz="4" w:space="0" w:color="auto"/>
              <w:left w:val="single" w:sz="4" w:space="0" w:color="auto"/>
              <w:bottom w:val="single" w:sz="4" w:space="0" w:color="auto"/>
              <w:right w:val="single" w:sz="4" w:space="0" w:color="auto"/>
            </w:tcBorders>
          </w:tcPr>
          <w:p w14:paraId="0F5D43E8" w14:textId="77777777" w:rsidR="00664B62" w:rsidRDefault="00664B62" w:rsidP="007E4593">
            <w:pPr>
              <w:tabs>
                <w:tab w:val="left" w:pos="284"/>
              </w:tabs>
              <w:jc w:val="both"/>
              <w:rPr>
                <w:rFonts w:ascii="Arial" w:hAnsi="Arial" w:cs="Arial"/>
                <w:b/>
                <w:bCs/>
                <w:sz w:val="20"/>
                <w:szCs w:val="20"/>
              </w:rPr>
            </w:pPr>
            <w:r w:rsidRPr="00B07033">
              <w:rPr>
                <w:rFonts w:ascii="Arial" w:hAnsi="Arial" w:cs="Arial"/>
                <w:b/>
                <w:bCs/>
                <w:sz w:val="20"/>
                <w:szCs w:val="20"/>
              </w:rPr>
              <w:t>Принято</w:t>
            </w:r>
            <w:r w:rsidR="007E4593">
              <w:rPr>
                <w:rFonts w:ascii="Arial" w:hAnsi="Arial" w:cs="Arial"/>
                <w:b/>
                <w:bCs/>
                <w:sz w:val="20"/>
                <w:szCs w:val="20"/>
              </w:rPr>
              <w:t>.</w:t>
            </w:r>
          </w:p>
          <w:p w14:paraId="701BAAA0" w14:textId="77777777" w:rsidR="007E4593" w:rsidRDefault="007E4593" w:rsidP="007E4593">
            <w:pPr>
              <w:tabs>
                <w:tab w:val="left" w:pos="284"/>
              </w:tabs>
              <w:jc w:val="both"/>
              <w:rPr>
                <w:rFonts w:ascii="Arial" w:hAnsi="Arial" w:cs="Arial"/>
                <w:b/>
                <w:bCs/>
                <w:sz w:val="20"/>
                <w:szCs w:val="20"/>
              </w:rPr>
            </w:pPr>
          </w:p>
          <w:p w14:paraId="3D6E6DCC" w14:textId="77777777" w:rsidR="007E4593" w:rsidRDefault="007E4593" w:rsidP="007E4593">
            <w:pPr>
              <w:tabs>
                <w:tab w:val="left" w:pos="284"/>
              </w:tabs>
              <w:jc w:val="both"/>
              <w:rPr>
                <w:rFonts w:ascii="Arial" w:hAnsi="Arial" w:cs="Arial"/>
                <w:b/>
                <w:bCs/>
                <w:sz w:val="20"/>
                <w:szCs w:val="20"/>
              </w:rPr>
            </w:pPr>
          </w:p>
          <w:p w14:paraId="25B03EB8" w14:textId="6BD6E1EC" w:rsidR="007E4593" w:rsidRPr="007E4593" w:rsidRDefault="007E4593" w:rsidP="007E4593">
            <w:pPr>
              <w:tabs>
                <w:tab w:val="left" w:pos="284"/>
              </w:tabs>
              <w:jc w:val="both"/>
              <w:rPr>
                <w:rFonts w:ascii="Arial" w:hAnsi="Arial" w:cs="Arial"/>
                <w:sz w:val="20"/>
                <w:szCs w:val="20"/>
              </w:rPr>
            </w:pPr>
            <w:r w:rsidRPr="007E4593">
              <w:rPr>
                <w:rFonts w:ascii="Arial" w:hAnsi="Arial" w:cs="Arial"/>
                <w:sz w:val="20"/>
                <w:szCs w:val="20"/>
              </w:rPr>
              <w:t>Предложенная формулировка использована в перечислении 4</w:t>
            </w:r>
          </w:p>
        </w:tc>
      </w:tr>
      <w:tr w:rsidR="007643AA" w:rsidRPr="009C5391" w14:paraId="62609ACC" w14:textId="77777777" w:rsidTr="00E279E3">
        <w:trPr>
          <w:trHeight w:val="1380"/>
        </w:trPr>
        <w:tc>
          <w:tcPr>
            <w:tcW w:w="704" w:type="dxa"/>
          </w:tcPr>
          <w:p w14:paraId="6E34BA21"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7D57E0B"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5.1.2</w:t>
            </w:r>
            <w:r w:rsidRPr="009C5391">
              <w:rPr>
                <w:rFonts w:ascii="Arial" w:hAnsi="Arial" w:cs="Arial"/>
                <w:sz w:val="20"/>
                <w:szCs w:val="20"/>
                <w:lang w:val="en-US"/>
              </w:rPr>
              <w:t xml:space="preserve">, </w:t>
            </w:r>
            <w:r w:rsidRPr="009C5391">
              <w:rPr>
                <w:rFonts w:ascii="Arial" w:hAnsi="Arial" w:cs="Arial"/>
                <w:sz w:val="20"/>
                <w:szCs w:val="20"/>
              </w:rPr>
              <w:t>перечисление шестое</w:t>
            </w:r>
          </w:p>
        </w:tc>
        <w:tc>
          <w:tcPr>
            <w:tcW w:w="2034" w:type="dxa"/>
            <w:tcBorders>
              <w:top w:val="single" w:sz="4" w:space="0" w:color="auto"/>
              <w:left w:val="single" w:sz="4" w:space="0" w:color="auto"/>
              <w:bottom w:val="single" w:sz="4" w:space="0" w:color="auto"/>
              <w:right w:val="single" w:sz="4" w:space="0" w:color="auto"/>
            </w:tcBorders>
          </w:tcPr>
          <w:p w14:paraId="54516827"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52157942"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1CD9B1B2" w14:textId="77777777" w:rsidR="007643AA" w:rsidRPr="009C5391" w:rsidRDefault="007643AA" w:rsidP="00A87B04">
            <w:pPr>
              <w:rPr>
                <w:rFonts w:ascii="Arial" w:hAnsi="Arial" w:cs="Arial"/>
                <w:sz w:val="20"/>
                <w:szCs w:val="20"/>
              </w:rPr>
            </w:pPr>
            <w:r w:rsidRPr="009C5391">
              <w:rPr>
                <w:rFonts w:ascii="Arial" w:hAnsi="Arial" w:cs="Arial"/>
                <w:sz w:val="20"/>
                <w:szCs w:val="20"/>
              </w:rPr>
              <w:t>Текст недостаточен для использования стандарта в соответствии с его областью применения.</w:t>
            </w:r>
          </w:p>
          <w:p w14:paraId="3E950B9D" w14:textId="3CD18156" w:rsidR="007643AA" w:rsidRPr="009C5391" w:rsidRDefault="007643AA" w:rsidP="00A87B04">
            <w:pPr>
              <w:rPr>
                <w:rFonts w:ascii="Arial" w:hAnsi="Arial" w:cs="Arial"/>
                <w:sz w:val="20"/>
                <w:szCs w:val="20"/>
                <w:u w:val="single"/>
              </w:rPr>
            </w:pPr>
            <w:r w:rsidRPr="009C5391">
              <w:rPr>
                <w:rFonts w:ascii="Arial" w:hAnsi="Arial" w:cs="Arial"/>
                <w:sz w:val="20"/>
                <w:szCs w:val="20"/>
              </w:rPr>
              <w:t>Целесообразно дополнить перечисление извещением об изменении</w:t>
            </w:r>
          </w:p>
          <w:p w14:paraId="76EB4EA3"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Предлагаемая редакция:</w:t>
            </w:r>
          </w:p>
          <w:p w14:paraId="4F4810E5" w14:textId="4C5BA758" w:rsidR="007643AA" w:rsidRPr="009C5391" w:rsidRDefault="007643AA" w:rsidP="00A87B04">
            <w:pPr>
              <w:rPr>
                <w:rFonts w:ascii="Arial" w:hAnsi="Arial" w:cs="Arial"/>
                <w:sz w:val="20"/>
                <w:szCs w:val="20"/>
                <w:u w:val="single"/>
              </w:rPr>
            </w:pPr>
            <w:r w:rsidRPr="009C5391">
              <w:rPr>
                <w:rFonts w:ascii="Arial" w:hAnsi="Arial" w:cs="Arial"/>
                <w:sz w:val="20"/>
                <w:szCs w:val="20"/>
              </w:rPr>
              <w:t>- регистрацию ИИ, ПИ и ПР по ГОСТ Р 2.503, полученных от других организаций;</w:t>
            </w:r>
          </w:p>
          <w:p w14:paraId="1ABD0C57"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18F35B4" w14:textId="77777777" w:rsidR="007643AA" w:rsidRPr="009C5391" w:rsidRDefault="007643AA" w:rsidP="00A87B04">
            <w:pPr>
              <w:rPr>
                <w:rFonts w:ascii="Arial" w:hAnsi="Arial" w:cs="Arial"/>
                <w:sz w:val="20"/>
                <w:szCs w:val="20"/>
              </w:rPr>
            </w:pPr>
            <w:r w:rsidRPr="009C5391">
              <w:rPr>
                <w:rFonts w:ascii="Arial" w:hAnsi="Arial" w:cs="Arial"/>
                <w:sz w:val="20"/>
                <w:szCs w:val="20"/>
              </w:rPr>
              <w:t>Текст стандарта должен быть … достаточным для использования стандарта в соответствии с его областью применения.</w:t>
            </w:r>
          </w:p>
          <w:p w14:paraId="4170C198" w14:textId="732FB268" w:rsidR="007643AA" w:rsidRPr="009C5391" w:rsidRDefault="007643AA" w:rsidP="00D56C69">
            <w:pPr>
              <w:rPr>
                <w:rFonts w:ascii="Arial" w:hAnsi="Arial" w:cs="Arial"/>
                <w:sz w:val="20"/>
                <w:szCs w:val="20"/>
                <w:u w:val="single"/>
              </w:rPr>
            </w:pPr>
            <w:r w:rsidRPr="009C5391">
              <w:rPr>
                <w:rFonts w:ascii="Arial" w:hAnsi="Arial" w:cs="Arial"/>
                <w:sz w:val="20"/>
                <w:szCs w:val="20"/>
              </w:rPr>
              <w:t>[ГОСТ 1.5-2001 (п.4.1.2)]</w:t>
            </w:r>
          </w:p>
        </w:tc>
        <w:tc>
          <w:tcPr>
            <w:tcW w:w="3685" w:type="dxa"/>
            <w:tcBorders>
              <w:top w:val="single" w:sz="4" w:space="0" w:color="auto"/>
              <w:left w:val="single" w:sz="4" w:space="0" w:color="auto"/>
              <w:bottom w:val="single" w:sz="4" w:space="0" w:color="auto"/>
              <w:right w:val="single" w:sz="4" w:space="0" w:color="auto"/>
            </w:tcBorders>
          </w:tcPr>
          <w:p w14:paraId="7EB00E5B" w14:textId="77777777" w:rsidR="00517919" w:rsidRPr="002C71CB" w:rsidRDefault="00517919" w:rsidP="00503AAC">
            <w:pPr>
              <w:jc w:val="both"/>
              <w:rPr>
                <w:rFonts w:ascii="Arial" w:hAnsi="Arial" w:cs="Arial"/>
                <w:b/>
                <w:bCs/>
                <w:sz w:val="20"/>
                <w:szCs w:val="20"/>
              </w:rPr>
            </w:pPr>
            <w:r w:rsidRPr="002C71CB">
              <w:rPr>
                <w:rFonts w:ascii="Arial" w:hAnsi="Arial" w:cs="Arial"/>
                <w:b/>
                <w:bCs/>
                <w:sz w:val="20"/>
                <w:szCs w:val="20"/>
              </w:rPr>
              <w:t>Принято.</w:t>
            </w:r>
          </w:p>
          <w:p w14:paraId="4D8F8530" w14:textId="77777777" w:rsidR="00503AAC" w:rsidRDefault="00503AAC" w:rsidP="00503AAC">
            <w:pPr>
              <w:jc w:val="both"/>
              <w:rPr>
                <w:rFonts w:ascii="Arial" w:hAnsi="Arial" w:cs="Arial"/>
                <w:sz w:val="20"/>
                <w:szCs w:val="20"/>
              </w:rPr>
            </w:pPr>
          </w:p>
          <w:p w14:paraId="02886E75" w14:textId="77777777" w:rsidR="00503AAC" w:rsidRDefault="00503AAC" w:rsidP="00503AAC">
            <w:pPr>
              <w:jc w:val="both"/>
              <w:rPr>
                <w:rFonts w:ascii="Arial" w:hAnsi="Arial" w:cs="Arial"/>
                <w:sz w:val="20"/>
                <w:szCs w:val="20"/>
              </w:rPr>
            </w:pPr>
          </w:p>
          <w:p w14:paraId="1DBFCE78" w14:textId="6A4663CB" w:rsidR="00503AAC" w:rsidRPr="009C5391" w:rsidRDefault="007E4593" w:rsidP="00503AAC">
            <w:pPr>
              <w:jc w:val="both"/>
              <w:rPr>
                <w:rFonts w:ascii="Arial" w:hAnsi="Arial" w:cs="Arial"/>
                <w:sz w:val="20"/>
                <w:szCs w:val="20"/>
              </w:rPr>
            </w:pPr>
            <w:r>
              <w:rPr>
                <w:rFonts w:ascii="Arial" w:hAnsi="Arial" w:cs="Arial"/>
                <w:sz w:val="20"/>
                <w:szCs w:val="20"/>
              </w:rPr>
              <w:t>Указано, что регистрируются все документы для внесения изменений по ГОСТ Р 2.503 и ГОСТ Р 2.504.</w:t>
            </w:r>
          </w:p>
        </w:tc>
      </w:tr>
      <w:tr w:rsidR="007643AA" w:rsidRPr="009C5391" w14:paraId="0D3A956E" w14:textId="77777777" w:rsidTr="00B83B96">
        <w:trPr>
          <w:trHeight w:val="1380"/>
        </w:trPr>
        <w:tc>
          <w:tcPr>
            <w:tcW w:w="704" w:type="dxa"/>
            <w:shd w:val="clear" w:color="auto" w:fill="auto"/>
          </w:tcPr>
          <w:p w14:paraId="2F1F6FB5"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640D464C"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 xml:space="preserve">5.1.2; п/разд. 5.3 </w:t>
            </w:r>
            <w:r w:rsidRPr="009C5391">
              <w:rPr>
                <w:rFonts w:ascii="Arial" w:hAnsi="Arial" w:cs="Arial"/>
                <w:sz w:val="20"/>
                <w:szCs w:val="20"/>
                <w:lang w:val="en-US"/>
              </w:rPr>
              <w:t xml:space="preserve"> </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6C4EBFC0"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241F2967"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1B3D33AB" w14:textId="07DC3F03" w:rsidR="007643AA" w:rsidRPr="009C5391" w:rsidRDefault="007643AA" w:rsidP="00D56C69">
            <w:pPr>
              <w:ind w:left="10"/>
              <w:jc w:val="both"/>
              <w:rPr>
                <w:rFonts w:ascii="Arial" w:hAnsi="Arial" w:cs="Arial"/>
                <w:sz w:val="20"/>
                <w:szCs w:val="20"/>
                <w:u w:val="single"/>
              </w:rPr>
            </w:pPr>
            <w:r w:rsidRPr="009C5391">
              <w:rPr>
                <w:rFonts w:ascii="Arial" w:hAnsi="Arial" w:cs="Arial"/>
                <w:sz w:val="20"/>
                <w:szCs w:val="20"/>
              </w:rPr>
              <w:t xml:space="preserve">В тексте использован </w:t>
            </w:r>
            <w:proofErr w:type="spellStart"/>
            <w:r w:rsidRPr="009C5391">
              <w:rPr>
                <w:rFonts w:ascii="Arial" w:hAnsi="Arial" w:cs="Arial"/>
                <w:sz w:val="20"/>
                <w:szCs w:val="20"/>
              </w:rPr>
              <w:t>нестандартизованный</w:t>
            </w:r>
            <w:proofErr w:type="spellEnd"/>
            <w:r w:rsidRPr="009C5391">
              <w:rPr>
                <w:rFonts w:ascii="Arial" w:hAnsi="Arial" w:cs="Arial"/>
                <w:sz w:val="20"/>
                <w:szCs w:val="20"/>
              </w:rPr>
              <w:t xml:space="preserve"> термин «регистрация», а также нет и толкования обозначаемого им понятия. В п/разд. 5.3 даны лишь способы выполнения действий по регистрации без раскрытия общего смысла этого мероприятия.  </w:t>
            </w:r>
          </w:p>
          <w:p w14:paraId="15F3F37A" w14:textId="77777777" w:rsidR="007643AA" w:rsidRPr="009C5391" w:rsidRDefault="007643AA" w:rsidP="00ED32B6">
            <w:pPr>
              <w:tabs>
                <w:tab w:val="left" w:pos="4120"/>
              </w:tabs>
              <w:ind w:left="680" w:hanging="68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332677B4" w14:textId="276A1A0D" w:rsidR="007643AA" w:rsidRPr="009C5391" w:rsidRDefault="007643AA" w:rsidP="00D56C69">
            <w:pPr>
              <w:ind w:left="10"/>
              <w:jc w:val="both"/>
              <w:rPr>
                <w:rFonts w:ascii="Arial" w:hAnsi="Arial" w:cs="Arial"/>
                <w:sz w:val="20"/>
                <w:szCs w:val="20"/>
                <w:u w:val="single"/>
              </w:rPr>
            </w:pPr>
            <w:r w:rsidRPr="009C5391">
              <w:rPr>
                <w:rFonts w:ascii="Arial" w:hAnsi="Arial" w:cs="Arial"/>
                <w:sz w:val="20"/>
                <w:szCs w:val="20"/>
              </w:rPr>
              <w:t xml:space="preserve">В п/разд. 5.1 ввести пункт следующего содержания: </w:t>
            </w:r>
            <w:r w:rsidRPr="009C5391">
              <w:rPr>
                <w:rFonts w:ascii="Arial" w:hAnsi="Arial" w:cs="Arial"/>
                <w:sz w:val="20"/>
                <w:szCs w:val="20"/>
              </w:rPr>
              <w:br/>
              <w:t>«</w:t>
            </w:r>
            <w:r w:rsidRPr="009C5391">
              <w:rPr>
                <w:rFonts w:ascii="Arial" w:hAnsi="Arial" w:cs="Arial"/>
                <w:i/>
                <w:iCs/>
                <w:sz w:val="20"/>
                <w:szCs w:val="20"/>
              </w:rPr>
              <w:t>Под регистрацией документа понимается запись учетных данных о документе по установленной форме, фиксирующая факт его создания, отправки, получения или принятия на хранение</w:t>
            </w:r>
            <w:r w:rsidRPr="009C5391">
              <w:rPr>
                <w:rFonts w:ascii="Arial" w:hAnsi="Arial" w:cs="Arial"/>
                <w:sz w:val="20"/>
                <w:szCs w:val="20"/>
              </w:rPr>
              <w:t>».</w:t>
            </w:r>
          </w:p>
          <w:p w14:paraId="65CB0BE8"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6427597" w14:textId="2C7634E6" w:rsidR="007643AA" w:rsidRPr="00D56C69" w:rsidRDefault="007643AA" w:rsidP="00D56C69">
            <w:pPr>
              <w:ind w:left="680" w:hanging="680"/>
              <w:jc w:val="both"/>
              <w:rPr>
                <w:rFonts w:ascii="Arial" w:hAnsi="Arial" w:cs="Arial"/>
                <w:sz w:val="20"/>
                <w:szCs w:val="20"/>
                <w:u w:val="single"/>
              </w:rPr>
            </w:pPr>
            <w:r w:rsidRPr="009C5391">
              <w:rPr>
                <w:rFonts w:ascii="Arial" w:hAnsi="Arial" w:cs="Arial"/>
                <w:sz w:val="20"/>
                <w:szCs w:val="20"/>
              </w:rPr>
              <w:t>Требование ГОСТ Р 1.5 (п. 4.2). Для устранения неопределенности.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1480D8A" w14:textId="77777777" w:rsidR="00EA0344" w:rsidRPr="002C71CB" w:rsidRDefault="00EA0344" w:rsidP="00EA0344">
            <w:pPr>
              <w:jc w:val="both"/>
              <w:rPr>
                <w:rFonts w:ascii="Arial" w:hAnsi="Arial" w:cs="Arial"/>
                <w:b/>
                <w:bCs/>
                <w:sz w:val="20"/>
                <w:szCs w:val="20"/>
              </w:rPr>
            </w:pPr>
            <w:r w:rsidRPr="002C71CB">
              <w:rPr>
                <w:rFonts w:ascii="Arial" w:hAnsi="Arial" w:cs="Arial"/>
                <w:b/>
                <w:bCs/>
                <w:sz w:val="20"/>
                <w:szCs w:val="20"/>
              </w:rPr>
              <w:t>Принято.</w:t>
            </w:r>
          </w:p>
          <w:p w14:paraId="0EA5E478" w14:textId="18AEE9F3" w:rsidR="007643AA" w:rsidRPr="009C5391" w:rsidRDefault="00EA0344" w:rsidP="00EA0344">
            <w:pPr>
              <w:jc w:val="both"/>
              <w:rPr>
                <w:rFonts w:ascii="Arial" w:hAnsi="Arial" w:cs="Arial"/>
                <w:sz w:val="20"/>
                <w:szCs w:val="20"/>
              </w:rPr>
            </w:pPr>
            <w:r w:rsidRPr="00EA0344">
              <w:rPr>
                <w:rFonts w:ascii="Arial" w:hAnsi="Arial" w:cs="Arial"/>
                <w:sz w:val="20"/>
                <w:szCs w:val="20"/>
              </w:rPr>
              <w:t>Термин «регистрация» включен в раздел «Термины и определение»</w:t>
            </w:r>
            <w:r>
              <w:rPr>
                <w:rFonts w:ascii="Arial" w:hAnsi="Arial" w:cs="Arial"/>
                <w:sz w:val="20"/>
                <w:szCs w:val="20"/>
              </w:rPr>
              <w:t>.</w:t>
            </w:r>
          </w:p>
        </w:tc>
      </w:tr>
      <w:tr w:rsidR="007643AA" w:rsidRPr="009C5391" w14:paraId="3F671621" w14:textId="77777777" w:rsidTr="00517919">
        <w:trPr>
          <w:trHeight w:val="620"/>
        </w:trPr>
        <w:tc>
          <w:tcPr>
            <w:tcW w:w="704" w:type="dxa"/>
          </w:tcPr>
          <w:p w14:paraId="1B835B87"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95B1739"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5.1.3</w:t>
            </w:r>
            <w:r w:rsidRPr="009C5391">
              <w:rPr>
                <w:rFonts w:ascii="Arial" w:hAnsi="Arial" w:cs="Arial"/>
                <w:sz w:val="20"/>
                <w:szCs w:val="20"/>
                <w:lang w:val="en-US"/>
              </w:rPr>
              <w:t xml:space="preserve">, </w:t>
            </w:r>
            <w:r w:rsidRPr="009C5391">
              <w:rPr>
                <w:rFonts w:ascii="Arial" w:hAnsi="Arial" w:cs="Arial"/>
                <w:sz w:val="20"/>
                <w:szCs w:val="20"/>
              </w:rPr>
              <w:t>перечисление второе</w:t>
            </w:r>
          </w:p>
        </w:tc>
        <w:tc>
          <w:tcPr>
            <w:tcW w:w="2034" w:type="dxa"/>
            <w:tcBorders>
              <w:top w:val="single" w:sz="4" w:space="0" w:color="auto"/>
              <w:left w:val="single" w:sz="4" w:space="0" w:color="auto"/>
              <w:bottom w:val="single" w:sz="4" w:space="0" w:color="auto"/>
              <w:right w:val="single" w:sz="4" w:space="0" w:color="auto"/>
            </w:tcBorders>
          </w:tcPr>
          <w:p w14:paraId="56969CA1"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6B03ABCB"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3C3E5AEC" w14:textId="4DD81CAB" w:rsidR="007643AA" w:rsidRPr="009C5391" w:rsidRDefault="007643AA" w:rsidP="00A87B04">
            <w:pPr>
              <w:rPr>
                <w:rFonts w:ascii="Arial" w:hAnsi="Arial" w:cs="Arial"/>
                <w:sz w:val="20"/>
                <w:szCs w:val="20"/>
                <w:u w:val="single"/>
              </w:rPr>
            </w:pPr>
            <w:r w:rsidRPr="009C5391">
              <w:rPr>
                <w:rFonts w:ascii="Arial" w:hAnsi="Arial" w:cs="Arial"/>
                <w:sz w:val="20"/>
                <w:szCs w:val="20"/>
              </w:rPr>
              <w:t>Текст избыточен: "непосредственно регистрацию…" и предполагает наличие опосредованной регистрации</w:t>
            </w:r>
          </w:p>
          <w:p w14:paraId="3F32D9EA"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Предлагаемая редакция:</w:t>
            </w:r>
          </w:p>
          <w:p w14:paraId="27700525" w14:textId="76D0A00A" w:rsidR="007643AA" w:rsidRPr="009C5391" w:rsidRDefault="007643AA" w:rsidP="00A87B04">
            <w:pPr>
              <w:rPr>
                <w:rFonts w:ascii="Arial" w:hAnsi="Arial" w:cs="Arial"/>
                <w:sz w:val="20"/>
                <w:szCs w:val="20"/>
                <w:u w:val="single"/>
              </w:rPr>
            </w:pPr>
            <w:r w:rsidRPr="009C5391">
              <w:rPr>
                <w:rFonts w:ascii="Arial" w:hAnsi="Arial" w:cs="Arial"/>
                <w:sz w:val="20"/>
                <w:szCs w:val="20"/>
              </w:rPr>
              <w:t>- регистрацию документа…</w:t>
            </w:r>
          </w:p>
          <w:p w14:paraId="0F822919"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F6F5098" w14:textId="77777777" w:rsidR="007643AA" w:rsidRPr="009C5391" w:rsidRDefault="007643AA" w:rsidP="00A87B04">
            <w:pPr>
              <w:rPr>
                <w:rFonts w:ascii="Arial" w:hAnsi="Arial" w:cs="Arial"/>
                <w:sz w:val="20"/>
                <w:szCs w:val="20"/>
              </w:rPr>
            </w:pPr>
            <w:r w:rsidRPr="009C5391">
              <w:rPr>
                <w:rFonts w:ascii="Arial" w:hAnsi="Arial" w:cs="Arial"/>
                <w:sz w:val="20"/>
                <w:szCs w:val="20"/>
              </w:rPr>
              <w:t>Текст стандарта должен быть кратким (по возможности), ...</w:t>
            </w:r>
          </w:p>
          <w:p w14:paraId="37016752" w14:textId="7128588E" w:rsidR="007643AA" w:rsidRPr="009C5391" w:rsidRDefault="007643AA" w:rsidP="00517919">
            <w:pPr>
              <w:rPr>
                <w:rFonts w:ascii="Arial" w:hAnsi="Arial" w:cs="Arial"/>
                <w:sz w:val="20"/>
                <w:szCs w:val="20"/>
                <w:u w:val="single"/>
              </w:rPr>
            </w:pPr>
            <w:r w:rsidRPr="009C5391">
              <w:rPr>
                <w:rFonts w:ascii="Arial" w:hAnsi="Arial" w:cs="Arial"/>
                <w:sz w:val="20"/>
                <w:szCs w:val="20"/>
              </w:rPr>
              <w:t>[ГОСТ 1.5-2001 (п.4.1.2)]</w:t>
            </w:r>
          </w:p>
        </w:tc>
        <w:tc>
          <w:tcPr>
            <w:tcW w:w="3685" w:type="dxa"/>
            <w:tcBorders>
              <w:top w:val="single" w:sz="4" w:space="0" w:color="auto"/>
              <w:left w:val="single" w:sz="4" w:space="0" w:color="auto"/>
              <w:bottom w:val="single" w:sz="4" w:space="0" w:color="auto"/>
              <w:right w:val="single" w:sz="4" w:space="0" w:color="auto"/>
            </w:tcBorders>
          </w:tcPr>
          <w:p w14:paraId="230DA2DD" w14:textId="77777777" w:rsidR="007643AA" w:rsidRPr="00517919" w:rsidRDefault="00517919" w:rsidP="00A87B04">
            <w:pPr>
              <w:jc w:val="both"/>
              <w:rPr>
                <w:rFonts w:ascii="Arial" w:hAnsi="Arial" w:cs="Arial"/>
                <w:b/>
                <w:bCs/>
                <w:sz w:val="20"/>
                <w:szCs w:val="20"/>
              </w:rPr>
            </w:pPr>
            <w:r w:rsidRPr="00517919">
              <w:rPr>
                <w:rFonts w:ascii="Arial" w:hAnsi="Arial" w:cs="Arial"/>
                <w:b/>
                <w:bCs/>
                <w:sz w:val="20"/>
                <w:szCs w:val="20"/>
              </w:rPr>
              <w:t>Принято.</w:t>
            </w:r>
          </w:p>
          <w:p w14:paraId="3E25B25D" w14:textId="77777777" w:rsidR="00517919" w:rsidRDefault="00517919" w:rsidP="00A87B04">
            <w:pPr>
              <w:jc w:val="both"/>
              <w:rPr>
                <w:rFonts w:ascii="Arial" w:hAnsi="Arial" w:cs="Arial"/>
                <w:sz w:val="20"/>
                <w:szCs w:val="20"/>
              </w:rPr>
            </w:pPr>
          </w:p>
          <w:p w14:paraId="198B8E9A" w14:textId="77777777" w:rsidR="00517919" w:rsidRDefault="00517919" w:rsidP="00A87B04">
            <w:pPr>
              <w:jc w:val="both"/>
              <w:rPr>
                <w:rFonts w:ascii="Arial" w:hAnsi="Arial" w:cs="Arial"/>
                <w:sz w:val="20"/>
                <w:szCs w:val="20"/>
              </w:rPr>
            </w:pPr>
            <w:r>
              <w:rPr>
                <w:rFonts w:ascii="Arial" w:hAnsi="Arial" w:cs="Arial"/>
                <w:sz w:val="20"/>
                <w:szCs w:val="20"/>
              </w:rPr>
              <w:t>Формулировка уточнена.</w:t>
            </w:r>
          </w:p>
          <w:p w14:paraId="539255EB" w14:textId="77777777" w:rsidR="00503AAC" w:rsidRDefault="00503AAC" w:rsidP="00A87B04">
            <w:pPr>
              <w:jc w:val="both"/>
              <w:rPr>
                <w:rFonts w:ascii="Arial" w:hAnsi="Arial" w:cs="Arial"/>
                <w:sz w:val="20"/>
                <w:szCs w:val="20"/>
              </w:rPr>
            </w:pPr>
          </w:p>
          <w:p w14:paraId="4BE58689" w14:textId="0FF0804B" w:rsidR="00503AAC" w:rsidRPr="009C5391" w:rsidRDefault="00503AAC" w:rsidP="00A87B04">
            <w:pPr>
              <w:jc w:val="both"/>
              <w:rPr>
                <w:rFonts w:ascii="Arial" w:hAnsi="Arial" w:cs="Arial"/>
                <w:sz w:val="20"/>
                <w:szCs w:val="20"/>
              </w:rPr>
            </w:pPr>
            <w:r>
              <w:rPr>
                <w:rFonts w:ascii="Arial" w:hAnsi="Arial" w:cs="Arial"/>
                <w:sz w:val="20"/>
                <w:szCs w:val="20"/>
              </w:rPr>
              <w:t>Новый номер пункта 5.1.2</w:t>
            </w:r>
          </w:p>
        </w:tc>
      </w:tr>
    </w:tbl>
    <w:p w14:paraId="7C52A92B" w14:textId="342FAE49" w:rsidR="00290761" w:rsidRDefault="00290761" w:rsidP="00290761">
      <w:pPr>
        <w:pStyle w:val="20"/>
      </w:pPr>
      <w:r>
        <w:t>5.2 Проверка документов для их учета</w:t>
      </w:r>
    </w:p>
    <w:tbl>
      <w:tblPr>
        <w:tblStyle w:val="a4"/>
        <w:tblW w:w="15877" w:type="dxa"/>
        <w:tblInd w:w="-431" w:type="dxa"/>
        <w:tblLayout w:type="fixed"/>
        <w:tblLook w:val="04A0" w:firstRow="1" w:lastRow="0" w:firstColumn="1" w:lastColumn="0" w:noHBand="0" w:noVBand="1"/>
      </w:tblPr>
      <w:tblGrid>
        <w:gridCol w:w="704"/>
        <w:gridCol w:w="1565"/>
        <w:gridCol w:w="2034"/>
        <w:gridCol w:w="7889"/>
        <w:gridCol w:w="3685"/>
      </w:tblGrid>
      <w:tr w:rsidR="00290761" w:rsidRPr="009C5391" w14:paraId="77173741" w14:textId="77777777" w:rsidTr="00E279E3">
        <w:trPr>
          <w:tblHeader/>
        </w:trPr>
        <w:tc>
          <w:tcPr>
            <w:tcW w:w="704" w:type="dxa"/>
            <w:tcBorders>
              <w:top w:val="single" w:sz="4" w:space="0" w:color="auto"/>
              <w:left w:val="single" w:sz="4" w:space="0" w:color="auto"/>
              <w:bottom w:val="double" w:sz="4" w:space="0" w:color="auto"/>
              <w:right w:val="single" w:sz="4" w:space="0" w:color="auto"/>
            </w:tcBorders>
            <w:hideMark/>
          </w:tcPr>
          <w:p w14:paraId="02AF4D46" w14:textId="77777777" w:rsidR="00290761" w:rsidRPr="009C5391" w:rsidRDefault="00290761"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1A3438F8" w14:textId="77777777" w:rsidR="00290761" w:rsidRPr="009C5391" w:rsidRDefault="00290761"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034" w:type="dxa"/>
            <w:tcBorders>
              <w:top w:val="single" w:sz="4" w:space="0" w:color="auto"/>
              <w:left w:val="single" w:sz="4" w:space="0" w:color="auto"/>
              <w:bottom w:val="double" w:sz="4" w:space="0" w:color="auto"/>
              <w:right w:val="single" w:sz="4" w:space="0" w:color="auto"/>
            </w:tcBorders>
            <w:hideMark/>
          </w:tcPr>
          <w:p w14:paraId="607A40F6"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4D1AF70E"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1E84BE30" w14:textId="77777777" w:rsidR="00290761" w:rsidRPr="009C5391" w:rsidRDefault="00290761"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6580F2B4"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1EEBD73B" w14:textId="77777777" w:rsidR="00290761" w:rsidRPr="009C5391" w:rsidRDefault="00290761"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58ACC53A" w14:textId="77777777" w:rsidR="00290761" w:rsidRPr="009C5391" w:rsidRDefault="00290761"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38B98E68" w14:textId="77777777" w:rsidTr="00B83B96">
        <w:trPr>
          <w:trHeight w:val="436"/>
        </w:trPr>
        <w:tc>
          <w:tcPr>
            <w:tcW w:w="704" w:type="dxa"/>
            <w:shd w:val="clear" w:color="auto" w:fill="auto"/>
          </w:tcPr>
          <w:p w14:paraId="70C8BA17"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5F97F6D8" w14:textId="77777777" w:rsidR="007643AA" w:rsidRPr="009C5391" w:rsidRDefault="007643AA" w:rsidP="00ED32B6">
            <w:pPr>
              <w:tabs>
                <w:tab w:val="left" w:pos="11766"/>
              </w:tabs>
              <w:rPr>
                <w:rFonts w:ascii="Arial" w:hAnsi="Arial" w:cs="Arial"/>
                <w:sz w:val="20"/>
                <w:szCs w:val="20"/>
              </w:rPr>
            </w:pPr>
            <w:r w:rsidRPr="009C5391">
              <w:rPr>
                <w:rFonts w:ascii="Arial" w:hAnsi="Arial" w:cs="Arial"/>
                <w:color w:val="000000"/>
                <w:sz w:val="20"/>
                <w:szCs w:val="20"/>
              </w:rPr>
              <w:t>5.2</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63E5AB49"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7CE90228" w14:textId="77777777" w:rsidR="007643AA" w:rsidRPr="009C5391" w:rsidRDefault="007643AA" w:rsidP="00ED32B6">
            <w:pPr>
              <w:rPr>
                <w:rFonts w:ascii="Arial" w:hAnsi="Arial" w:cs="Arial"/>
                <w:sz w:val="20"/>
                <w:szCs w:val="20"/>
                <w:u w:val="single"/>
              </w:rPr>
            </w:pPr>
            <w:r w:rsidRPr="009C5391">
              <w:rPr>
                <w:rFonts w:ascii="Arial" w:hAnsi="Arial" w:cs="Arial"/>
                <w:sz w:val="20"/>
                <w:szCs w:val="20"/>
                <w:u w:val="single"/>
              </w:rPr>
              <w:t>Замечание, предложение:</w:t>
            </w:r>
          </w:p>
          <w:p w14:paraId="59AB9BFE" w14:textId="3C988A42" w:rsidR="007643AA" w:rsidRPr="009C5391" w:rsidRDefault="007643AA" w:rsidP="00ED32B6">
            <w:pPr>
              <w:rPr>
                <w:rFonts w:ascii="Arial" w:hAnsi="Arial" w:cs="Arial"/>
                <w:sz w:val="20"/>
                <w:szCs w:val="20"/>
                <w:u w:val="single"/>
              </w:rPr>
            </w:pPr>
            <w:r w:rsidRPr="009C5391">
              <w:rPr>
                <w:rFonts w:ascii="Arial" w:hAnsi="Arial" w:cs="Arial"/>
                <w:color w:val="000000"/>
                <w:sz w:val="20"/>
                <w:szCs w:val="20"/>
              </w:rPr>
              <w:t>Проверка документов для их учета</w:t>
            </w:r>
          </w:p>
          <w:p w14:paraId="278C3D63" w14:textId="77777777" w:rsidR="007643AA" w:rsidRPr="009C5391" w:rsidRDefault="007643AA" w:rsidP="00ED32B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468616A" w14:textId="42FCCBBC" w:rsidR="007643AA" w:rsidRPr="00D56C69" w:rsidRDefault="007643AA" w:rsidP="00D56C69">
            <w:pPr>
              <w:rPr>
                <w:rFonts w:ascii="Arial" w:hAnsi="Arial" w:cs="Arial"/>
                <w:sz w:val="20"/>
                <w:szCs w:val="20"/>
                <w:u w:val="single"/>
              </w:rPr>
            </w:pPr>
            <w:r w:rsidRPr="009C5391">
              <w:rPr>
                <w:rFonts w:ascii="Arial" w:hAnsi="Arial" w:cs="Arial"/>
                <w:color w:val="000000"/>
                <w:sz w:val="20"/>
                <w:szCs w:val="20"/>
              </w:rPr>
              <w:t>Унифицировать запись с разделом Содержание</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36DDCB9" w14:textId="6D3BCB42" w:rsidR="007643AA" w:rsidRPr="00D65B88" w:rsidRDefault="00541FAE" w:rsidP="00ED32B6">
            <w:pPr>
              <w:jc w:val="both"/>
              <w:rPr>
                <w:rFonts w:ascii="Arial" w:hAnsi="Arial" w:cs="Arial"/>
                <w:b/>
                <w:bCs/>
                <w:sz w:val="20"/>
                <w:szCs w:val="20"/>
              </w:rPr>
            </w:pPr>
            <w:r w:rsidRPr="00D65B88">
              <w:rPr>
                <w:rFonts w:ascii="Arial" w:hAnsi="Arial" w:cs="Arial"/>
                <w:b/>
                <w:bCs/>
                <w:sz w:val="20"/>
                <w:szCs w:val="20"/>
              </w:rPr>
              <w:t>Принято.</w:t>
            </w:r>
          </w:p>
        </w:tc>
      </w:tr>
      <w:tr w:rsidR="007643AA" w:rsidRPr="009C5391" w14:paraId="7EE9818D" w14:textId="77777777" w:rsidTr="00E279E3">
        <w:trPr>
          <w:trHeight w:val="1380"/>
        </w:trPr>
        <w:tc>
          <w:tcPr>
            <w:tcW w:w="704" w:type="dxa"/>
          </w:tcPr>
          <w:p w14:paraId="41990685"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69BF4E2"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5.2.2</w:t>
            </w:r>
          </w:p>
        </w:tc>
        <w:tc>
          <w:tcPr>
            <w:tcW w:w="2034" w:type="dxa"/>
            <w:tcBorders>
              <w:top w:val="single" w:sz="4" w:space="0" w:color="auto"/>
              <w:left w:val="single" w:sz="4" w:space="0" w:color="auto"/>
              <w:bottom w:val="single" w:sz="4" w:space="0" w:color="auto"/>
              <w:right w:val="single" w:sz="4" w:space="0" w:color="auto"/>
            </w:tcBorders>
          </w:tcPr>
          <w:p w14:paraId="480E5067"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682F5223"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7A6EF6EE" w14:textId="77777777" w:rsidR="007643AA" w:rsidRPr="009C5391" w:rsidRDefault="007643AA" w:rsidP="0042111F">
            <w:pPr>
              <w:rPr>
                <w:rFonts w:ascii="Arial" w:hAnsi="Arial" w:cs="Arial"/>
                <w:sz w:val="20"/>
                <w:szCs w:val="20"/>
              </w:rPr>
            </w:pPr>
            <w:r w:rsidRPr="009C5391">
              <w:rPr>
                <w:rFonts w:ascii="Arial" w:hAnsi="Arial" w:cs="Arial"/>
                <w:sz w:val="20"/>
                <w:szCs w:val="20"/>
              </w:rPr>
              <w:t>Знак "*" обозначает словосочетания и положения (например, п.5.5.4) к которым даны комментарии.</w:t>
            </w:r>
          </w:p>
          <w:p w14:paraId="4CE9C6C7" w14:textId="7720C941" w:rsidR="007643AA" w:rsidRPr="009C5391" w:rsidRDefault="007643AA" w:rsidP="00A87B04">
            <w:pPr>
              <w:rPr>
                <w:rFonts w:ascii="Arial" w:hAnsi="Arial" w:cs="Arial"/>
                <w:sz w:val="20"/>
                <w:szCs w:val="20"/>
                <w:u w:val="single"/>
              </w:rPr>
            </w:pPr>
            <w:r w:rsidRPr="009C5391">
              <w:rPr>
                <w:rFonts w:ascii="Arial" w:hAnsi="Arial" w:cs="Arial"/>
                <w:sz w:val="20"/>
                <w:szCs w:val="20"/>
              </w:rPr>
              <w:t>Сноску целесообразно исключить и заменить примечанием по ГОСТ 1.5-2001 (п.4.9.1) с заменой слова "комментарии" на словосочетание "поясняющие действия"</w:t>
            </w:r>
          </w:p>
          <w:p w14:paraId="3F7B8F45"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Предлагаемая редакция:</w:t>
            </w:r>
          </w:p>
          <w:p w14:paraId="2227B16D" w14:textId="3FD5BA46" w:rsidR="007643AA" w:rsidRPr="009C5391" w:rsidRDefault="007643AA" w:rsidP="00A87B04">
            <w:pPr>
              <w:rPr>
                <w:rFonts w:ascii="Arial" w:hAnsi="Arial" w:cs="Arial"/>
                <w:sz w:val="20"/>
                <w:szCs w:val="20"/>
                <w:u w:val="single"/>
              </w:rPr>
            </w:pPr>
            <w:bookmarkStart w:id="6" w:name="_Hlk238207007"/>
            <w:r w:rsidRPr="009C5391">
              <w:rPr>
                <w:rFonts w:ascii="Arial" w:hAnsi="Arial" w:cs="Arial"/>
                <w:sz w:val="20"/>
                <w:szCs w:val="20"/>
              </w:rPr>
              <w:t>Примечание – Здесь и далее знаком "*" отмечены пункты, к которым даны поясняющие сведения в приложении А.</w:t>
            </w:r>
            <w:bookmarkEnd w:id="6"/>
          </w:p>
          <w:p w14:paraId="67CE60DD"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366ECF4" w14:textId="77777777" w:rsidR="007643AA" w:rsidRPr="009C5391" w:rsidRDefault="007643AA" w:rsidP="0042111F">
            <w:pPr>
              <w:rPr>
                <w:rFonts w:ascii="Arial" w:hAnsi="Arial" w:cs="Arial"/>
                <w:sz w:val="20"/>
                <w:szCs w:val="20"/>
              </w:rPr>
            </w:pPr>
            <w:r w:rsidRPr="009C5391">
              <w:rPr>
                <w:rFonts w:ascii="Arial" w:hAnsi="Arial" w:cs="Arial"/>
                <w:sz w:val="20"/>
                <w:szCs w:val="20"/>
              </w:rPr>
              <w:t>В стандарт включают примечания, если к его отдельным положениям, таблицам или графическому материалу необходимо привести поясняющие сведения или справочные данные, не влияющие на их содержание.</w:t>
            </w:r>
          </w:p>
          <w:p w14:paraId="7F7ADB9A" w14:textId="0557EC6B" w:rsidR="007643AA" w:rsidRPr="009C5391" w:rsidRDefault="007643AA" w:rsidP="00D56C69">
            <w:pPr>
              <w:rPr>
                <w:rFonts w:ascii="Arial" w:hAnsi="Arial" w:cs="Arial"/>
                <w:sz w:val="20"/>
                <w:szCs w:val="20"/>
                <w:u w:val="single"/>
              </w:rPr>
            </w:pPr>
            <w:r w:rsidRPr="009C5391">
              <w:rPr>
                <w:rFonts w:ascii="Arial" w:hAnsi="Arial" w:cs="Arial"/>
                <w:sz w:val="20"/>
                <w:szCs w:val="20"/>
              </w:rPr>
              <w:t>[ГОСТ 1.5-2001 (п.4.9.1)]</w:t>
            </w:r>
          </w:p>
        </w:tc>
        <w:tc>
          <w:tcPr>
            <w:tcW w:w="3685" w:type="dxa"/>
            <w:tcBorders>
              <w:top w:val="single" w:sz="4" w:space="0" w:color="auto"/>
              <w:left w:val="single" w:sz="4" w:space="0" w:color="auto"/>
              <w:bottom w:val="single" w:sz="4" w:space="0" w:color="auto"/>
              <w:right w:val="single" w:sz="4" w:space="0" w:color="auto"/>
            </w:tcBorders>
          </w:tcPr>
          <w:p w14:paraId="27478C99" w14:textId="736653F6" w:rsidR="00F95145" w:rsidRPr="008E1419" w:rsidRDefault="00136458" w:rsidP="007B627E">
            <w:pPr>
              <w:jc w:val="both"/>
              <w:rPr>
                <w:rFonts w:ascii="Arial" w:hAnsi="Arial" w:cs="Arial"/>
                <w:sz w:val="20"/>
                <w:szCs w:val="20"/>
              </w:rPr>
            </w:pPr>
            <w:r w:rsidRPr="00136458">
              <w:rPr>
                <w:rFonts w:ascii="Arial" w:hAnsi="Arial" w:cs="Arial"/>
                <w:b/>
                <w:bCs/>
                <w:sz w:val="20"/>
                <w:szCs w:val="20"/>
              </w:rPr>
              <w:t>Принято.</w:t>
            </w:r>
          </w:p>
        </w:tc>
      </w:tr>
      <w:tr w:rsidR="007643AA" w:rsidRPr="009C5391" w14:paraId="5F9A5C07" w14:textId="77777777" w:rsidTr="00D56C69">
        <w:trPr>
          <w:trHeight w:val="1380"/>
        </w:trPr>
        <w:tc>
          <w:tcPr>
            <w:tcW w:w="704" w:type="dxa"/>
          </w:tcPr>
          <w:p w14:paraId="5F1BF25C" w14:textId="77777777" w:rsidR="007643AA" w:rsidRPr="009C5391" w:rsidRDefault="007643AA" w:rsidP="001820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E2DA23E" w14:textId="77777777" w:rsidR="007643AA" w:rsidRPr="009C5391" w:rsidRDefault="007643AA" w:rsidP="00182013">
            <w:pPr>
              <w:tabs>
                <w:tab w:val="left" w:pos="11766"/>
              </w:tabs>
              <w:rPr>
                <w:rFonts w:ascii="Arial" w:hAnsi="Arial" w:cs="Arial"/>
                <w:sz w:val="20"/>
                <w:szCs w:val="20"/>
              </w:rPr>
            </w:pPr>
            <w:r w:rsidRPr="009C5391">
              <w:rPr>
                <w:rFonts w:ascii="Arial" w:hAnsi="Arial" w:cs="Arial"/>
                <w:sz w:val="20"/>
                <w:szCs w:val="20"/>
              </w:rPr>
              <w:t>5.2.4</w:t>
            </w:r>
          </w:p>
        </w:tc>
        <w:tc>
          <w:tcPr>
            <w:tcW w:w="2034" w:type="dxa"/>
            <w:tcBorders>
              <w:top w:val="single" w:sz="4" w:space="0" w:color="auto"/>
              <w:left w:val="single" w:sz="4" w:space="0" w:color="auto"/>
              <w:bottom w:val="single" w:sz="4" w:space="0" w:color="auto"/>
              <w:right w:val="single" w:sz="4" w:space="0" w:color="auto"/>
            </w:tcBorders>
          </w:tcPr>
          <w:p w14:paraId="47B5F0CD"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211E0EAF"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Предлагаемая редакция:</w:t>
            </w:r>
          </w:p>
          <w:p w14:paraId="192626B8" w14:textId="77777777" w:rsidR="007643AA" w:rsidRPr="009C5391" w:rsidRDefault="007643AA" w:rsidP="008118AE">
            <w:pPr>
              <w:pStyle w:val="a9"/>
              <w:ind w:left="32"/>
              <w:rPr>
                <w:rFonts w:ascii="Arial" w:hAnsi="Arial" w:cs="Arial"/>
                <w:sz w:val="20"/>
                <w:szCs w:val="20"/>
              </w:rPr>
            </w:pPr>
          </w:p>
          <w:p w14:paraId="67A81DD5" w14:textId="77777777" w:rsidR="007643AA" w:rsidRPr="009C5391" w:rsidRDefault="007643AA" w:rsidP="008118AE">
            <w:pPr>
              <w:pStyle w:val="a9"/>
              <w:ind w:left="32"/>
              <w:rPr>
                <w:rFonts w:ascii="Arial" w:hAnsi="Arial" w:cs="Arial"/>
                <w:sz w:val="20"/>
                <w:szCs w:val="20"/>
              </w:rPr>
            </w:pPr>
            <w:r w:rsidRPr="009C5391">
              <w:rPr>
                <w:rFonts w:ascii="Arial" w:hAnsi="Arial" w:cs="Arial"/>
                <w:sz w:val="20"/>
                <w:szCs w:val="20"/>
              </w:rPr>
              <w:t>Таблица 1 – Перечень контролируемых параметров</w:t>
            </w:r>
          </w:p>
          <w:tbl>
            <w:tblPr>
              <w:tblStyle w:val="a4"/>
              <w:tblW w:w="7351" w:type="dxa"/>
              <w:tblInd w:w="0" w:type="dxa"/>
              <w:tblLayout w:type="fixed"/>
              <w:tblLook w:val="04A0" w:firstRow="1" w:lastRow="0" w:firstColumn="1" w:lastColumn="0" w:noHBand="0" w:noVBand="1"/>
            </w:tblPr>
            <w:tblGrid>
              <w:gridCol w:w="314"/>
              <w:gridCol w:w="2785"/>
              <w:gridCol w:w="1559"/>
              <w:gridCol w:w="1418"/>
              <w:gridCol w:w="1275"/>
            </w:tblGrid>
            <w:tr w:rsidR="007643AA" w:rsidRPr="009C5391" w14:paraId="51A4F7DE" w14:textId="77777777" w:rsidTr="00DE45AF">
              <w:tc>
                <w:tcPr>
                  <w:tcW w:w="314" w:type="dxa"/>
                  <w:tcBorders>
                    <w:top w:val="single" w:sz="4" w:space="0" w:color="auto"/>
                    <w:left w:val="single" w:sz="4" w:space="0" w:color="auto"/>
                    <w:bottom w:val="double" w:sz="4" w:space="0" w:color="auto"/>
                    <w:right w:val="single" w:sz="4" w:space="0" w:color="auto"/>
                  </w:tcBorders>
                  <w:vAlign w:val="center"/>
                  <w:hideMark/>
                </w:tcPr>
                <w:p w14:paraId="378D6F0A"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w:t>
                  </w:r>
                </w:p>
              </w:tc>
              <w:tc>
                <w:tcPr>
                  <w:tcW w:w="2785" w:type="dxa"/>
                  <w:tcBorders>
                    <w:top w:val="single" w:sz="4" w:space="0" w:color="auto"/>
                    <w:left w:val="single" w:sz="4" w:space="0" w:color="auto"/>
                    <w:bottom w:val="double" w:sz="4" w:space="0" w:color="auto"/>
                    <w:right w:val="single" w:sz="4" w:space="0" w:color="auto"/>
                  </w:tcBorders>
                  <w:vAlign w:val="center"/>
                  <w:hideMark/>
                </w:tcPr>
                <w:p w14:paraId="47E9935F"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Контролируемый параметр</w:t>
                  </w:r>
                </w:p>
              </w:tc>
              <w:tc>
                <w:tcPr>
                  <w:tcW w:w="1559" w:type="dxa"/>
                  <w:tcBorders>
                    <w:top w:val="single" w:sz="4" w:space="0" w:color="auto"/>
                    <w:left w:val="single" w:sz="4" w:space="0" w:color="auto"/>
                    <w:bottom w:val="double" w:sz="4" w:space="0" w:color="auto"/>
                    <w:right w:val="single" w:sz="4" w:space="0" w:color="auto"/>
                  </w:tcBorders>
                  <w:vAlign w:val="center"/>
                  <w:hideMark/>
                </w:tcPr>
                <w:p w14:paraId="66C77AF3"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Для подлинников</w:t>
                  </w:r>
                </w:p>
              </w:tc>
              <w:tc>
                <w:tcPr>
                  <w:tcW w:w="1418" w:type="dxa"/>
                  <w:tcBorders>
                    <w:top w:val="single" w:sz="4" w:space="0" w:color="auto"/>
                    <w:left w:val="single" w:sz="4" w:space="0" w:color="auto"/>
                    <w:bottom w:val="double" w:sz="4" w:space="0" w:color="auto"/>
                    <w:right w:val="single" w:sz="4" w:space="0" w:color="auto"/>
                  </w:tcBorders>
                  <w:vAlign w:val="center"/>
                  <w:hideMark/>
                </w:tcPr>
                <w:p w14:paraId="0DC4BB82"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Для копий и дубликатов</w:t>
                  </w:r>
                </w:p>
              </w:tc>
              <w:tc>
                <w:tcPr>
                  <w:tcW w:w="1275" w:type="dxa"/>
                  <w:tcBorders>
                    <w:top w:val="single" w:sz="4" w:space="0" w:color="auto"/>
                    <w:left w:val="single" w:sz="4" w:space="0" w:color="auto"/>
                    <w:bottom w:val="double" w:sz="4" w:space="0" w:color="auto"/>
                    <w:right w:val="single" w:sz="4" w:space="0" w:color="auto"/>
                  </w:tcBorders>
                  <w:vAlign w:val="center"/>
                  <w:hideMark/>
                </w:tcPr>
                <w:p w14:paraId="4F5A2E09"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Для извещений</w:t>
                  </w:r>
                </w:p>
              </w:tc>
            </w:tr>
            <w:tr w:rsidR="007643AA" w:rsidRPr="009C5391" w14:paraId="44D86A68" w14:textId="77777777" w:rsidTr="00DE45AF">
              <w:tc>
                <w:tcPr>
                  <w:tcW w:w="314" w:type="dxa"/>
                  <w:tcBorders>
                    <w:top w:val="double" w:sz="4" w:space="0" w:color="auto"/>
                    <w:left w:val="single" w:sz="4" w:space="0" w:color="auto"/>
                    <w:bottom w:val="single" w:sz="4" w:space="0" w:color="auto"/>
                    <w:right w:val="single" w:sz="4" w:space="0" w:color="auto"/>
                  </w:tcBorders>
                  <w:hideMark/>
                </w:tcPr>
                <w:p w14:paraId="40C5EF5E"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1</w:t>
                  </w:r>
                </w:p>
              </w:tc>
              <w:tc>
                <w:tcPr>
                  <w:tcW w:w="2785" w:type="dxa"/>
                  <w:tcBorders>
                    <w:top w:val="double" w:sz="4" w:space="0" w:color="auto"/>
                    <w:left w:val="single" w:sz="4" w:space="0" w:color="auto"/>
                    <w:bottom w:val="single" w:sz="4" w:space="0" w:color="auto"/>
                    <w:right w:val="single" w:sz="4" w:space="0" w:color="auto"/>
                  </w:tcBorders>
                  <w:hideMark/>
                </w:tcPr>
                <w:p w14:paraId="047CBC53"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Комплектность набора документов согласно сопроводительному документу*</w:t>
                  </w:r>
                </w:p>
              </w:tc>
              <w:tc>
                <w:tcPr>
                  <w:tcW w:w="1559" w:type="dxa"/>
                  <w:tcBorders>
                    <w:top w:val="double" w:sz="4" w:space="0" w:color="auto"/>
                    <w:left w:val="single" w:sz="4" w:space="0" w:color="auto"/>
                    <w:bottom w:val="single" w:sz="4" w:space="0" w:color="auto"/>
                    <w:right w:val="single" w:sz="4" w:space="0" w:color="auto"/>
                  </w:tcBorders>
                  <w:vAlign w:val="center"/>
                  <w:hideMark/>
                </w:tcPr>
                <w:p w14:paraId="40516118"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r w:rsidRPr="009C5391">
                    <w:rPr>
                      <w:rFonts w:cs="Arial"/>
                      <w:sz w:val="20"/>
                      <w:szCs w:val="20"/>
                      <w:vertAlign w:val="superscript"/>
                    </w:rPr>
                    <w:t>2)</w:t>
                  </w:r>
                </w:p>
              </w:tc>
              <w:tc>
                <w:tcPr>
                  <w:tcW w:w="1418" w:type="dxa"/>
                  <w:tcBorders>
                    <w:top w:val="double" w:sz="4" w:space="0" w:color="auto"/>
                    <w:left w:val="single" w:sz="4" w:space="0" w:color="auto"/>
                    <w:bottom w:val="single" w:sz="4" w:space="0" w:color="auto"/>
                    <w:right w:val="single" w:sz="4" w:space="0" w:color="auto"/>
                  </w:tcBorders>
                  <w:vAlign w:val="center"/>
                  <w:hideMark/>
                </w:tcPr>
                <w:p w14:paraId="0D069E41"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275" w:type="dxa"/>
                  <w:tcBorders>
                    <w:top w:val="double" w:sz="4" w:space="0" w:color="auto"/>
                    <w:left w:val="single" w:sz="4" w:space="0" w:color="auto"/>
                    <w:bottom w:val="single" w:sz="4" w:space="0" w:color="auto"/>
                    <w:right w:val="single" w:sz="4" w:space="0" w:color="auto"/>
                  </w:tcBorders>
                  <w:vAlign w:val="center"/>
                  <w:hideMark/>
                </w:tcPr>
                <w:p w14:paraId="51F1D07F"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r>
          </w:tbl>
          <w:p w14:paraId="3D77028E" w14:textId="77777777" w:rsidR="007643AA" w:rsidRPr="009C5391" w:rsidRDefault="007643AA" w:rsidP="008118AE">
            <w:pPr>
              <w:rPr>
                <w:rFonts w:ascii="Arial" w:hAnsi="Arial" w:cs="Arial"/>
                <w:i/>
                <w:iCs/>
                <w:sz w:val="20"/>
                <w:szCs w:val="20"/>
              </w:rPr>
            </w:pPr>
            <w:r w:rsidRPr="009C5391">
              <w:rPr>
                <w:rFonts w:ascii="Arial" w:hAnsi="Arial" w:cs="Arial"/>
                <w:i/>
                <w:iCs/>
                <w:sz w:val="20"/>
                <w:szCs w:val="20"/>
              </w:rPr>
              <w:t>Окончание таблицы 1</w:t>
            </w:r>
          </w:p>
          <w:tbl>
            <w:tblPr>
              <w:tblStyle w:val="a4"/>
              <w:tblW w:w="7351" w:type="dxa"/>
              <w:tblInd w:w="0" w:type="dxa"/>
              <w:tblLayout w:type="fixed"/>
              <w:tblLook w:val="04A0" w:firstRow="1" w:lastRow="0" w:firstColumn="1" w:lastColumn="0" w:noHBand="0" w:noVBand="1"/>
            </w:tblPr>
            <w:tblGrid>
              <w:gridCol w:w="315"/>
              <w:gridCol w:w="2784"/>
              <w:gridCol w:w="1559"/>
              <w:gridCol w:w="1418"/>
              <w:gridCol w:w="1275"/>
            </w:tblGrid>
            <w:tr w:rsidR="007643AA" w:rsidRPr="009C5391" w14:paraId="34B153A0" w14:textId="77777777" w:rsidTr="00DE45AF">
              <w:tc>
                <w:tcPr>
                  <w:tcW w:w="315" w:type="dxa"/>
                  <w:tcBorders>
                    <w:top w:val="single" w:sz="4" w:space="0" w:color="auto"/>
                    <w:left w:val="single" w:sz="4" w:space="0" w:color="auto"/>
                    <w:bottom w:val="double" w:sz="4" w:space="0" w:color="auto"/>
                    <w:right w:val="single" w:sz="4" w:space="0" w:color="auto"/>
                  </w:tcBorders>
                  <w:hideMark/>
                </w:tcPr>
                <w:p w14:paraId="19A9D535"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w:t>
                  </w:r>
                </w:p>
              </w:tc>
              <w:tc>
                <w:tcPr>
                  <w:tcW w:w="2784" w:type="dxa"/>
                  <w:tcBorders>
                    <w:top w:val="single" w:sz="4" w:space="0" w:color="auto"/>
                    <w:left w:val="single" w:sz="4" w:space="0" w:color="auto"/>
                    <w:bottom w:val="double" w:sz="4" w:space="0" w:color="auto"/>
                    <w:right w:val="single" w:sz="4" w:space="0" w:color="auto"/>
                  </w:tcBorders>
                  <w:hideMark/>
                </w:tcPr>
                <w:p w14:paraId="23652101"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Контролируемый параметр</w:t>
                  </w:r>
                </w:p>
              </w:tc>
              <w:tc>
                <w:tcPr>
                  <w:tcW w:w="1559" w:type="dxa"/>
                  <w:tcBorders>
                    <w:top w:val="single" w:sz="4" w:space="0" w:color="auto"/>
                    <w:left w:val="single" w:sz="4" w:space="0" w:color="auto"/>
                    <w:bottom w:val="double" w:sz="4" w:space="0" w:color="auto"/>
                    <w:right w:val="single" w:sz="4" w:space="0" w:color="auto"/>
                  </w:tcBorders>
                  <w:hideMark/>
                </w:tcPr>
                <w:p w14:paraId="79AFF987"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Для подлинников</w:t>
                  </w:r>
                </w:p>
              </w:tc>
              <w:tc>
                <w:tcPr>
                  <w:tcW w:w="1418" w:type="dxa"/>
                  <w:tcBorders>
                    <w:top w:val="single" w:sz="4" w:space="0" w:color="auto"/>
                    <w:left w:val="single" w:sz="4" w:space="0" w:color="auto"/>
                    <w:bottom w:val="double" w:sz="4" w:space="0" w:color="auto"/>
                    <w:right w:val="single" w:sz="4" w:space="0" w:color="auto"/>
                  </w:tcBorders>
                  <w:hideMark/>
                </w:tcPr>
                <w:p w14:paraId="6F04ABE6"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Для копий и дубликатов</w:t>
                  </w:r>
                </w:p>
              </w:tc>
              <w:tc>
                <w:tcPr>
                  <w:tcW w:w="1275" w:type="dxa"/>
                  <w:tcBorders>
                    <w:top w:val="single" w:sz="4" w:space="0" w:color="auto"/>
                    <w:left w:val="single" w:sz="4" w:space="0" w:color="auto"/>
                    <w:bottom w:val="double" w:sz="4" w:space="0" w:color="auto"/>
                    <w:right w:val="single" w:sz="4" w:space="0" w:color="auto"/>
                  </w:tcBorders>
                  <w:hideMark/>
                </w:tcPr>
                <w:p w14:paraId="21437A23"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Для извещений</w:t>
                  </w:r>
                </w:p>
              </w:tc>
            </w:tr>
            <w:tr w:rsidR="007643AA" w:rsidRPr="009C5391" w14:paraId="5CB237D7" w14:textId="77777777" w:rsidTr="00DE45AF">
              <w:tc>
                <w:tcPr>
                  <w:tcW w:w="315" w:type="dxa"/>
                  <w:tcBorders>
                    <w:top w:val="single" w:sz="4" w:space="0" w:color="auto"/>
                    <w:left w:val="single" w:sz="4" w:space="0" w:color="auto"/>
                    <w:bottom w:val="single" w:sz="4" w:space="0" w:color="auto"/>
                    <w:right w:val="single" w:sz="4" w:space="0" w:color="auto"/>
                  </w:tcBorders>
                  <w:hideMark/>
                </w:tcPr>
                <w:p w14:paraId="11E202D6"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2</w:t>
                  </w:r>
                </w:p>
              </w:tc>
              <w:tc>
                <w:tcPr>
                  <w:tcW w:w="2784" w:type="dxa"/>
                  <w:tcBorders>
                    <w:top w:val="single" w:sz="4" w:space="0" w:color="auto"/>
                    <w:left w:val="single" w:sz="4" w:space="0" w:color="auto"/>
                    <w:bottom w:val="single" w:sz="4" w:space="0" w:color="auto"/>
                    <w:right w:val="single" w:sz="4" w:space="0" w:color="auto"/>
                  </w:tcBorders>
                  <w:hideMark/>
                </w:tcPr>
                <w:p w14:paraId="269379D3"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Наличие в наборе документов всех изменяемых документов в соответствии с ИИ (в случае внесения изменений путем замены документа целиком)</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B56255"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418" w:type="dxa"/>
                  <w:tcBorders>
                    <w:top w:val="single" w:sz="4" w:space="0" w:color="auto"/>
                    <w:left w:val="single" w:sz="4" w:space="0" w:color="auto"/>
                    <w:bottom w:val="single" w:sz="4" w:space="0" w:color="auto"/>
                    <w:right w:val="single" w:sz="4" w:space="0" w:color="auto"/>
                  </w:tcBorders>
                  <w:vAlign w:val="center"/>
                  <w:hideMark/>
                </w:tcPr>
                <w:p w14:paraId="0389FFB8"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275" w:type="dxa"/>
                  <w:tcBorders>
                    <w:top w:val="single" w:sz="4" w:space="0" w:color="auto"/>
                    <w:left w:val="single" w:sz="4" w:space="0" w:color="auto"/>
                    <w:bottom w:val="single" w:sz="4" w:space="0" w:color="auto"/>
                    <w:right w:val="single" w:sz="4" w:space="0" w:color="auto"/>
                  </w:tcBorders>
                  <w:vAlign w:val="center"/>
                  <w:hideMark/>
                </w:tcPr>
                <w:p w14:paraId="6023E918"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r>
            <w:tr w:rsidR="007643AA" w:rsidRPr="009C5391" w14:paraId="0B12D67E" w14:textId="77777777" w:rsidTr="00DE45AF">
              <w:tc>
                <w:tcPr>
                  <w:tcW w:w="315" w:type="dxa"/>
                  <w:tcBorders>
                    <w:top w:val="single" w:sz="4" w:space="0" w:color="auto"/>
                    <w:left w:val="single" w:sz="4" w:space="0" w:color="auto"/>
                    <w:bottom w:val="single" w:sz="4" w:space="0" w:color="000000"/>
                    <w:right w:val="single" w:sz="4" w:space="0" w:color="auto"/>
                  </w:tcBorders>
                  <w:hideMark/>
                </w:tcPr>
                <w:p w14:paraId="3C1526DF"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3</w:t>
                  </w:r>
                </w:p>
              </w:tc>
              <w:tc>
                <w:tcPr>
                  <w:tcW w:w="2784" w:type="dxa"/>
                  <w:tcBorders>
                    <w:top w:val="single" w:sz="4" w:space="0" w:color="auto"/>
                    <w:left w:val="single" w:sz="4" w:space="0" w:color="auto"/>
                    <w:bottom w:val="single" w:sz="4" w:space="0" w:color="000000"/>
                    <w:right w:val="single" w:sz="4" w:space="0" w:color="auto"/>
                  </w:tcBorders>
                  <w:hideMark/>
                </w:tcPr>
                <w:p w14:paraId="128104D8"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 xml:space="preserve">Наличие в наборе документов всех заменяемых (дополнительных) листов изменяемых документов в соответствии с ИИ (в случае внесения изменений путем замены отдельных листов </w:t>
                  </w:r>
                  <w:r w:rsidRPr="009C5391">
                    <w:rPr>
                      <w:rFonts w:cs="Arial"/>
                      <w:sz w:val="20"/>
                      <w:szCs w:val="20"/>
                    </w:rPr>
                    <w:lastRenderedPageBreak/>
                    <w:t>изменяемых документов)</w:t>
                  </w:r>
                </w:p>
              </w:tc>
              <w:tc>
                <w:tcPr>
                  <w:tcW w:w="1559" w:type="dxa"/>
                  <w:tcBorders>
                    <w:top w:val="single" w:sz="4" w:space="0" w:color="auto"/>
                    <w:left w:val="single" w:sz="4" w:space="0" w:color="auto"/>
                    <w:bottom w:val="single" w:sz="4" w:space="0" w:color="000000"/>
                    <w:right w:val="single" w:sz="4" w:space="0" w:color="auto"/>
                  </w:tcBorders>
                  <w:vAlign w:val="center"/>
                  <w:hideMark/>
                </w:tcPr>
                <w:p w14:paraId="7AA37F0C"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lastRenderedPageBreak/>
                    <w:sym w:font="Symbol" w:char="F0B7"/>
                  </w:r>
                </w:p>
              </w:tc>
              <w:tc>
                <w:tcPr>
                  <w:tcW w:w="1418" w:type="dxa"/>
                  <w:tcBorders>
                    <w:top w:val="single" w:sz="4" w:space="0" w:color="auto"/>
                    <w:left w:val="single" w:sz="4" w:space="0" w:color="auto"/>
                    <w:bottom w:val="single" w:sz="4" w:space="0" w:color="000000"/>
                    <w:right w:val="single" w:sz="4" w:space="0" w:color="auto"/>
                  </w:tcBorders>
                  <w:vAlign w:val="center"/>
                  <w:hideMark/>
                </w:tcPr>
                <w:p w14:paraId="6D4DF27B"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275" w:type="dxa"/>
                  <w:tcBorders>
                    <w:top w:val="single" w:sz="4" w:space="0" w:color="auto"/>
                    <w:left w:val="single" w:sz="4" w:space="0" w:color="auto"/>
                    <w:bottom w:val="single" w:sz="4" w:space="0" w:color="000000"/>
                    <w:right w:val="single" w:sz="4" w:space="0" w:color="auto"/>
                  </w:tcBorders>
                  <w:vAlign w:val="center"/>
                  <w:hideMark/>
                </w:tcPr>
                <w:p w14:paraId="625C5417"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r>
            <w:tr w:rsidR="007643AA" w:rsidRPr="009C5391" w14:paraId="71E75A4E" w14:textId="77777777" w:rsidTr="00DE45AF">
              <w:tc>
                <w:tcPr>
                  <w:tcW w:w="315" w:type="dxa"/>
                  <w:tcBorders>
                    <w:top w:val="double" w:sz="4" w:space="0" w:color="auto"/>
                    <w:left w:val="single" w:sz="4" w:space="0" w:color="auto"/>
                    <w:bottom w:val="single" w:sz="4" w:space="0" w:color="auto"/>
                    <w:right w:val="single" w:sz="4" w:space="0" w:color="auto"/>
                  </w:tcBorders>
                  <w:hideMark/>
                </w:tcPr>
                <w:p w14:paraId="6CBB54F8"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4</w:t>
                  </w:r>
                </w:p>
              </w:tc>
              <w:tc>
                <w:tcPr>
                  <w:tcW w:w="2784" w:type="dxa"/>
                  <w:tcBorders>
                    <w:top w:val="double" w:sz="4" w:space="0" w:color="auto"/>
                    <w:left w:val="single" w:sz="4" w:space="0" w:color="auto"/>
                    <w:bottom w:val="single" w:sz="4" w:space="0" w:color="auto"/>
                    <w:right w:val="single" w:sz="4" w:space="0" w:color="auto"/>
                  </w:tcBorders>
                  <w:hideMark/>
                </w:tcPr>
                <w:p w14:paraId="69B7ACF2" w14:textId="77777777" w:rsidR="007643AA" w:rsidRPr="009C5391" w:rsidRDefault="007643AA" w:rsidP="008118AE">
                  <w:pPr>
                    <w:pStyle w:val="a"/>
                    <w:widowControl w:val="0"/>
                    <w:numPr>
                      <w:ilvl w:val="0"/>
                      <w:numId w:val="0"/>
                    </w:numPr>
                    <w:spacing w:line="240" w:lineRule="auto"/>
                    <w:jc w:val="left"/>
                    <w:rPr>
                      <w:rFonts w:cs="Arial"/>
                      <w:sz w:val="20"/>
                      <w:szCs w:val="20"/>
                    </w:rPr>
                  </w:pPr>
                  <w:r w:rsidRPr="009C5391">
                    <w:rPr>
                      <w:rFonts w:cs="Arial"/>
                      <w:sz w:val="20"/>
                      <w:szCs w:val="20"/>
                    </w:rPr>
                    <w:t xml:space="preserve">Наличие установленных подписей (в том числе электронных) и дат. Регистрировать документы, не имеющие подписи лица, осуществляющего </w:t>
                  </w:r>
                  <w:proofErr w:type="spellStart"/>
                  <w:r w:rsidRPr="009C5391">
                    <w:rPr>
                      <w:rFonts w:cs="Arial"/>
                      <w:sz w:val="20"/>
                      <w:szCs w:val="20"/>
                    </w:rPr>
                    <w:t>нормоконтроль</w:t>
                  </w:r>
                  <w:proofErr w:type="spellEnd"/>
                  <w:r w:rsidRPr="009C5391">
                    <w:rPr>
                      <w:rFonts w:cs="Arial"/>
                      <w:sz w:val="20"/>
                      <w:szCs w:val="20"/>
                    </w:rPr>
                    <w:t>, не допускается</w:t>
                  </w:r>
                </w:p>
              </w:tc>
              <w:tc>
                <w:tcPr>
                  <w:tcW w:w="1559" w:type="dxa"/>
                  <w:tcBorders>
                    <w:top w:val="double" w:sz="4" w:space="0" w:color="auto"/>
                    <w:left w:val="single" w:sz="4" w:space="0" w:color="auto"/>
                    <w:bottom w:val="single" w:sz="4" w:space="0" w:color="auto"/>
                    <w:right w:val="single" w:sz="4" w:space="0" w:color="auto"/>
                  </w:tcBorders>
                  <w:vAlign w:val="center"/>
                  <w:hideMark/>
                </w:tcPr>
                <w:p w14:paraId="4672ADAF"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418" w:type="dxa"/>
                  <w:tcBorders>
                    <w:top w:val="double" w:sz="4" w:space="0" w:color="auto"/>
                    <w:left w:val="single" w:sz="4" w:space="0" w:color="auto"/>
                    <w:bottom w:val="single" w:sz="4" w:space="0" w:color="auto"/>
                    <w:right w:val="single" w:sz="4" w:space="0" w:color="auto"/>
                  </w:tcBorders>
                  <w:vAlign w:val="center"/>
                  <w:hideMark/>
                </w:tcPr>
                <w:p w14:paraId="387DF063"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6F"/>
                  </w:r>
                </w:p>
              </w:tc>
              <w:tc>
                <w:tcPr>
                  <w:tcW w:w="1275" w:type="dxa"/>
                  <w:tcBorders>
                    <w:top w:val="double" w:sz="4" w:space="0" w:color="auto"/>
                    <w:left w:val="single" w:sz="4" w:space="0" w:color="auto"/>
                    <w:bottom w:val="single" w:sz="4" w:space="0" w:color="auto"/>
                    <w:right w:val="single" w:sz="4" w:space="0" w:color="auto"/>
                  </w:tcBorders>
                  <w:vAlign w:val="center"/>
                  <w:hideMark/>
                </w:tcPr>
                <w:p w14:paraId="527BC953"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r>
            <w:tr w:rsidR="007643AA" w:rsidRPr="009C5391" w14:paraId="4D6C4DBE" w14:textId="77777777" w:rsidTr="00DE45AF">
              <w:tc>
                <w:tcPr>
                  <w:tcW w:w="315" w:type="dxa"/>
                  <w:tcBorders>
                    <w:top w:val="single" w:sz="4" w:space="0" w:color="auto"/>
                    <w:left w:val="single" w:sz="4" w:space="0" w:color="auto"/>
                    <w:bottom w:val="single" w:sz="4" w:space="0" w:color="auto"/>
                    <w:right w:val="single" w:sz="4" w:space="0" w:color="auto"/>
                  </w:tcBorders>
                  <w:hideMark/>
                </w:tcPr>
                <w:p w14:paraId="5380446B"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5</w:t>
                  </w:r>
                </w:p>
              </w:tc>
              <w:tc>
                <w:tcPr>
                  <w:tcW w:w="2784" w:type="dxa"/>
                  <w:tcBorders>
                    <w:top w:val="single" w:sz="4" w:space="0" w:color="auto"/>
                    <w:left w:val="single" w:sz="4" w:space="0" w:color="auto"/>
                    <w:bottom w:val="single" w:sz="4" w:space="0" w:color="auto"/>
                    <w:right w:val="single" w:sz="4" w:space="0" w:color="auto"/>
                  </w:tcBorders>
                  <w:hideMark/>
                </w:tcPr>
                <w:p w14:paraId="7ACD8DDE" w14:textId="77777777" w:rsidR="007643AA" w:rsidRPr="009C5391" w:rsidRDefault="007643AA" w:rsidP="008118AE">
                  <w:pPr>
                    <w:pStyle w:val="a"/>
                    <w:widowControl w:val="0"/>
                    <w:numPr>
                      <w:ilvl w:val="0"/>
                      <w:numId w:val="0"/>
                    </w:numPr>
                    <w:spacing w:line="240" w:lineRule="auto"/>
                    <w:jc w:val="left"/>
                    <w:rPr>
                      <w:rFonts w:cs="Arial"/>
                      <w:sz w:val="20"/>
                      <w:szCs w:val="20"/>
                    </w:rPr>
                  </w:pPr>
                  <w:r w:rsidRPr="009C5391">
                    <w:rPr>
                      <w:rFonts w:cs="Arial"/>
                      <w:sz w:val="20"/>
                      <w:szCs w:val="20"/>
                    </w:rPr>
                    <w:t xml:space="preserve">Наличие в наборе документов УЛ по ГОСТ Р 2.051 (только для документов, в электронной форме представления способ удостоверения которых выбран с использованием УЛ). Соответствие реквизитной части электронных документов, данным, указанным в УЛ, в частности, </w:t>
                  </w:r>
                  <w:r w:rsidRPr="009C5391">
                    <w:rPr>
                      <w:rFonts w:cs="Arial"/>
                      <w:color w:val="auto"/>
                      <w:sz w:val="20"/>
                      <w:szCs w:val="20"/>
                    </w:rPr>
                    <w:t>наименование файлов электронных документов и их хеш-коды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C8650D"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418" w:type="dxa"/>
                  <w:tcBorders>
                    <w:top w:val="single" w:sz="4" w:space="0" w:color="auto"/>
                    <w:left w:val="single" w:sz="4" w:space="0" w:color="auto"/>
                    <w:bottom w:val="single" w:sz="4" w:space="0" w:color="auto"/>
                    <w:right w:val="single" w:sz="4" w:space="0" w:color="auto"/>
                  </w:tcBorders>
                  <w:vAlign w:val="center"/>
                  <w:hideMark/>
                </w:tcPr>
                <w:p w14:paraId="34D970AD"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275" w:type="dxa"/>
                  <w:tcBorders>
                    <w:top w:val="single" w:sz="4" w:space="0" w:color="auto"/>
                    <w:left w:val="single" w:sz="4" w:space="0" w:color="auto"/>
                    <w:bottom w:val="single" w:sz="4" w:space="0" w:color="auto"/>
                    <w:right w:val="single" w:sz="4" w:space="0" w:color="auto"/>
                  </w:tcBorders>
                  <w:vAlign w:val="center"/>
                  <w:hideMark/>
                </w:tcPr>
                <w:p w14:paraId="14C4653B"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t>—</w:t>
                  </w:r>
                </w:p>
              </w:tc>
            </w:tr>
            <w:tr w:rsidR="007643AA" w:rsidRPr="009C5391" w14:paraId="6569D6C2" w14:textId="77777777" w:rsidTr="00DE45AF">
              <w:tc>
                <w:tcPr>
                  <w:tcW w:w="315" w:type="dxa"/>
                  <w:tcBorders>
                    <w:top w:val="single" w:sz="4" w:space="0" w:color="auto"/>
                    <w:left w:val="single" w:sz="4" w:space="0" w:color="auto"/>
                    <w:bottom w:val="single" w:sz="4" w:space="0" w:color="auto"/>
                    <w:right w:val="single" w:sz="4" w:space="0" w:color="auto"/>
                  </w:tcBorders>
                  <w:hideMark/>
                </w:tcPr>
                <w:p w14:paraId="4EEF4C89"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6</w:t>
                  </w:r>
                </w:p>
              </w:tc>
              <w:tc>
                <w:tcPr>
                  <w:tcW w:w="2784" w:type="dxa"/>
                  <w:tcBorders>
                    <w:top w:val="single" w:sz="4" w:space="0" w:color="auto"/>
                    <w:left w:val="single" w:sz="4" w:space="0" w:color="auto"/>
                    <w:bottom w:val="single" w:sz="4" w:space="0" w:color="auto"/>
                    <w:right w:val="single" w:sz="4" w:space="0" w:color="auto"/>
                  </w:tcBorders>
                  <w:hideMark/>
                </w:tcPr>
                <w:p w14:paraId="4D580DCB" w14:textId="77777777" w:rsidR="007643AA" w:rsidRPr="009C5391" w:rsidRDefault="007643AA" w:rsidP="008118AE">
                  <w:pPr>
                    <w:pStyle w:val="a"/>
                    <w:widowControl w:val="0"/>
                    <w:numPr>
                      <w:ilvl w:val="0"/>
                      <w:numId w:val="0"/>
                    </w:numPr>
                    <w:spacing w:line="240" w:lineRule="auto"/>
                    <w:jc w:val="left"/>
                    <w:rPr>
                      <w:rFonts w:cs="Arial"/>
                      <w:sz w:val="20"/>
                      <w:szCs w:val="20"/>
                    </w:rPr>
                  </w:pPr>
                  <w:r w:rsidRPr="009C5391">
                    <w:rPr>
                      <w:rFonts w:cs="Arial"/>
                      <w:sz w:val="20"/>
                      <w:szCs w:val="20"/>
                    </w:rPr>
                    <w:t>Наличие усиленных квалифицированных ЭП у документов, их подлинность, действительность сертификата ЭП на дату удостоверения документа, полномочия лица, подписавшего документ (только для документов в электронной форме представления, способ удостоверения которых выбран с использованием усиленной квалифицированной ЭП)</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15FF69"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418" w:type="dxa"/>
                  <w:tcBorders>
                    <w:top w:val="single" w:sz="4" w:space="0" w:color="auto"/>
                    <w:left w:val="single" w:sz="4" w:space="0" w:color="auto"/>
                    <w:bottom w:val="single" w:sz="4" w:space="0" w:color="auto"/>
                    <w:right w:val="single" w:sz="4" w:space="0" w:color="auto"/>
                  </w:tcBorders>
                  <w:vAlign w:val="center"/>
                  <w:hideMark/>
                </w:tcPr>
                <w:p w14:paraId="54F430BE"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275" w:type="dxa"/>
                  <w:tcBorders>
                    <w:top w:val="single" w:sz="4" w:space="0" w:color="auto"/>
                    <w:left w:val="single" w:sz="4" w:space="0" w:color="auto"/>
                    <w:bottom w:val="single" w:sz="4" w:space="0" w:color="auto"/>
                    <w:right w:val="single" w:sz="4" w:space="0" w:color="auto"/>
                  </w:tcBorders>
                  <w:vAlign w:val="center"/>
                  <w:hideMark/>
                </w:tcPr>
                <w:p w14:paraId="36FEBB72"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t>—</w:t>
                  </w:r>
                </w:p>
              </w:tc>
            </w:tr>
            <w:tr w:rsidR="007643AA" w:rsidRPr="009C5391" w14:paraId="476B5D18" w14:textId="77777777" w:rsidTr="00DE45AF">
              <w:trPr>
                <w:trHeight w:val="1208"/>
              </w:trPr>
              <w:tc>
                <w:tcPr>
                  <w:tcW w:w="315" w:type="dxa"/>
                  <w:tcBorders>
                    <w:top w:val="single" w:sz="4" w:space="0" w:color="auto"/>
                    <w:left w:val="single" w:sz="4" w:space="0" w:color="auto"/>
                    <w:bottom w:val="single" w:sz="4" w:space="0" w:color="auto"/>
                    <w:right w:val="single" w:sz="4" w:space="0" w:color="auto"/>
                  </w:tcBorders>
                  <w:hideMark/>
                </w:tcPr>
                <w:p w14:paraId="2860C238"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lastRenderedPageBreak/>
                    <w:t>7</w:t>
                  </w:r>
                </w:p>
              </w:tc>
              <w:tc>
                <w:tcPr>
                  <w:tcW w:w="2784" w:type="dxa"/>
                  <w:tcBorders>
                    <w:top w:val="single" w:sz="4" w:space="0" w:color="auto"/>
                    <w:left w:val="single" w:sz="4" w:space="0" w:color="auto"/>
                    <w:bottom w:val="single" w:sz="4" w:space="0" w:color="auto"/>
                    <w:right w:val="single" w:sz="4" w:space="0" w:color="auto"/>
                  </w:tcBorders>
                  <w:hideMark/>
                </w:tcPr>
                <w:p w14:paraId="2307ADD8" w14:textId="77777777" w:rsidR="007643AA" w:rsidRPr="009C5391" w:rsidRDefault="007643AA" w:rsidP="008118AE">
                  <w:pPr>
                    <w:pStyle w:val="2"/>
                    <w:numPr>
                      <w:ilvl w:val="0"/>
                      <w:numId w:val="0"/>
                    </w:numPr>
                    <w:tabs>
                      <w:tab w:val="left" w:pos="708"/>
                    </w:tabs>
                    <w:spacing w:line="240" w:lineRule="auto"/>
                    <w:jc w:val="left"/>
                    <w:rPr>
                      <w:rFonts w:cs="Arial"/>
                      <w:sz w:val="20"/>
                      <w:szCs w:val="20"/>
                    </w:rPr>
                  </w:pPr>
                  <w:r w:rsidRPr="009C5391">
                    <w:rPr>
                      <w:rFonts w:cs="Arial"/>
                      <w:sz w:val="20"/>
                      <w:szCs w:val="20"/>
                    </w:rPr>
                    <w:t>Последовательность номеров изменений измененяемых документов относительно ранее зарегистрированных (поставленных на учет)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A50697"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B7"/>
                  </w:r>
                </w:p>
              </w:tc>
              <w:tc>
                <w:tcPr>
                  <w:tcW w:w="1418" w:type="dxa"/>
                  <w:tcBorders>
                    <w:top w:val="single" w:sz="4" w:space="0" w:color="auto"/>
                    <w:left w:val="single" w:sz="4" w:space="0" w:color="auto"/>
                    <w:bottom w:val="single" w:sz="4" w:space="0" w:color="auto"/>
                    <w:right w:val="single" w:sz="4" w:space="0" w:color="auto"/>
                  </w:tcBorders>
                  <w:vAlign w:val="center"/>
                  <w:hideMark/>
                </w:tcPr>
                <w:p w14:paraId="6DFAC7DD"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sym w:font="Symbol" w:char="F06F"/>
                  </w:r>
                  <w:r w:rsidRPr="009C5391">
                    <w:rPr>
                      <w:rStyle w:val="ad"/>
                      <w:rFonts w:cs="Arial"/>
                      <w:sz w:val="20"/>
                      <w:szCs w:val="20"/>
                    </w:rPr>
                    <w:footnoteReference w:id="1"/>
                  </w:r>
                </w:p>
              </w:tc>
              <w:tc>
                <w:tcPr>
                  <w:tcW w:w="1275" w:type="dxa"/>
                  <w:tcBorders>
                    <w:top w:val="single" w:sz="4" w:space="0" w:color="auto"/>
                    <w:left w:val="single" w:sz="4" w:space="0" w:color="auto"/>
                    <w:bottom w:val="single" w:sz="4" w:space="0" w:color="auto"/>
                    <w:right w:val="single" w:sz="4" w:space="0" w:color="auto"/>
                  </w:tcBorders>
                  <w:vAlign w:val="center"/>
                  <w:hideMark/>
                </w:tcPr>
                <w:p w14:paraId="48D2509C" w14:textId="77777777" w:rsidR="007643AA" w:rsidRPr="009C5391" w:rsidRDefault="007643AA" w:rsidP="008118AE">
                  <w:pPr>
                    <w:pStyle w:val="2"/>
                    <w:numPr>
                      <w:ilvl w:val="0"/>
                      <w:numId w:val="0"/>
                    </w:numPr>
                    <w:tabs>
                      <w:tab w:val="left" w:pos="708"/>
                    </w:tabs>
                    <w:spacing w:line="240" w:lineRule="auto"/>
                    <w:jc w:val="center"/>
                    <w:rPr>
                      <w:rFonts w:cs="Arial"/>
                      <w:sz w:val="20"/>
                      <w:szCs w:val="20"/>
                    </w:rPr>
                  </w:pPr>
                  <w:r w:rsidRPr="009C5391">
                    <w:rPr>
                      <w:rFonts w:cs="Arial"/>
                      <w:sz w:val="20"/>
                      <w:szCs w:val="20"/>
                    </w:rPr>
                    <w:t>—</w:t>
                  </w:r>
                </w:p>
              </w:tc>
            </w:tr>
          </w:tbl>
          <w:p w14:paraId="1A08599E" w14:textId="77777777" w:rsidR="007643AA" w:rsidRPr="009C5391" w:rsidRDefault="007643AA" w:rsidP="00182013">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4D62BA85" w14:textId="619CAE99" w:rsidR="007643AA" w:rsidRPr="002C71CB" w:rsidRDefault="00DE45AF" w:rsidP="00182013">
            <w:pPr>
              <w:jc w:val="both"/>
              <w:rPr>
                <w:rFonts w:ascii="Arial" w:hAnsi="Arial" w:cs="Arial"/>
                <w:b/>
                <w:bCs/>
                <w:sz w:val="20"/>
                <w:szCs w:val="20"/>
                <w:lang w:val="en-US"/>
              </w:rPr>
            </w:pPr>
            <w:r w:rsidRPr="002C71CB">
              <w:rPr>
                <w:rFonts w:ascii="Arial" w:hAnsi="Arial" w:cs="Arial"/>
                <w:b/>
                <w:bCs/>
                <w:sz w:val="20"/>
                <w:szCs w:val="20"/>
              </w:rPr>
              <w:lastRenderedPageBreak/>
              <w:t>Принято частично.</w:t>
            </w:r>
          </w:p>
        </w:tc>
      </w:tr>
      <w:tr w:rsidR="007643AA" w:rsidRPr="009C5391" w14:paraId="27FA07B5" w14:textId="77777777" w:rsidTr="00E279E3">
        <w:trPr>
          <w:trHeight w:val="194"/>
        </w:trPr>
        <w:tc>
          <w:tcPr>
            <w:tcW w:w="704" w:type="dxa"/>
          </w:tcPr>
          <w:p w14:paraId="3FC95EF8" w14:textId="77777777" w:rsidR="007643AA" w:rsidRPr="009C5391" w:rsidRDefault="007643AA" w:rsidP="0095790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B4D358C" w14:textId="77777777" w:rsidR="007643AA" w:rsidRPr="009C5391" w:rsidRDefault="007643AA" w:rsidP="00957900">
            <w:pPr>
              <w:tabs>
                <w:tab w:val="left" w:pos="11766"/>
              </w:tabs>
              <w:rPr>
                <w:rFonts w:ascii="Arial" w:hAnsi="Arial" w:cs="Arial"/>
                <w:sz w:val="20"/>
                <w:szCs w:val="20"/>
              </w:rPr>
            </w:pPr>
            <w:r w:rsidRPr="009C5391">
              <w:rPr>
                <w:rFonts w:ascii="Arial" w:hAnsi="Arial" w:cs="Arial"/>
                <w:sz w:val="20"/>
                <w:szCs w:val="20"/>
              </w:rPr>
              <w:t>5.2.4, таблица 1</w:t>
            </w:r>
          </w:p>
        </w:tc>
        <w:tc>
          <w:tcPr>
            <w:tcW w:w="2034" w:type="dxa"/>
            <w:tcBorders>
              <w:top w:val="single" w:sz="4" w:space="0" w:color="auto"/>
              <w:left w:val="single" w:sz="4" w:space="0" w:color="auto"/>
              <w:bottom w:val="single" w:sz="4" w:space="0" w:color="auto"/>
              <w:right w:val="single" w:sz="4" w:space="0" w:color="auto"/>
            </w:tcBorders>
          </w:tcPr>
          <w:p w14:paraId="4C0C1373"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889" w:type="dxa"/>
            <w:tcBorders>
              <w:top w:val="single" w:sz="4" w:space="0" w:color="auto"/>
              <w:left w:val="single" w:sz="4" w:space="0" w:color="auto"/>
              <w:bottom w:val="single" w:sz="4" w:space="0" w:color="auto"/>
              <w:right w:val="single" w:sz="4" w:space="0" w:color="auto"/>
            </w:tcBorders>
          </w:tcPr>
          <w:p w14:paraId="06530995" w14:textId="77777777" w:rsidR="007643AA" w:rsidRPr="009C5391" w:rsidRDefault="007643AA" w:rsidP="00957900">
            <w:pPr>
              <w:rPr>
                <w:rFonts w:ascii="Arial" w:hAnsi="Arial" w:cs="Arial"/>
                <w:sz w:val="20"/>
                <w:szCs w:val="20"/>
                <w:u w:val="single"/>
              </w:rPr>
            </w:pPr>
            <w:r w:rsidRPr="009C5391">
              <w:rPr>
                <w:rFonts w:ascii="Arial" w:hAnsi="Arial" w:cs="Arial"/>
                <w:sz w:val="20"/>
                <w:szCs w:val="20"/>
                <w:u w:val="single"/>
              </w:rPr>
              <w:t>Замечание, предложение:</w:t>
            </w:r>
          </w:p>
          <w:p w14:paraId="26F51A04" w14:textId="1915884F" w:rsidR="007643AA" w:rsidRPr="009C5391" w:rsidRDefault="007643AA" w:rsidP="00957900">
            <w:pPr>
              <w:rPr>
                <w:rFonts w:ascii="Arial" w:hAnsi="Arial" w:cs="Arial"/>
                <w:sz w:val="20"/>
                <w:szCs w:val="20"/>
                <w:u w:val="single"/>
              </w:rPr>
            </w:pPr>
            <w:r w:rsidRPr="009C5391">
              <w:rPr>
                <w:rFonts w:ascii="Arial" w:hAnsi="Arial" w:cs="Arial"/>
                <w:bCs/>
                <w:sz w:val="20"/>
                <w:szCs w:val="20"/>
              </w:rPr>
              <w:t xml:space="preserve">Таблица 1 в пункте 5.2.4 оформлена с нарушениями требований </w:t>
            </w:r>
            <w:r w:rsidRPr="009C5391">
              <w:rPr>
                <w:rFonts w:ascii="Arial" w:hAnsi="Arial" w:cs="Arial"/>
                <w:sz w:val="20"/>
                <w:szCs w:val="20"/>
              </w:rPr>
              <w:t>ГОСТ Р 2.105-2019</w:t>
            </w:r>
          </w:p>
          <w:p w14:paraId="23F3CDC4" w14:textId="77777777" w:rsidR="007643AA" w:rsidRPr="009C5391" w:rsidRDefault="007643AA" w:rsidP="00957900">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68331217" w14:textId="6A1B0475" w:rsidR="007643AA" w:rsidRPr="009C5391" w:rsidRDefault="007643AA" w:rsidP="00957900">
            <w:pPr>
              <w:rPr>
                <w:rFonts w:ascii="Arial" w:hAnsi="Arial" w:cs="Arial"/>
                <w:sz w:val="20"/>
                <w:szCs w:val="20"/>
                <w:u w:val="single"/>
              </w:rPr>
            </w:pPr>
            <w:r w:rsidRPr="009C5391">
              <w:rPr>
                <w:rFonts w:ascii="Arial" w:hAnsi="Arial" w:cs="Arial"/>
                <w:bCs/>
                <w:sz w:val="20"/>
                <w:szCs w:val="20"/>
              </w:rPr>
              <w:t xml:space="preserve">Разместить таблицу 1 в пункте 5.2.4 в соответствии с требованиями </w:t>
            </w:r>
            <w:r w:rsidRPr="009C5391">
              <w:rPr>
                <w:rFonts w:ascii="Arial" w:hAnsi="Arial" w:cs="Arial"/>
                <w:sz w:val="20"/>
                <w:szCs w:val="20"/>
              </w:rPr>
              <w:t>ГОСТ Р 2.105-2019</w:t>
            </w:r>
          </w:p>
          <w:p w14:paraId="0A49EE66" w14:textId="77777777" w:rsidR="007643AA" w:rsidRPr="009C5391" w:rsidRDefault="007643AA" w:rsidP="00957900">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9163ED1" w14:textId="2986DA77" w:rsidR="007643AA" w:rsidRPr="009C5391" w:rsidRDefault="007643AA" w:rsidP="00957900">
            <w:pPr>
              <w:rPr>
                <w:rFonts w:ascii="Arial" w:hAnsi="Arial" w:cs="Arial"/>
                <w:sz w:val="20"/>
                <w:szCs w:val="20"/>
                <w:u w:val="single"/>
              </w:rPr>
            </w:pPr>
            <w:r w:rsidRPr="009C5391">
              <w:rPr>
                <w:rFonts w:ascii="Arial" w:hAnsi="Arial" w:cs="Arial"/>
                <w:sz w:val="20"/>
                <w:szCs w:val="20"/>
              </w:rPr>
              <w:t>ГОСТ Р 2.105-2019, раздел 6.8 «Таблицы»</w:t>
            </w:r>
          </w:p>
        </w:tc>
        <w:tc>
          <w:tcPr>
            <w:tcW w:w="3685" w:type="dxa"/>
            <w:tcBorders>
              <w:top w:val="single" w:sz="4" w:space="0" w:color="auto"/>
              <w:left w:val="single" w:sz="4" w:space="0" w:color="auto"/>
              <w:bottom w:val="single" w:sz="4" w:space="0" w:color="auto"/>
              <w:right w:val="single" w:sz="4" w:space="0" w:color="auto"/>
            </w:tcBorders>
          </w:tcPr>
          <w:p w14:paraId="6889DEC5" w14:textId="77777777" w:rsidR="007643AA" w:rsidRPr="00503AAC" w:rsidRDefault="00C43F57" w:rsidP="00957900">
            <w:pPr>
              <w:jc w:val="both"/>
              <w:rPr>
                <w:rFonts w:ascii="Arial" w:hAnsi="Arial" w:cs="Arial"/>
                <w:b/>
                <w:bCs/>
                <w:sz w:val="20"/>
                <w:szCs w:val="20"/>
              </w:rPr>
            </w:pPr>
            <w:r w:rsidRPr="00503AAC">
              <w:rPr>
                <w:rFonts w:ascii="Arial" w:hAnsi="Arial" w:cs="Arial"/>
                <w:b/>
                <w:bCs/>
                <w:sz w:val="20"/>
                <w:szCs w:val="20"/>
              </w:rPr>
              <w:t>Отклонено.</w:t>
            </w:r>
          </w:p>
          <w:p w14:paraId="4497A33E" w14:textId="77777777" w:rsidR="00C43F57" w:rsidRDefault="00C43F57" w:rsidP="00957900">
            <w:pPr>
              <w:jc w:val="both"/>
              <w:rPr>
                <w:rFonts w:ascii="Arial" w:hAnsi="Arial" w:cs="Arial"/>
                <w:sz w:val="20"/>
                <w:szCs w:val="20"/>
              </w:rPr>
            </w:pPr>
          </w:p>
          <w:p w14:paraId="48E8D309" w14:textId="77777777" w:rsidR="00C43F57" w:rsidRDefault="00C43F57" w:rsidP="00957900">
            <w:pPr>
              <w:jc w:val="both"/>
              <w:rPr>
                <w:rFonts w:ascii="Arial" w:hAnsi="Arial" w:cs="Arial"/>
                <w:sz w:val="20"/>
                <w:szCs w:val="20"/>
              </w:rPr>
            </w:pPr>
            <w:r>
              <w:rPr>
                <w:rFonts w:ascii="Arial" w:hAnsi="Arial" w:cs="Arial"/>
                <w:sz w:val="20"/>
                <w:szCs w:val="20"/>
              </w:rPr>
              <w:t>ГОСТ Р 2.105 устанавливает требования к КД.</w:t>
            </w:r>
          </w:p>
          <w:p w14:paraId="1C1AE1EE" w14:textId="77777777" w:rsidR="00C43F57" w:rsidRDefault="00C43F57" w:rsidP="00957900">
            <w:pPr>
              <w:jc w:val="both"/>
              <w:rPr>
                <w:rFonts w:ascii="Arial" w:hAnsi="Arial" w:cs="Arial"/>
                <w:sz w:val="20"/>
                <w:szCs w:val="20"/>
              </w:rPr>
            </w:pPr>
          </w:p>
          <w:p w14:paraId="4574AC12" w14:textId="30851762" w:rsidR="00C43F57" w:rsidRPr="00C43F57" w:rsidRDefault="00C43F57" w:rsidP="00957900">
            <w:pPr>
              <w:jc w:val="both"/>
              <w:rPr>
                <w:rFonts w:ascii="Arial" w:hAnsi="Arial" w:cs="Arial"/>
                <w:sz w:val="20"/>
                <w:szCs w:val="20"/>
              </w:rPr>
            </w:pPr>
            <w:r>
              <w:rPr>
                <w:rFonts w:ascii="Arial" w:hAnsi="Arial" w:cs="Arial"/>
                <w:sz w:val="20"/>
                <w:szCs w:val="20"/>
              </w:rPr>
              <w:t>Требования к оформлению стандартов установлены ГОСТ Р 1.5</w:t>
            </w:r>
          </w:p>
        </w:tc>
      </w:tr>
      <w:tr w:rsidR="007643AA" w:rsidRPr="009C5391" w14:paraId="3B35A570" w14:textId="77777777" w:rsidTr="00B83B96">
        <w:trPr>
          <w:trHeight w:val="903"/>
        </w:trPr>
        <w:tc>
          <w:tcPr>
            <w:tcW w:w="704" w:type="dxa"/>
            <w:shd w:val="clear" w:color="auto" w:fill="auto"/>
          </w:tcPr>
          <w:p w14:paraId="3E066413"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163A0505"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5.2.4, таблица 1</w:t>
            </w:r>
            <w:r>
              <w:rPr>
                <w:rFonts w:ascii="Arial" w:hAnsi="Arial" w:cs="Arial"/>
                <w:sz w:val="20"/>
                <w:szCs w:val="20"/>
              </w:rPr>
              <w:t>, строка 1</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4ADF5BAB"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75CC9A91"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0CB6E868" w14:textId="3577D887" w:rsidR="007643AA" w:rsidRPr="009C5391" w:rsidRDefault="007643AA" w:rsidP="00D56C69">
            <w:pPr>
              <w:ind w:left="10" w:hanging="10"/>
              <w:jc w:val="both"/>
              <w:rPr>
                <w:rFonts w:ascii="Arial" w:hAnsi="Arial" w:cs="Arial"/>
                <w:sz w:val="20"/>
                <w:szCs w:val="20"/>
                <w:u w:val="single"/>
              </w:rPr>
            </w:pPr>
            <w:r w:rsidRPr="009C5391">
              <w:rPr>
                <w:rFonts w:ascii="Arial" w:hAnsi="Arial" w:cs="Arial"/>
                <w:sz w:val="20"/>
                <w:szCs w:val="20"/>
              </w:rPr>
              <w:t>В ПНС установлено требование (о проверке комплектности) со ссылкой на «сопроводительный документ», наличие которого, а также его содержание, порядок выпуска и применения, требованиями ПНС не предусмотрены, а также не указан другой документ (при наличии), в котором такие требования установлены, в следствие чего и данное требование ПНС может быть невыполнимым.</w:t>
            </w:r>
          </w:p>
          <w:p w14:paraId="5FFE97ED" w14:textId="77777777" w:rsidR="007643AA" w:rsidRPr="009C5391" w:rsidRDefault="007643AA" w:rsidP="00ED32B6">
            <w:pPr>
              <w:tabs>
                <w:tab w:val="left" w:pos="4120"/>
              </w:tabs>
              <w:ind w:left="10" w:hanging="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26AB23F7" w14:textId="51BA8FF4" w:rsidR="007643AA" w:rsidRPr="009C5391" w:rsidRDefault="007643AA" w:rsidP="00D56C69">
            <w:pPr>
              <w:ind w:left="10" w:hanging="10"/>
              <w:jc w:val="both"/>
              <w:rPr>
                <w:rFonts w:ascii="Arial" w:hAnsi="Arial" w:cs="Arial"/>
                <w:sz w:val="20"/>
                <w:szCs w:val="20"/>
                <w:u w:val="single"/>
              </w:rPr>
            </w:pPr>
            <w:r w:rsidRPr="009C5391">
              <w:rPr>
                <w:rFonts w:ascii="Arial" w:hAnsi="Arial" w:cs="Arial"/>
                <w:sz w:val="20"/>
                <w:szCs w:val="20"/>
              </w:rPr>
              <w:t>Дать ссылку на соответствующий стандарт, в котором определены предназначение, обязательность, порядок выпуска и применения такого сопроводительного документа, или исключить его упоминание из текста ПНС.</w:t>
            </w:r>
          </w:p>
          <w:p w14:paraId="0E8F83F0" w14:textId="77777777" w:rsidR="007643AA" w:rsidRPr="009C5391" w:rsidRDefault="007643AA" w:rsidP="00ED32B6">
            <w:pPr>
              <w:ind w:left="10" w:hanging="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2C5536C" w14:textId="77777777" w:rsidR="007643AA" w:rsidRPr="009C5391" w:rsidRDefault="007643AA" w:rsidP="009C5391">
            <w:pPr>
              <w:ind w:left="10" w:hanging="10"/>
              <w:jc w:val="both"/>
              <w:rPr>
                <w:rFonts w:ascii="Arial" w:hAnsi="Arial" w:cs="Arial"/>
                <w:sz w:val="20"/>
                <w:szCs w:val="20"/>
                <w:u w:val="single"/>
              </w:rPr>
            </w:pPr>
            <w:r w:rsidRPr="009C5391">
              <w:rPr>
                <w:rFonts w:ascii="Arial" w:hAnsi="Arial" w:cs="Arial"/>
                <w:sz w:val="20"/>
                <w:szCs w:val="20"/>
              </w:rPr>
              <w:t>Для устранения неопределенности и обеспечения применимости и выполнимости положений ПНС.</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F6F1CDD" w14:textId="77777777" w:rsidR="00EA0344" w:rsidRPr="00503AAC" w:rsidRDefault="00EA0344" w:rsidP="00EA0344">
            <w:pPr>
              <w:jc w:val="both"/>
              <w:rPr>
                <w:rFonts w:ascii="Arial" w:hAnsi="Arial" w:cs="Arial"/>
                <w:b/>
                <w:bCs/>
                <w:sz w:val="20"/>
                <w:szCs w:val="20"/>
              </w:rPr>
            </w:pPr>
            <w:r w:rsidRPr="00503AAC">
              <w:rPr>
                <w:rFonts w:ascii="Arial" w:hAnsi="Arial" w:cs="Arial"/>
                <w:b/>
                <w:bCs/>
                <w:sz w:val="20"/>
                <w:szCs w:val="20"/>
              </w:rPr>
              <w:t>Принято к сведению.</w:t>
            </w:r>
          </w:p>
          <w:p w14:paraId="05D94598" w14:textId="3DB9E71C" w:rsidR="007643AA" w:rsidRDefault="007B627E" w:rsidP="00EA0344">
            <w:pPr>
              <w:jc w:val="both"/>
              <w:rPr>
                <w:rFonts w:ascii="Arial" w:hAnsi="Arial" w:cs="Arial"/>
                <w:sz w:val="20"/>
                <w:szCs w:val="20"/>
              </w:rPr>
            </w:pPr>
            <w:r>
              <w:rPr>
                <w:rFonts w:ascii="Arial" w:hAnsi="Arial" w:cs="Arial"/>
                <w:sz w:val="20"/>
                <w:szCs w:val="20"/>
              </w:rPr>
              <w:t xml:space="preserve">Сопроводительным документом может быть ведомость, служебная записка и т.д. </w:t>
            </w:r>
            <w:r w:rsidR="00EA0344" w:rsidRPr="00EA0344">
              <w:rPr>
                <w:rFonts w:ascii="Arial" w:hAnsi="Arial" w:cs="Arial"/>
                <w:sz w:val="20"/>
                <w:szCs w:val="20"/>
              </w:rPr>
              <w:t>Дана ссылка на Приложение А, в котором приведены необходимые пояснения (п.А.</w:t>
            </w:r>
            <w:r>
              <w:rPr>
                <w:rFonts w:ascii="Arial" w:hAnsi="Arial" w:cs="Arial"/>
                <w:sz w:val="20"/>
                <w:szCs w:val="20"/>
              </w:rPr>
              <w:t>4</w:t>
            </w:r>
            <w:r w:rsidR="00EA0344" w:rsidRPr="00EA0344">
              <w:rPr>
                <w:rFonts w:ascii="Arial" w:hAnsi="Arial" w:cs="Arial"/>
                <w:sz w:val="20"/>
                <w:szCs w:val="20"/>
              </w:rPr>
              <w:t>)</w:t>
            </w:r>
            <w:r w:rsidR="00EA0344">
              <w:rPr>
                <w:rFonts w:ascii="Arial" w:hAnsi="Arial" w:cs="Arial"/>
                <w:sz w:val="20"/>
                <w:szCs w:val="20"/>
              </w:rPr>
              <w:t>.</w:t>
            </w:r>
          </w:p>
          <w:p w14:paraId="571E29C7" w14:textId="3AF7DAB9" w:rsidR="007B627E" w:rsidRPr="009C5391" w:rsidRDefault="007B627E" w:rsidP="00EA0344">
            <w:pPr>
              <w:jc w:val="both"/>
              <w:rPr>
                <w:rFonts w:ascii="Arial" w:hAnsi="Arial" w:cs="Arial"/>
                <w:sz w:val="20"/>
                <w:szCs w:val="20"/>
              </w:rPr>
            </w:pPr>
          </w:p>
        </w:tc>
      </w:tr>
      <w:tr w:rsidR="007643AA" w:rsidRPr="009C5391" w14:paraId="7F52E591" w14:textId="77777777" w:rsidTr="00D56C69">
        <w:trPr>
          <w:trHeight w:val="1177"/>
        </w:trPr>
        <w:tc>
          <w:tcPr>
            <w:tcW w:w="704" w:type="dxa"/>
          </w:tcPr>
          <w:p w14:paraId="141893FB"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DF1B2F1"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5.2.4, таблица 1, строка 1</w:t>
            </w:r>
          </w:p>
        </w:tc>
        <w:tc>
          <w:tcPr>
            <w:tcW w:w="2034" w:type="dxa"/>
            <w:tcBorders>
              <w:top w:val="single" w:sz="4" w:space="0" w:color="auto"/>
              <w:left w:val="single" w:sz="4" w:space="0" w:color="auto"/>
              <w:bottom w:val="single" w:sz="4" w:space="0" w:color="auto"/>
              <w:right w:val="single" w:sz="4" w:space="0" w:color="auto"/>
            </w:tcBorders>
          </w:tcPr>
          <w:p w14:paraId="0C6A8838"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6DF87673" w14:textId="77777777" w:rsidR="007643AA" w:rsidRDefault="007643AA" w:rsidP="00A87B04">
            <w:pPr>
              <w:rPr>
                <w:rFonts w:ascii="Arial" w:hAnsi="Arial" w:cs="Arial"/>
                <w:sz w:val="20"/>
                <w:szCs w:val="20"/>
                <w:u w:val="single"/>
              </w:rPr>
            </w:pPr>
            <w:r w:rsidRPr="009C5391">
              <w:rPr>
                <w:rFonts w:ascii="Arial" w:hAnsi="Arial" w:cs="Arial"/>
                <w:sz w:val="20"/>
                <w:szCs w:val="20"/>
              </w:rPr>
              <w:t>графа "Для подлинников"</w:t>
            </w:r>
          </w:p>
          <w:p w14:paraId="6FE51D20"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35B9814D" w14:textId="7D316678" w:rsidR="007643AA" w:rsidRPr="009C5391" w:rsidRDefault="007643AA" w:rsidP="00A87B04">
            <w:pPr>
              <w:rPr>
                <w:rFonts w:ascii="Arial" w:hAnsi="Arial" w:cs="Arial"/>
                <w:sz w:val="20"/>
                <w:szCs w:val="20"/>
                <w:u w:val="single"/>
              </w:rPr>
            </w:pPr>
            <w:r w:rsidRPr="009C5391">
              <w:rPr>
                <w:rFonts w:ascii="Arial" w:hAnsi="Arial" w:cs="Arial"/>
                <w:sz w:val="20"/>
                <w:szCs w:val="20"/>
              </w:rPr>
              <w:t>Знак сноски "2)" заменить на "1)". То же выполнить в конце таблицы</w:t>
            </w:r>
          </w:p>
          <w:p w14:paraId="28A247C8"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1D77806" w14:textId="6B34F9D6" w:rsidR="007643AA" w:rsidRPr="009C5391" w:rsidRDefault="007643AA" w:rsidP="00D56C69">
            <w:pPr>
              <w:rPr>
                <w:rFonts w:ascii="Arial" w:hAnsi="Arial" w:cs="Arial"/>
                <w:sz w:val="20"/>
                <w:szCs w:val="20"/>
                <w:u w:val="single"/>
              </w:rPr>
            </w:pPr>
            <w:r w:rsidRPr="009C5391">
              <w:rPr>
                <w:rFonts w:ascii="Arial" w:hAnsi="Arial" w:cs="Arial"/>
                <w:sz w:val="20"/>
                <w:szCs w:val="20"/>
              </w:rPr>
              <w:t>См. замечание к п.5.2.2</w:t>
            </w:r>
          </w:p>
        </w:tc>
        <w:tc>
          <w:tcPr>
            <w:tcW w:w="3685" w:type="dxa"/>
            <w:tcBorders>
              <w:top w:val="single" w:sz="4" w:space="0" w:color="auto"/>
              <w:left w:val="single" w:sz="4" w:space="0" w:color="auto"/>
              <w:bottom w:val="single" w:sz="4" w:space="0" w:color="auto"/>
              <w:right w:val="single" w:sz="4" w:space="0" w:color="auto"/>
            </w:tcBorders>
          </w:tcPr>
          <w:p w14:paraId="422422AC" w14:textId="084E56D8" w:rsidR="00F95145" w:rsidRPr="009C5391" w:rsidRDefault="00F95145" w:rsidP="007B627E">
            <w:pPr>
              <w:jc w:val="both"/>
              <w:rPr>
                <w:rFonts w:ascii="Arial" w:hAnsi="Arial" w:cs="Arial"/>
                <w:sz w:val="20"/>
                <w:szCs w:val="20"/>
              </w:rPr>
            </w:pPr>
            <w:r w:rsidRPr="00503AAC">
              <w:rPr>
                <w:rFonts w:ascii="Arial" w:hAnsi="Arial" w:cs="Arial"/>
                <w:b/>
                <w:bCs/>
                <w:sz w:val="20"/>
                <w:szCs w:val="20"/>
              </w:rPr>
              <w:t>Принято.</w:t>
            </w:r>
          </w:p>
        </w:tc>
      </w:tr>
      <w:tr w:rsidR="007643AA" w:rsidRPr="009C5391" w14:paraId="679BBEF6" w14:textId="77777777" w:rsidTr="00E279E3">
        <w:trPr>
          <w:trHeight w:val="1380"/>
        </w:trPr>
        <w:tc>
          <w:tcPr>
            <w:tcW w:w="704" w:type="dxa"/>
          </w:tcPr>
          <w:p w14:paraId="2A3DEEA7" w14:textId="77777777" w:rsidR="007643AA" w:rsidRPr="009C5391" w:rsidRDefault="007643AA" w:rsidP="0002780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4F943A1" w14:textId="77777777" w:rsidR="007643AA" w:rsidRPr="009C5391" w:rsidRDefault="007643AA" w:rsidP="002F227D">
            <w:pPr>
              <w:tabs>
                <w:tab w:val="left" w:pos="284"/>
              </w:tabs>
              <w:rPr>
                <w:rFonts w:ascii="Arial" w:hAnsi="Arial" w:cs="Arial"/>
                <w:sz w:val="20"/>
                <w:szCs w:val="20"/>
              </w:rPr>
            </w:pPr>
            <w:r>
              <w:rPr>
                <w:rFonts w:ascii="Arial" w:hAnsi="Arial" w:cs="Arial"/>
                <w:sz w:val="20"/>
                <w:szCs w:val="20"/>
              </w:rPr>
              <w:t>5.2.4, т</w:t>
            </w:r>
            <w:r w:rsidRPr="009C5391">
              <w:rPr>
                <w:rFonts w:ascii="Arial" w:hAnsi="Arial" w:cs="Arial"/>
                <w:sz w:val="20"/>
                <w:szCs w:val="20"/>
              </w:rPr>
              <w:t>аблица 1</w:t>
            </w:r>
            <w:r>
              <w:rPr>
                <w:rFonts w:ascii="Arial" w:hAnsi="Arial" w:cs="Arial"/>
                <w:sz w:val="20"/>
                <w:szCs w:val="20"/>
              </w:rPr>
              <w:t xml:space="preserve">, </w:t>
            </w:r>
            <w:r w:rsidRPr="009C5391">
              <w:rPr>
                <w:rFonts w:ascii="Arial" w:hAnsi="Arial" w:cs="Arial"/>
                <w:sz w:val="20"/>
                <w:szCs w:val="20"/>
              </w:rPr>
              <w:t>строка 1</w:t>
            </w:r>
          </w:p>
        </w:tc>
        <w:tc>
          <w:tcPr>
            <w:tcW w:w="2034" w:type="dxa"/>
            <w:tcBorders>
              <w:top w:val="single" w:sz="4" w:space="0" w:color="auto"/>
              <w:left w:val="single" w:sz="4" w:space="0" w:color="auto"/>
              <w:bottom w:val="single" w:sz="4" w:space="0" w:color="auto"/>
              <w:right w:val="single" w:sz="4" w:space="0" w:color="auto"/>
            </w:tcBorders>
          </w:tcPr>
          <w:p w14:paraId="09A42B7E" w14:textId="77777777" w:rsidR="007643AA" w:rsidRPr="009C5391" w:rsidRDefault="007643AA" w:rsidP="009C5391">
            <w:pPr>
              <w:tabs>
                <w:tab w:val="left" w:pos="106"/>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7A25367E"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Замечание, предложение:</w:t>
            </w:r>
          </w:p>
          <w:p w14:paraId="5C9E3BD8" w14:textId="6A61647A" w:rsidR="007643AA" w:rsidRPr="009C5391" w:rsidRDefault="007643AA" w:rsidP="00027802">
            <w:pPr>
              <w:rPr>
                <w:rFonts w:ascii="Arial" w:hAnsi="Arial" w:cs="Arial"/>
                <w:sz w:val="20"/>
                <w:szCs w:val="20"/>
                <w:u w:val="single"/>
              </w:rPr>
            </w:pPr>
            <w:r w:rsidRPr="009C5391">
              <w:rPr>
                <w:rFonts w:ascii="Arial" w:hAnsi="Arial" w:cs="Arial"/>
                <w:sz w:val="20"/>
                <w:szCs w:val="20"/>
              </w:rPr>
              <w:t>В строке 1 сноску «</w:t>
            </w:r>
            <w:r w:rsidRPr="009C5391">
              <w:rPr>
                <w:rFonts w:ascii="Arial" w:hAnsi="Arial" w:cs="Arial"/>
                <w:sz w:val="20"/>
                <w:szCs w:val="20"/>
                <w:vertAlign w:val="superscript"/>
              </w:rPr>
              <w:t>2)</w:t>
            </w:r>
            <w:r w:rsidRPr="009C5391">
              <w:rPr>
                <w:rFonts w:ascii="Arial" w:hAnsi="Arial" w:cs="Arial"/>
                <w:sz w:val="20"/>
                <w:szCs w:val="20"/>
              </w:rPr>
              <w:t>» перенести из колонки «Для подлинника» в колонку «Для копий и дубликатов».</w:t>
            </w:r>
          </w:p>
          <w:p w14:paraId="3D6AA6EF" w14:textId="77777777" w:rsidR="007643AA" w:rsidRPr="009C5391" w:rsidRDefault="007643AA" w:rsidP="00027802">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F92FF7B" w14:textId="77777777" w:rsidR="007643AA" w:rsidRPr="009C5391" w:rsidRDefault="007643AA" w:rsidP="00027802">
            <w:pPr>
              <w:rPr>
                <w:rFonts w:ascii="Arial" w:eastAsiaTheme="minorEastAsia" w:hAnsi="Arial" w:cs="Arial"/>
                <w:sz w:val="20"/>
                <w:szCs w:val="20"/>
              </w:rPr>
            </w:pPr>
          </w:p>
          <w:tbl>
            <w:tblPr>
              <w:tblStyle w:val="a4"/>
              <w:tblW w:w="3345" w:type="dxa"/>
              <w:tblInd w:w="0" w:type="dxa"/>
              <w:tblLayout w:type="fixed"/>
              <w:tblLook w:val="04A0" w:firstRow="1" w:lastRow="0" w:firstColumn="1" w:lastColumn="0" w:noHBand="0" w:noVBand="1"/>
            </w:tblPr>
            <w:tblGrid>
              <w:gridCol w:w="1644"/>
              <w:gridCol w:w="1701"/>
            </w:tblGrid>
            <w:tr w:rsidR="007643AA" w:rsidRPr="009C5391" w14:paraId="7E8F695E" w14:textId="77777777" w:rsidTr="00823665">
              <w:tc>
                <w:tcPr>
                  <w:tcW w:w="1644" w:type="dxa"/>
                  <w:tcBorders>
                    <w:top w:val="single" w:sz="4" w:space="0" w:color="000000"/>
                    <w:left w:val="single" w:sz="4" w:space="0" w:color="000000"/>
                    <w:bottom w:val="double" w:sz="4" w:space="0" w:color="auto"/>
                    <w:right w:val="single" w:sz="4" w:space="0" w:color="000000"/>
                  </w:tcBorders>
                  <w:vAlign w:val="center"/>
                  <w:hideMark/>
                </w:tcPr>
                <w:p w14:paraId="055FF7AA"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Для подлинников</w:t>
                  </w:r>
                </w:p>
              </w:tc>
              <w:tc>
                <w:tcPr>
                  <w:tcW w:w="1701" w:type="dxa"/>
                  <w:tcBorders>
                    <w:top w:val="single" w:sz="4" w:space="0" w:color="000000"/>
                    <w:left w:val="single" w:sz="4" w:space="0" w:color="000000"/>
                    <w:bottom w:val="double" w:sz="4" w:space="0" w:color="auto"/>
                    <w:right w:val="single" w:sz="4" w:space="0" w:color="000000"/>
                  </w:tcBorders>
                  <w:vAlign w:val="center"/>
                  <w:hideMark/>
                </w:tcPr>
                <w:p w14:paraId="4DACF066" w14:textId="77777777" w:rsidR="007643AA" w:rsidRPr="009C5391" w:rsidRDefault="007643AA" w:rsidP="00027802">
                  <w:pPr>
                    <w:tabs>
                      <w:tab w:val="left" w:pos="284"/>
                    </w:tabs>
                    <w:jc w:val="both"/>
                    <w:rPr>
                      <w:rFonts w:ascii="Arial" w:hAnsi="Arial" w:cs="Arial"/>
                      <w:sz w:val="20"/>
                      <w:szCs w:val="20"/>
                    </w:rPr>
                  </w:pPr>
                  <w:r w:rsidRPr="009C5391">
                    <w:rPr>
                      <w:rFonts w:ascii="Arial" w:hAnsi="Arial" w:cs="Arial"/>
                      <w:sz w:val="20"/>
                      <w:szCs w:val="20"/>
                    </w:rPr>
                    <w:t>Для копий и дубликатов</w:t>
                  </w:r>
                </w:p>
              </w:tc>
            </w:tr>
            <w:tr w:rsidR="007643AA" w:rsidRPr="009C5391" w14:paraId="33EF7EA5" w14:textId="77777777" w:rsidTr="00823665">
              <w:tc>
                <w:tcPr>
                  <w:tcW w:w="1644" w:type="dxa"/>
                  <w:tcBorders>
                    <w:top w:val="double" w:sz="4" w:space="0" w:color="auto"/>
                    <w:left w:val="single" w:sz="4" w:space="0" w:color="000000"/>
                    <w:bottom w:val="single" w:sz="4" w:space="0" w:color="000000"/>
                    <w:right w:val="single" w:sz="4" w:space="0" w:color="000000"/>
                  </w:tcBorders>
                  <w:vAlign w:val="center"/>
                  <w:hideMark/>
                </w:tcPr>
                <w:p w14:paraId="5ECA4610" w14:textId="77777777" w:rsidR="007643AA" w:rsidRPr="009C5391" w:rsidRDefault="007643AA" w:rsidP="00027802">
                  <w:pPr>
                    <w:pStyle w:val="2"/>
                    <w:numPr>
                      <w:ilvl w:val="0"/>
                      <w:numId w:val="0"/>
                    </w:numPr>
                    <w:tabs>
                      <w:tab w:val="left" w:pos="708"/>
                    </w:tabs>
                    <w:suppressAutoHyphens/>
                    <w:jc w:val="center"/>
                    <w:rPr>
                      <w:rFonts w:cs="Arial"/>
                      <w:sz w:val="20"/>
                      <w:szCs w:val="20"/>
                    </w:rPr>
                  </w:pPr>
                  <w:r w:rsidRPr="009C5391">
                    <w:rPr>
                      <w:rFonts w:cs="Arial"/>
                      <w:sz w:val="20"/>
                      <w:szCs w:val="20"/>
                    </w:rPr>
                    <w:lastRenderedPageBreak/>
                    <w:sym w:font="Symbol" w:char="F0B7"/>
                  </w:r>
                </w:p>
              </w:tc>
              <w:tc>
                <w:tcPr>
                  <w:tcW w:w="1701" w:type="dxa"/>
                  <w:tcBorders>
                    <w:top w:val="double" w:sz="4" w:space="0" w:color="auto"/>
                    <w:left w:val="single" w:sz="4" w:space="0" w:color="000000"/>
                    <w:bottom w:val="single" w:sz="4" w:space="0" w:color="000000"/>
                    <w:right w:val="single" w:sz="4" w:space="0" w:color="000000"/>
                  </w:tcBorders>
                  <w:vAlign w:val="center"/>
                  <w:hideMark/>
                </w:tcPr>
                <w:p w14:paraId="10EECB07" w14:textId="77777777" w:rsidR="007643AA" w:rsidRPr="009C5391" w:rsidRDefault="007643AA" w:rsidP="00027802">
                  <w:pPr>
                    <w:pStyle w:val="2"/>
                    <w:numPr>
                      <w:ilvl w:val="0"/>
                      <w:numId w:val="0"/>
                    </w:numPr>
                    <w:tabs>
                      <w:tab w:val="left" w:pos="708"/>
                    </w:tabs>
                    <w:suppressAutoHyphens/>
                    <w:jc w:val="center"/>
                    <w:rPr>
                      <w:rFonts w:cs="Arial"/>
                      <w:sz w:val="20"/>
                      <w:szCs w:val="20"/>
                    </w:rPr>
                  </w:pPr>
                  <w:r w:rsidRPr="009C5391">
                    <w:rPr>
                      <w:rFonts w:cs="Arial"/>
                      <w:sz w:val="20"/>
                      <w:szCs w:val="20"/>
                    </w:rPr>
                    <w:sym w:font="Symbol" w:char="F0B7"/>
                  </w:r>
                  <w:r w:rsidRPr="009C5391">
                    <w:rPr>
                      <w:rFonts w:cs="Arial"/>
                      <w:sz w:val="20"/>
                      <w:szCs w:val="20"/>
                      <w:vertAlign w:val="superscript"/>
                    </w:rPr>
                    <w:t>2)</w:t>
                  </w:r>
                </w:p>
              </w:tc>
            </w:tr>
          </w:tbl>
          <w:p w14:paraId="05DA5524" w14:textId="77777777" w:rsidR="007643AA" w:rsidRPr="009C5391" w:rsidRDefault="007643AA" w:rsidP="00027802">
            <w:pPr>
              <w:rPr>
                <w:rFonts w:ascii="Arial" w:hAnsi="Arial" w:cs="Arial"/>
                <w:sz w:val="20"/>
                <w:szCs w:val="20"/>
                <w:u w:val="single"/>
              </w:rPr>
            </w:pPr>
          </w:p>
          <w:p w14:paraId="2400E759"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CF1CFF0" w14:textId="121C3974" w:rsidR="007643AA" w:rsidRPr="00D56C69" w:rsidRDefault="007643AA" w:rsidP="00D56C69">
            <w:pPr>
              <w:rPr>
                <w:rFonts w:ascii="Arial" w:hAnsi="Arial" w:cs="Arial"/>
                <w:sz w:val="20"/>
                <w:szCs w:val="20"/>
              </w:rPr>
            </w:pPr>
            <w:r w:rsidRPr="009C5391">
              <w:rPr>
                <w:rFonts w:ascii="Arial" w:hAnsi="Arial" w:cs="Arial"/>
                <w:sz w:val="20"/>
                <w:szCs w:val="20"/>
              </w:rPr>
              <w:t>В комментарии к сноске говорится о контроле наличия подписи лица, изготовившего копию или дубликат.</w:t>
            </w:r>
          </w:p>
        </w:tc>
        <w:tc>
          <w:tcPr>
            <w:tcW w:w="3685" w:type="dxa"/>
            <w:tcBorders>
              <w:top w:val="single" w:sz="4" w:space="0" w:color="auto"/>
              <w:left w:val="single" w:sz="4" w:space="0" w:color="auto"/>
              <w:bottom w:val="single" w:sz="4" w:space="0" w:color="auto"/>
              <w:right w:val="single" w:sz="4" w:space="0" w:color="auto"/>
            </w:tcBorders>
          </w:tcPr>
          <w:p w14:paraId="0D2183D6" w14:textId="6B49EEBE" w:rsidR="00DE45AF" w:rsidRPr="00DE45AF" w:rsidRDefault="00DE45AF" w:rsidP="00027802">
            <w:pPr>
              <w:jc w:val="both"/>
              <w:rPr>
                <w:rFonts w:ascii="Arial" w:hAnsi="Arial" w:cs="Arial"/>
                <w:b/>
                <w:bCs/>
                <w:sz w:val="20"/>
                <w:szCs w:val="20"/>
              </w:rPr>
            </w:pPr>
            <w:r w:rsidRPr="00DE45AF">
              <w:rPr>
                <w:rFonts w:ascii="Arial" w:hAnsi="Arial" w:cs="Arial"/>
                <w:b/>
                <w:bCs/>
                <w:sz w:val="20"/>
                <w:szCs w:val="20"/>
              </w:rPr>
              <w:lastRenderedPageBreak/>
              <w:t>Принято к сведению.</w:t>
            </w:r>
          </w:p>
          <w:p w14:paraId="41E682E4" w14:textId="251403F0" w:rsidR="00DE45AF" w:rsidRPr="00DE45AF" w:rsidRDefault="00DE45AF" w:rsidP="00027802">
            <w:pPr>
              <w:jc w:val="both"/>
              <w:rPr>
                <w:rFonts w:ascii="Arial" w:hAnsi="Arial" w:cs="Arial"/>
                <w:sz w:val="20"/>
                <w:szCs w:val="20"/>
              </w:rPr>
            </w:pPr>
            <w:r w:rsidRPr="00DE45AF">
              <w:rPr>
                <w:rFonts w:ascii="Arial" w:hAnsi="Arial" w:cs="Arial"/>
                <w:sz w:val="20"/>
                <w:szCs w:val="20"/>
              </w:rPr>
              <w:t>Сноска перенесена в строку 4, касающуюся проверки наличия подписей</w:t>
            </w:r>
            <w:r>
              <w:rPr>
                <w:rFonts w:ascii="Arial" w:hAnsi="Arial" w:cs="Arial"/>
                <w:sz w:val="20"/>
                <w:szCs w:val="20"/>
              </w:rPr>
              <w:t xml:space="preserve"> (копии и дубликаты)</w:t>
            </w:r>
            <w:r w:rsidRPr="00DE45AF">
              <w:rPr>
                <w:rFonts w:ascii="Arial" w:hAnsi="Arial" w:cs="Arial"/>
                <w:sz w:val="20"/>
                <w:szCs w:val="20"/>
              </w:rPr>
              <w:t>.</w:t>
            </w:r>
            <w:r w:rsidR="00C43F57" w:rsidRPr="00DE45AF">
              <w:rPr>
                <w:rFonts w:ascii="Arial" w:hAnsi="Arial" w:cs="Arial"/>
                <w:sz w:val="20"/>
                <w:szCs w:val="20"/>
              </w:rPr>
              <w:t xml:space="preserve"> </w:t>
            </w:r>
          </w:p>
          <w:p w14:paraId="03C2EA1B" w14:textId="66EF6232" w:rsidR="00C43F57" w:rsidRPr="009C5391" w:rsidRDefault="00C43F57" w:rsidP="00027802">
            <w:pPr>
              <w:jc w:val="both"/>
              <w:rPr>
                <w:rFonts w:ascii="Arial" w:hAnsi="Arial" w:cs="Arial"/>
                <w:sz w:val="20"/>
                <w:szCs w:val="20"/>
              </w:rPr>
            </w:pPr>
          </w:p>
        </w:tc>
      </w:tr>
      <w:tr w:rsidR="007643AA" w:rsidRPr="009C5391" w14:paraId="54F4F09E" w14:textId="77777777" w:rsidTr="00E279E3">
        <w:trPr>
          <w:trHeight w:val="1380"/>
        </w:trPr>
        <w:tc>
          <w:tcPr>
            <w:tcW w:w="704" w:type="dxa"/>
          </w:tcPr>
          <w:p w14:paraId="5CF9C333"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4C26194"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5.2.4, таблица 1, строка 2</w:t>
            </w:r>
          </w:p>
        </w:tc>
        <w:tc>
          <w:tcPr>
            <w:tcW w:w="2034" w:type="dxa"/>
            <w:tcBorders>
              <w:top w:val="single" w:sz="4" w:space="0" w:color="auto"/>
              <w:left w:val="single" w:sz="4" w:space="0" w:color="auto"/>
              <w:bottom w:val="single" w:sz="4" w:space="0" w:color="auto"/>
              <w:right w:val="single" w:sz="4" w:space="0" w:color="auto"/>
            </w:tcBorders>
          </w:tcPr>
          <w:p w14:paraId="602653BD"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396765EF" w14:textId="77777777" w:rsidR="007643AA" w:rsidRDefault="007643AA" w:rsidP="00A87B04">
            <w:pPr>
              <w:rPr>
                <w:rFonts w:ascii="Arial" w:hAnsi="Arial" w:cs="Arial"/>
                <w:sz w:val="20"/>
                <w:szCs w:val="20"/>
                <w:u w:val="single"/>
              </w:rPr>
            </w:pPr>
            <w:r w:rsidRPr="009C5391">
              <w:rPr>
                <w:rFonts w:ascii="Arial" w:hAnsi="Arial" w:cs="Arial"/>
                <w:sz w:val="20"/>
                <w:szCs w:val="20"/>
              </w:rPr>
              <w:t>графа "Контролируемый параметр"</w:t>
            </w:r>
          </w:p>
          <w:p w14:paraId="4EBE475B"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74C45D79" w14:textId="77777777" w:rsidR="007643AA" w:rsidRPr="009C5391" w:rsidRDefault="007643AA" w:rsidP="0042111F">
            <w:pPr>
              <w:rPr>
                <w:rFonts w:ascii="Arial" w:hAnsi="Arial" w:cs="Arial"/>
                <w:sz w:val="20"/>
                <w:szCs w:val="20"/>
              </w:rPr>
            </w:pPr>
            <w:r w:rsidRPr="009C5391">
              <w:rPr>
                <w:rFonts w:ascii="Arial" w:hAnsi="Arial" w:cs="Arial"/>
                <w:sz w:val="20"/>
                <w:szCs w:val="20"/>
              </w:rPr>
              <w:t>Текст избыточен: сокращение ИИ подразумевает наличие изменений документа.</w:t>
            </w:r>
          </w:p>
          <w:p w14:paraId="2C42EEFB" w14:textId="77777777" w:rsidR="007643AA" w:rsidRPr="009C5391" w:rsidRDefault="007643AA" w:rsidP="0042111F">
            <w:pPr>
              <w:rPr>
                <w:rFonts w:ascii="Arial" w:hAnsi="Arial" w:cs="Arial"/>
                <w:sz w:val="20"/>
                <w:szCs w:val="20"/>
              </w:rPr>
            </w:pPr>
            <w:r w:rsidRPr="009C5391">
              <w:rPr>
                <w:rFonts w:ascii="Arial" w:hAnsi="Arial" w:cs="Arial"/>
                <w:sz w:val="20"/>
                <w:szCs w:val="20"/>
              </w:rPr>
              <w:t>Кроме того, изложение текста не соответствует ГОСТ Р 2.503 (п.5.2).</w:t>
            </w:r>
          </w:p>
          <w:p w14:paraId="36A04D3B" w14:textId="5FD4D1BC" w:rsidR="007643AA" w:rsidRPr="009C5391" w:rsidRDefault="007643AA" w:rsidP="00A87B04">
            <w:pPr>
              <w:rPr>
                <w:rFonts w:ascii="Arial" w:hAnsi="Arial" w:cs="Arial"/>
                <w:sz w:val="20"/>
                <w:szCs w:val="20"/>
                <w:u w:val="single"/>
              </w:rPr>
            </w:pPr>
            <w:r w:rsidRPr="009C5391">
              <w:rPr>
                <w:rFonts w:ascii="Arial" w:hAnsi="Arial" w:cs="Arial"/>
                <w:sz w:val="20"/>
                <w:szCs w:val="20"/>
              </w:rPr>
              <w:t>Целесообразно изменить изложение текста</w:t>
            </w:r>
          </w:p>
          <w:p w14:paraId="3EBFA986"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Предлагаемая редакция:</w:t>
            </w:r>
          </w:p>
          <w:p w14:paraId="3480C8EE" w14:textId="027EF4CA" w:rsidR="007643AA" w:rsidRPr="009C5391" w:rsidRDefault="007643AA" w:rsidP="00A87B04">
            <w:pPr>
              <w:rPr>
                <w:rFonts w:ascii="Arial" w:hAnsi="Arial" w:cs="Arial"/>
                <w:sz w:val="20"/>
                <w:szCs w:val="20"/>
                <w:u w:val="single"/>
              </w:rPr>
            </w:pPr>
            <w:r w:rsidRPr="009C5391">
              <w:rPr>
                <w:rFonts w:ascii="Arial" w:hAnsi="Arial" w:cs="Arial"/>
                <w:sz w:val="20"/>
                <w:szCs w:val="20"/>
              </w:rPr>
              <w:t>Наличие в наборе документов всех документов, изменяемых в соответствии с ИИ (в случаях замены всего документа или введения нового документа).</w:t>
            </w:r>
          </w:p>
          <w:p w14:paraId="4BA91CF0"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1C81228" w14:textId="77777777" w:rsidR="007643AA" w:rsidRPr="009C5391" w:rsidRDefault="007643AA" w:rsidP="0042111F">
            <w:pPr>
              <w:rPr>
                <w:rFonts w:ascii="Arial" w:hAnsi="Arial" w:cs="Arial"/>
                <w:sz w:val="20"/>
                <w:szCs w:val="20"/>
              </w:rPr>
            </w:pPr>
            <w:r w:rsidRPr="009C5391">
              <w:rPr>
                <w:rFonts w:ascii="Arial" w:hAnsi="Arial" w:cs="Arial"/>
                <w:sz w:val="20"/>
                <w:szCs w:val="20"/>
              </w:rPr>
              <w:t>Текст стандарта должен быть кратким (по возможности), ...</w:t>
            </w:r>
          </w:p>
          <w:p w14:paraId="76720789" w14:textId="5B81948A" w:rsidR="007643AA" w:rsidRPr="009C5391" w:rsidRDefault="007643AA" w:rsidP="00D56C69">
            <w:pPr>
              <w:rPr>
                <w:rFonts w:ascii="Arial" w:hAnsi="Arial" w:cs="Arial"/>
                <w:sz w:val="20"/>
                <w:szCs w:val="20"/>
                <w:u w:val="single"/>
              </w:rPr>
            </w:pPr>
            <w:r w:rsidRPr="009C5391">
              <w:rPr>
                <w:rFonts w:ascii="Arial" w:hAnsi="Arial" w:cs="Arial"/>
                <w:sz w:val="20"/>
                <w:szCs w:val="20"/>
              </w:rPr>
              <w:t>[ГОСТ 1.5-2001 (п.4.1.2)]</w:t>
            </w:r>
          </w:p>
        </w:tc>
        <w:tc>
          <w:tcPr>
            <w:tcW w:w="3685" w:type="dxa"/>
            <w:tcBorders>
              <w:top w:val="single" w:sz="4" w:space="0" w:color="auto"/>
              <w:left w:val="single" w:sz="4" w:space="0" w:color="auto"/>
              <w:bottom w:val="single" w:sz="4" w:space="0" w:color="auto"/>
              <w:right w:val="single" w:sz="4" w:space="0" w:color="auto"/>
            </w:tcBorders>
          </w:tcPr>
          <w:p w14:paraId="0EC378CB" w14:textId="472EA657" w:rsidR="00F95145" w:rsidRDefault="00F95145" w:rsidP="00A87B04">
            <w:pPr>
              <w:jc w:val="both"/>
              <w:rPr>
                <w:rFonts w:ascii="Arial" w:hAnsi="Arial" w:cs="Arial"/>
                <w:sz w:val="20"/>
                <w:szCs w:val="20"/>
              </w:rPr>
            </w:pPr>
            <w:r w:rsidRPr="00F95145">
              <w:rPr>
                <w:rFonts w:ascii="Arial" w:hAnsi="Arial" w:cs="Arial"/>
                <w:b/>
                <w:bCs/>
                <w:sz w:val="20"/>
                <w:szCs w:val="20"/>
              </w:rPr>
              <w:t>Принято.</w:t>
            </w:r>
          </w:p>
          <w:p w14:paraId="0F97FDEC" w14:textId="2129F6B5" w:rsidR="00F95145" w:rsidRPr="009C5391" w:rsidRDefault="00503AAC" w:rsidP="00A87B04">
            <w:pPr>
              <w:jc w:val="both"/>
              <w:rPr>
                <w:rFonts w:ascii="Arial" w:hAnsi="Arial" w:cs="Arial"/>
                <w:sz w:val="20"/>
                <w:szCs w:val="20"/>
              </w:rPr>
            </w:pPr>
            <w:r w:rsidRPr="00D65B88">
              <w:rPr>
                <w:rFonts w:ascii="Arial" w:hAnsi="Arial" w:cs="Arial"/>
                <w:sz w:val="20"/>
                <w:szCs w:val="20"/>
              </w:rPr>
              <w:t xml:space="preserve">Формулировка </w:t>
            </w:r>
            <w:r w:rsidR="007B627E">
              <w:rPr>
                <w:rFonts w:ascii="Arial" w:hAnsi="Arial" w:cs="Arial"/>
                <w:sz w:val="20"/>
                <w:szCs w:val="20"/>
              </w:rPr>
              <w:t>дополнена</w:t>
            </w:r>
            <w:r w:rsidRPr="00D65B88">
              <w:rPr>
                <w:rFonts w:ascii="Arial" w:hAnsi="Arial" w:cs="Arial"/>
                <w:sz w:val="20"/>
                <w:szCs w:val="20"/>
              </w:rPr>
              <w:t xml:space="preserve"> </w:t>
            </w:r>
          </w:p>
        </w:tc>
      </w:tr>
      <w:tr w:rsidR="007643AA" w:rsidRPr="009C5391" w14:paraId="10CD154D" w14:textId="77777777" w:rsidTr="00E279E3">
        <w:trPr>
          <w:trHeight w:val="620"/>
        </w:trPr>
        <w:tc>
          <w:tcPr>
            <w:tcW w:w="704" w:type="dxa"/>
          </w:tcPr>
          <w:p w14:paraId="53BFCBD8"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FFBED44"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5.2.4</w:t>
            </w:r>
            <w:r w:rsidRPr="009C5391">
              <w:rPr>
                <w:rFonts w:ascii="Arial" w:hAnsi="Arial" w:cs="Arial"/>
                <w:sz w:val="20"/>
                <w:szCs w:val="20"/>
                <w:lang w:val="en-US"/>
              </w:rPr>
              <w:t xml:space="preserve">, </w:t>
            </w:r>
            <w:r w:rsidRPr="009C5391">
              <w:rPr>
                <w:rFonts w:ascii="Arial" w:hAnsi="Arial" w:cs="Arial"/>
                <w:sz w:val="20"/>
                <w:szCs w:val="20"/>
              </w:rPr>
              <w:t>таблица 1</w:t>
            </w:r>
            <w:r w:rsidRPr="009C5391">
              <w:rPr>
                <w:rFonts w:ascii="Arial" w:hAnsi="Arial" w:cs="Arial"/>
                <w:sz w:val="20"/>
                <w:szCs w:val="20"/>
                <w:lang w:val="en-US"/>
              </w:rPr>
              <w:t xml:space="preserve">, </w:t>
            </w:r>
            <w:r w:rsidRPr="009C5391">
              <w:rPr>
                <w:rFonts w:ascii="Arial" w:hAnsi="Arial" w:cs="Arial"/>
                <w:sz w:val="20"/>
                <w:szCs w:val="20"/>
              </w:rPr>
              <w:t>строка 3</w:t>
            </w:r>
          </w:p>
        </w:tc>
        <w:tc>
          <w:tcPr>
            <w:tcW w:w="2034" w:type="dxa"/>
            <w:tcBorders>
              <w:top w:val="single" w:sz="4" w:space="0" w:color="auto"/>
              <w:left w:val="single" w:sz="4" w:space="0" w:color="auto"/>
              <w:bottom w:val="single" w:sz="4" w:space="0" w:color="auto"/>
              <w:right w:val="single" w:sz="4" w:space="0" w:color="auto"/>
            </w:tcBorders>
          </w:tcPr>
          <w:p w14:paraId="7ECA34B2"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2E549F8E"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7EBC239E" w14:textId="152C63F4" w:rsidR="007643AA" w:rsidRPr="009C5391" w:rsidRDefault="007643AA" w:rsidP="00A87B04">
            <w:pPr>
              <w:rPr>
                <w:rFonts w:ascii="Arial" w:hAnsi="Arial" w:cs="Arial"/>
                <w:sz w:val="20"/>
                <w:szCs w:val="20"/>
                <w:u w:val="single"/>
              </w:rPr>
            </w:pPr>
            <w:r w:rsidRPr="009C5391">
              <w:rPr>
                <w:rFonts w:ascii="Arial" w:hAnsi="Arial" w:cs="Arial"/>
                <w:sz w:val="20"/>
                <w:szCs w:val="20"/>
              </w:rPr>
              <w:t>Для графы "Для копий и дубликатов" вместо условного обозначения "○" указать "●"</w:t>
            </w:r>
          </w:p>
          <w:p w14:paraId="12AF51B9"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ADEDA48" w14:textId="77777777" w:rsidR="007643AA" w:rsidRPr="009C5391" w:rsidRDefault="007643AA" w:rsidP="0042111F">
            <w:pPr>
              <w:spacing w:after="255"/>
              <w:contextualSpacing/>
              <w:rPr>
                <w:rFonts w:ascii="Arial" w:hAnsi="Arial" w:cs="Arial"/>
                <w:sz w:val="20"/>
                <w:szCs w:val="20"/>
              </w:rPr>
            </w:pPr>
            <w:r w:rsidRPr="009C5391">
              <w:rPr>
                <w:rFonts w:ascii="Arial" w:hAnsi="Arial" w:cs="Arial"/>
                <w:sz w:val="20"/>
                <w:szCs w:val="20"/>
              </w:rPr>
              <w:t>Для копий и дубликатов также необходимо контролировать наличие в наборе документов всех заменяемых (дополнительных) листов изменяемых документов в соответствии с ИИ.</w:t>
            </w:r>
          </w:p>
          <w:p w14:paraId="0C47F98E" w14:textId="63034EBF" w:rsidR="007643AA" w:rsidRPr="009C5391" w:rsidRDefault="007643AA" w:rsidP="00D56C69">
            <w:pPr>
              <w:rPr>
                <w:rFonts w:ascii="Arial" w:hAnsi="Arial" w:cs="Arial"/>
                <w:sz w:val="20"/>
                <w:szCs w:val="20"/>
                <w:u w:val="single"/>
              </w:rPr>
            </w:pPr>
            <w:r w:rsidRPr="009C5391">
              <w:rPr>
                <w:rFonts w:ascii="Arial" w:hAnsi="Arial" w:cs="Arial"/>
                <w:sz w:val="20"/>
                <w:szCs w:val="20"/>
              </w:rPr>
              <w:t>Если разработчиками стандарта имелось ввиду, что копии и дубликаты делаются с подлинника (в который внесли изменение по ИИ), то в этом случае считаем необходимым вместо условного обозначения "○" указать " – "</w:t>
            </w:r>
          </w:p>
        </w:tc>
        <w:tc>
          <w:tcPr>
            <w:tcW w:w="3685" w:type="dxa"/>
            <w:tcBorders>
              <w:top w:val="single" w:sz="4" w:space="0" w:color="auto"/>
              <w:left w:val="single" w:sz="4" w:space="0" w:color="auto"/>
              <w:bottom w:val="single" w:sz="4" w:space="0" w:color="auto"/>
              <w:right w:val="single" w:sz="4" w:space="0" w:color="auto"/>
            </w:tcBorders>
          </w:tcPr>
          <w:p w14:paraId="403D7562" w14:textId="7918CAF2" w:rsidR="007643AA" w:rsidRPr="007B627E" w:rsidRDefault="007B627E" w:rsidP="00A87B04">
            <w:pPr>
              <w:jc w:val="both"/>
              <w:rPr>
                <w:rFonts w:ascii="Arial" w:hAnsi="Arial" w:cs="Arial"/>
                <w:b/>
                <w:bCs/>
                <w:sz w:val="20"/>
                <w:szCs w:val="20"/>
              </w:rPr>
            </w:pPr>
            <w:r w:rsidRPr="007B627E">
              <w:rPr>
                <w:rFonts w:ascii="Arial" w:hAnsi="Arial" w:cs="Arial"/>
                <w:b/>
                <w:bCs/>
                <w:sz w:val="20"/>
                <w:szCs w:val="20"/>
              </w:rPr>
              <w:t>Принято.</w:t>
            </w:r>
          </w:p>
        </w:tc>
      </w:tr>
      <w:tr w:rsidR="007643AA" w:rsidRPr="009C5391" w14:paraId="459F8AFA" w14:textId="77777777" w:rsidTr="00E279E3">
        <w:trPr>
          <w:trHeight w:val="1380"/>
        </w:trPr>
        <w:tc>
          <w:tcPr>
            <w:tcW w:w="704" w:type="dxa"/>
          </w:tcPr>
          <w:p w14:paraId="26B6D3F6"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EEE458E"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5.2.4, таблица 1, строка 3</w:t>
            </w:r>
          </w:p>
        </w:tc>
        <w:tc>
          <w:tcPr>
            <w:tcW w:w="2034" w:type="dxa"/>
            <w:tcBorders>
              <w:top w:val="single" w:sz="4" w:space="0" w:color="auto"/>
              <w:left w:val="single" w:sz="4" w:space="0" w:color="auto"/>
              <w:bottom w:val="single" w:sz="4" w:space="0" w:color="auto"/>
              <w:right w:val="single" w:sz="4" w:space="0" w:color="auto"/>
            </w:tcBorders>
          </w:tcPr>
          <w:p w14:paraId="25EF337A"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64968F75" w14:textId="77777777" w:rsidR="007643AA" w:rsidRDefault="007643AA" w:rsidP="00A87B04">
            <w:pPr>
              <w:rPr>
                <w:rFonts w:ascii="Arial" w:hAnsi="Arial" w:cs="Arial"/>
                <w:sz w:val="20"/>
                <w:szCs w:val="20"/>
                <w:u w:val="single"/>
              </w:rPr>
            </w:pPr>
            <w:r w:rsidRPr="009C5391">
              <w:rPr>
                <w:rFonts w:ascii="Arial" w:hAnsi="Arial" w:cs="Arial"/>
                <w:sz w:val="20"/>
                <w:szCs w:val="20"/>
              </w:rPr>
              <w:t>графа "Контролируемый параметр"</w:t>
            </w:r>
          </w:p>
          <w:p w14:paraId="7F0A67EC"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4D41C291" w14:textId="77777777" w:rsidR="007643AA" w:rsidRPr="009C5391" w:rsidRDefault="007643AA" w:rsidP="0042111F">
            <w:pPr>
              <w:rPr>
                <w:rFonts w:ascii="Arial" w:hAnsi="Arial" w:cs="Arial"/>
                <w:sz w:val="20"/>
                <w:szCs w:val="20"/>
              </w:rPr>
            </w:pPr>
            <w:r w:rsidRPr="009C5391">
              <w:rPr>
                <w:rFonts w:ascii="Arial" w:hAnsi="Arial" w:cs="Arial"/>
                <w:sz w:val="20"/>
                <w:szCs w:val="20"/>
              </w:rPr>
              <w:t>Текст избыточен: сокращение ИИ подразумевает наличие изменений документа.</w:t>
            </w:r>
          </w:p>
          <w:p w14:paraId="6ED21C00" w14:textId="77777777" w:rsidR="007643AA" w:rsidRPr="009C5391" w:rsidRDefault="007643AA" w:rsidP="0042111F">
            <w:pPr>
              <w:rPr>
                <w:rFonts w:ascii="Arial" w:hAnsi="Arial" w:cs="Arial"/>
                <w:sz w:val="20"/>
                <w:szCs w:val="20"/>
              </w:rPr>
            </w:pPr>
            <w:r w:rsidRPr="009C5391">
              <w:rPr>
                <w:rFonts w:ascii="Arial" w:hAnsi="Arial" w:cs="Arial"/>
                <w:sz w:val="20"/>
                <w:szCs w:val="20"/>
              </w:rPr>
              <w:t>Кроме того, изложение текста не соответствует ГОСТ Р 2.503 (п.5.2).</w:t>
            </w:r>
          </w:p>
          <w:p w14:paraId="5F77DAFB" w14:textId="10F0DDB1" w:rsidR="007643AA" w:rsidRPr="009C5391" w:rsidRDefault="007643AA" w:rsidP="00A87B04">
            <w:pPr>
              <w:rPr>
                <w:rFonts w:ascii="Arial" w:hAnsi="Arial" w:cs="Arial"/>
                <w:sz w:val="20"/>
                <w:szCs w:val="20"/>
                <w:u w:val="single"/>
              </w:rPr>
            </w:pPr>
            <w:r w:rsidRPr="009C5391">
              <w:rPr>
                <w:rFonts w:ascii="Arial" w:hAnsi="Arial" w:cs="Arial"/>
                <w:sz w:val="20"/>
                <w:szCs w:val="20"/>
              </w:rPr>
              <w:t>Целесообразно изменить изложение текста</w:t>
            </w:r>
          </w:p>
          <w:p w14:paraId="1418C86C"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Предлагаемая редакция:</w:t>
            </w:r>
          </w:p>
          <w:p w14:paraId="08B400C7" w14:textId="03757CC9" w:rsidR="007643AA" w:rsidRPr="009C5391" w:rsidRDefault="007643AA" w:rsidP="00A87B04">
            <w:pPr>
              <w:rPr>
                <w:rFonts w:ascii="Arial" w:hAnsi="Arial" w:cs="Arial"/>
                <w:sz w:val="20"/>
                <w:szCs w:val="20"/>
                <w:u w:val="single"/>
              </w:rPr>
            </w:pPr>
            <w:r w:rsidRPr="009C5391">
              <w:rPr>
                <w:rFonts w:ascii="Arial" w:hAnsi="Arial" w:cs="Arial"/>
                <w:sz w:val="20"/>
                <w:szCs w:val="20"/>
              </w:rPr>
              <w:t>Наличие в наборе документов всех заменяемых (дополнительных) листов изменяемых документов в соответствии с ИИ (в случаях замены листов или введения новых дополнительных листов изменяемых документов).</w:t>
            </w:r>
          </w:p>
          <w:p w14:paraId="7C8E7DAC"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1783636" w14:textId="77777777" w:rsidR="007643AA" w:rsidRPr="009C5391" w:rsidRDefault="007643AA" w:rsidP="0042111F">
            <w:pPr>
              <w:rPr>
                <w:rFonts w:ascii="Arial" w:hAnsi="Arial" w:cs="Arial"/>
                <w:sz w:val="20"/>
                <w:szCs w:val="20"/>
              </w:rPr>
            </w:pPr>
            <w:r w:rsidRPr="009C5391">
              <w:rPr>
                <w:rFonts w:ascii="Arial" w:hAnsi="Arial" w:cs="Arial"/>
                <w:sz w:val="20"/>
                <w:szCs w:val="20"/>
              </w:rPr>
              <w:t>Текст стандарта должен быть кратким (по возможности), ...</w:t>
            </w:r>
          </w:p>
          <w:p w14:paraId="7BC45981" w14:textId="77777777" w:rsidR="007643AA" w:rsidRPr="009C5391" w:rsidRDefault="007643AA" w:rsidP="0042111F">
            <w:pPr>
              <w:rPr>
                <w:rFonts w:ascii="Arial" w:hAnsi="Arial" w:cs="Arial"/>
                <w:sz w:val="20"/>
                <w:szCs w:val="20"/>
                <w:u w:val="single"/>
              </w:rPr>
            </w:pPr>
            <w:r w:rsidRPr="009C5391">
              <w:rPr>
                <w:rFonts w:ascii="Arial" w:hAnsi="Arial" w:cs="Arial"/>
                <w:sz w:val="20"/>
                <w:szCs w:val="20"/>
              </w:rPr>
              <w:t>[ГОСТ 1.5-2001 (п.4.1.2)]</w:t>
            </w:r>
          </w:p>
          <w:p w14:paraId="36AAAA4B" w14:textId="77777777" w:rsidR="007643AA" w:rsidRPr="009C5391" w:rsidRDefault="007643AA" w:rsidP="00A87B04">
            <w:pPr>
              <w:ind w:left="11"/>
              <w:jc w:val="both"/>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00B719F2" w14:textId="77777777" w:rsidR="007643AA" w:rsidRPr="002C71CB" w:rsidRDefault="007B627E" w:rsidP="00A87B04">
            <w:pPr>
              <w:jc w:val="both"/>
              <w:rPr>
                <w:rFonts w:ascii="Arial" w:hAnsi="Arial" w:cs="Arial"/>
                <w:b/>
                <w:bCs/>
                <w:sz w:val="20"/>
                <w:szCs w:val="20"/>
              </w:rPr>
            </w:pPr>
            <w:r w:rsidRPr="002C71CB">
              <w:rPr>
                <w:rFonts w:ascii="Arial" w:hAnsi="Arial" w:cs="Arial"/>
                <w:b/>
                <w:bCs/>
                <w:sz w:val="20"/>
                <w:szCs w:val="20"/>
              </w:rPr>
              <w:t>Принято.</w:t>
            </w:r>
          </w:p>
          <w:p w14:paraId="26D53256" w14:textId="77777777" w:rsidR="007B627E" w:rsidRDefault="007B627E" w:rsidP="00A87B04">
            <w:pPr>
              <w:jc w:val="both"/>
              <w:rPr>
                <w:rFonts w:ascii="Arial" w:hAnsi="Arial" w:cs="Arial"/>
                <w:sz w:val="20"/>
                <w:szCs w:val="20"/>
              </w:rPr>
            </w:pPr>
          </w:p>
          <w:p w14:paraId="4C53CB00" w14:textId="42CCDCD4" w:rsidR="007B627E" w:rsidRPr="009C5391" w:rsidRDefault="007B627E" w:rsidP="00A87B04">
            <w:pPr>
              <w:jc w:val="both"/>
              <w:rPr>
                <w:rFonts w:ascii="Arial" w:hAnsi="Arial" w:cs="Arial"/>
                <w:sz w:val="20"/>
                <w:szCs w:val="20"/>
              </w:rPr>
            </w:pPr>
            <w:r>
              <w:rPr>
                <w:rFonts w:ascii="Arial" w:hAnsi="Arial" w:cs="Arial"/>
                <w:sz w:val="20"/>
                <w:szCs w:val="20"/>
              </w:rPr>
              <w:t>Формулировка дополнена.</w:t>
            </w:r>
          </w:p>
        </w:tc>
      </w:tr>
      <w:tr w:rsidR="007643AA" w:rsidRPr="009C5391" w14:paraId="334C05B2" w14:textId="77777777" w:rsidTr="00E279E3">
        <w:trPr>
          <w:trHeight w:val="1380"/>
        </w:trPr>
        <w:tc>
          <w:tcPr>
            <w:tcW w:w="704" w:type="dxa"/>
          </w:tcPr>
          <w:p w14:paraId="14A379B5"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5E80C2E8"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5.2.4</w:t>
            </w:r>
            <w:r w:rsidRPr="009C5391">
              <w:rPr>
                <w:rFonts w:ascii="Arial" w:hAnsi="Arial" w:cs="Arial"/>
                <w:sz w:val="20"/>
                <w:szCs w:val="20"/>
                <w:lang w:val="en-US"/>
              </w:rPr>
              <w:t xml:space="preserve">, </w:t>
            </w:r>
            <w:r w:rsidRPr="009C5391">
              <w:rPr>
                <w:rFonts w:ascii="Arial" w:hAnsi="Arial" w:cs="Arial"/>
                <w:sz w:val="20"/>
                <w:szCs w:val="20"/>
              </w:rPr>
              <w:t>таблица 1</w:t>
            </w:r>
            <w:r w:rsidRPr="009C5391">
              <w:rPr>
                <w:rFonts w:ascii="Arial" w:hAnsi="Arial" w:cs="Arial"/>
                <w:sz w:val="20"/>
                <w:szCs w:val="20"/>
                <w:lang w:val="en-US"/>
              </w:rPr>
              <w:t xml:space="preserve">, </w:t>
            </w:r>
            <w:r w:rsidRPr="009C5391">
              <w:rPr>
                <w:rFonts w:ascii="Arial" w:hAnsi="Arial" w:cs="Arial"/>
                <w:sz w:val="20"/>
                <w:szCs w:val="20"/>
              </w:rPr>
              <w:t>строка 4</w:t>
            </w:r>
          </w:p>
        </w:tc>
        <w:tc>
          <w:tcPr>
            <w:tcW w:w="2034" w:type="dxa"/>
            <w:tcBorders>
              <w:top w:val="single" w:sz="4" w:space="0" w:color="auto"/>
              <w:left w:val="single" w:sz="4" w:space="0" w:color="auto"/>
              <w:bottom w:val="single" w:sz="4" w:space="0" w:color="auto"/>
              <w:right w:val="single" w:sz="4" w:space="0" w:color="auto"/>
            </w:tcBorders>
          </w:tcPr>
          <w:p w14:paraId="0CC23A4B"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1242F3F7"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6E4BC8AA" w14:textId="4D40E84F" w:rsidR="007643AA" w:rsidRPr="00D56C69" w:rsidRDefault="007643AA" w:rsidP="00A87B04">
            <w:pPr>
              <w:rPr>
                <w:rFonts w:ascii="Arial" w:hAnsi="Arial" w:cs="Arial"/>
                <w:sz w:val="20"/>
                <w:szCs w:val="20"/>
              </w:rPr>
            </w:pPr>
            <w:r w:rsidRPr="009C5391">
              <w:rPr>
                <w:rFonts w:ascii="Arial" w:hAnsi="Arial" w:cs="Arial"/>
                <w:sz w:val="20"/>
                <w:szCs w:val="20"/>
              </w:rPr>
              <w:t>Для графы "Для копий и дубликатов" вместо условного обозначения "○" указать " – "</w:t>
            </w:r>
          </w:p>
          <w:p w14:paraId="6C5E1944"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774B9A7" w14:textId="4E1D0EDE" w:rsidR="007643AA" w:rsidRPr="009C5391" w:rsidRDefault="007643AA" w:rsidP="00D56C69">
            <w:pPr>
              <w:rPr>
                <w:rFonts w:ascii="Arial" w:hAnsi="Arial" w:cs="Arial"/>
                <w:sz w:val="20"/>
                <w:szCs w:val="20"/>
                <w:u w:val="single"/>
              </w:rPr>
            </w:pPr>
            <w:r w:rsidRPr="009C5391">
              <w:rPr>
                <w:rFonts w:ascii="Arial" w:hAnsi="Arial" w:cs="Arial"/>
                <w:sz w:val="20"/>
                <w:szCs w:val="20"/>
              </w:rPr>
              <w:t>.к. копии и дубликаты делаются с подлинника, т.е. с полностью оформленного документа, то все установленные подписи в нем будут присутствовать по умолчанию</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76509213" w14:textId="57C4D4B7" w:rsidR="007643AA" w:rsidRPr="009F2AFA" w:rsidRDefault="009F2AFA" w:rsidP="00A87B04">
            <w:pPr>
              <w:jc w:val="both"/>
              <w:rPr>
                <w:rFonts w:ascii="Arial" w:hAnsi="Arial" w:cs="Arial"/>
                <w:b/>
                <w:bCs/>
                <w:sz w:val="20"/>
                <w:szCs w:val="20"/>
              </w:rPr>
            </w:pPr>
            <w:r w:rsidRPr="009F2AFA">
              <w:rPr>
                <w:rFonts w:ascii="Arial" w:hAnsi="Arial" w:cs="Arial"/>
                <w:b/>
                <w:bCs/>
                <w:sz w:val="20"/>
                <w:szCs w:val="20"/>
              </w:rPr>
              <w:t>Отклонено.</w:t>
            </w:r>
          </w:p>
          <w:p w14:paraId="35215F86" w14:textId="77777777" w:rsidR="009F2AFA" w:rsidRDefault="009F2AFA" w:rsidP="00A87B04">
            <w:pPr>
              <w:jc w:val="both"/>
              <w:rPr>
                <w:rFonts w:ascii="Arial" w:hAnsi="Arial" w:cs="Arial"/>
                <w:sz w:val="20"/>
                <w:szCs w:val="20"/>
              </w:rPr>
            </w:pPr>
          </w:p>
          <w:p w14:paraId="740307B8" w14:textId="6183D848" w:rsidR="009F2AFA" w:rsidRPr="009C5391" w:rsidRDefault="009F2AFA" w:rsidP="006F5190">
            <w:pPr>
              <w:jc w:val="both"/>
              <w:rPr>
                <w:rFonts w:ascii="Arial" w:hAnsi="Arial" w:cs="Arial"/>
                <w:sz w:val="20"/>
                <w:szCs w:val="20"/>
              </w:rPr>
            </w:pPr>
            <w:r w:rsidRPr="006F5190">
              <w:rPr>
                <w:rFonts w:ascii="Arial" w:hAnsi="Arial" w:cs="Arial"/>
                <w:sz w:val="20"/>
                <w:szCs w:val="20"/>
              </w:rPr>
              <w:t>Дана сноска</w:t>
            </w:r>
            <w:r w:rsidR="006F5190" w:rsidRPr="006F5190">
              <w:rPr>
                <w:rFonts w:ascii="Arial" w:hAnsi="Arial" w:cs="Arial"/>
                <w:sz w:val="20"/>
                <w:szCs w:val="20"/>
              </w:rPr>
              <w:t>, в которой</w:t>
            </w:r>
            <w:r w:rsidRPr="006F5190">
              <w:rPr>
                <w:rFonts w:ascii="Arial" w:hAnsi="Arial" w:cs="Arial"/>
                <w:sz w:val="20"/>
                <w:szCs w:val="20"/>
              </w:rPr>
              <w:t xml:space="preserve"> указано, что речь идет о подписи лица, изготовившего копию или дубликат.</w:t>
            </w:r>
          </w:p>
        </w:tc>
      </w:tr>
      <w:tr w:rsidR="007643AA" w:rsidRPr="009C5391" w14:paraId="00C6540B" w14:textId="77777777" w:rsidTr="00E279E3">
        <w:trPr>
          <w:trHeight w:val="336"/>
        </w:trPr>
        <w:tc>
          <w:tcPr>
            <w:tcW w:w="704" w:type="dxa"/>
          </w:tcPr>
          <w:p w14:paraId="06834E37" w14:textId="77777777" w:rsidR="007643AA" w:rsidRPr="009C5391" w:rsidRDefault="007643AA" w:rsidP="00A87B0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765C5192" w14:textId="77777777" w:rsidR="007643AA" w:rsidRPr="009C5391" w:rsidRDefault="007643AA" w:rsidP="00A87B04">
            <w:pPr>
              <w:tabs>
                <w:tab w:val="left" w:pos="11766"/>
              </w:tabs>
              <w:rPr>
                <w:rFonts w:ascii="Arial" w:hAnsi="Arial" w:cs="Arial"/>
                <w:sz w:val="20"/>
                <w:szCs w:val="20"/>
              </w:rPr>
            </w:pPr>
            <w:r w:rsidRPr="009C5391">
              <w:rPr>
                <w:rFonts w:ascii="Arial" w:hAnsi="Arial" w:cs="Arial"/>
                <w:sz w:val="20"/>
                <w:szCs w:val="20"/>
              </w:rPr>
              <w:t>5.2.4, таблица 1, строка 4</w:t>
            </w:r>
          </w:p>
        </w:tc>
        <w:tc>
          <w:tcPr>
            <w:tcW w:w="2034" w:type="dxa"/>
            <w:tcBorders>
              <w:top w:val="single" w:sz="4" w:space="0" w:color="auto"/>
              <w:left w:val="single" w:sz="4" w:space="0" w:color="auto"/>
              <w:bottom w:val="single" w:sz="4" w:space="0" w:color="auto"/>
              <w:right w:val="single" w:sz="4" w:space="0" w:color="auto"/>
            </w:tcBorders>
          </w:tcPr>
          <w:p w14:paraId="4EB233B7"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2576E00E" w14:textId="77777777" w:rsidR="007643AA" w:rsidRDefault="007643AA" w:rsidP="00A87B04">
            <w:pPr>
              <w:rPr>
                <w:rFonts w:ascii="Arial" w:hAnsi="Arial" w:cs="Arial"/>
                <w:sz w:val="20"/>
                <w:szCs w:val="20"/>
                <w:u w:val="single"/>
              </w:rPr>
            </w:pPr>
            <w:r w:rsidRPr="009C5391">
              <w:rPr>
                <w:rFonts w:ascii="Arial" w:hAnsi="Arial" w:cs="Arial"/>
                <w:sz w:val="20"/>
                <w:szCs w:val="20"/>
              </w:rPr>
              <w:t>графа "Контролируемый параметр"</w:t>
            </w:r>
          </w:p>
          <w:p w14:paraId="5C7E3421"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Замечание, предложение:</w:t>
            </w:r>
          </w:p>
          <w:p w14:paraId="70A2B4EB" w14:textId="77777777" w:rsidR="007643AA" w:rsidRPr="009C5391" w:rsidRDefault="007643AA" w:rsidP="0042111F">
            <w:pPr>
              <w:rPr>
                <w:rFonts w:ascii="Arial" w:hAnsi="Arial" w:cs="Arial"/>
                <w:sz w:val="20"/>
                <w:szCs w:val="20"/>
              </w:rPr>
            </w:pPr>
            <w:r w:rsidRPr="009C5391">
              <w:rPr>
                <w:rFonts w:ascii="Arial" w:hAnsi="Arial" w:cs="Arial"/>
                <w:sz w:val="20"/>
                <w:szCs w:val="20"/>
              </w:rPr>
              <w:t>Текст избыточен: требование о недопустимости регистрации не является контролируемым параметром.</w:t>
            </w:r>
          </w:p>
          <w:p w14:paraId="7F403F0A" w14:textId="0CFED6A5" w:rsidR="007643AA" w:rsidRPr="009C5391" w:rsidRDefault="007643AA" w:rsidP="00A87B04">
            <w:pPr>
              <w:rPr>
                <w:rFonts w:ascii="Arial" w:hAnsi="Arial" w:cs="Arial"/>
                <w:sz w:val="20"/>
                <w:szCs w:val="20"/>
                <w:u w:val="single"/>
              </w:rPr>
            </w:pPr>
            <w:r w:rsidRPr="009C5391">
              <w:rPr>
                <w:rFonts w:ascii="Arial" w:hAnsi="Arial" w:cs="Arial"/>
                <w:sz w:val="20"/>
                <w:szCs w:val="20"/>
              </w:rPr>
              <w:t>Целесообразно требование из ячейки заменить сноской "2)", текст требования поместить в конце таблицы</w:t>
            </w:r>
          </w:p>
          <w:p w14:paraId="5EBF5845"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Предлагаемая редакция:</w:t>
            </w:r>
          </w:p>
          <w:p w14:paraId="34F8920E" w14:textId="4BD03144" w:rsidR="007643AA" w:rsidRPr="009C5391" w:rsidRDefault="007643AA" w:rsidP="00A87B04">
            <w:pPr>
              <w:rPr>
                <w:rFonts w:ascii="Arial" w:hAnsi="Arial" w:cs="Arial"/>
                <w:sz w:val="20"/>
                <w:szCs w:val="20"/>
                <w:u w:val="single"/>
              </w:rPr>
            </w:pPr>
            <w:r w:rsidRPr="009C5391">
              <w:rPr>
                <w:rFonts w:ascii="Arial" w:hAnsi="Arial" w:cs="Arial"/>
                <w:sz w:val="20"/>
                <w:szCs w:val="20"/>
                <w:vertAlign w:val="superscript"/>
              </w:rPr>
              <w:t>2)</w:t>
            </w:r>
            <w:r w:rsidRPr="009C5391">
              <w:rPr>
                <w:rFonts w:ascii="Arial" w:hAnsi="Arial" w:cs="Arial"/>
                <w:sz w:val="20"/>
                <w:szCs w:val="20"/>
              </w:rPr>
              <w:t xml:space="preserve"> Не допускается регистрировать документы, не имеющие визы лица, уполномоченного осуществлять </w:t>
            </w:r>
            <w:proofErr w:type="spellStart"/>
            <w:r w:rsidRPr="009C5391">
              <w:rPr>
                <w:rFonts w:ascii="Arial" w:hAnsi="Arial" w:cs="Arial"/>
                <w:sz w:val="20"/>
                <w:szCs w:val="20"/>
              </w:rPr>
              <w:t>нормоконтроль</w:t>
            </w:r>
            <w:proofErr w:type="spellEnd"/>
            <w:r w:rsidRPr="009C5391">
              <w:rPr>
                <w:rFonts w:ascii="Arial" w:hAnsi="Arial" w:cs="Arial"/>
                <w:sz w:val="20"/>
                <w:szCs w:val="20"/>
              </w:rPr>
              <w:t>.</w:t>
            </w:r>
          </w:p>
          <w:p w14:paraId="3F08011F" w14:textId="77777777" w:rsidR="007643AA" w:rsidRPr="009C5391" w:rsidRDefault="007643AA" w:rsidP="00A87B04">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11FDA87" w14:textId="77777777" w:rsidR="007643AA" w:rsidRPr="009C5391" w:rsidRDefault="007643AA" w:rsidP="0043730D">
            <w:pPr>
              <w:rPr>
                <w:rFonts w:ascii="Arial" w:hAnsi="Arial" w:cs="Arial"/>
                <w:sz w:val="20"/>
                <w:szCs w:val="20"/>
              </w:rPr>
            </w:pPr>
            <w:r w:rsidRPr="009C5391">
              <w:rPr>
                <w:rFonts w:ascii="Arial" w:hAnsi="Arial" w:cs="Arial"/>
                <w:sz w:val="20"/>
                <w:szCs w:val="20"/>
              </w:rPr>
              <w:t>Текст стандарта должен быть кратким (по возможности), точным, …</w:t>
            </w:r>
          </w:p>
          <w:p w14:paraId="2E0F45D6" w14:textId="77777777" w:rsidR="007643AA" w:rsidRPr="009C5391" w:rsidRDefault="007643AA" w:rsidP="0043730D">
            <w:pPr>
              <w:rPr>
                <w:rFonts w:ascii="Arial" w:hAnsi="Arial" w:cs="Arial"/>
                <w:sz w:val="20"/>
                <w:szCs w:val="20"/>
              </w:rPr>
            </w:pPr>
            <w:r w:rsidRPr="009C5391">
              <w:rPr>
                <w:rFonts w:ascii="Arial" w:hAnsi="Arial" w:cs="Arial"/>
                <w:sz w:val="20"/>
                <w:szCs w:val="20"/>
              </w:rPr>
              <w:t>[ГОСТ 1.5-2001 (п.4.1.2)]</w:t>
            </w:r>
          </w:p>
          <w:p w14:paraId="1AF6DF96" w14:textId="77777777" w:rsidR="007643AA" w:rsidRPr="009C5391" w:rsidRDefault="007643AA" w:rsidP="0043730D">
            <w:pPr>
              <w:rPr>
                <w:rFonts w:ascii="Arial" w:hAnsi="Arial" w:cs="Arial"/>
                <w:sz w:val="20"/>
                <w:szCs w:val="20"/>
              </w:rPr>
            </w:pPr>
            <w:r w:rsidRPr="009C5391">
              <w:rPr>
                <w:rFonts w:ascii="Arial" w:hAnsi="Arial" w:cs="Arial"/>
                <w:sz w:val="20"/>
                <w:szCs w:val="20"/>
              </w:rPr>
              <w:t>… Сноску …, относящуюся к данным таблицы, - в конце таблицы над линией, обозначающей окончание таблицы. При этом сноску отделяют … от данных таблицы такой же линией, но проведенной до вертикальных линий, ограничивающих таблицу. Кроме этого, сноску выделяют уменьшенным размером шрифта.</w:t>
            </w:r>
          </w:p>
          <w:p w14:paraId="0BEC43DA" w14:textId="77777777" w:rsidR="007643AA" w:rsidRPr="009C5391" w:rsidRDefault="007643AA" w:rsidP="009C5391">
            <w:pPr>
              <w:rPr>
                <w:rFonts w:ascii="Arial" w:hAnsi="Arial" w:cs="Arial"/>
                <w:sz w:val="20"/>
                <w:szCs w:val="20"/>
                <w:u w:val="single"/>
              </w:rPr>
            </w:pPr>
            <w:r w:rsidRPr="009C5391">
              <w:rPr>
                <w:rFonts w:ascii="Arial" w:hAnsi="Arial" w:cs="Arial"/>
                <w:sz w:val="20"/>
                <w:szCs w:val="20"/>
              </w:rPr>
              <w:t>[ГОСТ 1.5-2001 (п.4.10.1)]</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7B5D3E7A" w14:textId="77777777" w:rsidR="007643AA" w:rsidRPr="009F2AFA" w:rsidRDefault="009F2AFA" w:rsidP="00A87B04">
            <w:pPr>
              <w:jc w:val="both"/>
              <w:rPr>
                <w:rFonts w:ascii="Arial" w:hAnsi="Arial" w:cs="Arial"/>
                <w:b/>
                <w:bCs/>
                <w:sz w:val="20"/>
                <w:szCs w:val="20"/>
              </w:rPr>
            </w:pPr>
            <w:r w:rsidRPr="009F2AFA">
              <w:rPr>
                <w:rFonts w:ascii="Arial" w:hAnsi="Arial" w:cs="Arial"/>
                <w:b/>
                <w:bCs/>
                <w:sz w:val="20"/>
                <w:szCs w:val="20"/>
              </w:rPr>
              <w:t>Принято.</w:t>
            </w:r>
          </w:p>
          <w:p w14:paraId="0D5AF154" w14:textId="77777777" w:rsidR="009F2AFA" w:rsidRDefault="009F2AFA" w:rsidP="00A87B04">
            <w:pPr>
              <w:jc w:val="both"/>
              <w:rPr>
                <w:rFonts w:ascii="Arial" w:hAnsi="Arial" w:cs="Arial"/>
                <w:sz w:val="20"/>
                <w:szCs w:val="20"/>
              </w:rPr>
            </w:pPr>
          </w:p>
          <w:p w14:paraId="01F3CB2E" w14:textId="261184D4" w:rsidR="009F2AFA" w:rsidRPr="009C5391" w:rsidRDefault="009F2AFA" w:rsidP="00A87B04">
            <w:pPr>
              <w:jc w:val="both"/>
              <w:rPr>
                <w:rFonts w:ascii="Arial" w:hAnsi="Arial" w:cs="Arial"/>
                <w:sz w:val="20"/>
                <w:szCs w:val="20"/>
              </w:rPr>
            </w:pPr>
            <w:r w:rsidRPr="006F5190">
              <w:rPr>
                <w:rFonts w:ascii="Arial" w:hAnsi="Arial" w:cs="Arial"/>
                <w:sz w:val="20"/>
                <w:szCs w:val="20"/>
              </w:rPr>
              <w:t>Часть текста, в соответствии с предложением, перенесена в сноску</w:t>
            </w:r>
          </w:p>
        </w:tc>
      </w:tr>
      <w:tr w:rsidR="007643AA" w:rsidRPr="009C5391" w14:paraId="757B4AE5" w14:textId="77777777" w:rsidTr="00E279E3">
        <w:trPr>
          <w:trHeight w:val="1380"/>
        </w:trPr>
        <w:tc>
          <w:tcPr>
            <w:tcW w:w="704" w:type="dxa"/>
          </w:tcPr>
          <w:p w14:paraId="5392E38B" w14:textId="77777777" w:rsidR="007643AA" w:rsidRPr="009C5391" w:rsidRDefault="007643AA" w:rsidP="0002780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5302927" w14:textId="77777777" w:rsidR="007643AA" w:rsidRPr="009C5391" w:rsidRDefault="007643AA" w:rsidP="002F227D">
            <w:pPr>
              <w:tabs>
                <w:tab w:val="left" w:pos="284"/>
              </w:tabs>
              <w:rPr>
                <w:rFonts w:ascii="Arial" w:hAnsi="Arial" w:cs="Arial"/>
                <w:sz w:val="20"/>
                <w:szCs w:val="20"/>
              </w:rPr>
            </w:pPr>
            <w:r>
              <w:rPr>
                <w:rFonts w:ascii="Arial" w:hAnsi="Arial" w:cs="Arial"/>
                <w:sz w:val="20"/>
                <w:szCs w:val="20"/>
              </w:rPr>
              <w:t>5.2.4, т</w:t>
            </w:r>
            <w:r w:rsidRPr="009C5391">
              <w:rPr>
                <w:rFonts w:ascii="Arial" w:hAnsi="Arial" w:cs="Arial"/>
                <w:sz w:val="20"/>
                <w:szCs w:val="20"/>
              </w:rPr>
              <w:t>аблица 1</w:t>
            </w:r>
            <w:r>
              <w:rPr>
                <w:rFonts w:ascii="Arial" w:hAnsi="Arial" w:cs="Arial"/>
                <w:sz w:val="20"/>
                <w:szCs w:val="20"/>
              </w:rPr>
              <w:t xml:space="preserve">, </w:t>
            </w:r>
            <w:r w:rsidRPr="009C5391">
              <w:rPr>
                <w:rFonts w:ascii="Arial" w:hAnsi="Arial" w:cs="Arial"/>
                <w:sz w:val="20"/>
                <w:szCs w:val="20"/>
              </w:rPr>
              <w:t>строка 5</w:t>
            </w:r>
          </w:p>
        </w:tc>
        <w:tc>
          <w:tcPr>
            <w:tcW w:w="2034" w:type="dxa"/>
            <w:tcBorders>
              <w:top w:val="single" w:sz="4" w:space="0" w:color="auto"/>
              <w:left w:val="single" w:sz="4" w:space="0" w:color="auto"/>
              <w:bottom w:val="single" w:sz="4" w:space="0" w:color="auto"/>
              <w:right w:val="single" w:sz="4" w:space="0" w:color="auto"/>
            </w:tcBorders>
          </w:tcPr>
          <w:p w14:paraId="63A785D9"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2CC6B704"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Замечание, предложение:</w:t>
            </w:r>
          </w:p>
          <w:p w14:paraId="51CF0034" w14:textId="277D42B9" w:rsidR="007643AA" w:rsidRPr="009C5391" w:rsidRDefault="007643AA" w:rsidP="00027802">
            <w:pPr>
              <w:rPr>
                <w:rFonts w:ascii="Arial" w:hAnsi="Arial" w:cs="Arial"/>
                <w:sz w:val="20"/>
                <w:szCs w:val="20"/>
                <w:u w:val="single"/>
              </w:rPr>
            </w:pPr>
            <w:r w:rsidRPr="009C5391">
              <w:rPr>
                <w:rFonts w:ascii="Arial" w:hAnsi="Arial" w:cs="Arial"/>
                <w:sz w:val="20"/>
                <w:szCs w:val="20"/>
              </w:rPr>
              <w:t>В строке 5 в колонке «Для извещений» символ «—» заменить на символ «</w:t>
            </w:r>
            <w:r w:rsidRPr="009C5391">
              <w:rPr>
                <w:rFonts w:ascii="Arial" w:hAnsi="Arial" w:cs="Arial"/>
                <w:sz w:val="20"/>
                <w:szCs w:val="20"/>
              </w:rPr>
              <w:sym w:font="Symbol" w:char="F06F"/>
            </w:r>
            <w:r w:rsidRPr="009C5391">
              <w:rPr>
                <w:rFonts w:ascii="Arial" w:hAnsi="Arial" w:cs="Arial"/>
                <w:sz w:val="20"/>
                <w:szCs w:val="20"/>
              </w:rPr>
              <w:t>».</w:t>
            </w:r>
          </w:p>
          <w:p w14:paraId="0D47BDD6" w14:textId="77777777" w:rsidR="007643AA" w:rsidRPr="009C5391" w:rsidRDefault="007643AA" w:rsidP="00027802">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44A6049" w14:textId="77777777" w:rsidR="007643AA" w:rsidRPr="009C5391" w:rsidRDefault="007643AA" w:rsidP="00027802">
            <w:pPr>
              <w:tabs>
                <w:tab w:val="left" w:pos="4120"/>
              </w:tabs>
              <w:rPr>
                <w:rFonts w:ascii="Arial" w:hAnsi="Arial" w:cs="Arial"/>
                <w:sz w:val="20"/>
                <w:szCs w:val="20"/>
                <w:u w:val="single"/>
              </w:rPr>
            </w:pPr>
          </w:p>
          <w:tbl>
            <w:tblPr>
              <w:tblStyle w:val="a4"/>
              <w:tblW w:w="1845" w:type="dxa"/>
              <w:tblInd w:w="652" w:type="dxa"/>
              <w:tblLayout w:type="fixed"/>
              <w:tblLook w:val="04A0" w:firstRow="1" w:lastRow="0" w:firstColumn="1" w:lastColumn="0" w:noHBand="0" w:noVBand="1"/>
            </w:tblPr>
            <w:tblGrid>
              <w:gridCol w:w="1845"/>
            </w:tblGrid>
            <w:tr w:rsidR="007643AA" w:rsidRPr="009C5391" w14:paraId="6C437F2D" w14:textId="77777777" w:rsidTr="00823665">
              <w:tc>
                <w:tcPr>
                  <w:tcW w:w="1843" w:type="dxa"/>
                  <w:tcBorders>
                    <w:top w:val="single" w:sz="4" w:space="0" w:color="000000"/>
                    <w:left w:val="single" w:sz="4" w:space="0" w:color="000000"/>
                    <w:bottom w:val="double" w:sz="4" w:space="0" w:color="auto"/>
                    <w:right w:val="single" w:sz="4" w:space="0" w:color="000000"/>
                  </w:tcBorders>
                  <w:vAlign w:val="center"/>
                  <w:hideMark/>
                </w:tcPr>
                <w:p w14:paraId="045C8413"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Для извещений</w:t>
                  </w:r>
                </w:p>
              </w:tc>
            </w:tr>
            <w:tr w:rsidR="007643AA" w:rsidRPr="009C5391" w14:paraId="759457EE" w14:textId="77777777" w:rsidTr="00823665">
              <w:tc>
                <w:tcPr>
                  <w:tcW w:w="1843" w:type="dxa"/>
                  <w:tcBorders>
                    <w:top w:val="double" w:sz="4" w:space="0" w:color="auto"/>
                    <w:left w:val="single" w:sz="4" w:space="0" w:color="000000"/>
                    <w:bottom w:val="single" w:sz="4" w:space="0" w:color="000000"/>
                    <w:right w:val="single" w:sz="4" w:space="0" w:color="000000"/>
                  </w:tcBorders>
                  <w:vAlign w:val="center"/>
                  <w:hideMark/>
                </w:tcPr>
                <w:p w14:paraId="7472DCFA" w14:textId="77777777" w:rsidR="007643AA" w:rsidRPr="009C5391" w:rsidRDefault="007643AA" w:rsidP="003A4B1D">
                  <w:pPr>
                    <w:pStyle w:val="2"/>
                    <w:numPr>
                      <w:ilvl w:val="0"/>
                      <w:numId w:val="0"/>
                    </w:numPr>
                    <w:tabs>
                      <w:tab w:val="left" w:pos="708"/>
                    </w:tabs>
                    <w:suppressAutoHyphens/>
                    <w:jc w:val="center"/>
                    <w:rPr>
                      <w:rFonts w:cs="Arial"/>
                      <w:sz w:val="20"/>
                      <w:szCs w:val="20"/>
                    </w:rPr>
                  </w:pPr>
                  <w:r w:rsidRPr="009C5391">
                    <w:rPr>
                      <w:rFonts w:cs="Arial"/>
                      <w:sz w:val="20"/>
                      <w:szCs w:val="20"/>
                    </w:rPr>
                    <w:sym w:font="Symbol" w:char="F06F"/>
                  </w:r>
                </w:p>
              </w:tc>
            </w:tr>
          </w:tbl>
          <w:p w14:paraId="56FE4211" w14:textId="77777777" w:rsidR="007643AA" w:rsidRPr="009C5391" w:rsidRDefault="007643AA" w:rsidP="00027802">
            <w:pPr>
              <w:rPr>
                <w:rFonts w:ascii="Arial" w:hAnsi="Arial" w:cs="Arial"/>
                <w:sz w:val="20"/>
                <w:szCs w:val="20"/>
                <w:u w:val="single"/>
              </w:rPr>
            </w:pPr>
          </w:p>
          <w:p w14:paraId="733962B6"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2A6C83A" w14:textId="0B757153" w:rsidR="007643AA" w:rsidRPr="00D56C69" w:rsidRDefault="007643AA" w:rsidP="00D56C69">
            <w:pPr>
              <w:rPr>
                <w:rFonts w:ascii="Arial" w:hAnsi="Arial" w:cs="Arial"/>
                <w:sz w:val="20"/>
                <w:szCs w:val="20"/>
              </w:rPr>
            </w:pPr>
            <w:r w:rsidRPr="009C5391">
              <w:rPr>
                <w:rFonts w:ascii="Arial" w:hAnsi="Arial" w:cs="Arial"/>
                <w:sz w:val="20"/>
                <w:szCs w:val="20"/>
              </w:rPr>
              <w:t>Для удостоверения подлинников электронных извещений так же допускается использовать УЛ взамен ЭП.</w:t>
            </w:r>
          </w:p>
        </w:tc>
        <w:tc>
          <w:tcPr>
            <w:tcW w:w="3685" w:type="dxa"/>
            <w:tcBorders>
              <w:top w:val="single" w:sz="4" w:space="0" w:color="auto"/>
              <w:left w:val="single" w:sz="4" w:space="0" w:color="auto"/>
              <w:bottom w:val="single" w:sz="4" w:space="0" w:color="auto"/>
              <w:right w:val="single" w:sz="4" w:space="0" w:color="auto"/>
            </w:tcBorders>
          </w:tcPr>
          <w:p w14:paraId="1CF7D882" w14:textId="77777777" w:rsidR="006F5190" w:rsidRPr="000863AE" w:rsidRDefault="006F5190" w:rsidP="00027802">
            <w:pPr>
              <w:jc w:val="both"/>
              <w:rPr>
                <w:rFonts w:ascii="Arial" w:hAnsi="Arial" w:cs="Arial"/>
                <w:b/>
                <w:bCs/>
                <w:sz w:val="20"/>
                <w:szCs w:val="20"/>
              </w:rPr>
            </w:pPr>
            <w:r w:rsidRPr="000863AE">
              <w:rPr>
                <w:rFonts w:ascii="Arial" w:hAnsi="Arial" w:cs="Arial"/>
                <w:b/>
                <w:bCs/>
                <w:sz w:val="20"/>
                <w:szCs w:val="20"/>
              </w:rPr>
              <w:t>Принято.</w:t>
            </w:r>
          </w:p>
          <w:p w14:paraId="0D6B7564" w14:textId="77777777" w:rsidR="006F5190" w:rsidRDefault="006F5190" w:rsidP="00027802">
            <w:pPr>
              <w:jc w:val="both"/>
              <w:rPr>
                <w:rFonts w:ascii="Arial" w:hAnsi="Arial" w:cs="Arial"/>
                <w:sz w:val="20"/>
                <w:szCs w:val="20"/>
              </w:rPr>
            </w:pPr>
            <w:r>
              <w:rPr>
                <w:rFonts w:ascii="Arial" w:hAnsi="Arial" w:cs="Arial"/>
                <w:sz w:val="20"/>
                <w:szCs w:val="20"/>
              </w:rPr>
              <w:t xml:space="preserve">Замечание правильное. </w:t>
            </w:r>
          </w:p>
          <w:p w14:paraId="335C42CC" w14:textId="13E05010" w:rsidR="007643AA" w:rsidRPr="009C5391" w:rsidRDefault="006F5190" w:rsidP="00027802">
            <w:pPr>
              <w:jc w:val="both"/>
              <w:rPr>
                <w:rFonts w:ascii="Arial" w:hAnsi="Arial" w:cs="Arial"/>
                <w:sz w:val="20"/>
                <w:szCs w:val="20"/>
              </w:rPr>
            </w:pPr>
            <w:r>
              <w:rPr>
                <w:rFonts w:ascii="Arial" w:hAnsi="Arial" w:cs="Arial"/>
                <w:sz w:val="20"/>
                <w:szCs w:val="20"/>
              </w:rPr>
              <w:t xml:space="preserve">Указано, что контроль </w:t>
            </w:r>
            <w:r w:rsidR="000863AE">
              <w:rPr>
                <w:rFonts w:ascii="Arial" w:hAnsi="Arial" w:cs="Arial"/>
                <w:sz w:val="20"/>
                <w:szCs w:val="20"/>
              </w:rPr>
              <w:t xml:space="preserve">наличия УЛ для ИИ </w:t>
            </w:r>
            <w:r>
              <w:rPr>
                <w:rFonts w:ascii="Arial" w:hAnsi="Arial" w:cs="Arial"/>
                <w:sz w:val="20"/>
                <w:szCs w:val="20"/>
              </w:rPr>
              <w:t xml:space="preserve">необходим. </w:t>
            </w:r>
          </w:p>
        </w:tc>
      </w:tr>
      <w:tr w:rsidR="007643AA" w:rsidRPr="009C5391" w14:paraId="50E8093B" w14:textId="77777777" w:rsidTr="00D56C69">
        <w:trPr>
          <w:trHeight w:val="195"/>
        </w:trPr>
        <w:tc>
          <w:tcPr>
            <w:tcW w:w="704" w:type="dxa"/>
          </w:tcPr>
          <w:p w14:paraId="15F53BA4" w14:textId="77777777" w:rsidR="007643AA" w:rsidRPr="009C5391" w:rsidRDefault="007643AA" w:rsidP="0043730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7BFDAD36" w14:textId="77777777" w:rsidR="007643AA" w:rsidRPr="009C5391" w:rsidRDefault="007643AA" w:rsidP="0043730D">
            <w:pPr>
              <w:tabs>
                <w:tab w:val="left" w:pos="11766"/>
              </w:tabs>
              <w:rPr>
                <w:rFonts w:ascii="Arial" w:hAnsi="Arial" w:cs="Arial"/>
                <w:sz w:val="20"/>
                <w:szCs w:val="20"/>
              </w:rPr>
            </w:pPr>
            <w:r w:rsidRPr="009C5391">
              <w:rPr>
                <w:rFonts w:ascii="Arial" w:hAnsi="Arial" w:cs="Arial"/>
                <w:sz w:val="20"/>
                <w:szCs w:val="20"/>
              </w:rPr>
              <w:t>5.2.4</w:t>
            </w:r>
            <w:r w:rsidRPr="009C5391">
              <w:rPr>
                <w:rFonts w:ascii="Arial" w:hAnsi="Arial" w:cs="Arial"/>
                <w:sz w:val="20"/>
                <w:szCs w:val="20"/>
                <w:lang w:val="en-US"/>
              </w:rPr>
              <w:t xml:space="preserve">, </w:t>
            </w:r>
            <w:r w:rsidRPr="009C5391">
              <w:rPr>
                <w:rFonts w:ascii="Arial" w:hAnsi="Arial" w:cs="Arial"/>
                <w:sz w:val="20"/>
                <w:szCs w:val="20"/>
              </w:rPr>
              <w:t>таблица 1</w:t>
            </w:r>
            <w:r w:rsidRPr="009C5391">
              <w:rPr>
                <w:rFonts w:ascii="Arial" w:hAnsi="Arial" w:cs="Arial"/>
                <w:sz w:val="20"/>
                <w:szCs w:val="20"/>
                <w:lang w:val="en-US"/>
              </w:rPr>
              <w:t xml:space="preserve">, </w:t>
            </w:r>
            <w:r w:rsidRPr="009C5391">
              <w:rPr>
                <w:rFonts w:ascii="Arial" w:hAnsi="Arial" w:cs="Arial"/>
                <w:sz w:val="20"/>
                <w:szCs w:val="20"/>
              </w:rPr>
              <w:t>строк</w:t>
            </w:r>
            <w:r>
              <w:rPr>
                <w:rFonts w:ascii="Arial" w:hAnsi="Arial" w:cs="Arial"/>
                <w:sz w:val="20"/>
                <w:szCs w:val="20"/>
              </w:rPr>
              <w:t>а</w:t>
            </w:r>
            <w:r w:rsidRPr="009C5391">
              <w:rPr>
                <w:rFonts w:ascii="Arial" w:hAnsi="Arial" w:cs="Arial"/>
                <w:sz w:val="20"/>
                <w:szCs w:val="20"/>
              </w:rPr>
              <w:t xml:space="preserve"> 5 и 6</w:t>
            </w:r>
          </w:p>
        </w:tc>
        <w:tc>
          <w:tcPr>
            <w:tcW w:w="2034" w:type="dxa"/>
            <w:tcBorders>
              <w:top w:val="single" w:sz="4" w:space="0" w:color="auto"/>
              <w:left w:val="single" w:sz="4" w:space="0" w:color="auto"/>
              <w:bottom w:val="single" w:sz="4" w:space="0" w:color="auto"/>
              <w:right w:val="single" w:sz="4" w:space="0" w:color="auto"/>
            </w:tcBorders>
          </w:tcPr>
          <w:p w14:paraId="4DEAD805"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456E04C5"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Замечание, предложение:</w:t>
            </w:r>
          </w:p>
          <w:p w14:paraId="28B9C1F3" w14:textId="77777777" w:rsidR="007643AA" w:rsidRPr="009C5391" w:rsidRDefault="007643AA" w:rsidP="0043730D">
            <w:pPr>
              <w:rPr>
                <w:rFonts w:ascii="Arial" w:hAnsi="Arial" w:cs="Arial"/>
                <w:sz w:val="20"/>
                <w:szCs w:val="20"/>
                <w:u w:val="single"/>
              </w:rPr>
            </w:pPr>
            <w:r w:rsidRPr="009C5391">
              <w:rPr>
                <w:rFonts w:ascii="Arial" w:hAnsi="Arial" w:cs="Arial"/>
                <w:sz w:val="20"/>
                <w:szCs w:val="20"/>
              </w:rPr>
              <w:t>Для графы "Для извещений" вместо условного обозначения " – " указать "○"</w:t>
            </w:r>
          </w:p>
          <w:p w14:paraId="79524C95" w14:textId="77777777" w:rsidR="007643AA" w:rsidRPr="009C5391" w:rsidRDefault="007643AA" w:rsidP="0043730D">
            <w:pPr>
              <w:rPr>
                <w:rFonts w:ascii="Arial" w:hAnsi="Arial" w:cs="Arial"/>
                <w:sz w:val="20"/>
                <w:szCs w:val="20"/>
                <w:u w:val="single"/>
              </w:rPr>
            </w:pPr>
          </w:p>
          <w:p w14:paraId="6550F101"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CB4B9A0" w14:textId="236200F3" w:rsidR="007643AA" w:rsidRPr="009C5391" w:rsidRDefault="007643AA" w:rsidP="00D56C69">
            <w:pPr>
              <w:rPr>
                <w:rFonts w:ascii="Arial" w:hAnsi="Arial" w:cs="Arial"/>
                <w:sz w:val="20"/>
                <w:szCs w:val="20"/>
                <w:u w:val="single"/>
              </w:rPr>
            </w:pPr>
            <w:r w:rsidRPr="009C5391">
              <w:rPr>
                <w:rFonts w:ascii="Arial" w:hAnsi="Arial" w:cs="Arial"/>
                <w:sz w:val="20"/>
                <w:szCs w:val="20"/>
              </w:rPr>
              <w:t>Не совсем понятно, почему исключили контроль наличия УЛ и КЭП для выпускаемых извещений</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46BBB1D7" w14:textId="77777777" w:rsidR="009F2AFA" w:rsidRPr="000863AE" w:rsidRDefault="006F5190" w:rsidP="0043730D">
            <w:pPr>
              <w:jc w:val="both"/>
              <w:rPr>
                <w:rFonts w:ascii="Arial" w:hAnsi="Arial" w:cs="Arial"/>
                <w:b/>
                <w:bCs/>
                <w:sz w:val="20"/>
                <w:szCs w:val="20"/>
              </w:rPr>
            </w:pPr>
            <w:r w:rsidRPr="000863AE">
              <w:rPr>
                <w:rFonts w:ascii="Arial" w:hAnsi="Arial" w:cs="Arial"/>
                <w:b/>
                <w:bCs/>
                <w:sz w:val="20"/>
                <w:szCs w:val="20"/>
              </w:rPr>
              <w:t>Принято.</w:t>
            </w:r>
          </w:p>
          <w:p w14:paraId="3245F1EE" w14:textId="0257BC2E" w:rsidR="006F5190" w:rsidRDefault="006F5190" w:rsidP="0043730D">
            <w:pPr>
              <w:jc w:val="both"/>
              <w:rPr>
                <w:rFonts w:ascii="Arial" w:hAnsi="Arial" w:cs="Arial"/>
                <w:sz w:val="20"/>
                <w:szCs w:val="20"/>
              </w:rPr>
            </w:pPr>
            <w:r w:rsidRPr="006F5190">
              <w:rPr>
                <w:rFonts w:ascii="Arial" w:hAnsi="Arial" w:cs="Arial"/>
                <w:sz w:val="20"/>
                <w:szCs w:val="20"/>
              </w:rPr>
              <w:t xml:space="preserve">Указано, что контроль </w:t>
            </w:r>
            <w:r>
              <w:rPr>
                <w:rFonts w:ascii="Arial" w:hAnsi="Arial" w:cs="Arial"/>
                <w:sz w:val="20"/>
                <w:szCs w:val="20"/>
              </w:rPr>
              <w:t xml:space="preserve">наличия УЛ для ИИ </w:t>
            </w:r>
            <w:r w:rsidRPr="006F5190">
              <w:rPr>
                <w:rFonts w:ascii="Arial" w:hAnsi="Arial" w:cs="Arial"/>
                <w:sz w:val="20"/>
                <w:szCs w:val="20"/>
              </w:rPr>
              <w:t>необходим.</w:t>
            </w:r>
          </w:p>
          <w:p w14:paraId="3C42273C" w14:textId="6D0B4E02" w:rsidR="006F5190" w:rsidRPr="006F5190" w:rsidRDefault="000863AE" w:rsidP="0043730D">
            <w:pPr>
              <w:jc w:val="both"/>
              <w:rPr>
                <w:rFonts w:ascii="Arial" w:hAnsi="Arial" w:cs="Arial"/>
                <w:sz w:val="20"/>
                <w:szCs w:val="20"/>
                <w:highlight w:val="cyan"/>
              </w:rPr>
            </w:pPr>
            <w:r>
              <w:rPr>
                <w:rFonts w:ascii="Arial" w:hAnsi="Arial" w:cs="Arial"/>
                <w:sz w:val="20"/>
                <w:szCs w:val="20"/>
              </w:rPr>
              <w:t xml:space="preserve">Необходимость </w:t>
            </w:r>
            <w:r w:rsidR="006F5190">
              <w:rPr>
                <w:rFonts w:ascii="Arial" w:hAnsi="Arial" w:cs="Arial"/>
                <w:sz w:val="20"/>
                <w:szCs w:val="20"/>
              </w:rPr>
              <w:t>проверки действительности ЭП может быть установлен в стандарте организации.</w:t>
            </w:r>
          </w:p>
        </w:tc>
      </w:tr>
      <w:tr w:rsidR="007643AA" w:rsidRPr="009C5391" w14:paraId="4B74911F" w14:textId="77777777" w:rsidTr="00E279E3">
        <w:trPr>
          <w:trHeight w:val="577"/>
        </w:trPr>
        <w:tc>
          <w:tcPr>
            <w:tcW w:w="704" w:type="dxa"/>
          </w:tcPr>
          <w:p w14:paraId="70B6ED81" w14:textId="77777777" w:rsidR="007643AA" w:rsidRPr="009C5391" w:rsidRDefault="007643AA" w:rsidP="0002780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4C25C3C" w14:textId="77777777" w:rsidR="007643AA" w:rsidRPr="009C5391" w:rsidRDefault="007643AA" w:rsidP="003A4B1D">
            <w:pPr>
              <w:tabs>
                <w:tab w:val="left" w:pos="11766"/>
              </w:tabs>
              <w:rPr>
                <w:rFonts w:ascii="Arial" w:hAnsi="Arial" w:cs="Arial"/>
                <w:sz w:val="20"/>
                <w:szCs w:val="20"/>
              </w:rPr>
            </w:pPr>
            <w:r>
              <w:rPr>
                <w:rFonts w:ascii="Arial" w:hAnsi="Arial" w:cs="Arial"/>
                <w:sz w:val="20"/>
                <w:szCs w:val="20"/>
              </w:rPr>
              <w:t>5.2.4, т</w:t>
            </w:r>
            <w:r w:rsidRPr="009C5391">
              <w:rPr>
                <w:rFonts w:ascii="Arial" w:hAnsi="Arial" w:cs="Arial"/>
                <w:sz w:val="20"/>
                <w:szCs w:val="20"/>
              </w:rPr>
              <w:t>аблица 1</w:t>
            </w:r>
            <w:r>
              <w:rPr>
                <w:rFonts w:ascii="Arial" w:hAnsi="Arial" w:cs="Arial"/>
                <w:sz w:val="20"/>
                <w:szCs w:val="20"/>
              </w:rPr>
              <w:t xml:space="preserve">, </w:t>
            </w:r>
            <w:r w:rsidRPr="009C5391">
              <w:rPr>
                <w:rFonts w:ascii="Arial" w:hAnsi="Arial" w:cs="Arial"/>
                <w:sz w:val="20"/>
                <w:szCs w:val="20"/>
              </w:rPr>
              <w:t>строка 6</w:t>
            </w:r>
          </w:p>
        </w:tc>
        <w:tc>
          <w:tcPr>
            <w:tcW w:w="2034" w:type="dxa"/>
            <w:tcBorders>
              <w:top w:val="single" w:sz="4" w:space="0" w:color="auto"/>
              <w:left w:val="single" w:sz="4" w:space="0" w:color="auto"/>
              <w:bottom w:val="single" w:sz="4" w:space="0" w:color="auto"/>
              <w:right w:val="single" w:sz="4" w:space="0" w:color="auto"/>
            </w:tcBorders>
          </w:tcPr>
          <w:p w14:paraId="1F5932B4"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3BFAF31D"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Замечание, предложение:</w:t>
            </w:r>
          </w:p>
          <w:p w14:paraId="29BD17F6" w14:textId="01CB33F0" w:rsidR="007643AA" w:rsidRPr="009C5391" w:rsidRDefault="007643AA" w:rsidP="00027802">
            <w:pPr>
              <w:rPr>
                <w:rFonts w:ascii="Arial" w:hAnsi="Arial" w:cs="Arial"/>
                <w:sz w:val="20"/>
                <w:szCs w:val="20"/>
                <w:u w:val="single"/>
              </w:rPr>
            </w:pPr>
            <w:r w:rsidRPr="009C5391">
              <w:rPr>
                <w:rFonts w:ascii="Arial" w:hAnsi="Arial" w:cs="Arial"/>
                <w:sz w:val="20"/>
                <w:szCs w:val="20"/>
              </w:rPr>
              <w:t>В строке 6 в колонке «Для извещений» символ «—» заменить на символ «</w:t>
            </w:r>
            <w:r w:rsidRPr="009C5391">
              <w:rPr>
                <w:rFonts w:ascii="Arial" w:hAnsi="Arial" w:cs="Arial"/>
                <w:sz w:val="20"/>
                <w:szCs w:val="20"/>
              </w:rPr>
              <w:sym w:font="Symbol" w:char="F06F"/>
            </w:r>
            <w:r w:rsidRPr="009C5391">
              <w:rPr>
                <w:rFonts w:ascii="Arial" w:hAnsi="Arial" w:cs="Arial"/>
                <w:sz w:val="20"/>
                <w:szCs w:val="20"/>
              </w:rPr>
              <w:t>».</w:t>
            </w:r>
          </w:p>
          <w:p w14:paraId="564CFA61" w14:textId="77777777" w:rsidR="007643AA" w:rsidRPr="009C5391" w:rsidRDefault="007643AA" w:rsidP="00027802">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622E360D" w14:textId="77777777" w:rsidR="007643AA" w:rsidRPr="009C5391" w:rsidRDefault="007643AA" w:rsidP="00027802">
            <w:pPr>
              <w:tabs>
                <w:tab w:val="left" w:pos="4120"/>
              </w:tabs>
              <w:rPr>
                <w:rFonts w:ascii="Arial" w:hAnsi="Arial" w:cs="Arial"/>
                <w:sz w:val="20"/>
                <w:szCs w:val="20"/>
                <w:u w:val="single"/>
              </w:rPr>
            </w:pPr>
          </w:p>
          <w:tbl>
            <w:tblPr>
              <w:tblStyle w:val="a4"/>
              <w:tblW w:w="1845" w:type="dxa"/>
              <w:tblInd w:w="652" w:type="dxa"/>
              <w:tblLayout w:type="fixed"/>
              <w:tblLook w:val="04A0" w:firstRow="1" w:lastRow="0" w:firstColumn="1" w:lastColumn="0" w:noHBand="0" w:noVBand="1"/>
            </w:tblPr>
            <w:tblGrid>
              <w:gridCol w:w="1845"/>
            </w:tblGrid>
            <w:tr w:rsidR="007643AA" w:rsidRPr="009C5391" w14:paraId="20CB5E28" w14:textId="77777777" w:rsidTr="00823665">
              <w:tc>
                <w:tcPr>
                  <w:tcW w:w="1843" w:type="dxa"/>
                  <w:tcBorders>
                    <w:top w:val="single" w:sz="4" w:space="0" w:color="000000"/>
                    <w:left w:val="single" w:sz="4" w:space="0" w:color="000000"/>
                    <w:bottom w:val="double" w:sz="4" w:space="0" w:color="auto"/>
                    <w:right w:val="single" w:sz="4" w:space="0" w:color="000000"/>
                  </w:tcBorders>
                  <w:vAlign w:val="center"/>
                  <w:hideMark/>
                </w:tcPr>
                <w:p w14:paraId="21DC7042"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Для извещений</w:t>
                  </w:r>
                </w:p>
              </w:tc>
            </w:tr>
            <w:tr w:rsidR="007643AA" w:rsidRPr="009C5391" w14:paraId="42139FD3" w14:textId="77777777" w:rsidTr="00823665">
              <w:tc>
                <w:tcPr>
                  <w:tcW w:w="1843" w:type="dxa"/>
                  <w:tcBorders>
                    <w:top w:val="double" w:sz="4" w:space="0" w:color="auto"/>
                    <w:left w:val="single" w:sz="4" w:space="0" w:color="000000"/>
                    <w:bottom w:val="single" w:sz="4" w:space="0" w:color="000000"/>
                    <w:right w:val="single" w:sz="4" w:space="0" w:color="000000"/>
                  </w:tcBorders>
                  <w:vAlign w:val="center"/>
                  <w:hideMark/>
                </w:tcPr>
                <w:p w14:paraId="34E7F7A1" w14:textId="77777777" w:rsidR="007643AA" w:rsidRPr="009C5391" w:rsidRDefault="007643AA" w:rsidP="003A4B1D">
                  <w:pPr>
                    <w:pStyle w:val="2"/>
                    <w:numPr>
                      <w:ilvl w:val="0"/>
                      <w:numId w:val="0"/>
                    </w:numPr>
                    <w:tabs>
                      <w:tab w:val="left" w:pos="708"/>
                    </w:tabs>
                    <w:suppressAutoHyphens/>
                    <w:jc w:val="center"/>
                    <w:rPr>
                      <w:rFonts w:cs="Arial"/>
                      <w:sz w:val="20"/>
                      <w:szCs w:val="20"/>
                    </w:rPr>
                  </w:pPr>
                  <w:r w:rsidRPr="009C5391">
                    <w:rPr>
                      <w:rFonts w:cs="Arial"/>
                      <w:sz w:val="20"/>
                      <w:szCs w:val="20"/>
                    </w:rPr>
                    <w:sym w:font="Symbol" w:char="F06F"/>
                  </w:r>
                </w:p>
              </w:tc>
            </w:tr>
          </w:tbl>
          <w:p w14:paraId="05E72E4F" w14:textId="77777777" w:rsidR="007643AA" w:rsidRPr="009C5391" w:rsidRDefault="007643AA" w:rsidP="00027802">
            <w:pPr>
              <w:rPr>
                <w:rFonts w:ascii="Arial" w:hAnsi="Arial" w:cs="Arial"/>
                <w:sz w:val="20"/>
                <w:szCs w:val="20"/>
                <w:u w:val="single"/>
              </w:rPr>
            </w:pPr>
          </w:p>
          <w:p w14:paraId="10E83936"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68EB160" w14:textId="6B942081" w:rsidR="007643AA" w:rsidRPr="009C5391" w:rsidRDefault="007643AA" w:rsidP="00D56C69">
            <w:pPr>
              <w:rPr>
                <w:rFonts w:ascii="Arial" w:hAnsi="Arial" w:cs="Arial"/>
                <w:sz w:val="20"/>
                <w:szCs w:val="20"/>
              </w:rPr>
            </w:pPr>
            <w:r w:rsidRPr="009C5391">
              <w:rPr>
                <w:rFonts w:ascii="Arial" w:hAnsi="Arial" w:cs="Arial"/>
                <w:sz w:val="20"/>
                <w:szCs w:val="20"/>
              </w:rPr>
              <w:t>Для удостоверения подлинников электронных извещений так же требуется использовать ЭП.</w:t>
            </w:r>
          </w:p>
        </w:tc>
        <w:tc>
          <w:tcPr>
            <w:tcW w:w="3685" w:type="dxa"/>
            <w:tcBorders>
              <w:top w:val="single" w:sz="4" w:space="0" w:color="auto"/>
              <w:left w:val="single" w:sz="4" w:space="0" w:color="auto"/>
              <w:bottom w:val="single" w:sz="4" w:space="0" w:color="auto"/>
              <w:right w:val="single" w:sz="4" w:space="0" w:color="auto"/>
            </w:tcBorders>
          </w:tcPr>
          <w:p w14:paraId="6B37819F" w14:textId="03AA1099" w:rsidR="009F2AFA" w:rsidRPr="000863AE" w:rsidRDefault="000863AE" w:rsidP="00027802">
            <w:pPr>
              <w:jc w:val="both"/>
              <w:rPr>
                <w:rFonts w:ascii="Arial" w:hAnsi="Arial" w:cs="Arial"/>
                <w:b/>
                <w:bCs/>
                <w:sz w:val="20"/>
                <w:szCs w:val="20"/>
              </w:rPr>
            </w:pPr>
            <w:r w:rsidRPr="000863AE">
              <w:rPr>
                <w:rFonts w:ascii="Arial" w:hAnsi="Arial" w:cs="Arial"/>
                <w:b/>
                <w:bCs/>
                <w:sz w:val="20"/>
                <w:szCs w:val="20"/>
              </w:rPr>
              <w:t>Принято.</w:t>
            </w:r>
          </w:p>
        </w:tc>
      </w:tr>
      <w:tr w:rsidR="007643AA" w:rsidRPr="009C5391" w14:paraId="14666B06" w14:textId="77777777" w:rsidTr="00E279E3">
        <w:trPr>
          <w:trHeight w:val="1380"/>
        </w:trPr>
        <w:tc>
          <w:tcPr>
            <w:tcW w:w="704" w:type="dxa"/>
          </w:tcPr>
          <w:p w14:paraId="51F01C84" w14:textId="77777777" w:rsidR="007643AA" w:rsidRPr="009C5391" w:rsidRDefault="007643AA" w:rsidP="0043730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0382CE05" w14:textId="77777777" w:rsidR="007643AA" w:rsidRPr="009C5391" w:rsidRDefault="007643AA" w:rsidP="0043730D">
            <w:pPr>
              <w:tabs>
                <w:tab w:val="left" w:pos="11766"/>
              </w:tabs>
              <w:rPr>
                <w:rFonts w:ascii="Arial" w:hAnsi="Arial" w:cs="Arial"/>
                <w:sz w:val="20"/>
                <w:szCs w:val="20"/>
              </w:rPr>
            </w:pPr>
            <w:r w:rsidRPr="009C5391">
              <w:rPr>
                <w:rFonts w:ascii="Arial" w:hAnsi="Arial" w:cs="Arial"/>
                <w:sz w:val="20"/>
                <w:szCs w:val="20"/>
              </w:rPr>
              <w:t>5.2.4</w:t>
            </w:r>
            <w:r w:rsidRPr="009C5391">
              <w:rPr>
                <w:rFonts w:ascii="Arial" w:hAnsi="Arial" w:cs="Arial"/>
                <w:sz w:val="20"/>
                <w:szCs w:val="20"/>
                <w:lang w:val="en-US"/>
              </w:rPr>
              <w:t xml:space="preserve">, </w:t>
            </w:r>
            <w:r w:rsidRPr="009C5391">
              <w:rPr>
                <w:rFonts w:ascii="Arial" w:hAnsi="Arial" w:cs="Arial"/>
                <w:sz w:val="20"/>
                <w:szCs w:val="20"/>
              </w:rPr>
              <w:t>таблица 1</w:t>
            </w:r>
            <w:r w:rsidRPr="009C5391">
              <w:rPr>
                <w:rFonts w:ascii="Arial" w:hAnsi="Arial" w:cs="Arial"/>
                <w:sz w:val="20"/>
                <w:szCs w:val="20"/>
                <w:lang w:val="en-US"/>
              </w:rPr>
              <w:t xml:space="preserve">, </w:t>
            </w:r>
            <w:r w:rsidRPr="009C5391">
              <w:rPr>
                <w:rFonts w:ascii="Arial" w:hAnsi="Arial" w:cs="Arial"/>
                <w:sz w:val="20"/>
                <w:szCs w:val="20"/>
              </w:rPr>
              <w:t>строка 7</w:t>
            </w:r>
          </w:p>
        </w:tc>
        <w:tc>
          <w:tcPr>
            <w:tcW w:w="2034" w:type="dxa"/>
            <w:tcBorders>
              <w:top w:val="single" w:sz="4" w:space="0" w:color="auto"/>
              <w:left w:val="single" w:sz="4" w:space="0" w:color="auto"/>
              <w:bottom w:val="single" w:sz="4" w:space="0" w:color="auto"/>
              <w:right w:val="single" w:sz="4" w:space="0" w:color="auto"/>
            </w:tcBorders>
          </w:tcPr>
          <w:p w14:paraId="4C265608"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75BF3DEE"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Замечание, предложение:</w:t>
            </w:r>
          </w:p>
          <w:p w14:paraId="59AD849C" w14:textId="2CAFD60D" w:rsidR="007643AA" w:rsidRPr="009C5391" w:rsidRDefault="007643AA" w:rsidP="0043730D">
            <w:pPr>
              <w:rPr>
                <w:rFonts w:ascii="Arial" w:hAnsi="Arial" w:cs="Arial"/>
                <w:sz w:val="20"/>
                <w:szCs w:val="20"/>
                <w:u w:val="single"/>
              </w:rPr>
            </w:pPr>
            <w:r w:rsidRPr="009C5391">
              <w:rPr>
                <w:rFonts w:ascii="Arial" w:hAnsi="Arial" w:cs="Arial"/>
                <w:sz w:val="20"/>
                <w:szCs w:val="20"/>
              </w:rPr>
              <w:t>Для графы "Для копий и дубликатов" вместо условного обозначения "●" указать " – "</w:t>
            </w:r>
          </w:p>
          <w:p w14:paraId="70C53687"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E280B1B" w14:textId="70B36B64" w:rsidR="007643AA" w:rsidRPr="009C5391" w:rsidRDefault="007643AA" w:rsidP="00D56C69">
            <w:pPr>
              <w:rPr>
                <w:rFonts w:ascii="Arial" w:hAnsi="Arial" w:cs="Arial"/>
                <w:sz w:val="20"/>
                <w:szCs w:val="20"/>
                <w:u w:val="single"/>
              </w:rPr>
            </w:pPr>
            <w:r w:rsidRPr="009C5391">
              <w:rPr>
                <w:rFonts w:ascii="Arial" w:hAnsi="Arial" w:cs="Arial"/>
                <w:sz w:val="20"/>
                <w:szCs w:val="20"/>
              </w:rPr>
              <w:t>Т.к. копии и дубликаты делаются с подлинника, т.е. с полностью оформленного документа, то номер изменения будет такой же, как и у подлинника</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713EE1B9" w14:textId="348603DC" w:rsidR="000863AE" w:rsidRPr="002C71CB" w:rsidRDefault="000863AE" w:rsidP="000863AE">
            <w:pPr>
              <w:jc w:val="both"/>
              <w:rPr>
                <w:rFonts w:ascii="Arial" w:hAnsi="Arial" w:cs="Arial"/>
                <w:b/>
                <w:bCs/>
                <w:sz w:val="20"/>
                <w:szCs w:val="20"/>
              </w:rPr>
            </w:pPr>
            <w:r w:rsidRPr="002C71CB">
              <w:rPr>
                <w:rFonts w:ascii="Arial" w:hAnsi="Arial" w:cs="Arial"/>
                <w:b/>
                <w:bCs/>
                <w:sz w:val="20"/>
                <w:szCs w:val="20"/>
              </w:rPr>
              <w:t>Принято.</w:t>
            </w:r>
          </w:p>
        </w:tc>
      </w:tr>
      <w:tr w:rsidR="007643AA" w:rsidRPr="009C5391" w14:paraId="5B06D575" w14:textId="77777777" w:rsidTr="00E279E3">
        <w:trPr>
          <w:trHeight w:val="1380"/>
        </w:trPr>
        <w:tc>
          <w:tcPr>
            <w:tcW w:w="704" w:type="dxa"/>
          </w:tcPr>
          <w:p w14:paraId="38247F8D" w14:textId="77777777" w:rsidR="007643AA" w:rsidRPr="009C5391" w:rsidRDefault="007643AA" w:rsidP="0002780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B3E0ACE" w14:textId="77777777" w:rsidR="007643AA" w:rsidRPr="009C5391" w:rsidRDefault="007643AA" w:rsidP="003A4B1D">
            <w:pPr>
              <w:tabs>
                <w:tab w:val="left" w:pos="11766"/>
              </w:tabs>
              <w:rPr>
                <w:rFonts w:ascii="Arial" w:hAnsi="Arial" w:cs="Arial"/>
                <w:sz w:val="20"/>
                <w:szCs w:val="20"/>
              </w:rPr>
            </w:pPr>
            <w:r>
              <w:rPr>
                <w:rFonts w:ascii="Arial" w:hAnsi="Arial" w:cs="Arial"/>
                <w:sz w:val="20"/>
                <w:szCs w:val="20"/>
              </w:rPr>
              <w:t>5.2.4, т</w:t>
            </w:r>
            <w:r w:rsidRPr="009C5391">
              <w:rPr>
                <w:rFonts w:ascii="Arial" w:hAnsi="Arial" w:cs="Arial"/>
                <w:sz w:val="20"/>
                <w:szCs w:val="20"/>
              </w:rPr>
              <w:t>аблица 1</w:t>
            </w:r>
            <w:r>
              <w:rPr>
                <w:rFonts w:ascii="Arial" w:hAnsi="Arial" w:cs="Arial"/>
                <w:sz w:val="20"/>
                <w:szCs w:val="20"/>
              </w:rPr>
              <w:t xml:space="preserve">, </w:t>
            </w:r>
            <w:r w:rsidRPr="009C5391">
              <w:rPr>
                <w:rFonts w:ascii="Arial" w:hAnsi="Arial" w:cs="Arial"/>
                <w:sz w:val="20"/>
                <w:szCs w:val="20"/>
              </w:rPr>
              <w:t xml:space="preserve">строка </w:t>
            </w:r>
            <w:r w:rsidRPr="009C5391">
              <w:rPr>
                <w:rFonts w:ascii="Arial" w:hAnsi="Arial" w:cs="Arial"/>
                <w:sz w:val="20"/>
                <w:szCs w:val="20"/>
                <w:lang w:val="en-US"/>
              </w:rPr>
              <w:t>7</w:t>
            </w:r>
          </w:p>
        </w:tc>
        <w:tc>
          <w:tcPr>
            <w:tcW w:w="2034" w:type="dxa"/>
            <w:tcBorders>
              <w:top w:val="single" w:sz="4" w:space="0" w:color="auto"/>
              <w:left w:val="single" w:sz="4" w:space="0" w:color="auto"/>
              <w:bottom w:val="single" w:sz="4" w:space="0" w:color="auto"/>
              <w:right w:val="single" w:sz="4" w:space="0" w:color="auto"/>
            </w:tcBorders>
          </w:tcPr>
          <w:p w14:paraId="46315EB9"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6F0BA99C"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Замечание, предложение:</w:t>
            </w:r>
          </w:p>
          <w:p w14:paraId="2D76ADAC" w14:textId="77777777" w:rsidR="007643AA" w:rsidRPr="009C5391" w:rsidRDefault="007643AA" w:rsidP="00027802">
            <w:pPr>
              <w:rPr>
                <w:rFonts w:ascii="Arial" w:hAnsi="Arial" w:cs="Arial"/>
                <w:sz w:val="20"/>
                <w:szCs w:val="20"/>
                <w:u w:val="single"/>
              </w:rPr>
            </w:pPr>
            <w:r w:rsidRPr="009C5391">
              <w:rPr>
                <w:rFonts w:ascii="Arial" w:hAnsi="Arial" w:cs="Arial"/>
                <w:sz w:val="20"/>
                <w:szCs w:val="20"/>
              </w:rPr>
              <w:t>В строке 7 в колонках «Для подлинника» и «Для копий и дубликатов» символ «</w:t>
            </w:r>
            <w:r w:rsidRPr="009C5391">
              <w:rPr>
                <w:rFonts w:ascii="Arial" w:hAnsi="Arial" w:cs="Arial"/>
                <w:sz w:val="20"/>
                <w:szCs w:val="20"/>
              </w:rPr>
              <w:sym w:font="Symbol" w:char="F0B7"/>
            </w:r>
            <w:r w:rsidRPr="009C5391">
              <w:rPr>
                <w:rFonts w:ascii="Arial" w:hAnsi="Arial" w:cs="Arial"/>
                <w:sz w:val="20"/>
                <w:szCs w:val="20"/>
              </w:rPr>
              <w:t>» заменить на символ «</w:t>
            </w:r>
            <w:r w:rsidRPr="009C5391">
              <w:rPr>
                <w:rFonts w:ascii="Arial" w:hAnsi="Arial" w:cs="Arial"/>
                <w:sz w:val="20"/>
                <w:szCs w:val="20"/>
              </w:rPr>
              <w:sym w:font="Symbol" w:char="F06F"/>
            </w:r>
            <w:r w:rsidRPr="009C5391">
              <w:rPr>
                <w:rFonts w:ascii="Arial" w:hAnsi="Arial" w:cs="Arial"/>
                <w:sz w:val="20"/>
                <w:szCs w:val="20"/>
              </w:rPr>
              <w:t>» .</w:t>
            </w:r>
          </w:p>
          <w:p w14:paraId="3CF17DD2" w14:textId="77777777" w:rsidR="007643AA" w:rsidRPr="009C5391" w:rsidRDefault="007643AA" w:rsidP="00027802">
            <w:pPr>
              <w:rPr>
                <w:rFonts w:ascii="Arial" w:hAnsi="Arial" w:cs="Arial"/>
                <w:sz w:val="20"/>
                <w:szCs w:val="20"/>
                <w:u w:val="single"/>
              </w:rPr>
            </w:pPr>
          </w:p>
          <w:p w14:paraId="1774AF11" w14:textId="77777777" w:rsidR="007643AA" w:rsidRPr="009C5391" w:rsidRDefault="007643AA" w:rsidP="00027802">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26CE77B" w14:textId="77777777" w:rsidR="007643AA" w:rsidRPr="009C5391" w:rsidRDefault="007643AA" w:rsidP="003A4B1D">
            <w:pPr>
              <w:rPr>
                <w:rFonts w:ascii="Arial" w:eastAsiaTheme="minorEastAsia" w:hAnsi="Arial" w:cs="Arial"/>
                <w:sz w:val="20"/>
                <w:szCs w:val="20"/>
              </w:rPr>
            </w:pPr>
          </w:p>
          <w:tbl>
            <w:tblPr>
              <w:tblStyle w:val="a4"/>
              <w:tblW w:w="3345" w:type="dxa"/>
              <w:tblInd w:w="0" w:type="dxa"/>
              <w:tblLayout w:type="fixed"/>
              <w:tblLook w:val="04A0" w:firstRow="1" w:lastRow="0" w:firstColumn="1" w:lastColumn="0" w:noHBand="0" w:noVBand="1"/>
            </w:tblPr>
            <w:tblGrid>
              <w:gridCol w:w="1644"/>
              <w:gridCol w:w="1701"/>
            </w:tblGrid>
            <w:tr w:rsidR="007643AA" w:rsidRPr="009C5391" w14:paraId="1F63E93C" w14:textId="77777777" w:rsidTr="00823665">
              <w:tc>
                <w:tcPr>
                  <w:tcW w:w="1644" w:type="dxa"/>
                  <w:tcBorders>
                    <w:top w:val="single" w:sz="4" w:space="0" w:color="000000"/>
                    <w:left w:val="single" w:sz="4" w:space="0" w:color="000000"/>
                    <w:bottom w:val="double" w:sz="4" w:space="0" w:color="auto"/>
                    <w:right w:val="single" w:sz="4" w:space="0" w:color="000000"/>
                  </w:tcBorders>
                  <w:vAlign w:val="center"/>
                  <w:hideMark/>
                </w:tcPr>
                <w:p w14:paraId="56F93E63"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Для подлинников</w:t>
                  </w:r>
                </w:p>
              </w:tc>
              <w:tc>
                <w:tcPr>
                  <w:tcW w:w="1701" w:type="dxa"/>
                  <w:tcBorders>
                    <w:top w:val="single" w:sz="4" w:space="0" w:color="000000"/>
                    <w:left w:val="single" w:sz="4" w:space="0" w:color="000000"/>
                    <w:bottom w:val="double" w:sz="4" w:space="0" w:color="auto"/>
                    <w:right w:val="single" w:sz="4" w:space="0" w:color="000000"/>
                  </w:tcBorders>
                  <w:vAlign w:val="center"/>
                  <w:hideMark/>
                </w:tcPr>
                <w:p w14:paraId="32DB3A9A"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Для копий и дубликатов</w:t>
                  </w:r>
                </w:p>
              </w:tc>
            </w:tr>
            <w:tr w:rsidR="007643AA" w:rsidRPr="009C5391" w14:paraId="70E6F57E" w14:textId="77777777" w:rsidTr="00823665">
              <w:tc>
                <w:tcPr>
                  <w:tcW w:w="1644" w:type="dxa"/>
                  <w:tcBorders>
                    <w:top w:val="double" w:sz="4" w:space="0" w:color="auto"/>
                    <w:left w:val="single" w:sz="4" w:space="0" w:color="000000"/>
                    <w:bottom w:val="single" w:sz="4" w:space="0" w:color="000000"/>
                    <w:right w:val="single" w:sz="4" w:space="0" w:color="000000"/>
                  </w:tcBorders>
                  <w:vAlign w:val="center"/>
                  <w:hideMark/>
                </w:tcPr>
                <w:p w14:paraId="56F75A9E" w14:textId="77777777" w:rsidR="007643AA" w:rsidRPr="009C5391" w:rsidRDefault="007643AA" w:rsidP="003A4B1D">
                  <w:pPr>
                    <w:pStyle w:val="2"/>
                    <w:numPr>
                      <w:ilvl w:val="0"/>
                      <w:numId w:val="0"/>
                    </w:numPr>
                    <w:tabs>
                      <w:tab w:val="left" w:pos="708"/>
                    </w:tabs>
                    <w:suppressAutoHyphens/>
                    <w:jc w:val="center"/>
                    <w:rPr>
                      <w:rFonts w:cs="Arial"/>
                      <w:sz w:val="20"/>
                      <w:szCs w:val="20"/>
                    </w:rPr>
                  </w:pPr>
                  <w:r w:rsidRPr="009C5391">
                    <w:rPr>
                      <w:rFonts w:cs="Arial"/>
                      <w:sz w:val="20"/>
                      <w:szCs w:val="20"/>
                    </w:rPr>
                    <w:sym w:font="Symbol" w:char="F06F"/>
                  </w:r>
                </w:p>
              </w:tc>
              <w:tc>
                <w:tcPr>
                  <w:tcW w:w="1701" w:type="dxa"/>
                  <w:tcBorders>
                    <w:top w:val="double" w:sz="4" w:space="0" w:color="auto"/>
                    <w:left w:val="single" w:sz="4" w:space="0" w:color="000000"/>
                    <w:bottom w:val="single" w:sz="4" w:space="0" w:color="000000"/>
                    <w:right w:val="single" w:sz="4" w:space="0" w:color="000000"/>
                  </w:tcBorders>
                  <w:vAlign w:val="center"/>
                  <w:hideMark/>
                </w:tcPr>
                <w:p w14:paraId="6A5C4599" w14:textId="77777777" w:rsidR="007643AA" w:rsidRPr="009C5391" w:rsidRDefault="007643AA" w:rsidP="003A4B1D">
                  <w:pPr>
                    <w:pStyle w:val="2"/>
                    <w:numPr>
                      <w:ilvl w:val="0"/>
                      <w:numId w:val="0"/>
                    </w:numPr>
                    <w:tabs>
                      <w:tab w:val="left" w:pos="708"/>
                    </w:tabs>
                    <w:suppressAutoHyphens/>
                    <w:jc w:val="center"/>
                    <w:rPr>
                      <w:rFonts w:cs="Arial"/>
                      <w:sz w:val="20"/>
                      <w:szCs w:val="20"/>
                    </w:rPr>
                  </w:pPr>
                  <w:r w:rsidRPr="009C5391">
                    <w:rPr>
                      <w:rFonts w:cs="Arial"/>
                      <w:sz w:val="20"/>
                      <w:szCs w:val="20"/>
                    </w:rPr>
                    <w:sym w:font="Symbol" w:char="F06F"/>
                  </w:r>
                </w:p>
              </w:tc>
            </w:tr>
          </w:tbl>
          <w:p w14:paraId="6764C6BA" w14:textId="77777777" w:rsidR="007643AA" w:rsidRPr="009C5391" w:rsidRDefault="007643AA" w:rsidP="00027802">
            <w:pPr>
              <w:rPr>
                <w:rFonts w:ascii="Arial" w:hAnsi="Arial" w:cs="Arial"/>
                <w:sz w:val="20"/>
                <w:szCs w:val="20"/>
                <w:u w:val="single"/>
              </w:rPr>
            </w:pPr>
          </w:p>
          <w:p w14:paraId="2028B366"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9B1B1D1" w14:textId="5649FECA" w:rsidR="007643AA" w:rsidRPr="009C5391" w:rsidRDefault="007643AA" w:rsidP="00A210D7">
            <w:pPr>
              <w:rPr>
                <w:rFonts w:ascii="Arial" w:hAnsi="Arial" w:cs="Arial"/>
                <w:sz w:val="20"/>
                <w:szCs w:val="20"/>
              </w:rPr>
            </w:pPr>
            <w:r w:rsidRPr="009C5391">
              <w:rPr>
                <w:rFonts w:ascii="Arial" w:hAnsi="Arial" w:cs="Arial"/>
                <w:sz w:val="20"/>
                <w:szCs w:val="20"/>
              </w:rPr>
              <w:t xml:space="preserve">Согласно ГОСТ Р 2.504 (пояснение к п.5.16) на поле </w:t>
            </w:r>
            <w:proofErr w:type="spellStart"/>
            <w:r w:rsidRPr="009C5391">
              <w:rPr>
                <w:rFonts w:ascii="Arial" w:hAnsi="Arial" w:cs="Arial"/>
                <w:sz w:val="20"/>
                <w:szCs w:val="20"/>
              </w:rPr>
              <w:t>странично</w:t>
            </w:r>
            <w:proofErr w:type="spellEnd"/>
            <w:r w:rsidRPr="009C5391">
              <w:rPr>
                <w:rFonts w:ascii="Arial" w:hAnsi="Arial" w:cs="Arial"/>
                <w:sz w:val="20"/>
                <w:szCs w:val="20"/>
              </w:rPr>
              <w:t>-ориентированных электронных документов (выполненных в форме ИН в АС УДИ) рекомендуется не приводить сведения о номерах изменений</w:t>
            </w:r>
          </w:p>
        </w:tc>
        <w:tc>
          <w:tcPr>
            <w:tcW w:w="3685" w:type="dxa"/>
            <w:tcBorders>
              <w:top w:val="single" w:sz="4" w:space="0" w:color="auto"/>
              <w:left w:val="single" w:sz="4" w:space="0" w:color="auto"/>
              <w:bottom w:val="single" w:sz="4" w:space="0" w:color="auto"/>
              <w:right w:val="single" w:sz="4" w:space="0" w:color="auto"/>
            </w:tcBorders>
          </w:tcPr>
          <w:p w14:paraId="4E1BDED2" w14:textId="77777777" w:rsidR="007643AA" w:rsidRDefault="000863AE" w:rsidP="00027802">
            <w:pPr>
              <w:rPr>
                <w:rFonts w:ascii="Arial" w:hAnsi="Arial" w:cs="Arial"/>
                <w:b/>
                <w:bCs/>
                <w:sz w:val="20"/>
                <w:szCs w:val="20"/>
              </w:rPr>
            </w:pPr>
            <w:r w:rsidRPr="000863AE">
              <w:rPr>
                <w:rFonts w:ascii="Arial" w:hAnsi="Arial" w:cs="Arial"/>
                <w:b/>
                <w:bCs/>
                <w:sz w:val="20"/>
                <w:szCs w:val="20"/>
              </w:rPr>
              <w:t>Принято</w:t>
            </w:r>
            <w:r>
              <w:rPr>
                <w:rFonts w:ascii="Arial" w:hAnsi="Arial" w:cs="Arial"/>
                <w:b/>
                <w:bCs/>
                <w:sz w:val="20"/>
                <w:szCs w:val="20"/>
              </w:rPr>
              <w:t xml:space="preserve"> частично.</w:t>
            </w:r>
          </w:p>
          <w:p w14:paraId="16920200" w14:textId="77777777" w:rsidR="000863AE" w:rsidRDefault="000863AE" w:rsidP="00027802">
            <w:pPr>
              <w:rPr>
                <w:rFonts w:ascii="Arial" w:hAnsi="Arial" w:cs="Arial"/>
                <w:b/>
                <w:bCs/>
                <w:sz w:val="20"/>
                <w:szCs w:val="20"/>
              </w:rPr>
            </w:pPr>
          </w:p>
          <w:p w14:paraId="30FFA918" w14:textId="193142E7" w:rsidR="000863AE" w:rsidRPr="000863AE" w:rsidRDefault="000863AE" w:rsidP="00027802">
            <w:pPr>
              <w:rPr>
                <w:rFonts w:ascii="Arial" w:hAnsi="Arial" w:cs="Arial"/>
                <w:sz w:val="20"/>
                <w:szCs w:val="20"/>
              </w:rPr>
            </w:pPr>
            <w:r w:rsidRPr="000863AE">
              <w:rPr>
                <w:rFonts w:ascii="Arial" w:hAnsi="Arial" w:cs="Arial"/>
                <w:sz w:val="20"/>
                <w:szCs w:val="20"/>
              </w:rPr>
              <w:t>Считаем</w:t>
            </w:r>
            <w:r>
              <w:rPr>
                <w:rFonts w:ascii="Arial" w:hAnsi="Arial" w:cs="Arial"/>
                <w:sz w:val="20"/>
                <w:szCs w:val="20"/>
              </w:rPr>
              <w:t>, что для дубликатов такая проверка не имеет смысла.</w:t>
            </w:r>
          </w:p>
        </w:tc>
      </w:tr>
    </w:tbl>
    <w:p w14:paraId="50AFBC1D" w14:textId="3CF3E2F0" w:rsidR="00290761" w:rsidRDefault="00290761" w:rsidP="00290761">
      <w:pPr>
        <w:pStyle w:val="20"/>
      </w:pPr>
      <w:r>
        <w:t>5.3 Регистрация документов</w:t>
      </w:r>
    </w:p>
    <w:tbl>
      <w:tblPr>
        <w:tblStyle w:val="a4"/>
        <w:tblW w:w="15877" w:type="dxa"/>
        <w:tblInd w:w="-431" w:type="dxa"/>
        <w:tblLayout w:type="fixed"/>
        <w:tblLook w:val="04A0" w:firstRow="1" w:lastRow="0" w:firstColumn="1" w:lastColumn="0" w:noHBand="0" w:noVBand="1"/>
      </w:tblPr>
      <w:tblGrid>
        <w:gridCol w:w="704"/>
        <w:gridCol w:w="1565"/>
        <w:gridCol w:w="2034"/>
        <w:gridCol w:w="7889"/>
        <w:gridCol w:w="3685"/>
      </w:tblGrid>
      <w:tr w:rsidR="00290761" w:rsidRPr="009C5391" w14:paraId="07A4B235" w14:textId="77777777" w:rsidTr="00E279E3">
        <w:trPr>
          <w:tblHeader/>
        </w:trPr>
        <w:tc>
          <w:tcPr>
            <w:tcW w:w="704" w:type="dxa"/>
            <w:tcBorders>
              <w:top w:val="single" w:sz="4" w:space="0" w:color="auto"/>
              <w:left w:val="single" w:sz="4" w:space="0" w:color="auto"/>
              <w:bottom w:val="double" w:sz="4" w:space="0" w:color="auto"/>
              <w:right w:val="single" w:sz="4" w:space="0" w:color="auto"/>
            </w:tcBorders>
            <w:hideMark/>
          </w:tcPr>
          <w:p w14:paraId="00D075FD" w14:textId="77777777" w:rsidR="00290761" w:rsidRPr="009C5391" w:rsidRDefault="00290761"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584B0908" w14:textId="77777777" w:rsidR="00290761" w:rsidRPr="009C5391" w:rsidRDefault="00290761"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034" w:type="dxa"/>
            <w:tcBorders>
              <w:top w:val="single" w:sz="4" w:space="0" w:color="auto"/>
              <w:left w:val="single" w:sz="4" w:space="0" w:color="auto"/>
              <w:bottom w:val="double" w:sz="4" w:space="0" w:color="auto"/>
              <w:right w:val="single" w:sz="4" w:space="0" w:color="auto"/>
            </w:tcBorders>
            <w:hideMark/>
          </w:tcPr>
          <w:p w14:paraId="51A6527F"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74B7A83A"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44BDADF5" w14:textId="77777777" w:rsidR="00290761" w:rsidRPr="009C5391" w:rsidRDefault="00290761"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3BC777A1"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6E453D58" w14:textId="77777777" w:rsidR="00290761" w:rsidRPr="009C5391" w:rsidRDefault="00290761"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714F3B59" w14:textId="77777777" w:rsidR="00290761" w:rsidRPr="009C5391" w:rsidRDefault="00290761"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53C210EE" w14:textId="77777777" w:rsidTr="00E279E3">
        <w:trPr>
          <w:trHeight w:val="620"/>
        </w:trPr>
        <w:tc>
          <w:tcPr>
            <w:tcW w:w="704" w:type="dxa"/>
          </w:tcPr>
          <w:p w14:paraId="220C9A99" w14:textId="77777777" w:rsidR="007643AA" w:rsidRPr="009C5391" w:rsidRDefault="007643AA" w:rsidP="0002780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893A364" w14:textId="77777777" w:rsidR="007643AA" w:rsidRPr="009C5391" w:rsidRDefault="007643AA" w:rsidP="00027802">
            <w:pPr>
              <w:tabs>
                <w:tab w:val="left" w:pos="11766"/>
              </w:tabs>
              <w:rPr>
                <w:rFonts w:ascii="Arial" w:hAnsi="Arial" w:cs="Arial"/>
                <w:sz w:val="20"/>
                <w:szCs w:val="20"/>
              </w:rPr>
            </w:pPr>
            <w:r w:rsidRPr="009C5391">
              <w:rPr>
                <w:rFonts w:ascii="Arial" w:hAnsi="Arial" w:cs="Arial"/>
                <w:sz w:val="20"/>
                <w:szCs w:val="20"/>
              </w:rPr>
              <w:t>5.3.2</w:t>
            </w:r>
          </w:p>
        </w:tc>
        <w:tc>
          <w:tcPr>
            <w:tcW w:w="2034" w:type="dxa"/>
            <w:tcBorders>
              <w:top w:val="single" w:sz="4" w:space="0" w:color="auto"/>
              <w:left w:val="single" w:sz="4" w:space="0" w:color="auto"/>
              <w:bottom w:val="single" w:sz="4" w:space="0" w:color="auto"/>
              <w:right w:val="single" w:sz="4" w:space="0" w:color="auto"/>
            </w:tcBorders>
          </w:tcPr>
          <w:p w14:paraId="32F01BEE"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406C42D1"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Замечание, предложение:</w:t>
            </w:r>
          </w:p>
          <w:p w14:paraId="4751CD63" w14:textId="47227D66" w:rsidR="007643AA" w:rsidRPr="009C5391" w:rsidRDefault="007643AA" w:rsidP="00027802">
            <w:pPr>
              <w:rPr>
                <w:rFonts w:ascii="Arial" w:hAnsi="Arial" w:cs="Arial"/>
                <w:sz w:val="20"/>
                <w:szCs w:val="20"/>
                <w:u w:val="single"/>
              </w:rPr>
            </w:pPr>
            <w:r w:rsidRPr="009C5391">
              <w:rPr>
                <w:rFonts w:ascii="Arial" w:hAnsi="Arial" w:cs="Arial"/>
                <w:sz w:val="20"/>
                <w:szCs w:val="20"/>
              </w:rPr>
              <w:t xml:space="preserve">Предлагаем дополнить пункт допущением, что внесение сведений о регистрируемом документе в базу данных учетной системы организации непосредственно через электронную карточку регистрации можно не выполнять, </w:t>
            </w:r>
            <w:r w:rsidRPr="009C5391">
              <w:rPr>
                <w:rFonts w:ascii="Arial" w:hAnsi="Arial" w:cs="Arial"/>
                <w:sz w:val="20"/>
                <w:szCs w:val="20"/>
              </w:rPr>
              <w:lastRenderedPageBreak/>
              <w:t>а отображать на основе сведений, уже внесенных в базу данных учетной системы организации. В сою очередь база данных учетной системы может заполняться и актуализироваться на основе данных, вносимых в учетные документы и в журналы архива организации.</w:t>
            </w:r>
          </w:p>
          <w:p w14:paraId="2841177F" w14:textId="77777777" w:rsidR="007643AA" w:rsidRPr="009C5391" w:rsidRDefault="007643AA" w:rsidP="00027802">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642F3661"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Для каждого зарегистрированного документа создают карточку учета (электронную или бумажную), в которую вносят необходимые сведения о нем (пример карточки учета приведен на рисунках Б.2 – Б.5).</w:t>
            </w:r>
          </w:p>
          <w:p w14:paraId="02461FE0"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b/>
                <w:sz w:val="20"/>
                <w:szCs w:val="20"/>
              </w:rPr>
              <w:t>Примечание – допускается не вносить сведения о регистрируемом документе непосредственно в электронную карточку учета, а отображать в карточке данные уже внесенные ранее в учетную систему организации посредством учетных документов и журналов.</w:t>
            </w:r>
          </w:p>
          <w:p w14:paraId="0A8F2AA5" w14:textId="6FC08105" w:rsidR="007643AA" w:rsidRPr="009C5391" w:rsidRDefault="007643AA" w:rsidP="00027802">
            <w:pPr>
              <w:rPr>
                <w:rFonts w:ascii="Arial" w:hAnsi="Arial" w:cs="Arial"/>
                <w:sz w:val="20"/>
                <w:szCs w:val="20"/>
                <w:u w:val="single"/>
              </w:rPr>
            </w:pPr>
            <w:r w:rsidRPr="009C5391">
              <w:rPr>
                <w:rFonts w:ascii="Arial" w:hAnsi="Arial" w:cs="Arial"/>
                <w:sz w:val="20"/>
                <w:szCs w:val="20"/>
              </w:rPr>
              <w:t>…</w:t>
            </w:r>
          </w:p>
          <w:p w14:paraId="3163BB55" w14:textId="77777777" w:rsidR="007643AA" w:rsidRPr="009C5391" w:rsidRDefault="007643AA" w:rsidP="00027802">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A1678FB" w14:textId="77777777" w:rsidR="007643AA" w:rsidRPr="009C5391" w:rsidRDefault="007643AA" w:rsidP="009C5391">
            <w:pPr>
              <w:rPr>
                <w:rFonts w:ascii="Arial" w:hAnsi="Arial" w:cs="Arial"/>
                <w:sz w:val="20"/>
                <w:szCs w:val="20"/>
              </w:rPr>
            </w:pPr>
            <w:r w:rsidRPr="009C5391">
              <w:rPr>
                <w:rFonts w:ascii="Arial" w:hAnsi="Arial" w:cs="Arial"/>
                <w:sz w:val="20"/>
                <w:szCs w:val="20"/>
              </w:rPr>
              <w:t>В случае использования в организации автоматизированной системы хранения документов, а также при высокой степени автоматизации учетной системы, электронная карточка учета (по форме, представленной в приложении Б) может формироваться в виде отчета на основе базы данных учетной системы.</w:t>
            </w:r>
          </w:p>
        </w:tc>
        <w:tc>
          <w:tcPr>
            <w:tcW w:w="3685" w:type="dxa"/>
            <w:tcBorders>
              <w:top w:val="single" w:sz="4" w:space="0" w:color="auto"/>
              <w:left w:val="single" w:sz="4" w:space="0" w:color="auto"/>
              <w:bottom w:val="single" w:sz="4" w:space="0" w:color="auto"/>
              <w:right w:val="single" w:sz="4" w:space="0" w:color="auto"/>
            </w:tcBorders>
          </w:tcPr>
          <w:p w14:paraId="591AE3B5" w14:textId="14DAFBD9" w:rsidR="007643AA" w:rsidRPr="00503AAC" w:rsidRDefault="008E1419" w:rsidP="00027802">
            <w:pPr>
              <w:jc w:val="both"/>
              <w:rPr>
                <w:rFonts w:ascii="Arial" w:hAnsi="Arial" w:cs="Arial"/>
                <w:b/>
                <w:bCs/>
                <w:sz w:val="20"/>
                <w:szCs w:val="20"/>
              </w:rPr>
            </w:pPr>
            <w:r w:rsidRPr="00503AAC">
              <w:rPr>
                <w:rFonts w:ascii="Arial" w:hAnsi="Arial" w:cs="Arial"/>
                <w:b/>
                <w:bCs/>
                <w:sz w:val="20"/>
                <w:szCs w:val="20"/>
              </w:rPr>
              <w:lastRenderedPageBreak/>
              <w:t>Принято.</w:t>
            </w:r>
          </w:p>
          <w:p w14:paraId="1526FF53" w14:textId="77777777" w:rsidR="008E1419" w:rsidRDefault="008E1419" w:rsidP="00027802">
            <w:pPr>
              <w:jc w:val="both"/>
              <w:rPr>
                <w:rFonts w:ascii="Arial" w:hAnsi="Arial" w:cs="Arial"/>
                <w:sz w:val="20"/>
                <w:szCs w:val="20"/>
              </w:rPr>
            </w:pPr>
          </w:p>
          <w:p w14:paraId="4331E2DE" w14:textId="77777777" w:rsidR="008E1419" w:rsidRDefault="008E1419" w:rsidP="00D65B88">
            <w:pPr>
              <w:rPr>
                <w:rFonts w:ascii="Arial" w:hAnsi="Arial" w:cs="Arial"/>
                <w:sz w:val="20"/>
                <w:szCs w:val="20"/>
              </w:rPr>
            </w:pPr>
            <w:r>
              <w:rPr>
                <w:rFonts w:ascii="Arial" w:hAnsi="Arial" w:cs="Arial"/>
                <w:sz w:val="20"/>
                <w:szCs w:val="20"/>
              </w:rPr>
              <w:t>Пункт переформулирован в предложенном смысле.</w:t>
            </w:r>
          </w:p>
          <w:p w14:paraId="04BE0317" w14:textId="77777777" w:rsidR="008E1419" w:rsidRDefault="008E1419" w:rsidP="00027802">
            <w:pPr>
              <w:jc w:val="both"/>
              <w:rPr>
                <w:rFonts w:ascii="Arial" w:hAnsi="Arial" w:cs="Arial"/>
                <w:sz w:val="20"/>
                <w:szCs w:val="20"/>
              </w:rPr>
            </w:pPr>
          </w:p>
          <w:p w14:paraId="2B2C0B81" w14:textId="72CE0FFE" w:rsidR="008E1419" w:rsidRPr="009C5391" w:rsidRDefault="008E1419" w:rsidP="00027802">
            <w:pPr>
              <w:jc w:val="both"/>
              <w:rPr>
                <w:rFonts w:ascii="Arial" w:hAnsi="Arial" w:cs="Arial"/>
                <w:sz w:val="20"/>
                <w:szCs w:val="20"/>
              </w:rPr>
            </w:pPr>
            <w:r>
              <w:rPr>
                <w:rFonts w:ascii="Arial" w:hAnsi="Arial" w:cs="Arial"/>
                <w:sz w:val="20"/>
                <w:szCs w:val="20"/>
              </w:rPr>
              <w:t>Новые номера – 5.3.1 и 5.3.2.</w:t>
            </w:r>
          </w:p>
        </w:tc>
      </w:tr>
      <w:tr w:rsidR="007643AA" w:rsidRPr="009C5391" w14:paraId="7B518417" w14:textId="77777777" w:rsidTr="00E279E3">
        <w:trPr>
          <w:trHeight w:val="152"/>
        </w:trPr>
        <w:tc>
          <w:tcPr>
            <w:tcW w:w="704" w:type="dxa"/>
          </w:tcPr>
          <w:p w14:paraId="571055B9" w14:textId="77777777" w:rsidR="007643AA" w:rsidRPr="009C5391" w:rsidRDefault="007643AA" w:rsidP="00F504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nil"/>
            </w:tcBorders>
          </w:tcPr>
          <w:p w14:paraId="28B57D30" w14:textId="77777777" w:rsidR="007643AA" w:rsidRPr="009C5391" w:rsidRDefault="007643AA" w:rsidP="00F50427">
            <w:pPr>
              <w:tabs>
                <w:tab w:val="left" w:pos="11766"/>
              </w:tabs>
              <w:rPr>
                <w:rFonts w:ascii="Arial" w:hAnsi="Arial" w:cs="Arial"/>
                <w:sz w:val="20"/>
                <w:szCs w:val="20"/>
              </w:rPr>
            </w:pPr>
            <w:r w:rsidRPr="009C5391">
              <w:rPr>
                <w:rFonts w:ascii="Arial" w:eastAsia="Times New Roman" w:hAnsi="Arial" w:cs="Arial"/>
                <w:color w:val="000000" w:themeColor="text1"/>
                <w:sz w:val="20"/>
                <w:szCs w:val="20"/>
                <w:lang w:val="en-US" w:eastAsia="ru-RU"/>
              </w:rPr>
              <w:t>5.3.2</w:t>
            </w:r>
          </w:p>
        </w:tc>
        <w:tc>
          <w:tcPr>
            <w:tcW w:w="2034" w:type="dxa"/>
            <w:tcBorders>
              <w:top w:val="single" w:sz="4" w:space="0" w:color="auto"/>
              <w:left w:val="single" w:sz="4" w:space="0" w:color="auto"/>
              <w:bottom w:val="single" w:sz="4" w:space="0" w:color="auto"/>
              <w:right w:val="single" w:sz="4" w:space="0" w:color="auto"/>
            </w:tcBorders>
          </w:tcPr>
          <w:p w14:paraId="55907241"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«КБП», исх. № 65963</w:t>
            </w:r>
            <w:r w:rsidRPr="009C5391">
              <w:rPr>
                <w:rFonts w:ascii="Arial" w:hAnsi="Arial" w:cs="Arial"/>
                <w:sz w:val="20"/>
                <w:szCs w:val="20"/>
                <w:lang w:val="en-US"/>
              </w:rPr>
              <w:t>/</w:t>
            </w:r>
            <w:r w:rsidRPr="009C5391">
              <w:rPr>
                <w:rFonts w:ascii="Arial" w:hAnsi="Arial" w:cs="Arial"/>
                <w:sz w:val="20"/>
                <w:szCs w:val="20"/>
              </w:rPr>
              <w:t>0014 от 05.</w:t>
            </w:r>
            <w:r w:rsidRPr="009C5391">
              <w:rPr>
                <w:rFonts w:ascii="Arial" w:hAnsi="Arial" w:cs="Arial"/>
                <w:sz w:val="20"/>
                <w:szCs w:val="20"/>
                <w:lang w:val="en-US"/>
              </w:rPr>
              <w:t>0</w:t>
            </w:r>
            <w:r w:rsidRPr="009C5391">
              <w:rPr>
                <w:rFonts w:ascii="Arial" w:hAnsi="Arial" w:cs="Arial"/>
                <w:sz w:val="20"/>
                <w:szCs w:val="20"/>
              </w:rPr>
              <w:t>8.202</w:t>
            </w:r>
            <w:r w:rsidRPr="009C5391">
              <w:rPr>
                <w:rFonts w:ascii="Arial" w:hAnsi="Arial" w:cs="Arial"/>
                <w:sz w:val="20"/>
                <w:szCs w:val="20"/>
                <w:lang w:val="en-US"/>
              </w:rPr>
              <w:t>6</w:t>
            </w:r>
          </w:p>
        </w:tc>
        <w:tc>
          <w:tcPr>
            <w:tcW w:w="7889" w:type="dxa"/>
            <w:tcBorders>
              <w:top w:val="single" w:sz="4" w:space="0" w:color="auto"/>
              <w:left w:val="single" w:sz="4" w:space="0" w:color="auto"/>
              <w:bottom w:val="single" w:sz="4" w:space="0" w:color="auto"/>
              <w:right w:val="single" w:sz="4" w:space="0" w:color="auto"/>
            </w:tcBorders>
          </w:tcPr>
          <w:p w14:paraId="217BFCF5" w14:textId="77777777" w:rsidR="007643AA" w:rsidRPr="009C5391" w:rsidRDefault="007643AA" w:rsidP="00F50427">
            <w:pPr>
              <w:rPr>
                <w:rFonts w:ascii="Arial" w:hAnsi="Arial" w:cs="Arial"/>
                <w:sz w:val="20"/>
                <w:szCs w:val="20"/>
                <w:u w:val="single"/>
              </w:rPr>
            </w:pPr>
            <w:r w:rsidRPr="009C5391">
              <w:rPr>
                <w:rFonts w:ascii="Arial" w:hAnsi="Arial" w:cs="Arial"/>
                <w:sz w:val="20"/>
                <w:szCs w:val="20"/>
                <w:u w:val="single"/>
              </w:rPr>
              <w:t>Замечание, предложение:</w:t>
            </w:r>
          </w:p>
          <w:p w14:paraId="2E4F8383" w14:textId="3599D8D0" w:rsidR="007643AA" w:rsidRPr="009C5391" w:rsidRDefault="007643AA" w:rsidP="00F50427">
            <w:pPr>
              <w:rPr>
                <w:rFonts w:ascii="Arial" w:hAnsi="Arial" w:cs="Arial"/>
                <w:sz w:val="20"/>
                <w:szCs w:val="20"/>
                <w:u w:val="single"/>
              </w:rPr>
            </w:pPr>
            <w:r w:rsidRPr="009C5391">
              <w:rPr>
                <w:rFonts w:ascii="Arial" w:eastAsia="Times New Roman" w:hAnsi="Arial" w:cs="Arial"/>
                <w:color w:val="000000" w:themeColor="text1"/>
                <w:sz w:val="20"/>
                <w:szCs w:val="20"/>
                <w:lang w:eastAsia="ru-RU"/>
              </w:rPr>
              <w:t xml:space="preserve">Ввести рекомендуемое, а не обязательное требование о создании для </w:t>
            </w:r>
            <w:r w:rsidRPr="009C5391">
              <w:rPr>
                <w:rFonts w:ascii="Arial" w:eastAsia="Times New Roman" w:hAnsi="Arial" w:cs="Arial"/>
                <w:b/>
                <w:color w:val="000000" w:themeColor="text1"/>
                <w:sz w:val="20"/>
                <w:szCs w:val="20"/>
                <w:lang w:eastAsia="ru-RU"/>
              </w:rPr>
              <w:t>каждого</w:t>
            </w:r>
            <w:r w:rsidRPr="009C5391">
              <w:rPr>
                <w:rFonts w:ascii="Arial" w:eastAsia="Times New Roman" w:hAnsi="Arial" w:cs="Arial"/>
                <w:color w:val="000000" w:themeColor="text1"/>
                <w:sz w:val="20"/>
                <w:szCs w:val="20"/>
                <w:lang w:eastAsia="ru-RU"/>
              </w:rPr>
              <w:t xml:space="preserve"> зарегистрированного документа карточки учета</w:t>
            </w:r>
          </w:p>
          <w:p w14:paraId="3B7516B3" w14:textId="77777777" w:rsidR="007643AA" w:rsidRPr="009C5391" w:rsidRDefault="007643AA" w:rsidP="00F50427">
            <w:pPr>
              <w:rPr>
                <w:rFonts w:ascii="Arial" w:hAnsi="Arial" w:cs="Arial"/>
                <w:sz w:val="20"/>
                <w:szCs w:val="20"/>
                <w:u w:val="single"/>
              </w:rPr>
            </w:pPr>
            <w:r w:rsidRPr="009C5391">
              <w:rPr>
                <w:rFonts w:ascii="Arial" w:hAnsi="Arial" w:cs="Arial"/>
                <w:sz w:val="20"/>
                <w:szCs w:val="20"/>
                <w:u w:val="single"/>
              </w:rPr>
              <w:t>Предлагаемая редакция:</w:t>
            </w:r>
          </w:p>
          <w:p w14:paraId="671ACF02" w14:textId="11319124" w:rsidR="007643AA" w:rsidRPr="009C5391" w:rsidRDefault="007643AA" w:rsidP="00F50427">
            <w:pPr>
              <w:rPr>
                <w:rFonts w:ascii="Arial" w:hAnsi="Arial" w:cs="Arial"/>
                <w:sz w:val="20"/>
                <w:szCs w:val="20"/>
                <w:u w:val="single"/>
              </w:rPr>
            </w:pPr>
            <w:r w:rsidRPr="009C5391">
              <w:rPr>
                <w:rFonts w:ascii="Arial" w:eastAsia="Times New Roman" w:hAnsi="Arial" w:cs="Arial"/>
                <w:color w:val="000000" w:themeColor="text1"/>
                <w:sz w:val="20"/>
                <w:szCs w:val="20"/>
                <w:lang w:eastAsia="ru-RU"/>
              </w:rPr>
              <w:t>«… зарегистрированного документа рекомендуется создавать карточку учета…»</w:t>
            </w:r>
          </w:p>
          <w:p w14:paraId="0A84634F" w14:textId="77777777" w:rsidR="007643AA" w:rsidRPr="009C5391" w:rsidRDefault="007643AA" w:rsidP="00F50427">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3E2908A" w14:textId="77777777" w:rsidR="007643AA" w:rsidRPr="009C5391" w:rsidRDefault="007643AA" w:rsidP="00F50427">
            <w:pPr>
              <w:rPr>
                <w:rFonts w:ascii="Arial" w:eastAsia="Times New Roman" w:hAnsi="Arial" w:cs="Arial"/>
                <w:color w:val="000000" w:themeColor="text1"/>
                <w:sz w:val="20"/>
                <w:szCs w:val="20"/>
                <w:lang w:eastAsia="ru-RU"/>
              </w:rPr>
            </w:pPr>
            <w:r w:rsidRPr="009C5391">
              <w:rPr>
                <w:rFonts w:ascii="Arial" w:eastAsia="Times New Roman" w:hAnsi="Arial" w:cs="Arial"/>
                <w:color w:val="000000" w:themeColor="text1"/>
                <w:sz w:val="20"/>
                <w:szCs w:val="20"/>
                <w:lang w:eastAsia="ru-RU"/>
              </w:rPr>
              <w:t xml:space="preserve">Создание данной карточки для </w:t>
            </w:r>
            <w:r w:rsidRPr="009C5391">
              <w:rPr>
                <w:rFonts w:ascii="Arial" w:eastAsia="Times New Roman" w:hAnsi="Arial" w:cs="Arial"/>
                <w:b/>
                <w:color w:val="000000" w:themeColor="text1"/>
                <w:sz w:val="20"/>
                <w:szCs w:val="20"/>
                <w:lang w:eastAsia="ru-RU"/>
              </w:rPr>
              <w:t>каждого</w:t>
            </w:r>
            <w:r w:rsidRPr="009C5391">
              <w:rPr>
                <w:rFonts w:ascii="Arial" w:eastAsia="Times New Roman" w:hAnsi="Arial" w:cs="Arial"/>
                <w:color w:val="000000" w:themeColor="text1"/>
                <w:sz w:val="20"/>
                <w:szCs w:val="20"/>
                <w:lang w:eastAsia="ru-RU"/>
              </w:rPr>
              <w:t xml:space="preserve"> регистрируемого документа не целесообразно, т.к. информационно-поисковые характеристики о документе (согласно п. 5.3.2) такие как «обозначение документа», «наименование, документа», «инвентарный номер и дата поступления», «формат листов», «количество листов» уже имеются в журнале регистрации (приложение Б, форма 1). Остальные рекомендуемые характеристики: «вид документа» определяется исходя из его обозначения; «номер и дата последнего изменения», «основание изменения (обозначение ИИ)» имеются в журнале изменений (согласно ГОСТ Р 2.503-2023); «организация-держатель подлинника» может в основном потребоваться только для комплектов присланной документации; «литера документации» и «характер использования (подлинник, дубликат, копия)» определяется в основном на комплект документации в целом; </w:t>
            </w:r>
          </w:p>
          <w:p w14:paraId="3BFFFDCB" w14:textId="6A1F6905" w:rsidR="007643AA" w:rsidRPr="009C5391" w:rsidRDefault="007643AA" w:rsidP="00F50427">
            <w:pPr>
              <w:rPr>
                <w:rFonts w:ascii="Arial" w:eastAsia="Times New Roman" w:hAnsi="Arial" w:cs="Arial"/>
                <w:color w:val="000000" w:themeColor="text1"/>
                <w:sz w:val="20"/>
                <w:szCs w:val="20"/>
                <w:lang w:eastAsia="ru-RU"/>
              </w:rPr>
            </w:pPr>
            <w:r w:rsidRPr="009C5391">
              <w:rPr>
                <w:rFonts w:ascii="Arial" w:eastAsia="Times New Roman" w:hAnsi="Arial" w:cs="Arial"/>
                <w:color w:val="000000" w:themeColor="text1"/>
                <w:sz w:val="20"/>
                <w:szCs w:val="20"/>
                <w:lang w:eastAsia="ru-RU"/>
              </w:rPr>
              <w:t>«уровень конфиденциальность» в большинстве случаев определяется исходя из данных содержащихся в инвентарном номере.</w:t>
            </w:r>
          </w:p>
          <w:p w14:paraId="66B82332" w14:textId="77777777" w:rsidR="007643AA" w:rsidRPr="009C5391" w:rsidRDefault="007643AA" w:rsidP="00F50427">
            <w:pPr>
              <w:rPr>
                <w:rFonts w:ascii="Arial" w:eastAsia="Times New Roman" w:hAnsi="Arial" w:cs="Arial"/>
                <w:color w:val="000000" w:themeColor="text1"/>
                <w:sz w:val="20"/>
                <w:szCs w:val="20"/>
                <w:lang w:eastAsia="ru-RU"/>
              </w:rPr>
            </w:pPr>
            <w:r w:rsidRPr="009C5391">
              <w:rPr>
                <w:rFonts w:ascii="Arial" w:eastAsia="Times New Roman" w:hAnsi="Arial" w:cs="Arial"/>
                <w:color w:val="000000" w:themeColor="text1"/>
                <w:sz w:val="20"/>
                <w:szCs w:val="20"/>
                <w:lang w:eastAsia="ru-RU"/>
              </w:rPr>
              <w:t>В случае необходимости указания каких-либо вышеприведенных или других сведений о документе, данная возможность предусмотрена согласно п. 5.3.1 в журнале регистрации и учета документов (приложение Б, форма 1) путем добавления соответствующих столбцов (не используя карточку учета).</w:t>
            </w:r>
          </w:p>
          <w:p w14:paraId="412B15D2" w14:textId="77777777" w:rsidR="007643AA" w:rsidRPr="009C5391" w:rsidRDefault="007643AA" w:rsidP="00F50427">
            <w:pPr>
              <w:rPr>
                <w:rFonts w:ascii="Arial" w:eastAsia="Times New Roman" w:hAnsi="Arial" w:cs="Arial"/>
                <w:color w:val="000000" w:themeColor="text1"/>
                <w:sz w:val="20"/>
                <w:szCs w:val="20"/>
                <w:lang w:eastAsia="ru-RU"/>
              </w:rPr>
            </w:pPr>
          </w:p>
          <w:p w14:paraId="347DB5B6" w14:textId="520CCD44" w:rsidR="007643AA" w:rsidRPr="009C5391" w:rsidRDefault="007643AA" w:rsidP="00F50427">
            <w:pPr>
              <w:rPr>
                <w:rFonts w:ascii="Arial" w:hAnsi="Arial" w:cs="Arial"/>
                <w:sz w:val="20"/>
                <w:szCs w:val="20"/>
                <w:u w:val="single"/>
              </w:rPr>
            </w:pPr>
            <w:r w:rsidRPr="009C5391">
              <w:rPr>
                <w:rFonts w:ascii="Arial" w:eastAsia="Times New Roman" w:hAnsi="Arial" w:cs="Arial"/>
                <w:color w:val="000000" w:themeColor="text1"/>
                <w:sz w:val="20"/>
                <w:szCs w:val="20"/>
                <w:lang w:eastAsia="ru-RU"/>
              </w:rPr>
              <w:t xml:space="preserve">В связи с этим обязательное создание карточек учета (в бумажной или электронной форме) для </w:t>
            </w:r>
            <w:r w:rsidRPr="009C5391">
              <w:rPr>
                <w:rFonts w:ascii="Arial" w:eastAsia="Times New Roman" w:hAnsi="Arial" w:cs="Arial"/>
                <w:b/>
                <w:color w:val="000000" w:themeColor="text1"/>
                <w:sz w:val="20"/>
                <w:szCs w:val="20"/>
                <w:lang w:eastAsia="ru-RU"/>
              </w:rPr>
              <w:t>каждого</w:t>
            </w:r>
            <w:r w:rsidRPr="009C5391">
              <w:rPr>
                <w:rFonts w:ascii="Arial" w:eastAsia="Times New Roman" w:hAnsi="Arial" w:cs="Arial"/>
                <w:color w:val="000000" w:themeColor="text1"/>
                <w:sz w:val="20"/>
                <w:szCs w:val="20"/>
                <w:lang w:eastAsia="ru-RU"/>
              </w:rPr>
              <w:t xml:space="preserve"> документа (согласно раздела 1 конструкторского, связанного с ним технологического документа и документа по внесению изменений) с последующим дополнением сведений при большом объеме разрабатываемой и имеющейся документации (когда речь идет о десятках тысяч и более документов) не даст практической пользы и выгоды, приведет к значительному увеличению затрат (временных, материальных, финансовых, затрат на оборудование дополнительных площадей и т.д.)</w:t>
            </w:r>
          </w:p>
        </w:tc>
        <w:tc>
          <w:tcPr>
            <w:tcW w:w="3685" w:type="dxa"/>
            <w:tcBorders>
              <w:top w:val="single" w:sz="4" w:space="0" w:color="auto"/>
              <w:left w:val="single" w:sz="4" w:space="0" w:color="auto"/>
              <w:bottom w:val="single" w:sz="4" w:space="0" w:color="auto"/>
              <w:right w:val="single" w:sz="4" w:space="0" w:color="auto"/>
            </w:tcBorders>
          </w:tcPr>
          <w:p w14:paraId="6B282251" w14:textId="77777777" w:rsidR="009F2AFA" w:rsidRPr="00503AAC" w:rsidRDefault="008475D9" w:rsidP="00F50427">
            <w:pPr>
              <w:jc w:val="both"/>
              <w:rPr>
                <w:rFonts w:ascii="Arial" w:hAnsi="Arial" w:cs="Arial"/>
                <w:b/>
                <w:bCs/>
                <w:sz w:val="20"/>
                <w:szCs w:val="20"/>
              </w:rPr>
            </w:pPr>
            <w:r w:rsidRPr="00503AAC">
              <w:rPr>
                <w:rFonts w:ascii="Arial" w:hAnsi="Arial" w:cs="Arial"/>
                <w:b/>
                <w:bCs/>
                <w:sz w:val="20"/>
                <w:szCs w:val="20"/>
              </w:rPr>
              <w:lastRenderedPageBreak/>
              <w:t>Принято.</w:t>
            </w:r>
          </w:p>
          <w:p w14:paraId="55B0D112" w14:textId="0012C03D" w:rsidR="008475D9" w:rsidRPr="009C5391" w:rsidRDefault="008475D9" w:rsidP="00F50427">
            <w:pPr>
              <w:jc w:val="both"/>
              <w:rPr>
                <w:rFonts w:ascii="Arial" w:hAnsi="Arial" w:cs="Arial"/>
                <w:sz w:val="20"/>
                <w:szCs w:val="20"/>
              </w:rPr>
            </w:pPr>
            <w:r>
              <w:rPr>
                <w:rFonts w:ascii="Arial" w:hAnsi="Arial" w:cs="Arial"/>
                <w:sz w:val="20"/>
                <w:szCs w:val="20"/>
              </w:rPr>
              <w:t>Пункт переформулирован с учетом полученного предложения</w:t>
            </w:r>
            <w:r w:rsidR="00503AAC">
              <w:rPr>
                <w:rFonts w:ascii="Arial" w:hAnsi="Arial" w:cs="Arial"/>
                <w:sz w:val="20"/>
                <w:szCs w:val="20"/>
              </w:rPr>
              <w:t>. У</w:t>
            </w:r>
            <w:r>
              <w:rPr>
                <w:rFonts w:ascii="Arial" w:hAnsi="Arial" w:cs="Arial"/>
                <w:sz w:val="20"/>
                <w:szCs w:val="20"/>
              </w:rPr>
              <w:t>казано, что карточка может быть реализована записью или информационным набором в АС</w:t>
            </w:r>
          </w:p>
        </w:tc>
      </w:tr>
      <w:tr w:rsidR="007643AA" w:rsidRPr="009C5391" w14:paraId="465F03CC" w14:textId="77777777" w:rsidTr="00E279E3">
        <w:trPr>
          <w:trHeight w:val="1380"/>
        </w:trPr>
        <w:tc>
          <w:tcPr>
            <w:tcW w:w="704" w:type="dxa"/>
          </w:tcPr>
          <w:p w14:paraId="01455D6C" w14:textId="77777777" w:rsidR="007643AA" w:rsidRPr="009C5391" w:rsidRDefault="007643AA" w:rsidP="0043730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5D1D9D79" w14:textId="77777777" w:rsidR="007643AA" w:rsidRPr="009C5391" w:rsidRDefault="007643AA" w:rsidP="0043730D">
            <w:pPr>
              <w:tabs>
                <w:tab w:val="left" w:pos="11766"/>
              </w:tabs>
              <w:rPr>
                <w:rFonts w:ascii="Arial" w:hAnsi="Arial" w:cs="Arial"/>
                <w:sz w:val="20"/>
                <w:szCs w:val="20"/>
              </w:rPr>
            </w:pPr>
            <w:r w:rsidRPr="009C5391">
              <w:rPr>
                <w:rFonts w:ascii="Arial" w:hAnsi="Arial" w:cs="Arial"/>
                <w:sz w:val="20"/>
                <w:szCs w:val="20"/>
              </w:rPr>
              <w:t>5.3.2, абзац второй</w:t>
            </w:r>
          </w:p>
        </w:tc>
        <w:tc>
          <w:tcPr>
            <w:tcW w:w="2034" w:type="dxa"/>
            <w:tcBorders>
              <w:top w:val="single" w:sz="4" w:space="0" w:color="auto"/>
              <w:left w:val="single" w:sz="4" w:space="0" w:color="auto"/>
              <w:bottom w:val="single" w:sz="4" w:space="0" w:color="auto"/>
              <w:right w:val="single" w:sz="4" w:space="0" w:color="auto"/>
            </w:tcBorders>
          </w:tcPr>
          <w:p w14:paraId="542F0F5C"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2C6D3103"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Замечание, предложение:</w:t>
            </w:r>
          </w:p>
          <w:p w14:paraId="73FE0BD7" w14:textId="77777777" w:rsidR="007643AA" w:rsidRPr="009C5391" w:rsidRDefault="007643AA" w:rsidP="000049AB">
            <w:pPr>
              <w:rPr>
                <w:rFonts w:ascii="Arial" w:hAnsi="Arial" w:cs="Arial"/>
                <w:sz w:val="20"/>
                <w:szCs w:val="20"/>
              </w:rPr>
            </w:pPr>
            <w:r w:rsidRPr="009C5391">
              <w:rPr>
                <w:rFonts w:ascii="Arial" w:hAnsi="Arial" w:cs="Arial"/>
                <w:sz w:val="20"/>
                <w:szCs w:val="20"/>
              </w:rPr>
              <w:t>Текст изложен логически непоследовательно: предыдущий абзац завершается примером карточки учета, следовательно, очередную законченную мысль следует начинать с карточки учета.</w:t>
            </w:r>
          </w:p>
          <w:p w14:paraId="0457DB73" w14:textId="502B8B7C" w:rsidR="007643AA" w:rsidRPr="009C5391" w:rsidRDefault="007643AA" w:rsidP="0043730D">
            <w:pPr>
              <w:rPr>
                <w:rFonts w:ascii="Arial" w:hAnsi="Arial" w:cs="Arial"/>
                <w:sz w:val="20"/>
                <w:szCs w:val="20"/>
                <w:u w:val="single"/>
              </w:rPr>
            </w:pPr>
            <w:r w:rsidRPr="009C5391">
              <w:rPr>
                <w:rFonts w:ascii="Arial" w:hAnsi="Arial" w:cs="Arial"/>
                <w:sz w:val="20"/>
                <w:szCs w:val="20"/>
              </w:rPr>
              <w:t>Целесообразно изменить изложение текста</w:t>
            </w:r>
          </w:p>
          <w:p w14:paraId="398A86F2"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Предлагаемая редакция:</w:t>
            </w:r>
          </w:p>
          <w:p w14:paraId="322EA63A" w14:textId="3192EF76" w:rsidR="007643AA" w:rsidRPr="009C5391" w:rsidRDefault="007643AA" w:rsidP="0043730D">
            <w:pPr>
              <w:rPr>
                <w:rFonts w:ascii="Arial" w:hAnsi="Arial" w:cs="Arial"/>
                <w:sz w:val="20"/>
                <w:szCs w:val="20"/>
                <w:u w:val="single"/>
              </w:rPr>
            </w:pPr>
            <w:r w:rsidRPr="009C5391">
              <w:rPr>
                <w:rFonts w:ascii="Arial" w:hAnsi="Arial" w:cs="Arial"/>
                <w:sz w:val="20"/>
                <w:szCs w:val="20"/>
              </w:rPr>
              <w:t>В карточке рекомендуется указывать</w:t>
            </w:r>
          </w:p>
          <w:p w14:paraId="42ABD264"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4B31F91" w14:textId="77777777" w:rsidR="007643AA" w:rsidRPr="009C5391" w:rsidRDefault="007643AA" w:rsidP="000049AB">
            <w:pPr>
              <w:rPr>
                <w:rFonts w:ascii="Arial" w:hAnsi="Arial" w:cs="Arial"/>
                <w:sz w:val="20"/>
                <w:szCs w:val="20"/>
              </w:rPr>
            </w:pPr>
            <w:r w:rsidRPr="009C5391">
              <w:rPr>
                <w:rFonts w:ascii="Arial" w:hAnsi="Arial" w:cs="Arial"/>
                <w:sz w:val="20"/>
                <w:szCs w:val="20"/>
              </w:rPr>
              <w:t>Текст стандарта должен быть … логически последовательным, …</w:t>
            </w:r>
          </w:p>
          <w:p w14:paraId="7A1A3E82" w14:textId="6CF94C6B" w:rsidR="007643AA" w:rsidRPr="009C5391" w:rsidRDefault="007643AA" w:rsidP="00A210D7">
            <w:pPr>
              <w:rPr>
                <w:rFonts w:ascii="Arial" w:hAnsi="Arial" w:cs="Arial"/>
                <w:sz w:val="20"/>
                <w:szCs w:val="20"/>
                <w:u w:val="single"/>
              </w:rPr>
            </w:pPr>
            <w:r w:rsidRPr="009C5391">
              <w:rPr>
                <w:rFonts w:ascii="Arial" w:hAnsi="Arial" w:cs="Arial"/>
                <w:sz w:val="20"/>
                <w:szCs w:val="20"/>
              </w:rPr>
              <w:t>[ГОСТ 1.5-2001 (п.4.1.2)]</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04046DCB" w14:textId="77777777" w:rsidR="007643AA" w:rsidRDefault="009F2AFA" w:rsidP="0043730D">
            <w:pPr>
              <w:jc w:val="both"/>
              <w:rPr>
                <w:rFonts w:ascii="Arial" w:hAnsi="Arial" w:cs="Arial"/>
                <w:b/>
                <w:bCs/>
                <w:sz w:val="20"/>
                <w:szCs w:val="20"/>
              </w:rPr>
            </w:pPr>
            <w:r w:rsidRPr="009F2AFA">
              <w:rPr>
                <w:rFonts w:ascii="Arial" w:hAnsi="Arial" w:cs="Arial"/>
                <w:b/>
                <w:bCs/>
                <w:sz w:val="20"/>
                <w:szCs w:val="20"/>
              </w:rPr>
              <w:t>Принято.</w:t>
            </w:r>
          </w:p>
          <w:p w14:paraId="21BBF851" w14:textId="77777777" w:rsidR="009F2AFA" w:rsidRDefault="009F2AFA" w:rsidP="0043730D">
            <w:pPr>
              <w:jc w:val="both"/>
              <w:rPr>
                <w:rFonts w:ascii="Arial" w:hAnsi="Arial" w:cs="Arial"/>
                <w:b/>
                <w:bCs/>
                <w:sz w:val="20"/>
                <w:szCs w:val="20"/>
              </w:rPr>
            </w:pPr>
          </w:p>
          <w:p w14:paraId="5BDCF2E4" w14:textId="0067A216" w:rsidR="009F2AFA" w:rsidRPr="009F2AFA" w:rsidRDefault="00503AAC" w:rsidP="0043730D">
            <w:pPr>
              <w:jc w:val="both"/>
              <w:rPr>
                <w:rFonts w:ascii="Arial" w:hAnsi="Arial" w:cs="Arial"/>
                <w:sz w:val="20"/>
                <w:szCs w:val="20"/>
              </w:rPr>
            </w:pPr>
            <w:r>
              <w:rPr>
                <w:rFonts w:ascii="Arial" w:hAnsi="Arial" w:cs="Arial"/>
                <w:sz w:val="20"/>
                <w:szCs w:val="20"/>
              </w:rPr>
              <w:t>Формулировка уточнена</w:t>
            </w:r>
          </w:p>
        </w:tc>
      </w:tr>
      <w:tr w:rsidR="007643AA" w:rsidRPr="009C5391" w14:paraId="36257035" w14:textId="77777777" w:rsidTr="00E279E3">
        <w:trPr>
          <w:trHeight w:val="1380"/>
        </w:trPr>
        <w:tc>
          <w:tcPr>
            <w:tcW w:w="704" w:type="dxa"/>
          </w:tcPr>
          <w:p w14:paraId="46218353" w14:textId="77777777" w:rsidR="007643AA" w:rsidRPr="009C5391" w:rsidRDefault="007643AA" w:rsidP="00295D3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EB7D54E" w14:textId="77777777" w:rsidR="007643AA" w:rsidRPr="009C5391" w:rsidRDefault="007643AA" w:rsidP="00295D38">
            <w:pPr>
              <w:tabs>
                <w:tab w:val="left" w:pos="11766"/>
              </w:tabs>
              <w:rPr>
                <w:rFonts w:ascii="Arial" w:hAnsi="Arial" w:cs="Arial"/>
                <w:sz w:val="20"/>
                <w:szCs w:val="20"/>
              </w:rPr>
            </w:pPr>
            <w:r w:rsidRPr="009C5391">
              <w:rPr>
                <w:rFonts w:ascii="Arial" w:hAnsi="Arial" w:cs="Arial"/>
                <w:sz w:val="20"/>
                <w:szCs w:val="20"/>
              </w:rPr>
              <w:t>5.3.2, Приложение Б, форма 2</w:t>
            </w:r>
          </w:p>
        </w:tc>
        <w:tc>
          <w:tcPr>
            <w:tcW w:w="2034" w:type="dxa"/>
            <w:tcBorders>
              <w:top w:val="single" w:sz="4" w:space="0" w:color="auto"/>
              <w:left w:val="single" w:sz="4" w:space="0" w:color="auto"/>
              <w:bottom w:val="single" w:sz="4" w:space="0" w:color="auto"/>
              <w:right w:val="single" w:sz="4" w:space="0" w:color="auto"/>
            </w:tcBorders>
          </w:tcPr>
          <w:p w14:paraId="3D7ED61F"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«Туполев»,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30.07.2026</w:t>
            </w:r>
          </w:p>
        </w:tc>
        <w:tc>
          <w:tcPr>
            <w:tcW w:w="7889" w:type="dxa"/>
            <w:tcBorders>
              <w:top w:val="single" w:sz="4" w:space="0" w:color="auto"/>
              <w:left w:val="single" w:sz="4" w:space="0" w:color="auto"/>
              <w:bottom w:val="single" w:sz="4" w:space="0" w:color="auto"/>
              <w:right w:val="single" w:sz="4" w:space="0" w:color="auto"/>
            </w:tcBorders>
          </w:tcPr>
          <w:p w14:paraId="45E9335C" w14:textId="77777777" w:rsidR="007643AA" w:rsidRPr="009C5391" w:rsidRDefault="007643AA" w:rsidP="00295D38">
            <w:pPr>
              <w:rPr>
                <w:rFonts w:ascii="Arial" w:hAnsi="Arial" w:cs="Arial"/>
                <w:sz w:val="20"/>
                <w:szCs w:val="20"/>
                <w:u w:val="single"/>
              </w:rPr>
            </w:pPr>
            <w:r w:rsidRPr="009C5391">
              <w:rPr>
                <w:rFonts w:ascii="Arial" w:hAnsi="Arial" w:cs="Arial"/>
                <w:sz w:val="20"/>
                <w:szCs w:val="20"/>
                <w:u w:val="single"/>
              </w:rPr>
              <w:t>Замечание, предложение:</w:t>
            </w:r>
          </w:p>
          <w:p w14:paraId="1E6430EF" w14:textId="77777777" w:rsidR="007643AA" w:rsidRPr="009C5391" w:rsidRDefault="007643AA" w:rsidP="00295D38">
            <w:pPr>
              <w:keepLines/>
              <w:rPr>
                <w:rFonts w:ascii="Arial" w:hAnsi="Arial" w:cs="Arial"/>
                <w:sz w:val="20"/>
                <w:szCs w:val="20"/>
              </w:rPr>
            </w:pPr>
            <w:r w:rsidRPr="009C5391">
              <w:rPr>
                <w:rFonts w:ascii="Arial" w:hAnsi="Arial" w:cs="Arial"/>
                <w:sz w:val="20"/>
                <w:szCs w:val="20"/>
              </w:rPr>
              <w:t xml:space="preserve">Исключить перечисление  </w:t>
            </w:r>
            <w:r w:rsidRPr="009C5391">
              <w:rPr>
                <w:rFonts w:ascii="Arial" w:hAnsi="Arial" w:cs="Arial"/>
                <w:i/>
                <w:sz w:val="20"/>
                <w:szCs w:val="20"/>
              </w:rPr>
              <w:t>«- вид документа (по ГОСТ Р 2.102 для КД);</w:t>
            </w:r>
            <w:r w:rsidRPr="009C5391">
              <w:rPr>
                <w:rFonts w:ascii="Arial" w:hAnsi="Arial" w:cs="Arial"/>
                <w:sz w:val="20"/>
                <w:szCs w:val="20"/>
              </w:rPr>
              <w:t>»</w:t>
            </w:r>
          </w:p>
          <w:p w14:paraId="532502BF" w14:textId="32F59ACF" w:rsidR="007643AA" w:rsidRPr="009C5391" w:rsidRDefault="007643AA" w:rsidP="00295D38">
            <w:pPr>
              <w:rPr>
                <w:rFonts w:ascii="Arial" w:hAnsi="Arial" w:cs="Arial"/>
                <w:sz w:val="20"/>
                <w:szCs w:val="20"/>
                <w:u w:val="single"/>
              </w:rPr>
            </w:pPr>
            <w:r w:rsidRPr="009C5391">
              <w:rPr>
                <w:rFonts w:ascii="Arial" w:hAnsi="Arial" w:cs="Arial"/>
                <w:sz w:val="20"/>
                <w:szCs w:val="20"/>
              </w:rPr>
              <w:t>«Характер использования» в форме карточки учета отсутствует, однако оставлен «Вид документа»</w:t>
            </w:r>
          </w:p>
          <w:p w14:paraId="4DE748F4" w14:textId="77777777" w:rsidR="007643AA" w:rsidRPr="009C5391" w:rsidRDefault="007643AA" w:rsidP="00295D38">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7378BB4" w14:textId="7AD37F0F" w:rsidR="007643AA" w:rsidRPr="009C5391" w:rsidRDefault="007643AA" w:rsidP="00296F9D">
            <w:pPr>
              <w:rPr>
                <w:rFonts w:ascii="Arial" w:hAnsi="Arial" w:cs="Arial"/>
                <w:sz w:val="20"/>
                <w:szCs w:val="20"/>
                <w:u w:val="single"/>
              </w:rPr>
            </w:pPr>
            <w:r w:rsidRPr="009C5391">
              <w:rPr>
                <w:rFonts w:ascii="Arial" w:hAnsi="Arial" w:cs="Arial"/>
                <w:sz w:val="20"/>
                <w:szCs w:val="20"/>
              </w:rPr>
              <w:t>В карточке документа должен быть указан «характер использования», который в действующей редакции ГОСТ 2.501 ошибочно был назван «видом документа». Теперь введено «характер использования», следовательно, «вид документа» должен быть исключен (строго говоря, вид документа определяется кодом в обозначении, если преследуется цель непременно видеть вид документа прямо из карточки, не обращаясь к документу).</w:t>
            </w:r>
          </w:p>
        </w:tc>
        <w:tc>
          <w:tcPr>
            <w:tcW w:w="3685" w:type="dxa"/>
            <w:tcBorders>
              <w:top w:val="single" w:sz="4" w:space="0" w:color="auto"/>
              <w:left w:val="single" w:sz="4" w:space="0" w:color="auto"/>
              <w:bottom w:val="single" w:sz="4" w:space="0" w:color="auto"/>
              <w:right w:val="single" w:sz="4" w:space="0" w:color="auto"/>
            </w:tcBorders>
          </w:tcPr>
          <w:p w14:paraId="28F76689" w14:textId="0B7415F9" w:rsidR="007643AA" w:rsidRPr="000863AE" w:rsidRDefault="000863AE" w:rsidP="00295D38">
            <w:pPr>
              <w:jc w:val="both"/>
              <w:rPr>
                <w:rFonts w:ascii="Arial" w:hAnsi="Arial" w:cs="Arial"/>
                <w:b/>
                <w:bCs/>
                <w:sz w:val="20"/>
                <w:szCs w:val="20"/>
              </w:rPr>
            </w:pPr>
            <w:r w:rsidRPr="000863AE">
              <w:rPr>
                <w:rFonts w:ascii="Arial" w:hAnsi="Arial" w:cs="Arial"/>
                <w:b/>
                <w:bCs/>
                <w:sz w:val="20"/>
                <w:szCs w:val="20"/>
              </w:rPr>
              <w:t>Принято.</w:t>
            </w:r>
          </w:p>
        </w:tc>
      </w:tr>
      <w:tr w:rsidR="007643AA" w:rsidRPr="009C5391" w14:paraId="6BAA4323" w14:textId="77777777" w:rsidTr="00E279E3">
        <w:trPr>
          <w:trHeight w:val="1380"/>
        </w:trPr>
        <w:tc>
          <w:tcPr>
            <w:tcW w:w="704" w:type="dxa"/>
          </w:tcPr>
          <w:p w14:paraId="554E844F" w14:textId="77777777" w:rsidR="007643AA" w:rsidRPr="009C5391" w:rsidRDefault="007643AA" w:rsidP="00295D3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036A97C" w14:textId="77777777" w:rsidR="007643AA" w:rsidRPr="009C5391" w:rsidRDefault="007643AA" w:rsidP="00295D38">
            <w:pPr>
              <w:tabs>
                <w:tab w:val="left" w:pos="11766"/>
              </w:tabs>
              <w:rPr>
                <w:rFonts w:ascii="Arial" w:hAnsi="Arial" w:cs="Arial"/>
                <w:sz w:val="20"/>
                <w:szCs w:val="20"/>
              </w:rPr>
            </w:pPr>
            <w:r w:rsidRPr="009C5391">
              <w:rPr>
                <w:rFonts w:ascii="Arial" w:hAnsi="Arial" w:cs="Arial"/>
                <w:sz w:val="20"/>
                <w:szCs w:val="20"/>
              </w:rPr>
              <w:t>5.3.2, Приложение Б, форма 2</w:t>
            </w:r>
          </w:p>
        </w:tc>
        <w:tc>
          <w:tcPr>
            <w:tcW w:w="2034" w:type="dxa"/>
            <w:tcBorders>
              <w:top w:val="single" w:sz="4" w:space="0" w:color="auto"/>
              <w:left w:val="single" w:sz="4" w:space="0" w:color="auto"/>
              <w:bottom w:val="single" w:sz="4" w:space="0" w:color="auto"/>
              <w:right w:val="single" w:sz="4" w:space="0" w:color="auto"/>
            </w:tcBorders>
          </w:tcPr>
          <w:p w14:paraId="0C10CB46"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«Туполев»,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30.07.2026</w:t>
            </w:r>
          </w:p>
        </w:tc>
        <w:tc>
          <w:tcPr>
            <w:tcW w:w="7889" w:type="dxa"/>
            <w:tcBorders>
              <w:top w:val="single" w:sz="4" w:space="0" w:color="auto"/>
              <w:left w:val="single" w:sz="4" w:space="0" w:color="auto"/>
              <w:bottom w:val="single" w:sz="4" w:space="0" w:color="auto"/>
              <w:right w:val="single" w:sz="4" w:space="0" w:color="auto"/>
            </w:tcBorders>
          </w:tcPr>
          <w:p w14:paraId="7B52EC02" w14:textId="77777777" w:rsidR="007643AA" w:rsidRPr="009C5391" w:rsidRDefault="007643AA" w:rsidP="00295D38">
            <w:pPr>
              <w:rPr>
                <w:rFonts w:ascii="Arial" w:hAnsi="Arial" w:cs="Arial"/>
                <w:sz w:val="20"/>
                <w:szCs w:val="20"/>
                <w:u w:val="single"/>
              </w:rPr>
            </w:pPr>
            <w:r w:rsidRPr="009C5391">
              <w:rPr>
                <w:rFonts w:ascii="Arial" w:hAnsi="Arial" w:cs="Arial"/>
                <w:sz w:val="20"/>
                <w:szCs w:val="20"/>
                <w:u w:val="single"/>
              </w:rPr>
              <w:t>Замечание, предложение:</w:t>
            </w:r>
          </w:p>
          <w:p w14:paraId="04DBAFDF" w14:textId="1340CD72" w:rsidR="007643AA" w:rsidRPr="009C5391" w:rsidRDefault="007643AA" w:rsidP="00295D38">
            <w:pPr>
              <w:rPr>
                <w:rFonts w:ascii="Arial" w:hAnsi="Arial" w:cs="Arial"/>
                <w:sz w:val="20"/>
                <w:szCs w:val="20"/>
                <w:u w:val="single"/>
              </w:rPr>
            </w:pPr>
            <w:r w:rsidRPr="009C5391">
              <w:rPr>
                <w:rFonts w:ascii="Arial" w:hAnsi="Arial" w:cs="Arial"/>
                <w:sz w:val="20"/>
                <w:szCs w:val="20"/>
              </w:rPr>
              <w:t>Исключить перечисление «</w:t>
            </w:r>
            <w:r w:rsidRPr="009C5391">
              <w:rPr>
                <w:rFonts w:ascii="Arial" w:hAnsi="Arial" w:cs="Arial"/>
                <w:i/>
                <w:sz w:val="20"/>
                <w:szCs w:val="20"/>
              </w:rPr>
              <w:t>Уровень конфиденциальности</w:t>
            </w:r>
            <w:r w:rsidRPr="009C5391">
              <w:rPr>
                <w:rFonts w:ascii="Arial" w:hAnsi="Arial" w:cs="Arial"/>
                <w:sz w:val="20"/>
                <w:szCs w:val="20"/>
              </w:rPr>
              <w:t>», соответствующую графу в форме оставить в резерве.</w:t>
            </w:r>
          </w:p>
          <w:p w14:paraId="7AF6A053" w14:textId="77777777" w:rsidR="007643AA" w:rsidRPr="009C5391" w:rsidRDefault="007643AA" w:rsidP="00295D38">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27197B2" w14:textId="77777777" w:rsidR="007643AA" w:rsidRPr="009C5391" w:rsidRDefault="007643AA" w:rsidP="00295D38">
            <w:pPr>
              <w:keepLines/>
              <w:rPr>
                <w:rFonts w:ascii="Arial" w:hAnsi="Arial" w:cs="Arial"/>
                <w:sz w:val="20"/>
                <w:szCs w:val="20"/>
              </w:rPr>
            </w:pPr>
            <w:r w:rsidRPr="009C5391">
              <w:rPr>
                <w:rFonts w:ascii="Arial" w:hAnsi="Arial" w:cs="Arial"/>
                <w:sz w:val="20"/>
                <w:szCs w:val="20"/>
              </w:rPr>
              <w:t>Графа, которая ранее была в резерве, могла разными организациями использоваться в разных целях, введение на его месте конкретного реквизита не обосновано. Организации, которые эту графу используют в этих целях, могут продолжать свою практику без ущерба себе и другим.</w:t>
            </w:r>
          </w:p>
          <w:p w14:paraId="3AD57822" w14:textId="77777777" w:rsidR="007643AA" w:rsidRPr="009C5391" w:rsidRDefault="007643AA" w:rsidP="00295D38">
            <w:pPr>
              <w:rPr>
                <w:rFonts w:ascii="Arial" w:hAnsi="Arial" w:cs="Arial"/>
                <w:sz w:val="20"/>
                <w:szCs w:val="20"/>
                <w:u w:val="single"/>
              </w:rPr>
            </w:pPr>
            <w:r w:rsidRPr="009C5391">
              <w:rPr>
                <w:rFonts w:ascii="Arial" w:hAnsi="Arial" w:cs="Arial"/>
                <w:sz w:val="20"/>
                <w:szCs w:val="20"/>
              </w:rPr>
              <w:t>(в сводке замечаний к первой редакции замечания от «</w:t>
            </w:r>
            <w:proofErr w:type="spellStart"/>
            <w:r w:rsidRPr="009C5391">
              <w:rPr>
                <w:rFonts w:ascii="Arial" w:hAnsi="Arial" w:cs="Arial"/>
                <w:sz w:val="20"/>
                <w:szCs w:val="20"/>
              </w:rPr>
              <w:t>ЦНИИМаш</w:t>
            </w:r>
            <w:proofErr w:type="spellEnd"/>
            <w:r w:rsidRPr="009C5391">
              <w:rPr>
                <w:rFonts w:ascii="Arial" w:hAnsi="Arial" w:cs="Arial"/>
                <w:sz w:val="20"/>
                <w:szCs w:val="20"/>
              </w:rPr>
              <w:t>» и «Алмаз-Антей» о введении этой графы никак не были обоснованы, но приняты без оценки влияния)</w:t>
            </w:r>
          </w:p>
        </w:tc>
        <w:tc>
          <w:tcPr>
            <w:tcW w:w="3685" w:type="dxa"/>
            <w:tcBorders>
              <w:top w:val="single" w:sz="4" w:space="0" w:color="auto"/>
              <w:left w:val="single" w:sz="4" w:space="0" w:color="auto"/>
              <w:bottom w:val="single" w:sz="4" w:space="0" w:color="auto"/>
              <w:right w:val="single" w:sz="4" w:space="0" w:color="auto"/>
            </w:tcBorders>
          </w:tcPr>
          <w:p w14:paraId="3675D269" w14:textId="5079F18C" w:rsidR="007643AA" w:rsidRPr="00503AAC" w:rsidRDefault="00503AAC" w:rsidP="00295D38">
            <w:pPr>
              <w:jc w:val="both"/>
              <w:rPr>
                <w:rFonts w:ascii="Arial" w:hAnsi="Arial" w:cs="Arial"/>
                <w:b/>
                <w:bCs/>
                <w:sz w:val="20"/>
                <w:szCs w:val="20"/>
              </w:rPr>
            </w:pPr>
            <w:r w:rsidRPr="00503AAC">
              <w:rPr>
                <w:rFonts w:ascii="Arial" w:hAnsi="Arial" w:cs="Arial"/>
                <w:b/>
                <w:bCs/>
                <w:sz w:val="20"/>
                <w:szCs w:val="20"/>
              </w:rPr>
              <w:t>Принято к сведению.</w:t>
            </w:r>
          </w:p>
          <w:p w14:paraId="1BE03F05" w14:textId="77777777" w:rsidR="00221258" w:rsidRDefault="00221258" w:rsidP="00295D38">
            <w:pPr>
              <w:jc w:val="both"/>
              <w:rPr>
                <w:rFonts w:ascii="Arial" w:hAnsi="Arial" w:cs="Arial"/>
                <w:sz w:val="20"/>
                <w:szCs w:val="20"/>
              </w:rPr>
            </w:pPr>
          </w:p>
          <w:p w14:paraId="1BD24BE3" w14:textId="61A4A372" w:rsidR="004A4033" w:rsidRDefault="004A4033" w:rsidP="00295D38">
            <w:pPr>
              <w:jc w:val="both"/>
              <w:rPr>
                <w:rFonts w:ascii="Arial" w:hAnsi="Arial" w:cs="Arial"/>
                <w:sz w:val="20"/>
                <w:szCs w:val="20"/>
              </w:rPr>
            </w:pPr>
            <w:r>
              <w:rPr>
                <w:rFonts w:ascii="Arial" w:hAnsi="Arial" w:cs="Arial"/>
                <w:sz w:val="20"/>
                <w:szCs w:val="20"/>
              </w:rPr>
              <w:t>Необходимо учитывать, что предложенный набор граф носит рекомендательный характер</w:t>
            </w:r>
          </w:p>
          <w:p w14:paraId="2A6E7C7B" w14:textId="612448B3" w:rsidR="00221258" w:rsidRPr="009C5391" w:rsidRDefault="004A4033" w:rsidP="00D65B88">
            <w:pPr>
              <w:rPr>
                <w:rFonts w:ascii="Arial" w:hAnsi="Arial" w:cs="Arial"/>
                <w:sz w:val="20"/>
                <w:szCs w:val="20"/>
              </w:rPr>
            </w:pPr>
            <w:r>
              <w:rPr>
                <w:rFonts w:ascii="Arial" w:hAnsi="Arial" w:cs="Arial"/>
                <w:sz w:val="20"/>
                <w:szCs w:val="20"/>
              </w:rPr>
              <w:t xml:space="preserve">Также надо учитывать, что данная </w:t>
            </w:r>
            <w:r w:rsidR="00221258">
              <w:rPr>
                <w:rFonts w:ascii="Arial" w:hAnsi="Arial" w:cs="Arial"/>
                <w:sz w:val="20"/>
                <w:szCs w:val="20"/>
              </w:rPr>
              <w:t xml:space="preserve">графа была принята </w:t>
            </w:r>
            <w:r w:rsidR="00D65B88">
              <w:rPr>
                <w:rFonts w:ascii="Arial" w:hAnsi="Arial" w:cs="Arial"/>
                <w:sz w:val="20"/>
                <w:szCs w:val="20"/>
              </w:rPr>
              <w:t>по предложению</w:t>
            </w:r>
            <w:r w:rsidR="00221258">
              <w:rPr>
                <w:rFonts w:ascii="Arial" w:hAnsi="Arial" w:cs="Arial"/>
                <w:sz w:val="20"/>
                <w:szCs w:val="20"/>
              </w:rPr>
              <w:t xml:space="preserve"> </w:t>
            </w:r>
            <w:proofErr w:type="spellStart"/>
            <w:r w:rsidR="00503AAC">
              <w:rPr>
                <w:rFonts w:ascii="Arial" w:hAnsi="Arial" w:cs="Arial"/>
                <w:sz w:val="20"/>
                <w:szCs w:val="20"/>
              </w:rPr>
              <w:t>ЦНИИмаш</w:t>
            </w:r>
            <w:proofErr w:type="spellEnd"/>
            <w:r w:rsidR="00503AAC">
              <w:rPr>
                <w:rFonts w:ascii="Arial" w:hAnsi="Arial" w:cs="Arial"/>
                <w:sz w:val="20"/>
                <w:szCs w:val="20"/>
              </w:rPr>
              <w:t xml:space="preserve"> и Алмаз-Антей </w:t>
            </w:r>
            <w:r>
              <w:rPr>
                <w:rFonts w:ascii="Arial" w:hAnsi="Arial" w:cs="Arial"/>
                <w:sz w:val="20"/>
                <w:szCs w:val="20"/>
              </w:rPr>
              <w:t>и исключать ее на этапе голосования некорректно.</w:t>
            </w:r>
            <w:r w:rsidR="00221258">
              <w:rPr>
                <w:rFonts w:ascii="Arial" w:hAnsi="Arial" w:cs="Arial"/>
                <w:sz w:val="20"/>
                <w:szCs w:val="20"/>
              </w:rPr>
              <w:t xml:space="preserve"> </w:t>
            </w:r>
          </w:p>
        </w:tc>
      </w:tr>
      <w:tr w:rsidR="007643AA" w:rsidRPr="009C5391" w14:paraId="1E40599E" w14:textId="77777777" w:rsidTr="00E279E3">
        <w:trPr>
          <w:trHeight w:val="1380"/>
        </w:trPr>
        <w:tc>
          <w:tcPr>
            <w:tcW w:w="704" w:type="dxa"/>
          </w:tcPr>
          <w:p w14:paraId="7DDE885A" w14:textId="77777777" w:rsidR="007643AA" w:rsidRPr="009C5391" w:rsidRDefault="007643AA" w:rsidP="003A4B1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D21E199" w14:textId="77777777" w:rsidR="007643AA" w:rsidRPr="009C5391" w:rsidRDefault="007643AA" w:rsidP="003A4B1D">
            <w:pPr>
              <w:tabs>
                <w:tab w:val="left" w:pos="11766"/>
              </w:tabs>
              <w:rPr>
                <w:rFonts w:ascii="Arial" w:hAnsi="Arial" w:cs="Arial"/>
                <w:sz w:val="20"/>
                <w:szCs w:val="20"/>
              </w:rPr>
            </w:pPr>
            <w:r w:rsidRPr="009C5391">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77D8A2FD"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4CF1C024" w14:textId="77777777" w:rsidR="007643AA" w:rsidRPr="009C5391" w:rsidRDefault="007643AA" w:rsidP="003A4B1D">
            <w:pPr>
              <w:rPr>
                <w:rFonts w:ascii="Arial" w:hAnsi="Arial" w:cs="Arial"/>
                <w:sz w:val="20"/>
                <w:szCs w:val="20"/>
                <w:u w:val="single"/>
              </w:rPr>
            </w:pPr>
            <w:r w:rsidRPr="009C5391">
              <w:rPr>
                <w:rFonts w:ascii="Arial" w:hAnsi="Arial" w:cs="Arial"/>
                <w:sz w:val="20"/>
                <w:szCs w:val="20"/>
                <w:u w:val="single"/>
              </w:rPr>
              <w:t>Замечание, предложение:</w:t>
            </w:r>
          </w:p>
          <w:p w14:paraId="71650535"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1. Требуется уточнить, что инвентарный номер дубликата присваивает как организация-держатель подлинников, так и организация-держатель дубликатов (каждая организация для своей учетной системы).</w:t>
            </w:r>
          </w:p>
          <w:p w14:paraId="65C3F159" w14:textId="38164483" w:rsidR="007643AA" w:rsidRPr="009C5391" w:rsidRDefault="007643AA" w:rsidP="003A4B1D">
            <w:pPr>
              <w:rPr>
                <w:rFonts w:ascii="Arial" w:hAnsi="Arial" w:cs="Arial"/>
                <w:sz w:val="20"/>
                <w:szCs w:val="20"/>
                <w:u w:val="single"/>
              </w:rPr>
            </w:pPr>
            <w:r w:rsidRPr="009C5391">
              <w:rPr>
                <w:rFonts w:ascii="Arial" w:hAnsi="Arial" w:cs="Arial"/>
                <w:sz w:val="20"/>
                <w:szCs w:val="20"/>
              </w:rPr>
              <w:t>2. Исключить из текста фразу «(копии)».</w:t>
            </w:r>
          </w:p>
          <w:p w14:paraId="290EDEF7" w14:textId="77777777" w:rsidR="007643AA" w:rsidRPr="009C5391" w:rsidRDefault="007643AA" w:rsidP="003A4B1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A8C7855"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w:t>
            </w:r>
          </w:p>
          <w:p w14:paraId="71F698E8" w14:textId="494F34F9" w:rsidR="007643AA" w:rsidRPr="009C5391" w:rsidRDefault="007643AA" w:rsidP="003A4B1D">
            <w:pPr>
              <w:rPr>
                <w:rFonts w:ascii="Arial" w:hAnsi="Arial" w:cs="Arial"/>
                <w:sz w:val="20"/>
                <w:szCs w:val="20"/>
                <w:u w:val="single"/>
              </w:rPr>
            </w:pPr>
            <w:bookmarkStart w:id="7" w:name="_Hlk238557008"/>
            <w:r w:rsidRPr="009C5391">
              <w:rPr>
                <w:rFonts w:ascii="Arial" w:hAnsi="Arial" w:cs="Arial"/>
                <w:sz w:val="20"/>
                <w:szCs w:val="20"/>
              </w:rPr>
              <w:t xml:space="preserve">Инвентарный номер дубликата </w:t>
            </w:r>
            <w:r w:rsidRPr="009C5391">
              <w:rPr>
                <w:rFonts w:ascii="Arial" w:hAnsi="Arial" w:cs="Arial"/>
                <w:b/>
                <w:strike/>
                <w:sz w:val="20"/>
                <w:szCs w:val="20"/>
              </w:rPr>
              <w:t>(копии)</w:t>
            </w:r>
            <w:r w:rsidRPr="009C5391">
              <w:rPr>
                <w:rFonts w:ascii="Arial" w:hAnsi="Arial" w:cs="Arial"/>
                <w:sz w:val="20"/>
                <w:szCs w:val="20"/>
              </w:rPr>
              <w:t xml:space="preserve"> присваивает </w:t>
            </w:r>
            <w:r w:rsidRPr="009C5391">
              <w:rPr>
                <w:rFonts w:ascii="Arial" w:hAnsi="Arial" w:cs="Arial"/>
                <w:b/>
                <w:sz w:val="20"/>
                <w:szCs w:val="20"/>
              </w:rPr>
              <w:t>как</w:t>
            </w:r>
            <w:r w:rsidRPr="009C5391">
              <w:rPr>
                <w:rFonts w:ascii="Arial" w:hAnsi="Arial" w:cs="Arial"/>
                <w:sz w:val="20"/>
                <w:szCs w:val="20"/>
              </w:rPr>
              <w:t xml:space="preserve"> </w:t>
            </w:r>
            <w:r w:rsidRPr="009C5391">
              <w:rPr>
                <w:rFonts w:ascii="Arial" w:hAnsi="Arial" w:cs="Arial"/>
                <w:b/>
                <w:sz w:val="20"/>
                <w:szCs w:val="20"/>
              </w:rPr>
              <w:t xml:space="preserve">организация-держатель подлинника, так и </w:t>
            </w:r>
            <w:r w:rsidRPr="009C5391">
              <w:rPr>
                <w:rFonts w:ascii="Arial" w:hAnsi="Arial" w:cs="Arial"/>
                <w:sz w:val="20"/>
                <w:szCs w:val="20"/>
              </w:rPr>
              <w:t xml:space="preserve">организация-держатель дубликата </w:t>
            </w:r>
            <w:r w:rsidRPr="009C5391">
              <w:rPr>
                <w:rFonts w:ascii="Arial" w:hAnsi="Arial" w:cs="Arial"/>
                <w:b/>
                <w:strike/>
                <w:sz w:val="20"/>
                <w:szCs w:val="20"/>
              </w:rPr>
              <w:t>(копии)</w:t>
            </w:r>
            <w:r w:rsidRPr="009C5391">
              <w:rPr>
                <w:rFonts w:ascii="Arial" w:hAnsi="Arial" w:cs="Arial"/>
                <w:b/>
                <w:sz w:val="20"/>
                <w:szCs w:val="20"/>
              </w:rPr>
              <w:t>(каждая в рамках своей учетной системы)</w:t>
            </w:r>
            <w:r w:rsidRPr="009C5391">
              <w:rPr>
                <w:rFonts w:ascii="Arial" w:hAnsi="Arial" w:cs="Arial"/>
                <w:sz w:val="20"/>
                <w:szCs w:val="20"/>
              </w:rPr>
              <w:t>.</w:t>
            </w:r>
            <w:bookmarkEnd w:id="7"/>
          </w:p>
          <w:p w14:paraId="1C54DF0A" w14:textId="77777777" w:rsidR="007643AA" w:rsidRPr="009C5391" w:rsidRDefault="007643AA" w:rsidP="003A4B1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EFD45B1"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 xml:space="preserve">1. Организация-держатель подлинника также присваивает собственный инвентарный номер каждому дубликату (данный факт подтверждается в п.5.3.12 ГОСТ Р 2.501). </w:t>
            </w:r>
          </w:p>
          <w:p w14:paraId="556786F1"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По факту дубликат – это особый вид копии, отличительной особенностью которого является более ответственный способ учета и идентификации в документообороте.</w:t>
            </w:r>
          </w:p>
          <w:p w14:paraId="7FB0BE43" w14:textId="77777777" w:rsidR="007643AA" w:rsidRPr="009C5391" w:rsidRDefault="007643AA" w:rsidP="003A4B1D">
            <w:pPr>
              <w:rPr>
                <w:rFonts w:ascii="Arial" w:hAnsi="Arial" w:cs="Arial"/>
                <w:sz w:val="20"/>
                <w:szCs w:val="20"/>
              </w:rPr>
            </w:pPr>
            <w:r w:rsidRPr="009C5391">
              <w:rPr>
                <w:rFonts w:ascii="Arial" w:hAnsi="Arial" w:cs="Arial"/>
                <w:sz w:val="20"/>
                <w:szCs w:val="20"/>
              </w:rPr>
              <w:t>2. В бланке КД по ГОСТ Р 2.104 отсутствует графа для инвентарного номера копии. Имеются графы только для инвентарных номеров подлинника и дубликата. Регистрация копии (всех видов) в учетной системе организации выполняется по инвентарному номеру подлинника (дубликата).</w:t>
            </w:r>
          </w:p>
          <w:p w14:paraId="3A801410" w14:textId="77777777" w:rsidR="007643AA" w:rsidRPr="009C5391" w:rsidRDefault="007643AA" w:rsidP="003A4B1D">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14:paraId="2BD12CBF" w14:textId="77777777" w:rsidR="00BF1142" w:rsidRDefault="00F63B18" w:rsidP="003A4B1D">
            <w:pPr>
              <w:jc w:val="both"/>
              <w:rPr>
                <w:rFonts w:ascii="Arial" w:hAnsi="Arial" w:cs="Arial"/>
                <w:b/>
                <w:bCs/>
                <w:sz w:val="20"/>
                <w:szCs w:val="20"/>
              </w:rPr>
            </w:pPr>
            <w:r w:rsidRPr="00F63B18">
              <w:rPr>
                <w:rFonts w:ascii="Arial" w:hAnsi="Arial" w:cs="Arial"/>
                <w:b/>
                <w:bCs/>
                <w:sz w:val="20"/>
                <w:szCs w:val="20"/>
              </w:rPr>
              <w:t xml:space="preserve">Принято </w:t>
            </w:r>
            <w:r>
              <w:rPr>
                <w:rFonts w:ascii="Arial" w:hAnsi="Arial" w:cs="Arial"/>
                <w:b/>
                <w:bCs/>
                <w:sz w:val="20"/>
                <w:szCs w:val="20"/>
              </w:rPr>
              <w:t>частично.</w:t>
            </w:r>
          </w:p>
          <w:p w14:paraId="45E03144" w14:textId="77777777" w:rsidR="00F63B18" w:rsidRDefault="00F63B18" w:rsidP="003A4B1D">
            <w:pPr>
              <w:jc w:val="both"/>
              <w:rPr>
                <w:rFonts w:ascii="Arial" w:hAnsi="Arial" w:cs="Arial"/>
                <w:b/>
                <w:bCs/>
                <w:sz w:val="20"/>
                <w:szCs w:val="20"/>
              </w:rPr>
            </w:pPr>
          </w:p>
          <w:p w14:paraId="5E8E903D" w14:textId="24050787" w:rsidR="00F63B18" w:rsidRPr="00F63B18" w:rsidRDefault="00F63B18" w:rsidP="003A4B1D">
            <w:pPr>
              <w:jc w:val="both"/>
              <w:rPr>
                <w:rFonts w:ascii="Arial" w:hAnsi="Arial" w:cs="Arial"/>
                <w:sz w:val="20"/>
                <w:szCs w:val="20"/>
              </w:rPr>
            </w:pPr>
            <w:r w:rsidRPr="00F63B18">
              <w:rPr>
                <w:rFonts w:ascii="Arial" w:hAnsi="Arial" w:cs="Arial"/>
                <w:sz w:val="20"/>
                <w:szCs w:val="20"/>
              </w:rPr>
              <w:t>Пу</w:t>
            </w:r>
            <w:r>
              <w:rPr>
                <w:rFonts w:ascii="Arial" w:hAnsi="Arial" w:cs="Arial"/>
                <w:sz w:val="20"/>
                <w:szCs w:val="20"/>
              </w:rPr>
              <w:t>нкт 5.3.5 переформулирован с учетом данного предложения</w:t>
            </w:r>
          </w:p>
        </w:tc>
      </w:tr>
      <w:tr w:rsidR="007643AA" w:rsidRPr="009C5391" w14:paraId="42B8A7A9" w14:textId="77777777" w:rsidTr="00E279E3">
        <w:trPr>
          <w:trHeight w:val="762"/>
        </w:trPr>
        <w:tc>
          <w:tcPr>
            <w:tcW w:w="704" w:type="dxa"/>
          </w:tcPr>
          <w:p w14:paraId="25BAB3A1" w14:textId="77777777" w:rsidR="007643AA" w:rsidRPr="009C5391" w:rsidRDefault="007643AA" w:rsidP="0014001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689E7EE" w14:textId="77777777" w:rsidR="007643AA" w:rsidRPr="009C5391" w:rsidRDefault="007643AA" w:rsidP="00140011">
            <w:pPr>
              <w:tabs>
                <w:tab w:val="left" w:pos="11766"/>
              </w:tabs>
              <w:rPr>
                <w:rFonts w:ascii="Arial" w:hAnsi="Arial" w:cs="Arial"/>
                <w:sz w:val="20"/>
                <w:szCs w:val="20"/>
              </w:rPr>
            </w:pPr>
            <w:r w:rsidRPr="009C5391">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73935107"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759862E4" w14:textId="77777777" w:rsidR="007643AA" w:rsidRPr="009C5391" w:rsidRDefault="007643AA" w:rsidP="00140011">
            <w:pPr>
              <w:rPr>
                <w:rFonts w:ascii="Arial" w:hAnsi="Arial" w:cs="Arial"/>
                <w:sz w:val="20"/>
                <w:szCs w:val="20"/>
                <w:u w:val="single"/>
              </w:rPr>
            </w:pPr>
            <w:r w:rsidRPr="009C5391">
              <w:rPr>
                <w:rFonts w:ascii="Arial" w:hAnsi="Arial" w:cs="Arial"/>
                <w:sz w:val="20"/>
                <w:szCs w:val="20"/>
                <w:u w:val="single"/>
              </w:rPr>
              <w:t>Замечание, предложение:</w:t>
            </w:r>
          </w:p>
          <w:p w14:paraId="7216ADA6" w14:textId="77777777" w:rsidR="007643AA" w:rsidRPr="009C5391" w:rsidRDefault="007643AA" w:rsidP="00621BBC">
            <w:pPr>
              <w:pStyle w:val="a6"/>
              <w:suppressAutoHyphens/>
              <w:jc w:val="both"/>
              <w:rPr>
                <w:rFonts w:ascii="Arial" w:hAnsi="Arial" w:cs="Arial"/>
                <w:lang w:eastAsia="en-US"/>
              </w:rPr>
            </w:pPr>
            <w:r w:rsidRPr="009C5391">
              <w:rPr>
                <w:rFonts w:ascii="Arial" w:hAnsi="Arial" w:cs="Arial"/>
                <w:lang w:eastAsia="en-US"/>
              </w:rPr>
              <w:t>Используется «(копии)», хотя:</w:t>
            </w:r>
          </w:p>
          <w:p w14:paraId="6B10BE00" w14:textId="77777777" w:rsidR="007643AA" w:rsidRPr="009C5391" w:rsidRDefault="007643AA" w:rsidP="00621BBC">
            <w:pPr>
              <w:pStyle w:val="a6"/>
              <w:suppressAutoHyphens/>
              <w:jc w:val="both"/>
              <w:rPr>
                <w:rFonts w:ascii="Arial" w:hAnsi="Arial" w:cs="Arial"/>
                <w:lang w:eastAsia="en-US"/>
              </w:rPr>
            </w:pPr>
            <w:r w:rsidRPr="009C5391">
              <w:rPr>
                <w:rFonts w:ascii="Arial" w:hAnsi="Arial" w:cs="Arial"/>
                <w:lang w:eastAsia="en-US"/>
              </w:rPr>
              <w:t>1. не указана какая именно (рабочая? контрольная? архивная? учтенная?)</w:t>
            </w:r>
          </w:p>
          <w:p w14:paraId="096CDF55" w14:textId="7EB0170F" w:rsidR="007643AA" w:rsidRPr="009C5391" w:rsidRDefault="007643AA" w:rsidP="00140011">
            <w:pPr>
              <w:rPr>
                <w:rFonts w:ascii="Arial" w:hAnsi="Arial" w:cs="Arial"/>
                <w:sz w:val="20"/>
                <w:szCs w:val="20"/>
                <w:u w:val="single"/>
              </w:rPr>
            </w:pPr>
            <w:r w:rsidRPr="009C5391">
              <w:rPr>
                <w:rFonts w:ascii="Arial" w:hAnsi="Arial" w:cs="Arial"/>
                <w:sz w:val="20"/>
                <w:szCs w:val="20"/>
              </w:rPr>
              <w:t>2. рабочая и контрольная копии изготавливаются с подлинника в организации и уже имеют «изображение» инвентарного номера подлинника.</w:t>
            </w:r>
          </w:p>
          <w:p w14:paraId="30C08125" w14:textId="77777777" w:rsidR="007643AA" w:rsidRPr="009C5391" w:rsidRDefault="007643AA" w:rsidP="00140011">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C9A6A34" w14:textId="44719C26" w:rsidR="007643AA" w:rsidRPr="009C5391" w:rsidRDefault="007643AA" w:rsidP="00140011">
            <w:pPr>
              <w:rPr>
                <w:rFonts w:ascii="Arial" w:hAnsi="Arial" w:cs="Arial"/>
                <w:sz w:val="20"/>
                <w:szCs w:val="20"/>
                <w:u w:val="single"/>
              </w:rPr>
            </w:pPr>
            <w:r w:rsidRPr="009C5391">
              <w:rPr>
                <w:rFonts w:ascii="Arial" w:hAnsi="Arial" w:cs="Arial"/>
                <w:sz w:val="20"/>
                <w:szCs w:val="20"/>
              </w:rPr>
              <w:t>Убрать «(копии)» или указать «(учтенные копии или неучтенные копии)»</w:t>
            </w:r>
          </w:p>
          <w:p w14:paraId="5AE939AF" w14:textId="77777777" w:rsidR="007643AA" w:rsidRPr="009C5391" w:rsidRDefault="007643AA" w:rsidP="00140011">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056E4E3" w14:textId="77777777" w:rsidR="007643AA" w:rsidRPr="009C5391" w:rsidRDefault="007643AA" w:rsidP="00621BBC">
            <w:pPr>
              <w:tabs>
                <w:tab w:val="left" w:pos="284"/>
              </w:tabs>
              <w:rPr>
                <w:rFonts w:ascii="Arial" w:hAnsi="Arial" w:cs="Arial"/>
                <w:sz w:val="20"/>
                <w:szCs w:val="20"/>
              </w:rPr>
            </w:pPr>
            <w:r w:rsidRPr="009C5391">
              <w:rPr>
                <w:rFonts w:ascii="Arial" w:hAnsi="Arial" w:cs="Arial"/>
                <w:sz w:val="20"/>
                <w:szCs w:val="20"/>
              </w:rPr>
              <w:t>Не учтено замечание №1 АО «У-УАЗ» № 019-32/609 от 23.04.2026, прислано АО «Вертолеты России», исх. №6991/12 от 07.05.2026</w:t>
            </w:r>
          </w:p>
          <w:p w14:paraId="6097AB09" w14:textId="77777777" w:rsidR="007643AA" w:rsidRPr="009C5391" w:rsidRDefault="007643AA" w:rsidP="00621BBC">
            <w:pPr>
              <w:tabs>
                <w:tab w:val="left" w:pos="284"/>
              </w:tabs>
              <w:rPr>
                <w:rFonts w:ascii="Arial" w:hAnsi="Arial" w:cs="Arial"/>
                <w:sz w:val="20"/>
                <w:szCs w:val="20"/>
              </w:rPr>
            </w:pPr>
            <w:r w:rsidRPr="009C5391">
              <w:rPr>
                <w:rFonts w:ascii="Arial" w:hAnsi="Arial" w:cs="Arial"/>
                <w:sz w:val="20"/>
                <w:szCs w:val="20"/>
              </w:rPr>
              <w:t>Не разъяснено различие между учтенной, неучтенной, контрольной, рабочей, архивной с точки зрения передачи документации.</w:t>
            </w:r>
          </w:p>
          <w:p w14:paraId="3589588E" w14:textId="77777777" w:rsidR="007643AA" w:rsidRPr="009C5391" w:rsidRDefault="007643AA" w:rsidP="00621BBC">
            <w:pPr>
              <w:tabs>
                <w:tab w:val="left" w:pos="284"/>
              </w:tabs>
              <w:rPr>
                <w:rFonts w:ascii="Arial" w:hAnsi="Arial" w:cs="Arial"/>
                <w:sz w:val="20"/>
                <w:szCs w:val="20"/>
              </w:rPr>
            </w:pPr>
            <w:r w:rsidRPr="009C5391">
              <w:rPr>
                <w:rFonts w:ascii="Arial" w:hAnsi="Arial" w:cs="Arial"/>
                <w:sz w:val="20"/>
                <w:szCs w:val="20"/>
              </w:rPr>
              <w:t>Не разъяснено различие между «копией» и «дубликатом» с точки зрения передачи документации.</w:t>
            </w:r>
          </w:p>
          <w:p w14:paraId="711702B8" w14:textId="77777777" w:rsidR="007643AA" w:rsidRPr="009C5391" w:rsidRDefault="007643AA" w:rsidP="00140011">
            <w:pPr>
              <w:rPr>
                <w:rFonts w:ascii="Arial" w:hAnsi="Arial" w:cs="Arial"/>
                <w:sz w:val="20"/>
                <w:szCs w:val="20"/>
              </w:rPr>
            </w:pPr>
            <w:r w:rsidRPr="009C5391">
              <w:rPr>
                <w:rFonts w:ascii="Arial" w:hAnsi="Arial" w:cs="Arial"/>
                <w:sz w:val="20"/>
                <w:szCs w:val="20"/>
              </w:rPr>
              <w:t xml:space="preserve">Судя по определениям (97, 98, 99) ГОСТ Р 2.005 можно передавать «учтенные» и «неучтенные» из видов копий, но это </w:t>
            </w:r>
            <w:r w:rsidRPr="009C5391">
              <w:rPr>
                <w:rFonts w:ascii="Arial" w:hAnsi="Arial" w:cs="Arial"/>
                <w:b/>
                <w:sz w:val="20"/>
                <w:szCs w:val="20"/>
              </w:rPr>
              <w:t>термины</w:t>
            </w:r>
            <w:r w:rsidRPr="009C5391">
              <w:rPr>
                <w:rFonts w:ascii="Arial" w:hAnsi="Arial" w:cs="Arial"/>
                <w:sz w:val="20"/>
                <w:szCs w:val="20"/>
              </w:rPr>
              <w:t xml:space="preserve">, а не </w:t>
            </w:r>
            <w:r w:rsidRPr="009C5391">
              <w:rPr>
                <w:rFonts w:ascii="Arial" w:hAnsi="Arial" w:cs="Arial"/>
                <w:b/>
                <w:sz w:val="20"/>
                <w:szCs w:val="20"/>
              </w:rPr>
              <w:t>требования</w:t>
            </w:r>
            <w:r w:rsidRPr="009C5391">
              <w:rPr>
                <w:rFonts w:ascii="Arial" w:hAnsi="Arial" w:cs="Arial"/>
                <w:sz w:val="20"/>
                <w:szCs w:val="20"/>
              </w:rPr>
              <w:t>.</w:t>
            </w:r>
          </w:p>
        </w:tc>
        <w:tc>
          <w:tcPr>
            <w:tcW w:w="3685" w:type="dxa"/>
            <w:tcBorders>
              <w:top w:val="single" w:sz="4" w:space="0" w:color="auto"/>
              <w:left w:val="single" w:sz="4" w:space="0" w:color="auto"/>
              <w:bottom w:val="single" w:sz="4" w:space="0" w:color="auto"/>
              <w:right w:val="single" w:sz="4" w:space="0" w:color="auto"/>
            </w:tcBorders>
          </w:tcPr>
          <w:p w14:paraId="0C911ED4" w14:textId="77777777" w:rsidR="00421AF0" w:rsidRDefault="004A4033" w:rsidP="00140011">
            <w:pPr>
              <w:jc w:val="both"/>
              <w:rPr>
                <w:rFonts w:ascii="Arial" w:hAnsi="Arial" w:cs="Arial"/>
                <w:b/>
                <w:bCs/>
                <w:sz w:val="20"/>
                <w:szCs w:val="20"/>
              </w:rPr>
            </w:pPr>
            <w:r w:rsidRPr="00503AAC">
              <w:rPr>
                <w:rFonts w:ascii="Arial" w:hAnsi="Arial" w:cs="Arial"/>
                <w:b/>
                <w:bCs/>
                <w:sz w:val="20"/>
                <w:szCs w:val="20"/>
              </w:rPr>
              <w:t>Принято</w:t>
            </w:r>
            <w:r w:rsidR="00421AF0">
              <w:rPr>
                <w:rFonts w:ascii="Arial" w:hAnsi="Arial" w:cs="Arial"/>
                <w:b/>
                <w:bCs/>
                <w:sz w:val="20"/>
                <w:szCs w:val="20"/>
              </w:rPr>
              <w:t xml:space="preserve"> частично</w:t>
            </w:r>
            <w:r w:rsidRPr="00503AAC">
              <w:rPr>
                <w:rFonts w:ascii="Arial" w:hAnsi="Arial" w:cs="Arial"/>
                <w:b/>
                <w:bCs/>
                <w:sz w:val="20"/>
                <w:szCs w:val="20"/>
              </w:rPr>
              <w:t>.</w:t>
            </w:r>
          </w:p>
          <w:p w14:paraId="76FFDB83" w14:textId="77777777" w:rsidR="00421AF0" w:rsidRDefault="00421AF0" w:rsidP="00140011">
            <w:pPr>
              <w:jc w:val="both"/>
              <w:rPr>
                <w:rFonts w:ascii="Arial" w:hAnsi="Arial" w:cs="Arial"/>
                <w:b/>
                <w:bCs/>
                <w:sz w:val="20"/>
                <w:szCs w:val="20"/>
              </w:rPr>
            </w:pPr>
          </w:p>
          <w:p w14:paraId="1D1F3F00" w14:textId="5915609D" w:rsidR="007643AA" w:rsidRPr="00421AF0" w:rsidRDefault="007643AA" w:rsidP="00140011">
            <w:pPr>
              <w:jc w:val="both"/>
              <w:rPr>
                <w:rFonts w:ascii="Arial" w:hAnsi="Arial" w:cs="Arial"/>
                <w:sz w:val="20"/>
                <w:szCs w:val="20"/>
                <w:highlight w:val="green"/>
              </w:rPr>
            </w:pPr>
          </w:p>
          <w:p w14:paraId="24285089" w14:textId="65516FE6" w:rsidR="00421AF0" w:rsidRPr="00280F37" w:rsidRDefault="00421AF0" w:rsidP="00140011">
            <w:pPr>
              <w:jc w:val="both"/>
              <w:rPr>
                <w:rFonts w:ascii="Arial" w:hAnsi="Arial" w:cs="Arial"/>
                <w:sz w:val="20"/>
                <w:szCs w:val="20"/>
              </w:rPr>
            </w:pPr>
            <w:r w:rsidRPr="00280F37">
              <w:rPr>
                <w:rFonts w:ascii="Arial" w:hAnsi="Arial" w:cs="Arial"/>
                <w:sz w:val="20"/>
                <w:szCs w:val="20"/>
              </w:rPr>
              <w:t>Добавлены термины в раздел 3.1.</w:t>
            </w:r>
          </w:p>
          <w:p w14:paraId="1107FE76" w14:textId="77777777" w:rsidR="004A4033" w:rsidRPr="00280F37" w:rsidRDefault="000863AE" w:rsidP="00140011">
            <w:pPr>
              <w:jc w:val="both"/>
              <w:rPr>
                <w:rFonts w:ascii="Arial" w:hAnsi="Arial" w:cs="Arial"/>
                <w:sz w:val="20"/>
                <w:szCs w:val="20"/>
              </w:rPr>
            </w:pPr>
            <w:r w:rsidRPr="00280F37">
              <w:rPr>
                <w:rFonts w:ascii="Arial" w:hAnsi="Arial" w:cs="Arial"/>
                <w:sz w:val="20"/>
                <w:szCs w:val="20"/>
              </w:rPr>
              <w:t xml:space="preserve">Пункт </w:t>
            </w:r>
            <w:r w:rsidR="00280F37" w:rsidRPr="00280F37">
              <w:rPr>
                <w:rFonts w:ascii="Arial" w:hAnsi="Arial" w:cs="Arial"/>
                <w:sz w:val="20"/>
                <w:szCs w:val="20"/>
              </w:rPr>
              <w:t xml:space="preserve">5.3.3 дополнен с учетом замечаний. </w:t>
            </w:r>
          </w:p>
          <w:p w14:paraId="1AD04375" w14:textId="66FC19FE" w:rsidR="00280F37" w:rsidRPr="009C5391" w:rsidRDefault="00280F37" w:rsidP="00140011">
            <w:pPr>
              <w:jc w:val="both"/>
              <w:rPr>
                <w:rFonts w:ascii="Arial" w:hAnsi="Arial" w:cs="Arial"/>
                <w:sz w:val="20"/>
                <w:szCs w:val="20"/>
              </w:rPr>
            </w:pPr>
            <w:r w:rsidRPr="00280F37">
              <w:rPr>
                <w:rFonts w:ascii="Arial" w:hAnsi="Arial" w:cs="Arial"/>
                <w:sz w:val="20"/>
                <w:szCs w:val="20"/>
              </w:rPr>
              <w:t>Дополнительные пояснения приведены в Приложении А,</w:t>
            </w:r>
          </w:p>
        </w:tc>
      </w:tr>
      <w:tr w:rsidR="007643AA" w:rsidRPr="009C5391" w14:paraId="2147AE45" w14:textId="77777777" w:rsidTr="00E279E3">
        <w:trPr>
          <w:trHeight w:val="1380"/>
        </w:trPr>
        <w:tc>
          <w:tcPr>
            <w:tcW w:w="704" w:type="dxa"/>
          </w:tcPr>
          <w:p w14:paraId="4104D529" w14:textId="77777777" w:rsidR="007643AA" w:rsidRPr="009C5391" w:rsidRDefault="007643AA" w:rsidP="0014001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1726CC5" w14:textId="77777777" w:rsidR="007643AA" w:rsidRPr="009C5391" w:rsidRDefault="007643AA" w:rsidP="00140011">
            <w:pPr>
              <w:tabs>
                <w:tab w:val="left" w:pos="11766"/>
              </w:tabs>
              <w:rPr>
                <w:rFonts w:ascii="Arial" w:hAnsi="Arial" w:cs="Arial"/>
                <w:sz w:val="20"/>
                <w:szCs w:val="20"/>
              </w:rPr>
            </w:pPr>
            <w:r w:rsidRPr="009C5391">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4DC3AA77"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666F7C75" w14:textId="77777777" w:rsidR="007643AA" w:rsidRPr="009C5391" w:rsidRDefault="007643AA" w:rsidP="00140011">
            <w:pPr>
              <w:rPr>
                <w:rFonts w:ascii="Arial" w:hAnsi="Arial" w:cs="Arial"/>
                <w:sz w:val="20"/>
                <w:szCs w:val="20"/>
                <w:u w:val="single"/>
              </w:rPr>
            </w:pPr>
            <w:r w:rsidRPr="009C5391">
              <w:rPr>
                <w:rFonts w:ascii="Arial" w:hAnsi="Arial" w:cs="Arial"/>
                <w:sz w:val="20"/>
                <w:szCs w:val="20"/>
                <w:u w:val="single"/>
              </w:rPr>
              <w:t>Замечание, предложение:</w:t>
            </w:r>
          </w:p>
          <w:p w14:paraId="5E067D8D" w14:textId="77777777" w:rsidR="007643AA" w:rsidRPr="009C5391" w:rsidRDefault="007643AA" w:rsidP="00140011">
            <w:pPr>
              <w:rPr>
                <w:rFonts w:ascii="Arial" w:hAnsi="Arial" w:cs="Arial"/>
                <w:sz w:val="20"/>
                <w:szCs w:val="20"/>
                <w:u w:val="single"/>
              </w:rPr>
            </w:pPr>
            <w:r w:rsidRPr="009C5391">
              <w:rPr>
                <w:rFonts w:ascii="Arial" w:hAnsi="Arial" w:cs="Arial"/>
                <w:sz w:val="20"/>
                <w:szCs w:val="20"/>
              </w:rPr>
              <w:t>Добавить информацию из 5.3.8, пункт 5.3.8 убрать.</w:t>
            </w:r>
          </w:p>
          <w:p w14:paraId="3A0B7D63" w14:textId="77777777" w:rsidR="007643AA" w:rsidRPr="009C5391" w:rsidRDefault="007643AA" w:rsidP="00140011">
            <w:pPr>
              <w:rPr>
                <w:rFonts w:ascii="Arial" w:hAnsi="Arial" w:cs="Arial"/>
                <w:sz w:val="20"/>
                <w:szCs w:val="20"/>
                <w:u w:val="single"/>
              </w:rPr>
            </w:pPr>
          </w:p>
          <w:p w14:paraId="65D61FC5" w14:textId="77777777" w:rsidR="007643AA" w:rsidRPr="009C5391" w:rsidRDefault="007643AA" w:rsidP="00140011">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28DBC7B" w14:textId="77777777" w:rsidR="007643AA" w:rsidRPr="009C5391" w:rsidRDefault="007643AA" w:rsidP="00140011">
            <w:pPr>
              <w:rPr>
                <w:rFonts w:ascii="Arial" w:hAnsi="Arial" w:cs="Arial"/>
                <w:sz w:val="20"/>
                <w:szCs w:val="20"/>
              </w:rPr>
            </w:pPr>
            <w:r w:rsidRPr="009C5391">
              <w:rPr>
                <w:rFonts w:ascii="Arial" w:hAnsi="Arial" w:cs="Arial"/>
                <w:sz w:val="20"/>
                <w:szCs w:val="20"/>
              </w:rPr>
              <w:t>Логичнее в начале расположить основные и важные требования к назначению инв. номера.</w:t>
            </w:r>
          </w:p>
          <w:p w14:paraId="72849472" w14:textId="77777777" w:rsidR="007643AA" w:rsidRPr="009C5391" w:rsidRDefault="007643AA" w:rsidP="00140011">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633FCA7B" w14:textId="1C15C6ED" w:rsidR="007643AA" w:rsidRPr="00503AAC" w:rsidRDefault="004A4033" w:rsidP="00140011">
            <w:pPr>
              <w:jc w:val="both"/>
              <w:rPr>
                <w:rFonts w:ascii="Arial" w:hAnsi="Arial" w:cs="Arial"/>
                <w:b/>
                <w:bCs/>
                <w:sz w:val="20"/>
                <w:szCs w:val="20"/>
              </w:rPr>
            </w:pPr>
            <w:r w:rsidRPr="00503AAC">
              <w:rPr>
                <w:rFonts w:ascii="Arial" w:hAnsi="Arial" w:cs="Arial"/>
                <w:b/>
                <w:bCs/>
                <w:sz w:val="20"/>
                <w:szCs w:val="20"/>
              </w:rPr>
              <w:t>Принято.</w:t>
            </w:r>
          </w:p>
        </w:tc>
      </w:tr>
      <w:tr w:rsidR="007643AA" w:rsidRPr="009C5391" w14:paraId="3ABAC89A" w14:textId="77777777" w:rsidTr="00BA1B3F">
        <w:trPr>
          <w:trHeight w:val="620"/>
        </w:trPr>
        <w:tc>
          <w:tcPr>
            <w:tcW w:w="704" w:type="dxa"/>
          </w:tcPr>
          <w:p w14:paraId="55F561E2" w14:textId="77777777" w:rsidR="007643AA" w:rsidRPr="009C5391" w:rsidRDefault="007643AA" w:rsidP="003A4B1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1B90C9E" w14:textId="77777777" w:rsidR="007643AA" w:rsidRPr="009C5391" w:rsidRDefault="007643AA" w:rsidP="003A4B1D">
            <w:pPr>
              <w:tabs>
                <w:tab w:val="left" w:pos="284"/>
              </w:tabs>
              <w:rPr>
                <w:rFonts w:ascii="Arial" w:hAnsi="Arial" w:cs="Arial"/>
                <w:sz w:val="20"/>
                <w:szCs w:val="20"/>
              </w:rPr>
            </w:pPr>
            <w:r w:rsidRPr="009C5391">
              <w:rPr>
                <w:rFonts w:ascii="Arial" w:hAnsi="Arial" w:cs="Arial"/>
                <w:sz w:val="20"/>
                <w:szCs w:val="20"/>
              </w:rPr>
              <w:t>5.3.4,</w:t>
            </w:r>
          </w:p>
          <w:p w14:paraId="7325EA5A" w14:textId="77777777" w:rsidR="007643AA" w:rsidRPr="009C5391" w:rsidRDefault="007643AA" w:rsidP="003A4B1D">
            <w:pPr>
              <w:tabs>
                <w:tab w:val="left" w:pos="11766"/>
              </w:tabs>
              <w:rPr>
                <w:rFonts w:ascii="Arial" w:hAnsi="Arial" w:cs="Arial"/>
                <w:sz w:val="20"/>
                <w:szCs w:val="20"/>
              </w:rPr>
            </w:pPr>
            <w:r w:rsidRPr="009C5391">
              <w:rPr>
                <w:rFonts w:ascii="Arial" w:hAnsi="Arial" w:cs="Arial"/>
                <w:sz w:val="20"/>
                <w:szCs w:val="20"/>
              </w:rPr>
              <w:t>примечание</w:t>
            </w:r>
          </w:p>
        </w:tc>
        <w:tc>
          <w:tcPr>
            <w:tcW w:w="2034" w:type="dxa"/>
            <w:tcBorders>
              <w:top w:val="single" w:sz="4" w:space="0" w:color="auto"/>
              <w:left w:val="single" w:sz="4" w:space="0" w:color="auto"/>
              <w:bottom w:val="single" w:sz="4" w:space="0" w:color="auto"/>
              <w:right w:val="single" w:sz="4" w:space="0" w:color="auto"/>
            </w:tcBorders>
          </w:tcPr>
          <w:p w14:paraId="109C808D"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5EFC4C74" w14:textId="77777777" w:rsidR="007643AA" w:rsidRPr="009C5391" w:rsidRDefault="007643AA" w:rsidP="003A4B1D">
            <w:pPr>
              <w:rPr>
                <w:rFonts w:ascii="Arial" w:hAnsi="Arial" w:cs="Arial"/>
                <w:sz w:val="20"/>
                <w:szCs w:val="20"/>
                <w:u w:val="single"/>
              </w:rPr>
            </w:pPr>
            <w:r w:rsidRPr="009C5391">
              <w:rPr>
                <w:rFonts w:ascii="Arial" w:hAnsi="Arial" w:cs="Arial"/>
                <w:sz w:val="20"/>
                <w:szCs w:val="20"/>
                <w:u w:val="single"/>
              </w:rPr>
              <w:t>Замечание, предложение:</w:t>
            </w:r>
          </w:p>
          <w:p w14:paraId="100DF6EE"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1. Фразу «дубликат» заменить на фразу «копия».</w:t>
            </w:r>
          </w:p>
          <w:p w14:paraId="02C6B473"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Уточнить формулировки с учетом данной замены.</w:t>
            </w:r>
          </w:p>
          <w:p w14:paraId="112CEF40" w14:textId="558047D4" w:rsidR="007643AA" w:rsidRPr="009C5391" w:rsidRDefault="007643AA" w:rsidP="003A4B1D">
            <w:pPr>
              <w:rPr>
                <w:rFonts w:ascii="Arial" w:hAnsi="Arial" w:cs="Arial"/>
                <w:sz w:val="20"/>
                <w:szCs w:val="20"/>
                <w:u w:val="single"/>
              </w:rPr>
            </w:pPr>
            <w:r w:rsidRPr="009C5391">
              <w:rPr>
                <w:rFonts w:ascii="Arial" w:hAnsi="Arial" w:cs="Arial"/>
                <w:sz w:val="20"/>
                <w:szCs w:val="20"/>
              </w:rPr>
              <w:t>2. Либо дополнить примечание ссылкой на ГОСТ 2.502.</w:t>
            </w:r>
          </w:p>
          <w:p w14:paraId="03E32A05" w14:textId="77777777" w:rsidR="007643AA" w:rsidRPr="009C5391" w:rsidRDefault="007643AA" w:rsidP="003A4B1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CCFA509" w14:textId="77777777" w:rsidR="007643AA" w:rsidRPr="009C5391" w:rsidRDefault="007643AA" w:rsidP="003A4B1D">
            <w:pPr>
              <w:tabs>
                <w:tab w:val="left" w:pos="284"/>
              </w:tabs>
              <w:jc w:val="both"/>
              <w:rPr>
                <w:rFonts w:ascii="Arial" w:hAnsi="Arial" w:cs="Arial"/>
                <w:sz w:val="20"/>
                <w:szCs w:val="20"/>
              </w:rPr>
            </w:pPr>
            <w:bookmarkStart w:id="8" w:name="_Hlk238558256"/>
            <w:r w:rsidRPr="009C5391">
              <w:rPr>
                <w:rFonts w:ascii="Arial" w:hAnsi="Arial" w:cs="Arial"/>
                <w:sz w:val="20"/>
                <w:szCs w:val="20"/>
              </w:rPr>
              <w:t xml:space="preserve">При наличии в организации автоматизированной системы рекомендуется разместить </w:t>
            </w:r>
            <w:r w:rsidRPr="009C5391">
              <w:rPr>
                <w:rFonts w:ascii="Arial" w:hAnsi="Arial" w:cs="Arial"/>
                <w:strike/>
                <w:sz w:val="20"/>
                <w:szCs w:val="20"/>
              </w:rPr>
              <w:t>электронный дубликат</w:t>
            </w:r>
            <w:r w:rsidRPr="009C5391">
              <w:rPr>
                <w:rFonts w:ascii="Arial" w:hAnsi="Arial" w:cs="Arial"/>
                <w:b/>
                <w:sz w:val="20"/>
                <w:szCs w:val="20"/>
              </w:rPr>
              <w:t xml:space="preserve"> электронную копию</w:t>
            </w:r>
            <w:r w:rsidRPr="009C5391">
              <w:rPr>
                <w:rFonts w:ascii="Arial" w:hAnsi="Arial" w:cs="Arial"/>
                <w:sz w:val="20"/>
                <w:szCs w:val="20"/>
              </w:rPr>
              <w:t xml:space="preserve"> зарегистрированного документа в данной системе и связать </w:t>
            </w:r>
            <w:r w:rsidRPr="009C5391">
              <w:rPr>
                <w:rFonts w:ascii="Arial" w:hAnsi="Arial" w:cs="Arial"/>
                <w:strike/>
                <w:sz w:val="20"/>
                <w:szCs w:val="20"/>
              </w:rPr>
              <w:t>его</w:t>
            </w:r>
            <w:r w:rsidRPr="009C5391">
              <w:rPr>
                <w:rFonts w:ascii="Arial" w:hAnsi="Arial" w:cs="Arial"/>
                <w:sz w:val="20"/>
                <w:szCs w:val="20"/>
              </w:rPr>
              <w:t xml:space="preserve"> </w:t>
            </w:r>
            <w:r w:rsidRPr="009C5391">
              <w:rPr>
                <w:rFonts w:ascii="Arial" w:hAnsi="Arial" w:cs="Arial"/>
                <w:b/>
                <w:sz w:val="20"/>
                <w:szCs w:val="20"/>
              </w:rPr>
              <w:t>её</w:t>
            </w:r>
            <w:r w:rsidRPr="009C5391">
              <w:rPr>
                <w:rFonts w:ascii="Arial" w:hAnsi="Arial" w:cs="Arial"/>
                <w:sz w:val="20"/>
                <w:szCs w:val="20"/>
              </w:rPr>
              <w:t xml:space="preserve"> с карточкой учета данного документа. При изменении документа </w:t>
            </w:r>
            <w:r w:rsidRPr="009C5391">
              <w:rPr>
                <w:rFonts w:ascii="Arial" w:hAnsi="Arial" w:cs="Arial"/>
                <w:strike/>
                <w:sz w:val="20"/>
                <w:szCs w:val="20"/>
              </w:rPr>
              <w:t>дубликат</w:t>
            </w:r>
            <w:r w:rsidRPr="009C5391">
              <w:rPr>
                <w:rFonts w:ascii="Arial" w:hAnsi="Arial" w:cs="Arial"/>
                <w:sz w:val="20"/>
                <w:szCs w:val="20"/>
              </w:rPr>
              <w:t xml:space="preserve"> </w:t>
            </w:r>
            <w:r w:rsidRPr="009C5391">
              <w:rPr>
                <w:rFonts w:ascii="Arial" w:hAnsi="Arial" w:cs="Arial"/>
                <w:b/>
                <w:sz w:val="20"/>
                <w:szCs w:val="20"/>
              </w:rPr>
              <w:t>копию</w:t>
            </w:r>
            <w:r w:rsidRPr="009C5391">
              <w:rPr>
                <w:rFonts w:ascii="Arial" w:hAnsi="Arial" w:cs="Arial"/>
                <w:sz w:val="20"/>
                <w:szCs w:val="20"/>
              </w:rPr>
              <w:t xml:space="preserve"> заменяют на </w:t>
            </w:r>
            <w:r w:rsidRPr="009C5391">
              <w:rPr>
                <w:rFonts w:ascii="Arial" w:hAnsi="Arial" w:cs="Arial"/>
                <w:strike/>
                <w:sz w:val="20"/>
                <w:szCs w:val="20"/>
              </w:rPr>
              <w:t>новый</w:t>
            </w:r>
            <w:r w:rsidRPr="009C5391">
              <w:rPr>
                <w:rFonts w:ascii="Arial" w:hAnsi="Arial" w:cs="Arial"/>
                <w:sz w:val="20"/>
                <w:szCs w:val="20"/>
              </w:rPr>
              <w:t xml:space="preserve"> </w:t>
            </w:r>
            <w:r w:rsidRPr="009C5391">
              <w:rPr>
                <w:rFonts w:ascii="Arial" w:hAnsi="Arial" w:cs="Arial"/>
                <w:b/>
                <w:sz w:val="20"/>
                <w:szCs w:val="20"/>
              </w:rPr>
              <w:t>новую</w:t>
            </w:r>
            <w:r w:rsidRPr="009C5391">
              <w:rPr>
                <w:rFonts w:ascii="Arial" w:hAnsi="Arial" w:cs="Arial"/>
                <w:sz w:val="20"/>
                <w:szCs w:val="20"/>
              </w:rPr>
              <w:t xml:space="preserve"> (с внесенными изменениями).</w:t>
            </w:r>
          </w:p>
          <w:p w14:paraId="04FB0BFC"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 xml:space="preserve">Примечание – Для подлинников в бумажной форме представления для изготовления </w:t>
            </w:r>
            <w:r w:rsidRPr="009C5391">
              <w:rPr>
                <w:rFonts w:ascii="Arial" w:hAnsi="Arial" w:cs="Arial"/>
                <w:strike/>
                <w:sz w:val="20"/>
                <w:szCs w:val="20"/>
              </w:rPr>
              <w:t>электронного дубликата</w:t>
            </w:r>
            <w:r w:rsidRPr="009C5391">
              <w:rPr>
                <w:rFonts w:ascii="Arial" w:hAnsi="Arial" w:cs="Arial"/>
                <w:sz w:val="20"/>
                <w:szCs w:val="20"/>
              </w:rPr>
              <w:t xml:space="preserve"> </w:t>
            </w:r>
            <w:r w:rsidRPr="009C5391">
              <w:rPr>
                <w:rFonts w:ascii="Arial" w:hAnsi="Arial" w:cs="Arial"/>
                <w:b/>
                <w:sz w:val="20"/>
                <w:szCs w:val="20"/>
              </w:rPr>
              <w:t>электронной копии</w:t>
            </w:r>
            <w:r w:rsidRPr="009C5391">
              <w:rPr>
                <w:rFonts w:ascii="Arial" w:hAnsi="Arial" w:cs="Arial"/>
                <w:sz w:val="20"/>
                <w:szCs w:val="20"/>
              </w:rPr>
              <w:t xml:space="preserve"> выполняют преобразования документа по ГОСТ Р 2.531.</w:t>
            </w:r>
          </w:p>
          <w:bookmarkEnd w:id="8"/>
          <w:p w14:paraId="2E07817D" w14:textId="77777777" w:rsidR="007643AA" w:rsidRPr="009C5391" w:rsidRDefault="007643AA" w:rsidP="003A4B1D">
            <w:pPr>
              <w:tabs>
                <w:tab w:val="left" w:pos="284"/>
              </w:tabs>
              <w:jc w:val="both"/>
              <w:rPr>
                <w:rFonts w:ascii="Arial" w:hAnsi="Arial" w:cs="Arial"/>
                <w:sz w:val="20"/>
                <w:szCs w:val="20"/>
              </w:rPr>
            </w:pPr>
          </w:p>
          <w:p w14:paraId="70FF6210" w14:textId="77777777" w:rsidR="007643AA" w:rsidRPr="009C5391" w:rsidRDefault="007643AA" w:rsidP="003A4B1D">
            <w:pPr>
              <w:tabs>
                <w:tab w:val="left" w:pos="284"/>
              </w:tabs>
              <w:jc w:val="both"/>
              <w:rPr>
                <w:rFonts w:ascii="Arial" w:hAnsi="Arial" w:cs="Arial"/>
                <w:i/>
                <w:sz w:val="20"/>
                <w:szCs w:val="20"/>
              </w:rPr>
            </w:pPr>
            <w:r w:rsidRPr="009C5391">
              <w:rPr>
                <w:rFonts w:ascii="Arial" w:hAnsi="Arial" w:cs="Arial"/>
                <w:i/>
                <w:sz w:val="20"/>
                <w:szCs w:val="20"/>
              </w:rPr>
              <w:t>либо</w:t>
            </w:r>
          </w:p>
          <w:p w14:paraId="1061EEDC" w14:textId="77777777" w:rsidR="007643AA" w:rsidRPr="009C5391" w:rsidRDefault="007643AA" w:rsidP="003A4B1D">
            <w:pPr>
              <w:tabs>
                <w:tab w:val="left" w:pos="284"/>
              </w:tabs>
              <w:jc w:val="both"/>
              <w:rPr>
                <w:rFonts w:ascii="Arial" w:hAnsi="Arial" w:cs="Arial"/>
                <w:sz w:val="20"/>
                <w:szCs w:val="20"/>
              </w:rPr>
            </w:pPr>
          </w:p>
          <w:p w14:paraId="7ECE8ACA" w14:textId="35506AAE" w:rsidR="007643AA" w:rsidRPr="009C5391" w:rsidRDefault="007643AA" w:rsidP="003A4B1D">
            <w:pPr>
              <w:rPr>
                <w:rFonts w:ascii="Arial" w:hAnsi="Arial" w:cs="Arial"/>
                <w:sz w:val="20"/>
                <w:szCs w:val="20"/>
                <w:u w:val="single"/>
              </w:rPr>
            </w:pPr>
            <w:r w:rsidRPr="009C5391">
              <w:rPr>
                <w:rFonts w:ascii="Arial" w:hAnsi="Arial" w:cs="Arial"/>
                <w:sz w:val="20"/>
                <w:szCs w:val="20"/>
              </w:rPr>
              <w:t>…</w:t>
            </w:r>
            <w:r w:rsidRPr="009C5391">
              <w:rPr>
                <w:rFonts w:ascii="Arial" w:hAnsi="Arial" w:cs="Arial"/>
                <w:b/>
                <w:sz w:val="20"/>
                <w:szCs w:val="20"/>
              </w:rPr>
              <w:t xml:space="preserve"> </w:t>
            </w:r>
            <w:r w:rsidRPr="009C5391">
              <w:rPr>
                <w:rFonts w:ascii="Arial" w:hAnsi="Arial" w:cs="Arial"/>
                <w:sz w:val="20"/>
                <w:szCs w:val="20"/>
              </w:rPr>
              <w:t xml:space="preserve">по ГОСТ Р 2.531 </w:t>
            </w:r>
            <w:r w:rsidRPr="009C5391">
              <w:rPr>
                <w:rFonts w:ascii="Arial" w:hAnsi="Arial" w:cs="Arial"/>
                <w:b/>
                <w:sz w:val="20"/>
                <w:szCs w:val="20"/>
              </w:rPr>
              <w:t>с учетом ГОСТ 2.502</w:t>
            </w:r>
            <w:r w:rsidRPr="009C5391">
              <w:rPr>
                <w:rFonts w:ascii="Arial" w:hAnsi="Arial" w:cs="Arial"/>
                <w:sz w:val="20"/>
                <w:szCs w:val="20"/>
              </w:rPr>
              <w:t>.</w:t>
            </w:r>
          </w:p>
          <w:p w14:paraId="54AF7106" w14:textId="77777777" w:rsidR="007643AA" w:rsidRPr="009C5391" w:rsidRDefault="007643AA" w:rsidP="003A4B1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98FE6F1"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1. Дубликаты документов изготавливаются с целью их отправки внешним абонентам (сторонним организациям). При этом для использования внутри организации-держателя подлинников/дубликатов (в том числе для предоставления внутренним абонентам) изготавливаются разные виды копий документов (архивные, контрольные, рабочие).</w:t>
            </w:r>
          </w:p>
          <w:p w14:paraId="7CFF54F7" w14:textId="4030EC1E" w:rsidR="007643AA" w:rsidRPr="009C5391" w:rsidRDefault="007643AA" w:rsidP="00BA1B3F">
            <w:pPr>
              <w:rPr>
                <w:rFonts w:ascii="Arial" w:hAnsi="Arial" w:cs="Arial"/>
                <w:sz w:val="20"/>
                <w:szCs w:val="20"/>
              </w:rPr>
            </w:pPr>
            <w:r w:rsidRPr="009C5391">
              <w:rPr>
                <w:rFonts w:ascii="Arial" w:hAnsi="Arial" w:cs="Arial"/>
                <w:sz w:val="20"/>
                <w:szCs w:val="20"/>
              </w:rPr>
              <w:t>2. Понятие «электронный дубликат» и правила его выполнения устанавливаются в ГОСТ 2.502.</w:t>
            </w:r>
          </w:p>
        </w:tc>
        <w:tc>
          <w:tcPr>
            <w:tcW w:w="3685" w:type="dxa"/>
            <w:tcBorders>
              <w:top w:val="single" w:sz="4" w:space="0" w:color="auto"/>
              <w:left w:val="single" w:sz="4" w:space="0" w:color="auto"/>
              <w:bottom w:val="single" w:sz="4" w:space="0" w:color="auto"/>
              <w:right w:val="single" w:sz="4" w:space="0" w:color="auto"/>
            </w:tcBorders>
          </w:tcPr>
          <w:p w14:paraId="26BFAAC4" w14:textId="77777777" w:rsidR="007643AA" w:rsidRPr="002C71CB" w:rsidRDefault="00BA1B3F" w:rsidP="003A4B1D">
            <w:pPr>
              <w:jc w:val="both"/>
              <w:rPr>
                <w:rFonts w:ascii="Arial" w:hAnsi="Arial" w:cs="Arial"/>
                <w:b/>
                <w:bCs/>
                <w:sz w:val="20"/>
                <w:szCs w:val="20"/>
              </w:rPr>
            </w:pPr>
            <w:r w:rsidRPr="002C71CB">
              <w:rPr>
                <w:rFonts w:ascii="Arial" w:hAnsi="Arial" w:cs="Arial"/>
                <w:b/>
                <w:bCs/>
                <w:sz w:val="20"/>
                <w:szCs w:val="20"/>
              </w:rPr>
              <w:t>Принято частично.</w:t>
            </w:r>
          </w:p>
          <w:p w14:paraId="00F0A5A3" w14:textId="77777777" w:rsidR="00BA1B3F" w:rsidRPr="002C71CB" w:rsidRDefault="00BA1B3F" w:rsidP="003A4B1D">
            <w:pPr>
              <w:jc w:val="both"/>
              <w:rPr>
                <w:rFonts w:ascii="Arial" w:hAnsi="Arial" w:cs="Arial"/>
                <w:sz w:val="20"/>
                <w:szCs w:val="20"/>
              </w:rPr>
            </w:pPr>
          </w:p>
          <w:p w14:paraId="6A6B8ADA" w14:textId="4D0D85EF" w:rsidR="00BA1B3F" w:rsidRPr="002C71CB" w:rsidRDefault="00280F37" w:rsidP="003A4B1D">
            <w:pPr>
              <w:jc w:val="both"/>
              <w:rPr>
                <w:rFonts w:ascii="Arial" w:hAnsi="Arial" w:cs="Arial"/>
                <w:sz w:val="20"/>
                <w:szCs w:val="20"/>
              </w:rPr>
            </w:pPr>
            <w:r w:rsidRPr="002C71CB">
              <w:rPr>
                <w:rFonts w:ascii="Arial" w:hAnsi="Arial" w:cs="Arial"/>
                <w:sz w:val="20"/>
                <w:szCs w:val="20"/>
              </w:rPr>
              <w:t>Примечание преобразовано в основной текст и скорректировано с учетом замечания (электронная копия)</w:t>
            </w:r>
            <w:r w:rsidR="00D65B88" w:rsidRPr="002C71CB">
              <w:rPr>
                <w:rFonts w:ascii="Arial" w:hAnsi="Arial" w:cs="Arial"/>
                <w:sz w:val="20"/>
                <w:szCs w:val="20"/>
              </w:rPr>
              <w:t xml:space="preserve"> </w:t>
            </w:r>
          </w:p>
        </w:tc>
      </w:tr>
      <w:tr w:rsidR="007643AA" w:rsidRPr="009C5391" w14:paraId="3E3262C4" w14:textId="77777777" w:rsidTr="00E279E3">
        <w:trPr>
          <w:trHeight w:val="1380"/>
        </w:trPr>
        <w:tc>
          <w:tcPr>
            <w:tcW w:w="704" w:type="dxa"/>
          </w:tcPr>
          <w:p w14:paraId="2AAE9C01"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7A3A6F6"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5.3.5</w:t>
            </w:r>
          </w:p>
        </w:tc>
        <w:tc>
          <w:tcPr>
            <w:tcW w:w="2034" w:type="dxa"/>
            <w:tcBorders>
              <w:top w:val="single" w:sz="4" w:space="0" w:color="auto"/>
              <w:left w:val="single" w:sz="4" w:space="0" w:color="auto"/>
              <w:bottom w:val="single" w:sz="4" w:space="0" w:color="auto"/>
              <w:right w:val="single" w:sz="4" w:space="0" w:color="auto"/>
            </w:tcBorders>
          </w:tcPr>
          <w:p w14:paraId="2C48E19E"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ФГУП «</w:t>
            </w:r>
            <w:r w:rsidRPr="009C5391">
              <w:rPr>
                <w:rFonts w:ascii="Arial" w:eastAsia="Arial Unicode MS" w:hAnsi="Arial" w:cs="Arial"/>
                <w:color w:val="000000"/>
                <w:sz w:val="20"/>
                <w:szCs w:val="20"/>
                <w:lang w:eastAsia="ru-RU" w:bidi="ru-RU"/>
              </w:rPr>
              <w:t>ВНИИА</w:t>
            </w:r>
            <w:r w:rsidRPr="009C5391">
              <w:rPr>
                <w:rFonts w:ascii="Arial" w:hAnsi="Arial" w:cs="Arial"/>
                <w:sz w:val="20"/>
                <w:szCs w:val="20"/>
              </w:rPr>
              <w:t>», исх. № 8-028-12</w:t>
            </w:r>
            <w:r w:rsidRPr="009C5391">
              <w:rPr>
                <w:rFonts w:ascii="Arial" w:hAnsi="Arial" w:cs="Arial"/>
                <w:sz w:val="20"/>
                <w:szCs w:val="20"/>
                <w:lang w:val="en-US"/>
              </w:rPr>
              <w:t>/</w:t>
            </w:r>
            <w:r w:rsidRPr="009C5391">
              <w:rPr>
                <w:rFonts w:ascii="Arial" w:hAnsi="Arial" w:cs="Arial"/>
                <w:sz w:val="20"/>
                <w:szCs w:val="20"/>
              </w:rPr>
              <w:t>27941 от 13.08.2026</w:t>
            </w:r>
          </w:p>
        </w:tc>
        <w:tc>
          <w:tcPr>
            <w:tcW w:w="7889" w:type="dxa"/>
            <w:tcBorders>
              <w:top w:val="single" w:sz="4" w:space="0" w:color="auto"/>
              <w:left w:val="single" w:sz="4" w:space="0" w:color="auto"/>
              <w:bottom w:val="single" w:sz="4" w:space="0" w:color="auto"/>
              <w:right w:val="single" w:sz="4" w:space="0" w:color="auto"/>
            </w:tcBorders>
          </w:tcPr>
          <w:p w14:paraId="0304315C"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67C1ED52" w14:textId="691966CE" w:rsidR="007643AA" w:rsidRPr="009C5391" w:rsidRDefault="007643AA" w:rsidP="00A210D7">
            <w:pPr>
              <w:ind w:left="11"/>
              <w:jc w:val="both"/>
              <w:rPr>
                <w:rFonts w:ascii="Arial" w:hAnsi="Arial" w:cs="Arial"/>
                <w:sz w:val="20"/>
                <w:szCs w:val="20"/>
                <w:u w:val="single"/>
              </w:rPr>
            </w:pPr>
            <w:r w:rsidRPr="009C5391">
              <w:rPr>
                <w:rFonts w:ascii="Arial" w:hAnsi="Arial" w:cs="Arial"/>
                <w:sz w:val="20"/>
                <w:szCs w:val="20"/>
              </w:rPr>
              <w:t>Уточнить редакцию второго абзаца</w:t>
            </w:r>
          </w:p>
          <w:p w14:paraId="15BA5CB3" w14:textId="77777777" w:rsidR="007643AA" w:rsidRPr="009C5391" w:rsidRDefault="007643AA" w:rsidP="00D23BFF">
            <w:pPr>
              <w:tabs>
                <w:tab w:val="left" w:pos="4120"/>
              </w:tabs>
              <w:ind w:left="11"/>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298306CF" w14:textId="77777777" w:rsidR="007643AA" w:rsidRPr="009C5391" w:rsidRDefault="007643AA" w:rsidP="00D23BFF">
            <w:pPr>
              <w:rPr>
                <w:rFonts w:ascii="Arial" w:hAnsi="Arial" w:cs="Arial"/>
                <w:sz w:val="20"/>
                <w:szCs w:val="20"/>
              </w:rPr>
            </w:pPr>
            <w:r w:rsidRPr="009C5391">
              <w:rPr>
                <w:rFonts w:ascii="Arial" w:hAnsi="Arial" w:cs="Arial"/>
                <w:sz w:val="20"/>
                <w:szCs w:val="20"/>
              </w:rPr>
              <w:t xml:space="preserve">… </w:t>
            </w:r>
          </w:p>
          <w:p w14:paraId="22A90D7D" w14:textId="77777777" w:rsidR="007643AA" w:rsidRPr="009C5391" w:rsidRDefault="007643AA" w:rsidP="00D23BFF">
            <w:pPr>
              <w:rPr>
                <w:rFonts w:ascii="Arial" w:hAnsi="Arial" w:cs="Arial"/>
                <w:sz w:val="20"/>
                <w:szCs w:val="20"/>
              </w:rPr>
            </w:pPr>
            <w:r w:rsidRPr="009C5391">
              <w:rPr>
                <w:rFonts w:ascii="Arial" w:hAnsi="Arial" w:cs="Arial"/>
                <w:sz w:val="20"/>
                <w:szCs w:val="20"/>
              </w:rPr>
              <w:t xml:space="preserve">При внесении изменений в документ в электронной форме представления любым способом, установленным ГОСТ Р 2.503, </w:t>
            </w:r>
            <w:r w:rsidRPr="009C5391">
              <w:rPr>
                <w:rFonts w:ascii="Arial" w:hAnsi="Arial" w:cs="Arial"/>
                <w:b/>
                <w:sz w:val="20"/>
                <w:szCs w:val="20"/>
              </w:rPr>
              <w:t>ГОСТ Р 2.504,</w:t>
            </w:r>
            <w:r w:rsidRPr="009C5391">
              <w:rPr>
                <w:rFonts w:ascii="Arial" w:hAnsi="Arial" w:cs="Arial"/>
                <w:sz w:val="20"/>
                <w:szCs w:val="20"/>
              </w:rPr>
              <w:t xml:space="preserve"> </w:t>
            </w:r>
            <w:r w:rsidRPr="009C5391">
              <w:rPr>
                <w:rFonts w:ascii="Arial" w:hAnsi="Arial" w:cs="Arial"/>
                <w:b/>
                <w:sz w:val="20"/>
                <w:szCs w:val="20"/>
              </w:rPr>
              <w:t>присваивается новый инвентарный номер</w:t>
            </w:r>
            <w:r w:rsidRPr="009C5391">
              <w:rPr>
                <w:rFonts w:ascii="Arial" w:hAnsi="Arial" w:cs="Arial"/>
                <w:sz w:val="20"/>
                <w:szCs w:val="20"/>
              </w:rPr>
              <w:t>.</w:t>
            </w:r>
          </w:p>
          <w:p w14:paraId="4A774987"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rPr>
              <w:t>…</w:t>
            </w:r>
          </w:p>
          <w:p w14:paraId="5D4CA711" w14:textId="77777777" w:rsidR="007643AA" w:rsidRPr="009C5391" w:rsidRDefault="007643AA" w:rsidP="00D23BFF">
            <w:pPr>
              <w:ind w:left="11"/>
              <w:jc w:val="both"/>
              <w:rPr>
                <w:rFonts w:ascii="Arial" w:hAnsi="Arial" w:cs="Arial"/>
                <w:sz w:val="20"/>
                <w:szCs w:val="20"/>
                <w:u w:val="single"/>
              </w:rPr>
            </w:pPr>
          </w:p>
          <w:p w14:paraId="60B22E03"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u w:val="single"/>
              </w:rPr>
              <w:lastRenderedPageBreak/>
              <w:t>Обоснование предлагаемой редакции:</w:t>
            </w:r>
          </w:p>
          <w:p w14:paraId="2E9C0614"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rPr>
              <w:t>Изменение документа в электронной форме представления проводится путем создания новой версии документа, то есть каждый раз происходит замена документа целиком (всех листов), соответственно при каждом изменении меняется инвентарный номер. Под документами в электронной форме представления в настоящем стандарте понимаются данные в АС УДИ, следовательно нужно руководствоваться и ГОСТ Р 2.504</w:t>
            </w:r>
          </w:p>
          <w:p w14:paraId="32A1F0B4" w14:textId="77777777" w:rsidR="007643AA" w:rsidRPr="009C5391" w:rsidRDefault="007643AA" w:rsidP="00ED32B6">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14:paraId="6B5E9F27" w14:textId="77777777" w:rsidR="00C43F57" w:rsidRPr="002C71CB" w:rsidRDefault="00F1300D" w:rsidP="00ED32B6">
            <w:pPr>
              <w:jc w:val="both"/>
              <w:rPr>
                <w:rFonts w:ascii="Arial" w:hAnsi="Arial" w:cs="Arial"/>
                <w:b/>
                <w:bCs/>
                <w:sz w:val="20"/>
                <w:szCs w:val="20"/>
              </w:rPr>
            </w:pPr>
            <w:r w:rsidRPr="002C71CB">
              <w:rPr>
                <w:rFonts w:ascii="Arial" w:hAnsi="Arial" w:cs="Arial"/>
                <w:b/>
                <w:bCs/>
                <w:sz w:val="20"/>
                <w:szCs w:val="20"/>
              </w:rPr>
              <w:lastRenderedPageBreak/>
              <w:t>Отклонено.</w:t>
            </w:r>
          </w:p>
          <w:p w14:paraId="020E32C0" w14:textId="77777777" w:rsidR="00F1300D" w:rsidRPr="002C71CB" w:rsidRDefault="00F1300D" w:rsidP="00ED32B6">
            <w:pPr>
              <w:jc w:val="both"/>
              <w:rPr>
                <w:rFonts w:ascii="Arial" w:hAnsi="Arial" w:cs="Arial"/>
                <w:sz w:val="20"/>
                <w:szCs w:val="20"/>
              </w:rPr>
            </w:pPr>
          </w:p>
          <w:p w14:paraId="58C09EE1" w14:textId="1DB9A356" w:rsidR="006D3EC9" w:rsidRPr="002C71CB" w:rsidRDefault="00F1300D" w:rsidP="00ED32B6">
            <w:pPr>
              <w:jc w:val="both"/>
              <w:rPr>
                <w:rFonts w:ascii="Arial" w:hAnsi="Arial" w:cs="Arial"/>
                <w:sz w:val="20"/>
                <w:szCs w:val="20"/>
              </w:rPr>
            </w:pPr>
            <w:r w:rsidRPr="002C71CB">
              <w:rPr>
                <w:rFonts w:ascii="Arial" w:hAnsi="Arial" w:cs="Arial"/>
                <w:sz w:val="20"/>
                <w:szCs w:val="20"/>
              </w:rPr>
              <w:t>Инвентарный номер – это не номер версии документа (который также может использоваться в работе). Это учетный номер экземпляра подлинника</w:t>
            </w:r>
            <w:r w:rsidR="006D3EC9" w:rsidRPr="002C71CB">
              <w:rPr>
                <w:rFonts w:ascii="Arial" w:hAnsi="Arial" w:cs="Arial"/>
                <w:sz w:val="20"/>
                <w:szCs w:val="20"/>
              </w:rPr>
              <w:t xml:space="preserve">, </w:t>
            </w:r>
            <w:r w:rsidRPr="002C71CB">
              <w:rPr>
                <w:rFonts w:ascii="Arial" w:hAnsi="Arial" w:cs="Arial"/>
                <w:sz w:val="20"/>
                <w:szCs w:val="20"/>
              </w:rPr>
              <w:t>дубликата</w:t>
            </w:r>
            <w:r w:rsidR="006D3EC9" w:rsidRPr="002C71CB">
              <w:rPr>
                <w:rFonts w:ascii="Arial" w:hAnsi="Arial" w:cs="Arial"/>
                <w:sz w:val="20"/>
                <w:szCs w:val="20"/>
              </w:rPr>
              <w:t xml:space="preserve"> или копии, более статичный, чем версия. Его изменение при каждом внесении </w:t>
            </w:r>
            <w:r w:rsidR="006D3EC9" w:rsidRPr="002C71CB">
              <w:rPr>
                <w:rFonts w:ascii="Arial" w:hAnsi="Arial" w:cs="Arial"/>
                <w:sz w:val="20"/>
                <w:szCs w:val="20"/>
              </w:rPr>
              <w:lastRenderedPageBreak/>
              <w:t xml:space="preserve">изменений в документ приведет к рассинхронизации между отправителем и пользователем (например, держателем подлинник и абонентом). </w:t>
            </w:r>
          </w:p>
          <w:p w14:paraId="099BEF27" w14:textId="07D7F055" w:rsidR="00F1300D" w:rsidRPr="002C71CB" w:rsidRDefault="006D3EC9" w:rsidP="00ED32B6">
            <w:pPr>
              <w:jc w:val="both"/>
              <w:rPr>
                <w:rFonts w:ascii="Arial" w:hAnsi="Arial" w:cs="Arial"/>
                <w:sz w:val="20"/>
                <w:szCs w:val="20"/>
              </w:rPr>
            </w:pPr>
            <w:r w:rsidRPr="002C71CB">
              <w:rPr>
                <w:rFonts w:ascii="Arial" w:hAnsi="Arial" w:cs="Arial"/>
                <w:sz w:val="20"/>
                <w:szCs w:val="20"/>
              </w:rPr>
              <w:t xml:space="preserve">Например, если держатель подлинника изготовил копию с документа ИН = </w:t>
            </w:r>
            <w:r w:rsidRPr="002C71CB">
              <w:rPr>
                <w:rFonts w:ascii="Arial" w:hAnsi="Arial" w:cs="Arial"/>
                <w:sz w:val="20"/>
                <w:szCs w:val="20"/>
                <w:lang w:val="en-US"/>
              </w:rPr>
              <w:t>NNN</w:t>
            </w:r>
            <w:r w:rsidRPr="002C71CB">
              <w:rPr>
                <w:rFonts w:ascii="Arial" w:hAnsi="Arial" w:cs="Arial"/>
                <w:sz w:val="20"/>
                <w:szCs w:val="20"/>
              </w:rPr>
              <w:t xml:space="preserve"> и отправил его абоненту, то абонент ожидает обновлений копии, изготовленной с </w:t>
            </w:r>
            <w:proofErr w:type="spellStart"/>
            <w:r w:rsidRPr="002C71CB">
              <w:rPr>
                <w:rFonts w:ascii="Arial" w:hAnsi="Arial" w:cs="Arial"/>
                <w:sz w:val="20"/>
                <w:szCs w:val="20"/>
              </w:rPr>
              <w:t>с</w:t>
            </w:r>
            <w:proofErr w:type="spellEnd"/>
            <w:r w:rsidRPr="002C71CB">
              <w:rPr>
                <w:rFonts w:ascii="Arial" w:hAnsi="Arial" w:cs="Arial"/>
                <w:sz w:val="20"/>
                <w:szCs w:val="20"/>
              </w:rPr>
              <w:t xml:space="preserve"> подлинника </w:t>
            </w:r>
            <w:r w:rsidRPr="002C71CB">
              <w:rPr>
                <w:rFonts w:ascii="Arial" w:hAnsi="Arial" w:cs="Arial"/>
                <w:sz w:val="20"/>
                <w:szCs w:val="20"/>
                <w:lang w:val="en-US"/>
              </w:rPr>
              <w:t>NN</w:t>
            </w:r>
            <w:r w:rsidRPr="002C71CB">
              <w:rPr>
                <w:rFonts w:ascii="Arial" w:hAnsi="Arial" w:cs="Arial"/>
                <w:sz w:val="20"/>
                <w:szCs w:val="20"/>
              </w:rPr>
              <w:t xml:space="preserve">, а у держателя это уже не </w:t>
            </w:r>
            <w:r w:rsidRPr="002C71CB">
              <w:rPr>
                <w:rFonts w:ascii="Arial" w:hAnsi="Arial" w:cs="Arial"/>
                <w:sz w:val="20"/>
                <w:szCs w:val="20"/>
                <w:lang w:val="en-US"/>
              </w:rPr>
              <w:t>NNN</w:t>
            </w:r>
            <w:r w:rsidRPr="002C71CB">
              <w:rPr>
                <w:rFonts w:ascii="Arial" w:hAnsi="Arial" w:cs="Arial"/>
                <w:sz w:val="20"/>
                <w:szCs w:val="20"/>
              </w:rPr>
              <w:t xml:space="preserve">, а МММ! </w:t>
            </w:r>
          </w:p>
        </w:tc>
      </w:tr>
      <w:tr w:rsidR="007643AA" w:rsidRPr="009C5391" w14:paraId="283A62CF" w14:textId="77777777" w:rsidTr="00E279E3">
        <w:trPr>
          <w:trHeight w:val="1380"/>
        </w:trPr>
        <w:tc>
          <w:tcPr>
            <w:tcW w:w="704" w:type="dxa"/>
          </w:tcPr>
          <w:p w14:paraId="2E03CA80" w14:textId="77777777" w:rsidR="007643AA" w:rsidRPr="009C5391" w:rsidRDefault="007643AA" w:rsidP="0043730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627C6D69" w14:textId="77777777" w:rsidR="007643AA" w:rsidRPr="009C5391" w:rsidRDefault="007643AA" w:rsidP="000049AB">
            <w:pPr>
              <w:spacing w:after="255"/>
              <w:contextualSpacing/>
              <w:rPr>
                <w:rFonts w:ascii="Arial" w:hAnsi="Arial" w:cs="Arial"/>
                <w:sz w:val="20"/>
                <w:szCs w:val="20"/>
              </w:rPr>
            </w:pPr>
            <w:r w:rsidRPr="009C5391">
              <w:rPr>
                <w:rFonts w:ascii="Arial" w:hAnsi="Arial" w:cs="Arial"/>
                <w:sz w:val="20"/>
                <w:szCs w:val="20"/>
              </w:rPr>
              <w:t>5.3.5</w:t>
            </w:r>
          </w:p>
        </w:tc>
        <w:tc>
          <w:tcPr>
            <w:tcW w:w="2034" w:type="dxa"/>
            <w:tcBorders>
              <w:top w:val="single" w:sz="4" w:space="0" w:color="auto"/>
              <w:left w:val="single" w:sz="4" w:space="0" w:color="auto"/>
              <w:bottom w:val="single" w:sz="4" w:space="0" w:color="auto"/>
              <w:right w:val="single" w:sz="4" w:space="0" w:color="auto"/>
            </w:tcBorders>
          </w:tcPr>
          <w:p w14:paraId="5A7E37F9"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37363BB3"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Замечание, предложение:</w:t>
            </w:r>
          </w:p>
          <w:p w14:paraId="44D29EDB" w14:textId="0E89E5A0" w:rsidR="007643AA" w:rsidRPr="009C5391" w:rsidRDefault="007643AA" w:rsidP="0043730D">
            <w:pPr>
              <w:rPr>
                <w:rFonts w:ascii="Arial" w:hAnsi="Arial" w:cs="Arial"/>
                <w:sz w:val="20"/>
                <w:szCs w:val="20"/>
                <w:u w:val="single"/>
              </w:rPr>
            </w:pPr>
            <w:r w:rsidRPr="009C5391">
              <w:rPr>
                <w:rFonts w:ascii="Arial" w:hAnsi="Arial" w:cs="Arial"/>
                <w:sz w:val="20"/>
                <w:szCs w:val="20"/>
              </w:rPr>
              <w:t>Уточнить требование по порядку присвоения инвентарного номера</w:t>
            </w:r>
          </w:p>
          <w:p w14:paraId="5F2502B6"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Предлагаемая редакция:</w:t>
            </w:r>
          </w:p>
          <w:p w14:paraId="72F87163" w14:textId="5B3AD71B" w:rsidR="007643AA" w:rsidRPr="009C5391" w:rsidRDefault="007643AA" w:rsidP="0043730D">
            <w:pPr>
              <w:rPr>
                <w:rFonts w:ascii="Arial" w:hAnsi="Arial" w:cs="Arial"/>
                <w:sz w:val="20"/>
                <w:szCs w:val="20"/>
                <w:u w:val="single"/>
              </w:rPr>
            </w:pPr>
            <w:r w:rsidRPr="009C5391">
              <w:rPr>
                <w:rFonts w:ascii="Arial" w:hAnsi="Arial" w:cs="Arial"/>
                <w:sz w:val="20"/>
                <w:szCs w:val="20"/>
              </w:rPr>
              <w:t>При замене всех листов подлиннику документа в бумажной форме представления допускается присваивать новый инвентарный номер". Порядок присвоения подобным документам новых инвентарных номеров, номеров изменений и их учёта устанавливается стандартами организации.</w:t>
            </w:r>
          </w:p>
          <w:p w14:paraId="4022DADA"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432A8A7" w14:textId="77777777" w:rsidR="007643AA" w:rsidRPr="009C5391" w:rsidRDefault="007643AA" w:rsidP="000049AB">
            <w:pPr>
              <w:spacing w:after="255"/>
              <w:contextualSpacing/>
              <w:rPr>
                <w:rFonts w:ascii="Arial" w:hAnsi="Arial" w:cs="Arial"/>
                <w:sz w:val="20"/>
                <w:szCs w:val="20"/>
              </w:rPr>
            </w:pPr>
            <w:r w:rsidRPr="009C5391">
              <w:rPr>
                <w:rFonts w:ascii="Arial" w:hAnsi="Arial" w:cs="Arial"/>
                <w:sz w:val="20"/>
                <w:szCs w:val="20"/>
              </w:rPr>
              <w:t>В п.5.3.5 в настоящей редакции указано, что при внесении изменений в документ в электронной форме представления любым способом, установленным ГОСТ Р 2.503, его инвентарный номер не изменяется.</w:t>
            </w:r>
          </w:p>
          <w:p w14:paraId="767CBEC5" w14:textId="77777777" w:rsidR="007643AA" w:rsidRPr="009C5391" w:rsidRDefault="007643AA" w:rsidP="000049AB">
            <w:pPr>
              <w:pStyle w:val="3"/>
              <w:numPr>
                <w:ilvl w:val="0"/>
                <w:numId w:val="0"/>
              </w:numPr>
              <w:tabs>
                <w:tab w:val="num" w:pos="2250"/>
              </w:tabs>
              <w:spacing w:line="240" w:lineRule="auto"/>
              <w:jc w:val="left"/>
              <w:rPr>
                <w:rFonts w:cs="Arial"/>
                <w:color w:val="auto"/>
                <w:sz w:val="20"/>
                <w:szCs w:val="20"/>
              </w:rPr>
            </w:pPr>
            <w:r w:rsidRPr="009C5391">
              <w:rPr>
                <w:rFonts w:cs="Arial"/>
                <w:color w:val="auto"/>
                <w:sz w:val="20"/>
                <w:szCs w:val="20"/>
              </w:rPr>
              <w:t xml:space="preserve">     При этом, чуть ниже в этом же пункте говорится, что при внесении изменений в документ в бумажной форме представления при замене или добавлении одного или нескольких листов подлинника, то на них проставляется инвентарный номер, ранее присвоенный подлиннику. При замене всех листов подлиннику документа в бумажной форме представления присваивается новый инвентарный номер.</w:t>
            </w:r>
          </w:p>
          <w:p w14:paraId="2AAF7CEF" w14:textId="77777777" w:rsidR="007643AA" w:rsidRPr="009C5391" w:rsidRDefault="007643AA" w:rsidP="000049AB">
            <w:pPr>
              <w:pStyle w:val="3"/>
              <w:numPr>
                <w:ilvl w:val="0"/>
                <w:numId w:val="0"/>
              </w:numPr>
              <w:tabs>
                <w:tab w:val="num" w:pos="2250"/>
              </w:tabs>
              <w:spacing w:line="240" w:lineRule="auto"/>
              <w:jc w:val="left"/>
              <w:rPr>
                <w:rFonts w:cs="Arial"/>
                <w:color w:val="auto"/>
                <w:sz w:val="20"/>
                <w:szCs w:val="20"/>
              </w:rPr>
            </w:pPr>
            <w:r w:rsidRPr="009C5391">
              <w:rPr>
                <w:rFonts w:cs="Arial"/>
                <w:color w:val="auto"/>
                <w:sz w:val="20"/>
                <w:szCs w:val="20"/>
              </w:rPr>
              <w:t xml:space="preserve">     Возникает вопрос по какой причине для документации в бумажной форме представления вводится подобное ограничение, которое к тому же противоречит ГОСТ Р 2.503-2023.</w:t>
            </w:r>
          </w:p>
          <w:p w14:paraId="2958AFEC" w14:textId="77777777" w:rsidR="007643AA" w:rsidRPr="009C5391" w:rsidRDefault="007643AA" w:rsidP="000049AB">
            <w:pPr>
              <w:pStyle w:val="3"/>
              <w:numPr>
                <w:ilvl w:val="0"/>
                <w:numId w:val="0"/>
              </w:numPr>
              <w:tabs>
                <w:tab w:val="num" w:pos="2250"/>
              </w:tabs>
              <w:spacing w:line="240" w:lineRule="auto"/>
              <w:jc w:val="left"/>
              <w:rPr>
                <w:rFonts w:cs="Arial"/>
                <w:color w:val="auto"/>
                <w:sz w:val="20"/>
                <w:szCs w:val="20"/>
              </w:rPr>
            </w:pPr>
            <w:r w:rsidRPr="009C5391">
              <w:rPr>
                <w:rFonts w:cs="Arial"/>
                <w:color w:val="auto"/>
                <w:sz w:val="20"/>
                <w:szCs w:val="20"/>
              </w:rPr>
              <w:t xml:space="preserve">     В частности, в п.5.2 </w:t>
            </w:r>
            <w:r w:rsidRPr="009C5391">
              <w:rPr>
                <w:rFonts w:cs="Arial"/>
                <w:color w:val="auto"/>
                <w:sz w:val="20"/>
                <w:szCs w:val="20"/>
              </w:rPr>
              <w:br/>
              <w:t>ГОСТ Р 2.503-2023 указано, что внесение изменений в документ может выполняться (среди прочего) и заменой листов ВСЕГО документа. Кроме того, в п.5.3.8 ГОСТ Р 2.501(окончательной редакции) указано, что инв.№ присваивается (а фактически закрепляется) за конкретным подлинником документа с конкретным обозначением.</w:t>
            </w:r>
          </w:p>
          <w:p w14:paraId="4A61B512" w14:textId="77777777" w:rsidR="007643AA" w:rsidRPr="009C5391" w:rsidRDefault="007643AA" w:rsidP="000049AB">
            <w:pPr>
              <w:pStyle w:val="3"/>
              <w:numPr>
                <w:ilvl w:val="0"/>
                <w:numId w:val="0"/>
              </w:numPr>
              <w:tabs>
                <w:tab w:val="num" w:pos="2250"/>
              </w:tabs>
              <w:spacing w:line="240" w:lineRule="auto"/>
              <w:jc w:val="left"/>
              <w:rPr>
                <w:rFonts w:cs="Arial"/>
                <w:color w:val="auto"/>
                <w:sz w:val="20"/>
                <w:szCs w:val="20"/>
              </w:rPr>
            </w:pPr>
            <w:r w:rsidRPr="009C5391">
              <w:rPr>
                <w:rFonts w:cs="Arial"/>
                <w:color w:val="auto"/>
                <w:sz w:val="20"/>
                <w:szCs w:val="20"/>
              </w:rPr>
              <w:t xml:space="preserve">     По-нашему мнению изменение документа при его актуализации путём замены ВСЕХ листов, вне зависимости от формы представления (электронная или бумажная), не должно влечь за собой изменение инвентарного номера.</w:t>
            </w:r>
          </w:p>
          <w:p w14:paraId="50E76AAC" w14:textId="7B5B188C" w:rsidR="007643AA" w:rsidRPr="009C5391" w:rsidRDefault="007643AA" w:rsidP="00A210D7">
            <w:pPr>
              <w:rPr>
                <w:rFonts w:ascii="Arial" w:hAnsi="Arial" w:cs="Arial"/>
                <w:sz w:val="20"/>
                <w:szCs w:val="20"/>
                <w:u w:val="single"/>
              </w:rPr>
            </w:pPr>
            <w:r w:rsidRPr="009C5391">
              <w:rPr>
                <w:rFonts w:ascii="Arial" w:hAnsi="Arial" w:cs="Arial"/>
                <w:sz w:val="20"/>
                <w:szCs w:val="20"/>
              </w:rPr>
              <w:lastRenderedPageBreak/>
              <w:t xml:space="preserve">     В противном случае возникают вопросы к учёту подобных документов: в архиве будут две (и более) карточек учёта на документы с одним и тем же обозначением, но с разными инвентарными номерами? Счёт изменений у документа с новым инв.№ будет начинаться заново?</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3A4EB134" w14:textId="03DD4BB5" w:rsidR="007643AA" w:rsidRPr="007F5519" w:rsidRDefault="00280F37" w:rsidP="0043730D">
            <w:pPr>
              <w:jc w:val="both"/>
              <w:rPr>
                <w:rFonts w:ascii="Arial" w:hAnsi="Arial" w:cs="Arial"/>
                <w:b/>
                <w:bCs/>
                <w:sz w:val="20"/>
                <w:szCs w:val="20"/>
              </w:rPr>
            </w:pPr>
            <w:r>
              <w:rPr>
                <w:rFonts w:ascii="Arial" w:hAnsi="Arial" w:cs="Arial"/>
                <w:b/>
                <w:bCs/>
                <w:sz w:val="20"/>
                <w:szCs w:val="20"/>
              </w:rPr>
              <w:lastRenderedPageBreak/>
              <w:t>Принято к сведению</w:t>
            </w:r>
          </w:p>
          <w:p w14:paraId="6DCD4EC3" w14:textId="77777777" w:rsidR="007F5519" w:rsidRDefault="007F5519" w:rsidP="0043730D">
            <w:pPr>
              <w:jc w:val="both"/>
              <w:rPr>
                <w:rFonts w:ascii="Arial" w:hAnsi="Arial" w:cs="Arial"/>
                <w:sz w:val="20"/>
                <w:szCs w:val="20"/>
              </w:rPr>
            </w:pPr>
          </w:p>
          <w:p w14:paraId="51AE904E" w14:textId="10E1F355" w:rsidR="007F5519" w:rsidRDefault="00BA1B3F" w:rsidP="0043730D">
            <w:pPr>
              <w:jc w:val="both"/>
              <w:rPr>
                <w:rFonts w:ascii="Arial" w:hAnsi="Arial" w:cs="Arial"/>
                <w:sz w:val="20"/>
                <w:szCs w:val="20"/>
              </w:rPr>
            </w:pPr>
            <w:r>
              <w:rPr>
                <w:rFonts w:ascii="Arial" w:hAnsi="Arial" w:cs="Arial"/>
                <w:sz w:val="20"/>
                <w:szCs w:val="20"/>
              </w:rPr>
              <w:t>При внесении любых изменений в документ (бумажный или электронный) по ГОСТ Р 2.503</w:t>
            </w:r>
            <w:r w:rsidR="004D27E8">
              <w:rPr>
                <w:rFonts w:ascii="Arial" w:hAnsi="Arial" w:cs="Arial"/>
                <w:sz w:val="20"/>
                <w:szCs w:val="20"/>
              </w:rPr>
              <w:t>, включая его полную замену,</w:t>
            </w:r>
            <w:r>
              <w:rPr>
                <w:rFonts w:ascii="Arial" w:hAnsi="Arial" w:cs="Arial"/>
                <w:sz w:val="20"/>
                <w:szCs w:val="20"/>
              </w:rPr>
              <w:t xml:space="preserve"> его инвентарный номер не изменяется.</w:t>
            </w:r>
          </w:p>
          <w:p w14:paraId="58F41E47" w14:textId="5BAE04F7" w:rsidR="005D6FFC" w:rsidRPr="00280F37" w:rsidRDefault="005D6FFC" w:rsidP="0043730D">
            <w:pPr>
              <w:jc w:val="both"/>
              <w:rPr>
                <w:rFonts w:ascii="Arial" w:hAnsi="Arial" w:cs="Arial"/>
                <w:sz w:val="20"/>
                <w:szCs w:val="20"/>
              </w:rPr>
            </w:pPr>
          </w:p>
        </w:tc>
      </w:tr>
      <w:tr w:rsidR="007643AA" w:rsidRPr="009C5391" w14:paraId="3DA7CEED" w14:textId="77777777" w:rsidTr="00E279E3">
        <w:trPr>
          <w:trHeight w:val="578"/>
        </w:trPr>
        <w:tc>
          <w:tcPr>
            <w:tcW w:w="704" w:type="dxa"/>
          </w:tcPr>
          <w:p w14:paraId="62ED70F2" w14:textId="77777777" w:rsidR="007643AA" w:rsidRPr="009C5391" w:rsidRDefault="007643AA" w:rsidP="003A4B1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A12D446" w14:textId="77777777" w:rsidR="007643AA" w:rsidRPr="009C5391" w:rsidRDefault="007643AA" w:rsidP="003A4B1D">
            <w:pPr>
              <w:tabs>
                <w:tab w:val="left" w:pos="11766"/>
              </w:tabs>
              <w:rPr>
                <w:rFonts w:ascii="Arial" w:hAnsi="Arial" w:cs="Arial"/>
                <w:sz w:val="20"/>
                <w:szCs w:val="20"/>
              </w:rPr>
            </w:pPr>
            <w:r w:rsidRPr="009C5391">
              <w:rPr>
                <w:rFonts w:ascii="Arial" w:hAnsi="Arial" w:cs="Arial"/>
                <w:sz w:val="20"/>
                <w:szCs w:val="20"/>
              </w:rPr>
              <w:t>5.3.5</w:t>
            </w:r>
          </w:p>
        </w:tc>
        <w:tc>
          <w:tcPr>
            <w:tcW w:w="2034" w:type="dxa"/>
            <w:tcBorders>
              <w:top w:val="single" w:sz="4" w:space="0" w:color="auto"/>
              <w:left w:val="single" w:sz="4" w:space="0" w:color="auto"/>
              <w:bottom w:val="single" w:sz="4" w:space="0" w:color="auto"/>
              <w:right w:val="single" w:sz="4" w:space="0" w:color="auto"/>
            </w:tcBorders>
          </w:tcPr>
          <w:p w14:paraId="4F664B88"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226C92E6" w14:textId="77777777" w:rsidR="007643AA" w:rsidRPr="009C5391" w:rsidRDefault="007643AA" w:rsidP="003A4B1D">
            <w:pPr>
              <w:rPr>
                <w:rFonts w:ascii="Arial" w:hAnsi="Arial" w:cs="Arial"/>
                <w:sz w:val="20"/>
                <w:szCs w:val="20"/>
                <w:u w:val="single"/>
              </w:rPr>
            </w:pPr>
            <w:r w:rsidRPr="009C5391">
              <w:rPr>
                <w:rFonts w:ascii="Arial" w:hAnsi="Arial" w:cs="Arial"/>
                <w:sz w:val="20"/>
                <w:szCs w:val="20"/>
                <w:u w:val="single"/>
              </w:rPr>
              <w:t>Замечание, предложение:</w:t>
            </w:r>
          </w:p>
          <w:p w14:paraId="1BC0215F" w14:textId="70C9A8B8"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1. Требуется дать пояснения касательно необходимости присвоения инвентарных номеров для экземпляров документов (подлинников и дубликатов), представленных в форме ДЭ-ИН.</w:t>
            </w:r>
          </w:p>
          <w:p w14:paraId="34CCE98B" w14:textId="77777777" w:rsidR="007643AA" w:rsidRPr="009C5391" w:rsidRDefault="007643AA" w:rsidP="003A4B1D">
            <w:pPr>
              <w:tabs>
                <w:tab w:val="left" w:pos="284"/>
              </w:tabs>
              <w:rPr>
                <w:rFonts w:ascii="Arial" w:hAnsi="Arial" w:cs="Arial"/>
                <w:sz w:val="20"/>
                <w:szCs w:val="20"/>
              </w:rPr>
            </w:pPr>
            <w:r w:rsidRPr="009C5391">
              <w:rPr>
                <w:rFonts w:ascii="Arial" w:hAnsi="Arial" w:cs="Arial"/>
                <w:sz w:val="20"/>
                <w:szCs w:val="20"/>
              </w:rPr>
              <w:t>Присвоение инвентарного номера подлинникам и дубликатам ДЭ-ИН может быть обязательным, например, в следующих в случаях:</w:t>
            </w:r>
          </w:p>
          <w:p w14:paraId="34283D88" w14:textId="77777777" w:rsidR="007643AA" w:rsidRPr="009C5391" w:rsidRDefault="007643AA" w:rsidP="003A4B1D">
            <w:pPr>
              <w:pStyle w:val="a5"/>
              <w:numPr>
                <w:ilvl w:val="0"/>
                <w:numId w:val="5"/>
              </w:numPr>
              <w:tabs>
                <w:tab w:val="left" w:pos="284"/>
              </w:tabs>
              <w:spacing w:after="0" w:line="240" w:lineRule="auto"/>
              <w:ind w:left="0" w:firstLine="0"/>
              <w:rPr>
                <w:rFonts w:ascii="Arial" w:eastAsia="Calibri" w:hAnsi="Arial" w:cs="Arial"/>
                <w:sz w:val="20"/>
                <w:szCs w:val="20"/>
                <w:lang w:eastAsia="en-US"/>
              </w:rPr>
            </w:pPr>
            <w:r w:rsidRPr="009C5391">
              <w:rPr>
                <w:rFonts w:ascii="Arial" w:eastAsia="Calibri" w:hAnsi="Arial" w:cs="Arial"/>
                <w:sz w:val="20"/>
                <w:szCs w:val="20"/>
                <w:lang w:eastAsia="en-US"/>
              </w:rPr>
              <w:t>для ДЭ-ИН, разрабатываемых в рамках гособоронзаказов (ГОЗ);</w:t>
            </w:r>
          </w:p>
          <w:p w14:paraId="10241B38" w14:textId="4E2A09C5" w:rsidR="007643AA" w:rsidRPr="00A210D7" w:rsidRDefault="007643AA" w:rsidP="003A4B1D">
            <w:pPr>
              <w:pStyle w:val="a5"/>
              <w:numPr>
                <w:ilvl w:val="0"/>
                <w:numId w:val="5"/>
              </w:numPr>
              <w:tabs>
                <w:tab w:val="left" w:pos="284"/>
              </w:tabs>
              <w:spacing w:after="0" w:line="240" w:lineRule="auto"/>
              <w:ind w:left="0" w:firstLine="0"/>
              <w:rPr>
                <w:rFonts w:ascii="Arial" w:eastAsia="Calibri" w:hAnsi="Arial" w:cs="Arial"/>
                <w:sz w:val="20"/>
                <w:szCs w:val="20"/>
                <w:lang w:eastAsia="en-US"/>
              </w:rPr>
            </w:pPr>
            <w:r w:rsidRPr="009C5391">
              <w:rPr>
                <w:rFonts w:ascii="Arial" w:eastAsia="Calibri" w:hAnsi="Arial" w:cs="Arial"/>
                <w:sz w:val="20"/>
                <w:szCs w:val="20"/>
                <w:lang w:eastAsia="en-US"/>
              </w:rPr>
              <w:t xml:space="preserve">для ДЭ-ИН, оформленных в </w:t>
            </w:r>
            <w:proofErr w:type="spellStart"/>
            <w:r w:rsidRPr="009C5391">
              <w:rPr>
                <w:rFonts w:ascii="Arial" w:eastAsia="Calibri" w:hAnsi="Arial" w:cs="Arial"/>
                <w:sz w:val="20"/>
                <w:szCs w:val="20"/>
                <w:lang w:eastAsia="en-US"/>
              </w:rPr>
              <w:t>странично</w:t>
            </w:r>
            <w:proofErr w:type="spellEnd"/>
            <w:r w:rsidRPr="009C5391">
              <w:rPr>
                <w:rFonts w:ascii="Arial" w:eastAsia="Calibri" w:hAnsi="Arial" w:cs="Arial"/>
                <w:sz w:val="20"/>
                <w:szCs w:val="20"/>
                <w:lang w:eastAsia="en-US"/>
              </w:rPr>
              <w:t>-ориентированном виде (с целью указания инвентарного номера подлинника в бумажных дубликатах и копиях).</w:t>
            </w:r>
          </w:p>
          <w:p w14:paraId="5434E146" w14:textId="77777777" w:rsidR="007643AA" w:rsidRPr="009C5391" w:rsidRDefault="007643AA" w:rsidP="003A4B1D">
            <w:pPr>
              <w:tabs>
                <w:tab w:val="left" w:pos="284"/>
              </w:tabs>
              <w:rPr>
                <w:rFonts w:ascii="Arial" w:hAnsi="Arial" w:cs="Arial"/>
                <w:sz w:val="20"/>
                <w:szCs w:val="20"/>
              </w:rPr>
            </w:pPr>
            <w:r w:rsidRPr="009C5391">
              <w:rPr>
                <w:rFonts w:ascii="Arial" w:hAnsi="Arial" w:cs="Arial"/>
                <w:sz w:val="20"/>
                <w:szCs w:val="20"/>
              </w:rPr>
              <w:t>Также предлагаем рассмотреть использование «архивного шифра» (ГОСТ Р 7.0.8, статья 149) в качестве альтернативы инвентарного номера для экземпляров ДЭ-ИН.</w:t>
            </w:r>
          </w:p>
          <w:p w14:paraId="0BB32189"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Порядок присвоения архивного шифра описан в п.22.6 Правил [1].</w:t>
            </w:r>
          </w:p>
          <w:p w14:paraId="721A35D8" w14:textId="77777777" w:rsidR="007643AA" w:rsidRPr="009C5391" w:rsidRDefault="007643AA" w:rsidP="003A4B1D">
            <w:pPr>
              <w:tabs>
                <w:tab w:val="left" w:pos="284"/>
              </w:tabs>
              <w:jc w:val="both"/>
              <w:rPr>
                <w:rFonts w:ascii="Arial" w:hAnsi="Arial" w:cs="Arial"/>
                <w:sz w:val="20"/>
                <w:szCs w:val="20"/>
              </w:rPr>
            </w:pPr>
          </w:p>
          <w:p w14:paraId="72909EB2" w14:textId="77777777" w:rsidR="007643AA" w:rsidRPr="009C5391" w:rsidRDefault="007643AA" w:rsidP="003A4B1D">
            <w:pPr>
              <w:tabs>
                <w:tab w:val="left" w:pos="284"/>
              </w:tabs>
              <w:jc w:val="both"/>
              <w:rPr>
                <w:rFonts w:ascii="Arial" w:hAnsi="Arial" w:cs="Arial"/>
                <w:sz w:val="20"/>
                <w:szCs w:val="20"/>
              </w:rPr>
            </w:pPr>
            <w:r w:rsidRPr="009C5391">
              <w:rPr>
                <w:rFonts w:ascii="Arial" w:hAnsi="Arial" w:cs="Arial"/>
                <w:sz w:val="20"/>
                <w:szCs w:val="20"/>
              </w:rPr>
              <w:t xml:space="preserve">2. Дополнить текст пункта ссылкой на ГОСТ Р 2.504. </w:t>
            </w:r>
          </w:p>
          <w:p w14:paraId="3124FCFD" w14:textId="77777777" w:rsidR="007643AA" w:rsidRPr="009C5391" w:rsidRDefault="007643AA" w:rsidP="003A4B1D">
            <w:pPr>
              <w:tabs>
                <w:tab w:val="left" w:pos="284"/>
              </w:tabs>
              <w:jc w:val="both"/>
              <w:rPr>
                <w:rFonts w:ascii="Arial" w:hAnsi="Arial" w:cs="Arial"/>
                <w:sz w:val="20"/>
                <w:szCs w:val="20"/>
              </w:rPr>
            </w:pPr>
          </w:p>
          <w:p w14:paraId="730A4628" w14:textId="77777777" w:rsidR="007643AA" w:rsidRPr="009C5391" w:rsidRDefault="007643AA" w:rsidP="003A4B1D">
            <w:pPr>
              <w:rPr>
                <w:rFonts w:ascii="Arial" w:hAnsi="Arial" w:cs="Arial"/>
                <w:sz w:val="20"/>
                <w:szCs w:val="20"/>
                <w:u w:val="single"/>
              </w:rPr>
            </w:pPr>
            <w:r w:rsidRPr="009C5391">
              <w:rPr>
                <w:rFonts w:ascii="Arial" w:hAnsi="Arial" w:cs="Arial"/>
                <w:sz w:val="20"/>
                <w:szCs w:val="20"/>
              </w:rPr>
              <w:t>3. Первое предложение дополнить фразой «…или информационных объектов…»</w:t>
            </w:r>
          </w:p>
          <w:p w14:paraId="6C325AF9" w14:textId="77777777" w:rsidR="007643AA" w:rsidRPr="009C5391" w:rsidRDefault="007643AA" w:rsidP="003A4B1D">
            <w:pPr>
              <w:rPr>
                <w:rFonts w:ascii="Arial" w:hAnsi="Arial" w:cs="Arial"/>
                <w:sz w:val="20"/>
                <w:szCs w:val="20"/>
                <w:u w:val="single"/>
              </w:rPr>
            </w:pPr>
          </w:p>
          <w:p w14:paraId="62D8F8C4" w14:textId="77777777" w:rsidR="007643AA" w:rsidRPr="009C5391" w:rsidRDefault="007643AA" w:rsidP="003A4B1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8CC7037" w14:textId="77777777" w:rsidR="007643AA" w:rsidRPr="009C5391" w:rsidRDefault="007643AA" w:rsidP="00C74C3A">
            <w:pPr>
              <w:tabs>
                <w:tab w:val="left" w:pos="284"/>
              </w:tabs>
              <w:jc w:val="both"/>
              <w:rPr>
                <w:rFonts w:ascii="Arial" w:hAnsi="Arial" w:cs="Arial"/>
                <w:sz w:val="20"/>
                <w:szCs w:val="20"/>
              </w:rPr>
            </w:pPr>
            <w:r w:rsidRPr="009C5391">
              <w:rPr>
                <w:rFonts w:ascii="Arial" w:hAnsi="Arial" w:cs="Arial"/>
                <w:sz w:val="20"/>
                <w:szCs w:val="20"/>
              </w:rPr>
              <w:t>При регистрации в организации каждому документу (части, книги) присваивают один инвентарный номер независимо от количества листов</w:t>
            </w:r>
            <w:r w:rsidRPr="009C5391">
              <w:rPr>
                <w:rFonts w:ascii="Arial" w:hAnsi="Arial" w:cs="Arial"/>
                <w:strike/>
                <w:sz w:val="20"/>
                <w:szCs w:val="20"/>
              </w:rPr>
              <w:t>,</w:t>
            </w:r>
            <w:r w:rsidRPr="009C5391">
              <w:rPr>
                <w:rFonts w:ascii="Arial" w:hAnsi="Arial" w:cs="Arial"/>
                <w:sz w:val="20"/>
                <w:szCs w:val="20"/>
              </w:rPr>
              <w:t xml:space="preserve"> в документе в бумажной форме представления или количества файлов </w:t>
            </w:r>
            <w:r w:rsidRPr="009C5391">
              <w:rPr>
                <w:rFonts w:ascii="Arial" w:hAnsi="Arial" w:cs="Arial"/>
                <w:b/>
                <w:sz w:val="20"/>
                <w:szCs w:val="20"/>
              </w:rPr>
              <w:t>или информационных объектов</w:t>
            </w:r>
            <w:r w:rsidRPr="009C5391">
              <w:rPr>
                <w:rFonts w:ascii="Arial" w:hAnsi="Arial" w:cs="Arial"/>
                <w:sz w:val="20"/>
                <w:szCs w:val="20"/>
              </w:rPr>
              <w:t xml:space="preserve"> в документе в электронной форме представления, из которых они состоят. </w:t>
            </w:r>
          </w:p>
          <w:p w14:paraId="15F9AEDF" w14:textId="77777777" w:rsidR="007643AA" w:rsidRPr="009C5391" w:rsidRDefault="007643AA" w:rsidP="00C74C3A">
            <w:pPr>
              <w:tabs>
                <w:tab w:val="left" w:pos="284"/>
              </w:tabs>
              <w:jc w:val="both"/>
              <w:rPr>
                <w:rFonts w:ascii="Arial" w:hAnsi="Arial" w:cs="Arial"/>
                <w:sz w:val="20"/>
                <w:szCs w:val="20"/>
              </w:rPr>
            </w:pPr>
            <w:r w:rsidRPr="009C5391">
              <w:rPr>
                <w:rFonts w:ascii="Arial" w:hAnsi="Arial" w:cs="Arial"/>
                <w:sz w:val="20"/>
                <w:szCs w:val="20"/>
              </w:rPr>
              <w:t xml:space="preserve">При внесении изменений в документы в электронной форме представления любым способом, установленным в ГОСТ Р 2.503 </w:t>
            </w:r>
            <w:r w:rsidRPr="009C5391">
              <w:rPr>
                <w:rFonts w:ascii="Arial" w:hAnsi="Arial" w:cs="Arial"/>
                <w:b/>
                <w:sz w:val="20"/>
                <w:szCs w:val="20"/>
              </w:rPr>
              <w:t>и в ГОСТ Р 2.504</w:t>
            </w:r>
            <w:r w:rsidRPr="009C5391">
              <w:rPr>
                <w:rFonts w:ascii="Arial" w:hAnsi="Arial" w:cs="Arial"/>
                <w:sz w:val="20"/>
                <w:szCs w:val="20"/>
              </w:rPr>
              <w:t xml:space="preserve">, инвентарный номер не изменяется. </w:t>
            </w:r>
          </w:p>
          <w:p w14:paraId="26B66007" w14:textId="77777777" w:rsidR="007643AA" w:rsidRPr="009C5391" w:rsidRDefault="007643AA" w:rsidP="00C74C3A">
            <w:pPr>
              <w:rPr>
                <w:rFonts w:ascii="Arial" w:hAnsi="Arial" w:cs="Arial"/>
                <w:sz w:val="20"/>
                <w:szCs w:val="20"/>
                <w:u w:val="single"/>
              </w:rPr>
            </w:pPr>
            <w:r w:rsidRPr="009C5391">
              <w:rPr>
                <w:rFonts w:ascii="Arial" w:hAnsi="Arial" w:cs="Arial"/>
                <w:b/>
                <w:sz w:val="20"/>
                <w:szCs w:val="20"/>
              </w:rPr>
              <w:t>Для электронных документов в качестве инвентарного номера допускается использовать архивный шифр (в случае формирования архивных фондов в организации).</w:t>
            </w:r>
          </w:p>
          <w:p w14:paraId="3D8EBD2B" w14:textId="77777777" w:rsidR="007643AA" w:rsidRPr="009C5391" w:rsidRDefault="007643AA" w:rsidP="003A4B1D">
            <w:pPr>
              <w:rPr>
                <w:rFonts w:ascii="Arial" w:hAnsi="Arial" w:cs="Arial"/>
                <w:sz w:val="20"/>
                <w:szCs w:val="20"/>
                <w:u w:val="single"/>
              </w:rPr>
            </w:pPr>
          </w:p>
          <w:p w14:paraId="27FBDF2F" w14:textId="77777777" w:rsidR="007643AA" w:rsidRPr="009C5391" w:rsidRDefault="007643AA" w:rsidP="003A4B1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4ADC946" w14:textId="77777777" w:rsidR="007643AA" w:rsidRPr="009C5391" w:rsidRDefault="007643AA" w:rsidP="00C74C3A">
            <w:pPr>
              <w:tabs>
                <w:tab w:val="left" w:pos="284"/>
              </w:tabs>
              <w:jc w:val="both"/>
              <w:rPr>
                <w:rFonts w:ascii="Arial" w:hAnsi="Arial" w:cs="Arial"/>
                <w:sz w:val="20"/>
                <w:szCs w:val="20"/>
              </w:rPr>
            </w:pPr>
            <w:r w:rsidRPr="009C5391">
              <w:rPr>
                <w:rFonts w:ascii="Arial" w:hAnsi="Arial" w:cs="Arial"/>
                <w:sz w:val="20"/>
                <w:szCs w:val="20"/>
              </w:rPr>
              <w:t xml:space="preserve">1. В настоящий момент в рамках ЕСКД не устанавливается очевидных правил и степень необходимости для присвоения инвентарных номеров для электронных экземпляров технической документации. </w:t>
            </w:r>
          </w:p>
          <w:p w14:paraId="1A0F2294" w14:textId="77777777" w:rsidR="007643AA" w:rsidRPr="009C5391" w:rsidRDefault="007643AA" w:rsidP="00C74C3A">
            <w:pPr>
              <w:tabs>
                <w:tab w:val="left" w:pos="284"/>
              </w:tabs>
              <w:jc w:val="both"/>
              <w:rPr>
                <w:rFonts w:ascii="Arial" w:hAnsi="Arial" w:cs="Arial"/>
                <w:sz w:val="20"/>
                <w:szCs w:val="20"/>
              </w:rPr>
            </w:pPr>
            <w:r w:rsidRPr="009C5391">
              <w:rPr>
                <w:rFonts w:ascii="Arial" w:hAnsi="Arial" w:cs="Arial"/>
                <w:sz w:val="20"/>
                <w:szCs w:val="20"/>
              </w:rPr>
              <w:lastRenderedPageBreak/>
              <w:t xml:space="preserve">[1] Правила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 Утверждены приказом </w:t>
            </w:r>
            <w:proofErr w:type="spellStart"/>
            <w:r w:rsidRPr="009C5391">
              <w:rPr>
                <w:rFonts w:ascii="Arial" w:hAnsi="Arial" w:cs="Arial"/>
                <w:sz w:val="20"/>
                <w:szCs w:val="20"/>
              </w:rPr>
              <w:t>Росархива</w:t>
            </w:r>
            <w:proofErr w:type="spellEnd"/>
            <w:r w:rsidRPr="009C5391">
              <w:rPr>
                <w:rFonts w:ascii="Arial" w:hAnsi="Arial" w:cs="Arial"/>
                <w:sz w:val="20"/>
                <w:szCs w:val="20"/>
              </w:rPr>
              <w:t xml:space="preserve"> от 02.03.2020 г. № 24, в ред. приказа </w:t>
            </w:r>
            <w:proofErr w:type="spellStart"/>
            <w:r w:rsidRPr="009C5391">
              <w:rPr>
                <w:rFonts w:ascii="Arial" w:hAnsi="Arial" w:cs="Arial"/>
                <w:sz w:val="20"/>
                <w:szCs w:val="20"/>
              </w:rPr>
              <w:t>Росархива</w:t>
            </w:r>
            <w:proofErr w:type="spellEnd"/>
            <w:r w:rsidRPr="009C5391">
              <w:rPr>
                <w:rFonts w:ascii="Arial" w:hAnsi="Arial" w:cs="Arial"/>
                <w:sz w:val="20"/>
                <w:szCs w:val="20"/>
              </w:rPr>
              <w:t xml:space="preserve"> от 26.09.2022 г. № 117.</w:t>
            </w:r>
          </w:p>
          <w:p w14:paraId="51AE3852" w14:textId="77777777" w:rsidR="007643AA" w:rsidRPr="009C5391" w:rsidRDefault="007643AA" w:rsidP="00C74C3A">
            <w:pPr>
              <w:tabs>
                <w:tab w:val="left" w:pos="284"/>
              </w:tabs>
              <w:jc w:val="both"/>
              <w:rPr>
                <w:rFonts w:ascii="Arial" w:hAnsi="Arial" w:cs="Arial"/>
                <w:sz w:val="20"/>
                <w:szCs w:val="20"/>
              </w:rPr>
            </w:pPr>
            <w:r w:rsidRPr="009C5391">
              <w:rPr>
                <w:rFonts w:ascii="Arial" w:hAnsi="Arial" w:cs="Arial"/>
                <w:sz w:val="20"/>
                <w:szCs w:val="20"/>
              </w:rPr>
              <w:t>2. ГОСТ Р 2.503 распространяется только на бумажные документы и электронные документы в файловой системе. ГОСТ Р 2.504 распространяется на электронные документы, представленные в форме информационных наборов.</w:t>
            </w:r>
          </w:p>
          <w:p w14:paraId="23B3703E" w14:textId="77777777" w:rsidR="007643AA" w:rsidRPr="009C5391" w:rsidRDefault="007643AA" w:rsidP="00C74C3A">
            <w:pPr>
              <w:rPr>
                <w:rFonts w:ascii="Arial" w:hAnsi="Arial" w:cs="Arial"/>
                <w:sz w:val="20"/>
                <w:szCs w:val="20"/>
              </w:rPr>
            </w:pPr>
            <w:r w:rsidRPr="009C5391">
              <w:rPr>
                <w:rFonts w:ascii="Arial" w:hAnsi="Arial" w:cs="Arial"/>
                <w:sz w:val="20"/>
                <w:szCs w:val="20"/>
              </w:rPr>
              <w:t>3. Электронные документы в форме ИН могут состоять из одного или нескольких информационных объектов.</w:t>
            </w:r>
          </w:p>
          <w:p w14:paraId="35E5B4D2" w14:textId="77777777" w:rsidR="007643AA" w:rsidRPr="009C5391" w:rsidRDefault="007643AA" w:rsidP="003A4B1D">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14:paraId="4132DDFF" w14:textId="77777777" w:rsidR="007643AA" w:rsidRPr="002C71CB" w:rsidRDefault="004D27E8" w:rsidP="003A4B1D">
            <w:pPr>
              <w:jc w:val="both"/>
              <w:rPr>
                <w:rFonts w:ascii="Arial" w:hAnsi="Arial" w:cs="Arial"/>
                <w:b/>
                <w:bCs/>
                <w:sz w:val="20"/>
                <w:szCs w:val="20"/>
              </w:rPr>
            </w:pPr>
            <w:r w:rsidRPr="002C71CB">
              <w:rPr>
                <w:rFonts w:ascii="Arial" w:hAnsi="Arial" w:cs="Arial"/>
                <w:b/>
                <w:bCs/>
                <w:sz w:val="20"/>
                <w:szCs w:val="20"/>
              </w:rPr>
              <w:lastRenderedPageBreak/>
              <w:t>Принято к сведению.</w:t>
            </w:r>
          </w:p>
          <w:p w14:paraId="2F39109E" w14:textId="77777777" w:rsidR="004D27E8" w:rsidRDefault="004D27E8" w:rsidP="003A4B1D">
            <w:pPr>
              <w:jc w:val="both"/>
              <w:rPr>
                <w:rFonts w:ascii="Arial" w:hAnsi="Arial" w:cs="Arial"/>
                <w:sz w:val="20"/>
                <w:szCs w:val="20"/>
              </w:rPr>
            </w:pPr>
          </w:p>
          <w:p w14:paraId="2C0A4BED" w14:textId="77777777" w:rsidR="004D27E8" w:rsidRDefault="004D27E8" w:rsidP="003A4B1D">
            <w:pPr>
              <w:jc w:val="both"/>
              <w:rPr>
                <w:rFonts w:ascii="Arial" w:hAnsi="Arial" w:cs="Arial"/>
                <w:sz w:val="20"/>
                <w:szCs w:val="20"/>
              </w:rPr>
            </w:pPr>
            <w:r>
              <w:rPr>
                <w:rFonts w:ascii="Arial" w:hAnsi="Arial" w:cs="Arial"/>
                <w:sz w:val="20"/>
                <w:szCs w:val="20"/>
              </w:rPr>
              <w:t>Присвоение инвентарных номеров обязательно для всех подлинников КД, независимо от формы их представления.</w:t>
            </w:r>
          </w:p>
          <w:p w14:paraId="486F7E1D" w14:textId="77777777" w:rsidR="004D27E8" w:rsidRDefault="004D27E8" w:rsidP="003A4B1D">
            <w:pPr>
              <w:jc w:val="both"/>
              <w:rPr>
                <w:rFonts w:ascii="Arial" w:hAnsi="Arial" w:cs="Arial"/>
                <w:sz w:val="20"/>
                <w:szCs w:val="20"/>
              </w:rPr>
            </w:pPr>
          </w:p>
          <w:p w14:paraId="435EE4B5" w14:textId="77777777" w:rsidR="009769A1" w:rsidRDefault="004D27E8" w:rsidP="003A4B1D">
            <w:pPr>
              <w:jc w:val="both"/>
              <w:rPr>
                <w:rFonts w:ascii="Arial" w:hAnsi="Arial" w:cs="Arial"/>
                <w:sz w:val="20"/>
                <w:szCs w:val="20"/>
              </w:rPr>
            </w:pPr>
            <w:r>
              <w:rPr>
                <w:rFonts w:ascii="Arial" w:hAnsi="Arial" w:cs="Arial"/>
                <w:sz w:val="20"/>
                <w:szCs w:val="20"/>
              </w:rPr>
              <w:t>Использование в качестве альтернативы «архивного шифра</w:t>
            </w:r>
            <w:r w:rsidR="009769A1">
              <w:rPr>
                <w:rFonts w:ascii="Arial" w:hAnsi="Arial" w:cs="Arial"/>
                <w:sz w:val="20"/>
                <w:szCs w:val="20"/>
              </w:rPr>
              <w:t>»</w:t>
            </w:r>
            <w:r>
              <w:rPr>
                <w:rFonts w:ascii="Arial" w:hAnsi="Arial" w:cs="Arial"/>
                <w:sz w:val="20"/>
                <w:szCs w:val="20"/>
              </w:rPr>
              <w:t xml:space="preserve"> нецелесообразно</w:t>
            </w:r>
            <w:r w:rsidR="009769A1">
              <w:rPr>
                <w:rFonts w:ascii="Arial" w:hAnsi="Arial" w:cs="Arial"/>
                <w:sz w:val="20"/>
                <w:szCs w:val="20"/>
              </w:rPr>
              <w:t>, поскольку он имеет особую структуру и назначение</w:t>
            </w:r>
            <w:r>
              <w:rPr>
                <w:rFonts w:ascii="Arial" w:hAnsi="Arial" w:cs="Arial"/>
                <w:sz w:val="20"/>
                <w:szCs w:val="20"/>
              </w:rPr>
              <w:t xml:space="preserve">.  </w:t>
            </w:r>
          </w:p>
          <w:p w14:paraId="48569BE7" w14:textId="51B20568" w:rsidR="004D27E8" w:rsidRPr="009C5391" w:rsidRDefault="004D27E8" w:rsidP="003A4B1D">
            <w:pPr>
              <w:jc w:val="both"/>
              <w:rPr>
                <w:rFonts w:ascii="Arial" w:hAnsi="Arial" w:cs="Arial"/>
                <w:sz w:val="20"/>
                <w:szCs w:val="20"/>
              </w:rPr>
            </w:pPr>
            <w:r>
              <w:rPr>
                <w:rFonts w:ascii="Arial" w:hAnsi="Arial" w:cs="Arial"/>
                <w:sz w:val="20"/>
                <w:szCs w:val="20"/>
              </w:rPr>
              <w:t xml:space="preserve">Не следует подменять оперативное хранение (при котором КД фактически используется </w:t>
            </w:r>
            <w:r w:rsidR="009769A1">
              <w:rPr>
                <w:rFonts w:ascii="Arial" w:hAnsi="Arial" w:cs="Arial"/>
                <w:sz w:val="20"/>
                <w:szCs w:val="20"/>
              </w:rPr>
              <w:t>по назначению) архивным хранением, не смотря на созвучность слов «архив» и «архивное хранение».</w:t>
            </w:r>
          </w:p>
        </w:tc>
      </w:tr>
      <w:tr w:rsidR="007643AA" w:rsidRPr="009C5391" w14:paraId="2B66F851" w14:textId="77777777" w:rsidTr="009769A1">
        <w:trPr>
          <w:trHeight w:val="1612"/>
        </w:trPr>
        <w:tc>
          <w:tcPr>
            <w:tcW w:w="704" w:type="dxa"/>
          </w:tcPr>
          <w:p w14:paraId="69BA240D" w14:textId="77777777" w:rsidR="007643AA" w:rsidRPr="009C5391" w:rsidRDefault="007643AA" w:rsidP="001820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505EB47" w14:textId="77777777" w:rsidR="007643AA" w:rsidRPr="009C5391" w:rsidRDefault="007643AA" w:rsidP="00182013">
            <w:pPr>
              <w:tabs>
                <w:tab w:val="left" w:pos="11766"/>
              </w:tabs>
              <w:rPr>
                <w:rFonts w:ascii="Arial" w:hAnsi="Arial" w:cs="Arial"/>
                <w:sz w:val="20"/>
                <w:szCs w:val="20"/>
              </w:rPr>
            </w:pPr>
            <w:r w:rsidRPr="009C5391">
              <w:rPr>
                <w:rFonts w:ascii="Arial" w:hAnsi="Arial" w:cs="Arial"/>
                <w:sz w:val="20"/>
                <w:szCs w:val="20"/>
              </w:rPr>
              <w:t>5.3.5</w:t>
            </w:r>
          </w:p>
        </w:tc>
        <w:tc>
          <w:tcPr>
            <w:tcW w:w="2034" w:type="dxa"/>
            <w:tcBorders>
              <w:top w:val="single" w:sz="4" w:space="0" w:color="auto"/>
              <w:left w:val="single" w:sz="4" w:space="0" w:color="auto"/>
              <w:bottom w:val="single" w:sz="4" w:space="0" w:color="auto"/>
              <w:right w:val="single" w:sz="4" w:space="0" w:color="auto"/>
            </w:tcBorders>
          </w:tcPr>
          <w:p w14:paraId="6F1FD37D"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3301544D"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Замечание, предложение:</w:t>
            </w:r>
          </w:p>
          <w:p w14:paraId="550BEB68" w14:textId="77777777" w:rsidR="007643AA" w:rsidRPr="009C5391" w:rsidRDefault="007643AA" w:rsidP="008118AE">
            <w:pPr>
              <w:pStyle w:val="3"/>
              <w:numPr>
                <w:ilvl w:val="0"/>
                <w:numId w:val="0"/>
              </w:numPr>
              <w:tabs>
                <w:tab w:val="num" w:pos="2250"/>
              </w:tabs>
              <w:spacing w:line="240" w:lineRule="auto"/>
              <w:jc w:val="left"/>
              <w:rPr>
                <w:rFonts w:cs="Arial"/>
                <w:color w:val="auto"/>
                <w:sz w:val="20"/>
                <w:szCs w:val="20"/>
              </w:rPr>
            </w:pPr>
            <w:r w:rsidRPr="009C5391">
              <w:rPr>
                <w:rFonts w:cs="Arial"/>
                <w:color w:val="auto"/>
                <w:sz w:val="20"/>
                <w:szCs w:val="20"/>
              </w:rPr>
              <w:t xml:space="preserve">«При внесении изменений в документ в электронной форме представления любым способом, установленным ГОСТ Р 2.503, его инвентарный номер не изменяется. </w:t>
            </w:r>
          </w:p>
          <w:p w14:paraId="4552E207" w14:textId="77777777" w:rsidR="007643AA" w:rsidRPr="009C5391" w:rsidRDefault="007643AA" w:rsidP="008118AE">
            <w:pPr>
              <w:rPr>
                <w:rFonts w:ascii="Arial" w:hAnsi="Arial" w:cs="Arial"/>
                <w:sz w:val="20"/>
                <w:szCs w:val="20"/>
                <w:u w:val="single"/>
              </w:rPr>
            </w:pPr>
            <w:r w:rsidRPr="009C5391">
              <w:rPr>
                <w:rFonts w:ascii="Arial" w:hAnsi="Arial" w:cs="Arial"/>
                <w:sz w:val="20"/>
                <w:szCs w:val="20"/>
              </w:rPr>
              <w:t>При внесении изменений в документ в бумажной форме представления при замене или добавлении одного, или нескольких листов подлинника, то на них проставляется инвентарный номер, ранее присвоенный подлиннику. При замене всех листов подлиннику документа в бумажной форме представления присваивается новый инвентарный номер.»</w:t>
            </w:r>
          </w:p>
          <w:p w14:paraId="17B5F9F1" w14:textId="77777777" w:rsidR="007643AA" w:rsidRPr="009C5391" w:rsidRDefault="007643AA" w:rsidP="00182013">
            <w:pPr>
              <w:rPr>
                <w:rFonts w:ascii="Arial" w:hAnsi="Arial" w:cs="Arial"/>
                <w:sz w:val="20"/>
                <w:szCs w:val="20"/>
                <w:u w:val="single"/>
              </w:rPr>
            </w:pPr>
          </w:p>
          <w:p w14:paraId="3B424C65"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Предлагаемая редакция:</w:t>
            </w:r>
          </w:p>
          <w:p w14:paraId="7979A138" w14:textId="77777777" w:rsidR="007643AA" w:rsidRPr="009C5391" w:rsidRDefault="007643AA" w:rsidP="008118AE">
            <w:pPr>
              <w:pStyle w:val="a9"/>
              <w:rPr>
                <w:rFonts w:ascii="Arial" w:hAnsi="Arial" w:cs="Arial"/>
                <w:sz w:val="20"/>
                <w:szCs w:val="20"/>
              </w:rPr>
            </w:pPr>
            <w:r w:rsidRPr="009C5391">
              <w:rPr>
                <w:rFonts w:ascii="Arial" w:hAnsi="Arial" w:cs="Arial"/>
                <w:sz w:val="20"/>
                <w:szCs w:val="20"/>
              </w:rPr>
              <w:t>«При внесении изменений в документы любым способом кроме случаев замены документа полностью, определенным в ГОСТ Р 2.503, инвентарный номер не изменяется.</w:t>
            </w:r>
          </w:p>
          <w:p w14:paraId="4A2ADC13" w14:textId="6B922AC5" w:rsidR="007643AA" w:rsidRDefault="007643AA" w:rsidP="008118AE">
            <w:pPr>
              <w:rPr>
                <w:rFonts w:ascii="Arial" w:hAnsi="Arial" w:cs="Arial"/>
                <w:sz w:val="20"/>
                <w:szCs w:val="20"/>
              </w:rPr>
            </w:pPr>
            <w:r w:rsidRPr="009C5391">
              <w:rPr>
                <w:rFonts w:ascii="Arial" w:hAnsi="Arial" w:cs="Arial"/>
                <w:sz w:val="20"/>
                <w:szCs w:val="20"/>
              </w:rPr>
              <w:t>При внесении изменений в документ в бумажной форме представления при замене или добавлении одного, или нескольких листов подлинника, на них проставляется инвентарный номер, ранее присвоенный подлиннику. При замене подлинника, независимо от формы представления документа, присваивается новый инвентарный номер»</w:t>
            </w:r>
          </w:p>
          <w:p w14:paraId="197E4F2F" w14:textId="55C2592F" w:rsidR="00C43F57" w:rsidRPr="00C43F57" w:rsidRDefault="00C43F57" w:rsidP="008118AE">
            <w:pPr>
              <w:rPr>
                <w:rFonts w:ascii="Arial" w:hAnsi="Arial" w:cs="Arial"/>
                <w:sz w:val="20"/>
                <w:szCs w:val="20"/>
                <w:u w:val="single"/>
              </w:rPr>
            </w:pPr>
            <w:r w:rsidRPr="00C43F57">
              <w:rPr>
                <w:rFonts w:ascii="Arial" w:hAnsi="Arial" w:cs="Arial"/>
                <w:sz w:val="20"/>
                <w:szCs w:val="20"/>
                <w:u w:val="single"/>
              </w:rPr>
              <w:t>Обоснование</w:t>
            </w:r>
          </w:p>
          <w:p w14:paraId="6949B31F" w14:textId="358646B1" w:rsidR="007643AA" w:rsidRPr="009C5391" w:rsidRDefault="00C43F57" w:rsidP="009769A1">
            <w:pPr>
              <w:rPr>
                <w:rFonts w:ascii="Arial" w:hAnsi="Arial" w:cs="Arial"/>
                <w:sz w:val="20"/>
                <w:szCs w:val="20"/>
                <w:u w:val="single"/>
              </w:rPr>
            </w:pPr>
            <w:r>
              <w:rPr>
                <w:rFonts w:ascii="Times New Roman" w:hAnsi="Times New Roman"/>
              </w:rPr>
              <w:t xml:space="preserve">Каждая новая ревизия электронного документа, создаваемая при внесении изменений, имеет в системе свой уникальный ID и </w:t>
            </w:r>
            <w:r>
              <w:rPr>
                <w:rFonts w:ascii="Times New Roman" w:hAnsi="Times New Roman"/>
                <w:lang w:val="en-US"/>
              </w:rPr>
              <w:t>GUID</w:t>
            </w:r>
            <w:r>
              <w:rPr>
                <w:rFonts w:ascii="Times New Roman" w:hAnsi="Times New Roman"/>
              </w:rPr>
              <w:t>, свой уникальный хэш-код, подтверждающий целостность файла.</w:t>
            </w:r>
          </w:p>
        </w:tc>
        <w:tc>
          <w:tcPr>
            <w:tcW w:w="3685" w:type="dxa"/>
            <w:tcBorders>
              <w:top w:val="single" w:sz="4" w:space="0" w:color="auto"/>
              <w:left w:val="single" w:sz="4" w:space="0" w:color="auto"/>
              <w:bottom w:val="single" w:sz="4" w:space="0" w:color="auto"/>
              <w:right w:val="single" w:sz="4" w:space="0" w:color="auto"/>
            </w:tcBorders>
          </w:tcPr>
          <w:p w14:paraId="02C5BF3F" w14:textId="77777777" w:rsidR="00B02D01" w:rsidRPr="002C71CB" w:rsidRDefault="00B02D01" w:rsidP="00B02D01">
            <w:pPr>
              <w:jc w:val="both"/>
              <w:rPr>
                <w:rFonts w:ascii="Arial" w:hAnsi="Arial" w:cs="Arial"/>
                <w:b/>
                <w:bCs/>
                <w:sz w:val="20"/>
                <w:szCs w:val="20"/>
              </w:rPr>
            </w:pPr>
            <w:r w:rsidRPr="002C71CB">
              <w:rPr>
                <w:rFonts w:ascii="Arial" w:hAnsi="Arial" w:cs="Arial"/>
                <w:b/>
                <w:bCs/>
                <w:sz w:val="20"/>
                <w:szCs w:val="20"/>
              </w:rPr>
              <w:t>Отклонено.</w:t>
            </w:r>
          </w:p>
          <w:p w14:paraId="77468C3B" w14:textId="77777777" w:rsidR="00B02D01" w:rsidRPr="002C71CB" w:rsidRDefault="00B02D01" w:rsidP="00B02D01">
            <w:pPr>
              <w:jc w:val="both"/>
              <w:rPr>
                <w:rFonts w:ascii="Arial" w:hAnsi="Arial" w:cs="Arial"/>
                <w:sz w:val="20"/>
                <w:szCs w:val="20"/>
              </w:rPr>
            </w:pPr>
          </w:p>
          <w:p w14:paraId="687EA40D" w14:textId="77777777" w:rsidR="00B02D01" w:rsidRPr="002C71CB" w:rsidRDefault="00B02D01" w:rsidP="00B02D01">
            <w:pPr>
              <w:jc w:val="both"/>
              <w:rPr>
                <w:rFonts w:ascii="Arial" w:hAnsi="Arial" w:cs="Arial"/>
                <w:sz w:val="20"/>
                <w:szCs w:val="20"/>
              </w:rPr>
            </w:pPr>
            <w:r w:rsidRPr="002C71CB">
              <w:rPr>
                <w:rFonts w:ascii="Arial" w:hAnsi="Arial" w:cs="Arial"/>
                <w:sz w:val="20"/>
                <w:szCs w:val="20"/>
              </w:rPr>
              <w:t>При внесении любых изменений в документ (бумажный или электронный) по ГОСТ Р 2.503, включая его полную замену, его инвентарный номер не изменяется.</w:t>
            </w:r>
          </w:p>
          <w:p w14:paraId="5D6877CA" w14:textId="77777777" w:rsidR="00B02D01" w:rsidRPr="002C71CB" w:rsidRDefault="00B02D01" w:rsidP="00B02D01">
            <w:pPr>
              <w:jc w:val="both"/>
              <w:rPr>
                <w:rFonts w:ascii="Arial" w:hAnsi="Arial" w:cs="Arial"/>
                <w:sz w:val="20"/>
                <w:szCs w:val="20"/>
              </w:rPr>
            </w:pPr>
          </w:p>
          <w:p w14:paraId="4B698D85" w14:textId="0BC85DE6" w:rsidR="00CB6D7D" w:rsidRPr="00A210D7" w:rsidRDefault="00B02D01" w:rsidP="00B02D01">
            <w:pPr>
              <w:jc w:val="both"/>
              <w:rPr>
                <w:rFonts w:ascii="Arial" w:hAnsi="Arial" w:cs="Arial"/>
                <w:sz w:val="20"/>
                <w:szCs w:val="20"/>
                <w:highlight w:val="yellow"/>
              </w:rPr>
            </w:pPr>
            <w:r w:rsidRPr="002C71CB">
              <w:rPr>
                <w:rFonts w:ascii="Arial" w:hAnsi="Arial" w:cs="Arial"/>
                <w:sz w:val="20"/>
                <w:szCs w:val="20"/>
              </w:rPr>
              <w:t>См. ГОСТ Р 2.503 В6.3 «При замене в процессе внесения изменений подлинника новым с тем же обозначением инвентарный номер подлинника сохраняется»</w:t>
            </w:r>
          </w:p>
        </w:tc>
      </w:tr>
      <w:tr w:rsidR="007643AA" w:rsidRPr="009C5391" w14:paraId="18750C88" w14:textId="77777777" w:rsidTr="00E279E3">
        <w:trPr>
          <w:trHeight w:val="796"/>
        </w:trPr>
        <w:tc>
          <w:tcPr>
            <w:tcW w:w="704" w:type="dxa"/>
          </w:tcPr>
          <w:p w14:paraId="2850FC77" w14:textId="77777777" w:rsidR="007643AA" w:rsidRPr="009C5391" w:rsidRDefault="007643AA" w:rsidP="00295D3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5F22E2F" w14:textId="77777777" w:rsidR="007643AA" w:rsidRPr="009C5391" w:rsidRDefault="007643AA" w:rsidP="00295D38">
            <w:pPr>
              <w:tabs>
                <w:tab w:val="left" w:pos="284"/>
              </w:tabs>
              <w:jc w:val="center"/>
              <w:rPr>
                <w:rFonts w:ascii="Arial" w:hAnsi="Arial" w:cs="Arial"/>
                <w:sz w:val="20"/>
                <w:szCs w:val="20"/>
              </w:rPr>
            </w:pPr>
            <w:r w:rsidRPr="009C5391">
              <w:rPr>
                <w:rFonts w:ascii="Arial" w:hAnsi="Arial" w:cs="Arial"/>
                <w:sz w:val="20"/>
                <w:szCs w:val="20"/>
              </w:rPr>
              <w:t>5.3.5, абзац 3</w:t>
            </w:r>
          </w:p>
        </w:tc>
        <w:tc>
          <w:tcPr>
            <w:tcW w:w="2034" w:type="dxa"/>
            <w:tcBorders>
              <w:top w:val="single" w:sz="4" w:space="0" w:color="auto"/>
              <w:left w:val="single" w:sz="4" w:space="0" w:color="auto"/>
              <w:bottom w:val="single" w:sz="4" w:space="0" w:color="auto"/>
              <w:right w:val="single" w:sz="4" w:space="0" w:color="auto"/>
            </w:tcBorders>
          </w:tcPr>
          <w:p w14:paraId="76E28974"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«Туполев»,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30.07.2026</w:t>
            </w:r>
          </w:p>
        </w:tc>
        <w:tc>
          <w:tcPr>
            <w:tcW w:w="7889" w:type="dxa"/>
            <w:tcBorders>
              <w:top w:val="single" w:sz="4" w:space="0" w:color="auto"/>
              <w:left w:val="single" w:sz="4" w:space="0" w:color="auto"/>
              <w:bottom w:val="single" w:sz="4" w:space="0" w:color="auto"/>
              <w:right w:val="single" w:sz="4" w:space="0" w:color="auto"/>
            </w:tcBorders>
          </w:tcPr>
          <w:p w14:paraId="6BC012CF" w14:textId="77777777" w:rsidR="007643AA" w:rsidRPr="009C5391" w:rsidRDefault="007643AA" w:rsidP="00295D38">
            <w:pPr>
              <w:rPr>
                <w:rFonts w:ascii="Arial" w:hAnsi="Arial" w:cs="Arial"/>
                <w:sz w:val="20"/>
                <w:szCs w:val="20"/>
                <w:u w:val="single"/>
              </w:rPr>
            </w:pPr>
            <w:r w:rsidRPr="009C5391">
              <w:rPr>
                <w:rFonts w:ascii="Arial" w:hAnsi="Arial" w:cs="Arial"/>
                <w:sz w:val="20"/>
                <w:szCs w:val="20"/>
                <w:u w:val="single"/>
              </w:rPr>
              <w:t>Замечание, предложение:</w:t>
            </w:r>
          </w:p>
          <w:p w14:paraId="429E9027" w14:textId="77777777" w:rsidR="007643AA" w:rsidRPr="009C5391" w:rsidRDefault="007643AA" w:rsidP="00295D38">
            <w:pPr>
              <w:rPr>
                <w:rFonts w:ascii="Arial" w:hAnsi="Arial" w:cs="Arial"/>
                <w:sz w:val="20"/>
                <w:szCs w:val="20"/>
                <w:u w:val="single"/>
              </w:rPr>
            </w:pPr>
            <w:r w:rsidRPr="009C5391">
              <w:rPr>
                <w:rFonts w:ascii="Arial" w:hAnsi="Arial" w:cs="Arial"/>
                <w:sz w:val="20"/>
                <w:szCs w:val="20"/>
              </w:rPr>
              <w:t>Согласовать формулировку первого предложения</w:t>
            </w:r>
          </w:p>
          <w:p w14:paraId="580CF2DF" w14:textId="77777777" w:rsidR="007643AA" w:rsidRPr="009C5391" w:rsidRDefault="007643AA" w:rsidP="00295D38">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7600470A" w14:textId="77777777" w:rsidR="009769A1" w:rsidRDefault="009769A1" w:rsidP="009769A1">
            <w:pPr>
              <w:jc w:val="both"/>
              <w:rPr>
                <w:rFonts w:ascii="Arial" w:hAnsi="Arial" w:cs="Arial"/>
                <w:b/>
                <w:bCs/>
                <w:sz w:val="20"/>
                <w:szCs w:val="20"/>
              </w:rPr>
            </w:pPr>
            <w:r w:rsidRPr="00503AAC">
              <w:rPr>
                <w:rFonts w:ascii="Arial" w:hAnsi="Arial" w:cs="Arial"/>
                <w:b/>
                <w:bCs/>
                <w:sz w:val="20"/>
                <w:szCs w:val="20"/>
              </w:rPr>
              <w:t>Принято.</w:t>
            </w:r>
          </w:p>
          <w:p w14:paraId="03B25315" w14:textId="77777777" w:rsidR="009769A1" w:rsidRDefault="009769A1" w:rsidP="009769A1">
            <w:pPr>
              <w:jc w:val="both"/>
              <w:rPr>
                <w:rFonts w:ascii="Arial" w:hAnsi="Arial" w:cs="Arial"/>
                <w:b/>
                <w:bCs/>
                <w:sz w:val="20"/>
                <w:szCs w:val="20"/>
              </w:rPr>
            </w:pPr>
          </w:p>
          <w:p w14:paraId="03CE3287" w14:textId="6B29F743" w:rsidR="009769A1" w:rsidRPr="009C5391" w:rsidRDefault="009769A1" w:rsidP="009769A1">
            <w:pPr>
              <w:jc w:val="both"/>
              <w:rPr>
                <w:rFonts w:ascii="Arial" w:hAnsi="Arial" w:cs="Arial"/>
                <w:sz w:val="20"/>
                <w:szCs w:val="20"/>
              </w:rPr>
            </w:pPr>
            <w:r>
              <w:rPr>
                <w:rFonts w:ascii="Arial" w:hAnsi="Arial" w:cs="Arial"/>
                <w:sz w:val="20"/>
                <w:szCs w:val="20"/>
              </w:rPr>
              <w:t>Второе предложение абзаца 3 исключено..</w:t>
            </w:r>
          </w:p>
        </w:tc>
      </w:tr>
      <w:tr w:rsidR="007643AA" w:rsidRPr="009C5391" w14:paraId="3D1B90A6" w14:textId="77777777" w:rsidTr="00B83B96">
        <w:trPr>
          <w:trHeight w:val="1380"/>
        </w:trPr>
        <w:tc>
          <w:tcPr>
            <w:tcW w:w="704" w:type="dxa"/>
            <w:shd w:val="clear" w:color="auto" w:fill="auto"/>
          </w:tcPr>
          <w:p w14:paraId="5D6E8CAE"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7517CFCA"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5.3.5, третий абзац</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2D8B7DC2"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5B643B3D" w14:textId="77777777" w:rsidR="007643AA" w:rsidRPr="009C5391" w:rsidRDefault="007643AA" w:rsidP="00ED32B6">
            <w:pPr>
              <w:ind w:left="152"/>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2F41831B" w14:textId="77777777" w:rsidR="007643AA" w:rsidRPr="009C5391" w:rsidRDefault="007643AA" w:rsidP="00ED32B6">
            <w:pPr>
              <w:tabs>
                <w:tab w:val="left" w:pos="284"/>
              </w:tabs>
              <w:ind w:left="152"/>
              <w:jc w:val="both"/>
              <w:rPr>
                <w:rFonts w:ascii="Arial" w:hAnsi="Arial" w:cs="Arial"/>
                <w:sz w:val="20"/>
                <w:szCs w:val="20"/>
              </w:rPr>
            </w:pPr>
            <w:r w:rsidRPr="009C5391">
              <w:rPr>
                <w:rFonts w:ascii="Arial" w:hAnsi="Arial" w:cs="Arial"/>
                <w:sz w:val="20"/>
                <w:szCs w:val="20"/>
              </w:rPr>
              <w:t xml:space="preserve">Предлагаемое (второе предложение абзаца) изменение при внесении изменений в документы реквизитов регистрации (информационно-поисковых характеристик) документа установленных изначально — присвоение одному и тому же документу* нового инвентарного номера, противоречит содержанию первого абзаца п. 5.3.5 ПНС и при реализации на практике </w:t>
            </w:r>
            <w:proofErr w:type="spellStart"/>
            <w:r w:rsidRPr="009C5391">
              <w:rPr>
                <w:rFonts w:ascii="Arial" w:hAnsi="Arial" w:cs="Arial"/>
                <w:sz w:val="20"/>
                <w:szCs w:val="20"/>
              </w:rPr>
              <w:t>задвоение</w:t>
            </w:r>
            <w:proofErr w:type="spellEnd"/>
            <w:r w:rsidRPr="009C5391">
              <w:rPr>
                <w:rFonts w:ascii="Arial" w:hAnsi="Arial" w:cs="Arial"/>
                <w:sz w:val="20"/>
                <w:szCs w:val="20"/>
              </w:rPr>
              <w:t xml:space="preserve"> номера вносит неоднозначность в учёт документов и препятствует прослеживаемости событий обращения и изменения состояния документа, что неприемлемо. </w:t>
            </w:r>
          </w:p>
          <w:p w14:paraId="7F4F6484" w14:textId="77777777" w:rsidR="007643AA" w:rsidRPr="009C5391" w:rsidRDefault="007643AA" w:rsidP="00ED32B6">
            <w:pPr>
              <w:ind w:left="152"/>
              <w:jc w:val="both"/>
              <w:rPr>
                <w:rFonts w:ascii="Arial" w:hAnsi="Arial" w:cs="Arial"/>
                <w:sz w:val="20"/>
                <w:szCs w:val="20"/>
                <w:u w:val="single"/>
              </w:rPr>
            </w:pPr>
            <w:r w:rsidRPr="009C5391">
              <w:rPr>
                <w:rFonts w:ascii="Arial" w:hAnsi="Arial" w:cs="Arial"/>
                <w:sz w:val="20"/>
                <w:szCs w:val="20"/>
              </w:rPr>
              <w:t xml:space="preserve">*) </w:t>
            </w:r>
            <w:r w:rsidRPr="009C5391">
              <w:rPr>
                <w:rFonts w:ascii="Arial" w:hAnsi="Arial" w:cs="Arial"/>
                <w:i/>
                <w:iCs/>
                <w:sz w:val="20"/>
                <w:szCs w:val="20"/>
              </w:rPr>
              <w:t>Согласно ГОСТ Р 2.503 документ при замене в нём листов, независимо от их количества, остаётся тем же документом</w:t>
            </w:r>
            <w:r w:rsidRPr="009C5391">
              <w:rPr>
                <w:rFonts w:ascii="Arial" w:hAnsi="Arial" w:cs="Arial"/>
                <w:sz w:val="20"/>
                <w:szCs w:val="20"/>
              </w:rPr>
              <w:t>.</w:t>
            </w:r>
          </w:p>
          <w:p w14:paraId="23D0279F" w14:textId="77777777" w:rsidR="007643AA" w:rsidRPr="009C5391" w:rsidRDefault="007643AA" w:rsidP="00ED32B6">
            <w:pPr>
              <w:ind w:left="152"/>
              <w:jc w:val="both"/>
              <w:rPr>
                <w:rFonts w:ascii="Arial" w:hAnsi="Arial" w:cs="Arial"/>
                <w:sz w:val="20"/>
                <w:szCs w:val="20"/>
                <w:u w:val="single"/>
              </w:rPr>
            </w:pPr>
          </w:p>
          <w:p w14:paraId="038CC86C" w14:textId="77777777" w:rsidR="007643AA" w:rsidRPr="009C5391" w:rsidRDefault="007643AA" w:rsidP="00ED32B6">
            <w:pPr>
              <w:tabs>
                <w:tab w:val="left" w:pos="4120"/>
              </w:tabs>
              <w:ind w:left="152"/>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4AF1798D" w14:textId="77777777" w:rsidR="007643AA" w:rsidRPr="009C5391" w:rsidRDefault="007643AA" w:rsidP="00ED32B6">
            <w:pPr>
              <w:ind w:left="152"/>
              <w:jc w:val="both"/>
              <w:rPr>
                <w:rFonts w:ascii="Arial" w:hAnsi="Arial" w:cs="Arial"/>
                <w:sz w:val="20"/>
                <w:szCs w:val="20"/>
                <w:u w:val="single"/>
              </w:rPr>
            </w:pPr>
            <w:r w:rsidRPr="009C5391">
              <w:rPr>
                <w:rFonts w:ascii="Arial" w:hAnsi="Arial" w:cs="Arial"/>
                <w:sz w:val="20"/>
                <w:szCs w:val="20"/>
              </w:rPr>
              <w:t>Второе предложение третьего абзаца п. 5.3.5 исключить из текста ПНС полностью.</w:t>
            </w:r>
          </w:p>
          <w:p w14:paraId="2CD0F768" w14:textId="77777777" w:rsidR="007643AA" w:rsidRPr="009C5391" w:rsidRDefault="007643AA" w:rsidP="00ED32B6">
            <w:pPr>
              <w:ind w:left="152"/>
              <w:jc w:val="both"/>
              <w:rPr>
                <w:rFonts w:ascii="Arial" w:hAnsi="Arial" w:cs="Arial"/>
                <w:sz w:val="20"/>
                <w:szCs w:val="20"/>
                <w:u w:val="single"/>
              </w:rPr>
            </w:pPr>
          </w:p>
          <w:p w14:paraId="67B01ACF" w14:textId="77777777" w:rsidR="007643AA" w:rsidRPr="009C5391" w:rsidRDefault="007643AA" w:rsidP="00ED32B6">
            <w:pPr>
              <w:ind w:left="152"/>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A0162B8" w14:textId="77777777" w:rsidR="007643AA" w:rsidRPr="009C5391" w:rsidRDefault="007643AA" w:rsidP="00ED32B6">
            <w:pPr>
              <w:ind w:left="152"/>
              <w:jc w:val="both"/>
              <w:rPr>
                <w:rFonts w:ascii="Arial" w:hAnsi="Arial" w:cs="Arial"/>
                <w:sz w:val="20"/>
                <w:szCs w:val="20"/>
                <w:u w:val="single"/>
              </w:rPr>
            </w:pPr>
            <w:r w:rsidRPr="009C5391">
              <w:rPr>
                <w:rFonts w:ascii="Arial" w:hAnsi="Arial" w:cs="Arial"/>
                <w:sz w:val="20"/>
                <w:szCs w:val="20"/>
              </w:rPr>
              <w:t>Для устранения внутренней несогласованности и обеспечения применимости положений ПНС.</w:t>
            </w:r>
          </w:p>
          <w:p w14:paraId="52351FC8" w14:textId="77777777" w:rsidR="007643AA" w:rsidRPr="009C5391" w:rsidRDefault="007643AA" w:rsidP="00ED32B6">
            <w:pPr>
              <w:tabs>
                <w:tab w:val="left" w:pos="11766"/>
              </w:tabs>
              <w:ind w:left="152"/>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11EB8F0" w14:textId="77777777" w:rsidR="007643AA" w:rsidRDefault="00EA0344" w:rsidP="00ED32B6">
            <w:pPr>
              <w:jc w:val="both"/>
              <w:rPr>
                <w:rFonts w:ascii="Arial" w:hAnsi="Arial" w:cs="Arial"/>
                <w:b/>
                <w:bCs/>
                <w:sz w:val="20"/>
                <w:szCs w:val="20"/>
              </w:rPr>
            </w:pPr>
            <w:r w:rsidRPr="00503AAC">
              <w:rPr>
                <w:rFonts w:ascii="Arial" w:hAnsi="Arial" w:cs="Arial"/>
                <w:b/>
                <w:bCs/>
                <w:sz w:val="20"/>
                <w:szCs w:val="20"/>
              </w:rPr>
              <w:t>Принято.</w:t>
            </w:r>
          </w:p>
          <w:p w14:paraId="74BA4133" w14:textId="77777777" w:rsidR="009769A1" w:rsidRDefault="009769A1" w:rsidP="00ED32B6">
            <w:pPr>
              <w:jc w:val="both"/>
              <w:rPr>
                <w:rFonts w:ascii="Arial" w:hAnsi="Arial" w:cs="Arial"/>
                <w:b/>
                <w:bCs/>
                <w:sz w:val="20"/>
                <w:szCs w:val="20"/>
              </w:rPr>
            </w:pPr>
          </w:p>
          <w:p w14:paraId="5B112DEC" w14:textId="286437B1" w:rsidR="009769A1" w:rsidRPr="00503AAC" w:rsidRDefault="009769A1" w:rsidP="00ED32B6">
            <w:pPr>
              <w:jc w:val="both"/>
              <w:rPr>
                <w:rFonts w:ascii="Arial" w:hAnsi="Arial" w:cs="Arial"/>
                <w:b/>
                <w:bCs/>
                <w:sz w:val="20"/>
                <w:szCs w:val="20"/>
              </w:rPr>
            </w:pPr>
            <w:r>
              <w:rPr>
                <w:rFonts w:ascii="Arial" w:hAnsi="Arial" w:cs="Arial"/>
                <w:sz w:val="20"/>
                <w:szCs w:val="20"/>
              </w:rPr>
              <w:t>Второе предложение абзаца 3 исключено.</w:t>
            </w:r>
          </w:p>
        </w:tc>
      </w:tr>
      <w:tr w:rsidR="007643AA" w:rsidRPr="009C5391" w14:paraId="46D49EAC" w14:textId="77777777" w:rsidTr="00E279E3">
        <w:trPr>
          <w:trHeight w:val="1380"/>
        </w:trPr>
        <w:tc>
          <w:tcPr>
            <w:tcW w:w="704" w:type="dxa"/>
          </w:tcPr>
          <w:p w14:paraId="658908F1" w14:textId="77777777" w:rsidR="007643AA" w:rsidRPr="009C5391" w:rsidRDefault="007643AA" w:rsidP="0043730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5529012E" w14:textId="77777777" w:rsidR="007643AA" w:rsidRPr="009C5391" w:rsidRDefault="007643AA" w:rsidP="0043730D">
            <w:pPr>
              <w:tabs>
                <w:tab w:val="left" w:pos="11766"/>
              </w:tabs>
              <w:rPr>
                <w:rFonts w:ascii="Arial" w:hAnsi="Arial" w:cs="Arial"/>
                <w:sz w:val="20"/>
                <w:szCs w:val="20"/>
              </w:rPr>
            </w:pPr>
            <w:r w:rsidRPr="009C5391">
              <w:rPr>
                <w:rFonts w:ascii="Arial" w:hAnsi="Arial" w:cs="Arial"/>
                <w:sz w:val="20"/>
                <w:szCs w:val="20"/>
              </w:rPr>
              <w:t>5.3.7</w:t>
            </w:r>
          </w:p>
        </w:tc>
        <w:tc>
          <w:tcPr>
            <w:tcW w:w="2034" w:type="dxa"/>
            <w:tcBorders>
              <w:top w:val="single" w:sz="4" w:space="0" w:color="auto"/>
              <w:left w:val="single" w:sz="4" w:space="0" w:color="auto"/>
              <w:bottom w:val="single" w:sz="4" w:space="0" w:color="auto"/>
              <w:right w:val="single" w:sz="4" w:space="0" w:color="auto"/>
            </w:tcBorders>
          </w:tcPr>
          <w:p w14:paraId="211F36AD"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45815314"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Замечание, предложение:</w:t>
            </w:r>
          </w:p>
          <w:p w14:paraId="0D5D0401" w14:textId="77777777" w:rsidR="007643AA" w:rsidRPr="009C5391" w:rsidRDefault="007643AA" w:rsidP="0043730D">
            <w:pPr>
              <w:rPr>
                <w:rFonts w:ascii="Arial" w:hAnsi="Arial" w:cs="Arial"/>
                <w:sz w:val="20"/>
                <w:szCs w:val="20"/>
                <w:u w:val="single"/>
              </w:rPr>
            </w:pPr>
            <w:r w:rsidRPr="009C5391">
              <w:rPr>
                <w:rFonts w:ascii="Arial" w:hAnsi="Arial" w:cs="Arial"/>
                <w:sz w:val="20"/>
                <w:szCs w:val="20"/>
              </w:rPr>
              <w:t>Так как любой документ, поступивший в отдел технической документации, должен быть зарегистрирован и поставлен на учет, считаем, что и УЛ должен иметь карточку учета и инвентарный номер для учета и последующего поиска</w:t>
            </w:r>
          </w:p>
          <w:p w14:paraId="446F56C1" w14:textId="77777777" w:rsidR="007643AA" w:rsidRPr="009C5391" w:rsidRDefault="007643AA" w:rsidP="00635BDB">
            <w:pPr>
              <w:rPr>
                <w:rFonts w:ascii="Arial" w:hAnsi="Arial" w:cs="Arial"/>
                <w:sz w:val="20"/>
                <w:szCs w:val="20"/>
                <w:u w:val="single"/>
              </w:rPr>
            </w:pP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17522B9A" w14:textId="66D23FB2" w:rsidR="007F5519" w:rsidRPr="00A210D7" w:rsidRDefault="007F5519" w:rsidP="0043730D">
            <w:pPr>
              <w:jc w:val="both"/>
              <w:rPr>
                <w:rFonts w:ascii="Arial" w:hAnsi="Arial" w:cs="Arial"/>
                <w:b/>
                <w:bCs/>
                <w:sz w:val="20"/>
                <w:szCs w:val="20"/>
              </w:rPr>
            </w:pPr>
            <w:r w:rsidRPr="007F5519">
              <w:rPr>
                <w:rFonts w:ascii="Arial" w:hAnsi="Arial" w:cs="Arial"/>
                <w:b/>
                <w:bCs/>
                <w:sz w:val="20"/>
                <w:szCs w:val="20"/>
              </w:rPr>
              <w:t>Отклонено.</w:t>
            </w:r>
          </w:p>
          <w:p w14:paraId="47D6DF7D" w14:textId="079D1A7B" w:rsidR="007643AA" w:rsidRPr="009769A1" w:rsidRDefault="007F5519" w:rsidP="0043730D">
            <w:pPr>
              <w:jc w:val="both"/>
              <w:rPr>
                <w:rFonts w:ascii="Arial" w:hAnsi="Arial" w:cs="Arial"/>
                <w:sz w:val="20"/>
                <w:szCs w:val="20"/>
              </w:rPr>
            </w:pPr>
            <w:r w:rsidRPr="009769A1">
              <w:rPr>
                <w:rFonts w:ascii="Arial" w:hAnsi="Arial" w:cs="Arial"/>
                <w:sz w:val="20"/>
                <w:szCs w:val="20"/>
              </w:rPr>
              <w:t xml:space="preserve">УЛ это не конструкторский документ, а только его часть (реквизитная). </w:t>
            </w:r>
          </w:p>
          <w:p w14:paraId="13E752AB" w14:textId="77777777" w:rsidR="007F5519" w:rsidRPr="009769A1" w:rsidRDefault="007F5519" w:rsidP="007F5519">
            <w:pPr>
              <w:jc w:val="both"/>
              <w:rPr>
                <w:rFonts w:ascii="Arial" w:hAnsi="Arial" w:cs="Arial"/>
                <w:sz w:val="20"/>
                <w:szCs w:val="20"/>
              </w:rPr>
            </w:pPr>
            <w:r w:rsidRPr="009769A1">
              <w:rPr>
                <w:rFonts w:ascii="Arial" w:hAnsi="Arial" w:cs="Arial"/>
                <w:sz w:val="20"/>
                <w:szCs w:val="20"/>
              </w:rPr>
              <w:t xml:space="preserve">ИИ также не является конструкторским документом. </w:t>
            </w:r>
          </w:p>
          <w:p w14:paraId="2FD0325C" w14:textId="2AE2763E" w:rsidR="00503AAC" w:rsidRPr="009769A1" w:rsidRDefault="007F5519" w:rsidP="007F5519">
            <w:pPr>
              <w:jc w:val="both"/>
              <w:rPr>
                <w:rFonts w:ascii="Arial" w:hAnsi="Arial" w:cs="Arial"/>
                <w:sz w:val="20"/>
                <w:szCs w:val="20"/>
              </w:rPr>
            </w:pPr>
            <w:r w:rsidRPr="009769A1">
              <w:rPr>
                <w:rFonts w:ascii="Arial" w:hAnsi="Arial" w:cs="Arial"/>
                <w:sz w:val="20"/>
                <w:szCs w:val="20"/>
              </w:rPr>
              <w:t>ИИ обозначаются и учитываются по правилам, установленным в ГОСТ Р 2.503</w:t>
            </w:r>
          </w:p>
          <w:p w14:paraId="7E601362" w14:textId="7F05162E" w:rsidR="00503AAC" w:rsidRPr="009C5391" w:rsidRDefault="00503AAC" w:rsidP="007F5519">
            <w:pPr>
              <w:jc w:val="both"/>
              <w:rPr>
                <w:rFonts w:ascii="Arial" w:hAnsi="Arial" w:cs="Arial"/>
                <w:sz w:val="20"/>
                <w:szCs w:val="20"/>
              </w:rPr>
            </w:pPr>
            <w:r w:rsidRPr="009769A1">
              <w:rPr>
                <w:rFonts w:ascii="Arial" w:hAnsi="Arial" w:cs="Arial"/>
                <w:sz w:val="20"/>
                <w:szCs w:val="20"/>
              </w:rPr>
              <w:t>Новый номер пункта – 5.3.3</w:t>
            </w:r>
            <w:r w:rsidR="004000B9" w:rsidRPr="009769A1">
              <w:rPr>
                <w:rFonts w:ascii="Arial" w:hAnsi="Arial" w:cs="Arial"/>
                <w:sz w:val="20"/>
                <w:szCs w:val="20"/>
              </w:rPr>
              <w:t>, последний абзац.</w:t>
            </w:r>
          </w:p>
        </w:tc>
      </w:tr>
      <w:tr w:rsidR="007643AA" w:rsidRPr="009C5391" w14:paraId="5CAC6C83" w14:textId="77777777" w:rsidTr="00A210D7">
        <w:trPr>
          <w:trHeight w:val="1045"/>
        </w:trPr>
        <w:tc>
          <w:tcPr>
            <w:tcW w:w="704" w:type="dxa"/>
          </w:tcPr>
          <w:p w14:paraId="65D800ED" w14:textId="77777777" w:rsidR="007643AA" w:rsidRPr="009C5391" w:rsidRDefault="007643AA" w:rsidP="003A4B1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AA87923" w14:textId="77777777" w:rsidR="007643AA" w:rsidRPr="009C5391" w:rsidRDefault="007643AA" w:rsidP="003A4B1D">
            <w:pPr>
              <w:tabs>
                <w:tab w:val="left" w:pos="11766"/>
              </w:tabs>
              <w:rPr>
                <w:rFonts w:ascii="Arial" w:hAnsi="Arial" w:cs="Arial"/>
                <w:sz w:val="20"/>
                <w:szCs w:val="20"/>
              </w:rPr>
            </w:pPr>
            <w:r w:rsidRPr="009C5391">
              <w:rPr>
                <w:rFonts w:ascii="Arial" w:hAnsi="Arial" w:cs="Arial"/>
                <w:sz w:val="20"/>
                <w:szCs w:val="20"/>
              </w:rPr>
              <w:t>5.3.7</w:t>
            </w:r>
          </w:p>
        </w:tc>
        <w:tc>
          <w:tcPr>
            <w:tcW w:w="2034" w:type="dxa"/>
            <w:tcBorders>
              <w:top w:val="single" w:sz="4" w:space="0" w:color="auto"/>
              <w:left w:val="single" w:sz="4" w:space="0" w:color="auto"/>
              <w:bottom w:val="single" w:sz="4" w:space="0" w:color="auto"/>
              <w:right w:val="single" w:sz="4" w:space="0" w:color="auto"/>
            </w:tcBorders>
          </w:tcPr>
          <w:p w14:paraId="1C3C02EB"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4548A49F" w14:textId="77777777" w:rsidR="007643AA" w:rsidRPr="009C5391" w:rsidRDefault="007643AA" w:rsidP="003A4B1D">
            <w:pPr>
              <w:rPr>
                <w:rFonts w:ascii="Arial" w:hAnsi="Arial" w:cs="Arial"/>
                <w:sz w:val="20"/>
                <w:szCs w:val="20"/>
                <w:u w:val="single"/>
              </w:rPr>
            </w:pPr>
            <w:r w:rsidRPr="009C5391">
              <w:rPr>
                <w:rFonts w:ascii="Arial" w:hAnsi="Arial" w:cs="Arial"/>
                <w:sz w:val="20"/>
                <w:szCs w:val="20"/>
                <w:u w:val="single"/>
              </w:rPr>
              <w:t>Замечание, предложение:</w:t>
            </w:r>
          </w:p>
          <w:p w14:paraId="0EE04AE5" w14:textId="77777777" w:rsidR="007643AA" w:rsidRPr="009C5391" w:rsidRDefault="007643AA" w:rsidP="00842679">
            <w:pPr>
              <w:tabs>
                <w:tab w:val="left" w:pos="284"/>
              </w:tabs>
              <w:jc w:val="both"/>
              <w:rPr>
                <w:rFonts w:ascii="Arial" w:hAnsi="Arial" w:cs="Arial"/>
                <w:sz w:val="20"/>
                <w:szCs w:val="20"/>
              </w:rPr>
            </w:pPr>
            <w:r w:rsidRPr="009C5391">
              <w:rPr>
                <w:rFonts w:ascii="Arial" w:hAnsi="Arial" w:cs="Arial"/>
                <w:sz w:val="20"/>
                <w:szCs w:val="20"/>
              </w:rPr>
              <w:t>1. Дополнить текст пункта ссылкой на ГОСТ Р 2.504.</w:t>
            </w:r>
          </w:p>
          <w:p w14:paraId="4DA5F295" w14:textId="77777777" w:rsidR="007643AA" w:rsidRPr="009C5391" w:rsidRDefault="007643AA" w:rsidP="00842679">
            <w:pPr>
              <w:tabs>
                <w:tab w:val="left" w:pos="284"/>
              </w:tabs>
              <w:jc w:val="both"/>
              <w:rPr>
                <w:rFonts w:ascii="Arial" w:hAnsi="Arial" w:cs="Arial"/>
                <w:sz w:val="20"/>
                <w:szCs w:val="20"/>
              </w:rPr>
            </w:pPr>
            <w:r w:rsidRPr="009C5391">
              <w:rPr>
                <w:rFonts w:ascii="Arial" w:hAnsi="Arial" w:cs="Arial"/>
                <w:sz w:val="20"/>
                <w:szCs w:val="20"/>
              </w:rPr>
              <w:t>2. Скорректировать текст примечания.</w:t>
            </w:r>
          </w:p>
          <w:p w14:paraId="36B3ACC0" w14:textId="4CDEF58D" w:rsidR="007643AA" w:rsidRPr="00A210D7" w:rsidRDefault="007643AA" w:rsidP="00A210D7">
            <w:pPr>
              <w:tabs>
                <w:tab w:val="left" w:pos="284"/>
              </w:tabs>
              <w:jc w:val="both"/>
              <w:rPr>
                <w:rFonts w:ascii="Arial" w:hAnsi="Arial" w:cs="Arial"/>
                <w:sz w:val="20"/>
                <w:szCs w:val="20"/>
              </w:rPr>
            </w:pPr>
            <w:r w:rsidRPr="009C5391">
              <w:rPr>
                <w:rFonts w:ascii="Arial" w:hAnsi="Arial" w:cs="Arial"/>
                <w:sz w:val="20"/>
                <w:szCs w:val="20"/>
              </w:rPr>
              <w:t>Взамен фразы «</w:t>
            </w:r>
            <w:r w:rsidRPr="009C5391">
              <w:rPr>
                <w:rFonts w:ascii="Arial" w:hAnsi="Arial" w:cs="Arial"/>
                <w:b/>
                <w:sz w:val="20"/>
                <w:szCs w:val="20"/>
              </w:rPr>
              <w:t>извещений об изменениях документов</w:t>
            </w:r>
            <w:r w:rsidRPr="009C5391">
              <w:rPr>
                <w:rFonts w:ascii="Arial" w:hAnsi="Arial" w:cs="Arial"/>
                <w:sz w:val="20"/>
                <w:szCs w:val="20"/>
              </w:rPr>
              <w:t>» дать фразу «</w:t>
            </w:r>
            <w:r w:rsidRPr="009C5391">
              <w:rPr>
                <w:rFonts w:ascii="Arial" w:hAnsi="Arial" w:cs="Arial"/>
                <w:b/>
                <w:sz w:val="20"/>
                <w:szCs w:val="20"/>
              </w:rPr>
              <w:t>документации по внесению изменений в документы</w:t>
            </w:r>
            <w:r w:rsidRPr="009C5391">
              <w:rPr>
                <w:rFonts w:ascii="Arial" w:hAnsi="Arial" w:cs="Arial"/>
                <w:sz w:val="20"/>
                <w:szCs w:val="20"/>
              </w:rPr>
              <w:t>».</w:t>
            </w:r>
          </w:p>
          <w:p w14:paraId="25F7252F" w14:textId="77777777" w:rsidR="007643AA" w:rsidRPr="009C5391" w:rsidRDefault="007643AA" w:rsidP="003A4B1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015A370" w14:textId="207EF193" w:rsidR="007643AA" w:rsidRPr="00A210D7" w:rsidRDefault="007643AA" w:rsidP="00A210D7">
            <w:pPr>
              <w:tabs>
                <w:tab w:val="left" w:pos="284"/>
              </w:tabs>
              <w:jc w:val="both"/>
              <w:rPr>
                <w:rFonts w:ascii="Arial" w:hAnsi="Arial" w:cs="Arial"/>
                <w:sz w:val="20"/>
                <w:szCs w:val="20"/>
              </w:rPr>
            </w:pPr>
            <w:r w:rsidRPr="009C5391">
              <w:rPr>
                <w:rFonts w:ascii="Arial" w:hAnsi="Arial" w:cs="Arial"/>
                <w:sz w:val="20"/>
                <w:szCs w:val="20"/>
              </w:rPr>
              <w:t xml:space="preserve">УЛ и всем видам </w:t>
            </w:r>
            <w:r w:rsidRPr="009C5391">
              <w:rPr>
                <w:rFonts w:ascii="Arial" w:hAnsi="Arial" w:cs="Arial"/>
                <w:b/>
                <w:sz w:val="20"/>
                <w:szCs w:val="20"/>
              </w:rPr>
              <w:t>документации по внесению изменений в документы</w:t>
            </w:r>
            <w:r w:rsidRPr="009C5391">
              <w:rPr>
                <w:rFonts w:ascii="Arial" w:hAnsi="Arial" w:cs="Arial"/>
                <w:sz w:val="20"/>
                <w:szCs w:val="20"/>
              </w:rPr>
              <w:t xml:space="preserve"> по ГОСТ Р 2.503 </w:t>
            </w:r>
            <w:r w:rsidRPr="009C5391">
              <w:rPr>
                <w:rFonts w:ascii="Arial" w:hAnsi="Arial" w:cs="Arial"/>
                <w:b/>
                <w:sz w:val="20"/>
                <w:szCs w:val="20"/>
              </w:rPr>
              <w:t>и по ГОСТ Р 2.504</w:t>
            </w:r>
            <w:r w:rsidRPr="009C5391">
              <w:rPr>
                <w:rFonts w:ascii="Arial" w:hAnsi="Arial" w:cs="Arial"/>
                <w:sz w:val="20"/>
                <w:szCs w:val="20"/>
              </w:rPr>
              <w:t xml:space="preserve"> инвентарный номер не присваивают.  </w:t>
            </w:r>
          </w:p>
          <w:p w14:paraId="192BD782" w14:textId="77777777" w:rsidR="007643AA" w:rsidRPr="009C5391" w:rsidRDefault="007643AA" w:rsidP="003A4B1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1F74535" w14:textId="77777777" w:rsidR="007643AA" w:rsidRPr="009C5391" w:rsidRDefault="007643AA" w:rsidP="00842679">
            <w:pPr>
              <w:tabs>
                <w:tab w:val="left" w:pos="284"/>
              </w:tabs>
              <w:jc w:val="both"/>
              <w:rPr>
                <w:rFonts w:ascii="Arial" w:hAnsi="Arial" w:cs="Arial"/>
                <w:sz w:val="20"/>
                <w:szCs w:val="20"/>
              </w:rPr>
            </w:pPr>
            <w:r w:rsidRPr="009C5391">
              <w:rPr>
                <w:rFonts w:ascii="Arial" w:hAnsi="Arial" w:cs="Arial"/>
                <w:sz w:val="20"/>
                <w:szCs w:val="20"/>
              </w:rPr>
              <w:t>1. ГОСТ Р 2.503 распространяется только на бумажные документы и электронные документы в файловой системе. ГОСТ Р 2.504 распространяется на электронные документы, представленные в форме информационных наборов.</w:t>
            </w:r>
          </w:p>
          <w:p w14:paraId="5B327DC3" w14:textId="41065597" w:rsidR="007643AA" w:rsidRPr="009C5391" w:rsidRDefault="007643AA" w:rsidP="00A210D7">
            <w:pPr>
              <w:rPr>
                <w:rFonts w:ascii="Arial" w:hAnsi="Arial" w:cs="Arial"/>
                <w:sz w:val="20"/>
                <w:szCs w:val="20"/>
              </w:rPr>
            </w:pPr>
            <w:r w:rsidRPr="009C5391">
              <w:rPr>
                <w:rFonts w:ascii="Arial" w:hAnsi="Arial" w:cs="Arial"/>
                <w:sz w:val="20"/>
                <w:szCs w:val="20"/>
              </w:rPr>
              <w:lastRenderedPageBreak/>
              <w:t>2. Уточнение текста пункта аналогично формулировке в ГОСТ Р 2.001 (п.5.2). Так как в ГОСТ Р 2.503 и ГОСТ Р 2.504 могут быть не только разные виды извещений, но и другие документы (например: предложение об изменении, отчет о проблеме, запрос на изменение).</w:t>
            </w:r>
          </w:p>
        </w:tc>
        <w:tc>
          <w:tcPr>
            <w:tcW w:w="3685" w:type="dxa"/>
            <w:tcBorders>
              <w:top w:val="single" w:sz="4" w:space="0" w:color="auto"/>
              <w:left w:val="single" w:sz="4" w:space="0" w:color="auto"/>
              <w:bottom w:val="single" w:sz="4" w:space="0" w:color="auto"/>
              <w:right w:val="single" w:sz="4" w:space="0" w:color="auto"/>
            </w:tcBorders>
          </w:tcPr>
          <w:p w14:paraId="0C52E1FE" w14:textId="3A828E7A" w:rsidR="007643AA" w:rsidRPr="005B4FDE" w:rsidRDefault="009769A1" w:rsidP="003A4B1D">
            <w:pPr>
              <w:jc w:val="both"/>
              <w:rPr>
                <w:rFonts w:ascii="Arial" w:hAnsi="Arial" w:cs="Arial"/>
                <w:b/>
                <w:bCs/>
                <w:sz w:val="20"/>
                <w:szCs w:val="20"/>
              </w:rPr>
            </w:pPr>
            <w:r w:rsidRPr="005B4FDE">
              <w:rPr>
                <w:rFonts w:ascii="Arial" w:hAnsi="Arial" w:cs="Arial"/>
                <w:b/>
                <w:bCs/>
                <w:sz w:val="20"/>
                <w:szCs w:val="20"/>
              </w:rPr>
              <w:lastRenderedPageBreak/>
              <w:t>Принято.</w:t>
            </w:r>
          </w:p>
          <w:p w14:paraId="41829A02" w14:textId="77777777" w:rsidR="006048F2" w:rsidRDefault="006048F2" w:rsidP="003A4B1D">
            <w:pPr>
              <w:jc w:val="both"/>
              <w:rPr>
                <w:rFonts w:ascii="Arial" w:hAnsi="Arial" w:cs="Arial"/>
                <w:sz w:val="20"/>
                <w:szCs w:val="20"/>
              </w:rPr>
            </w:pPr>
          </w:p>
          <w:p w14:paraId="3B0F7FF3" w14:textId="5AC1C2BE" w:rsidR="006048F2" w:rsidRPr="009C5391" w:rsidRDefault="009769A1" w:rsidP="009769A1">
            <w:pPr>
              <w:jc w:val="both"/>
              <w:rPr>
                <w:rFonts w:ascii="Arial" w:hAnsi="Arial" w:cs="Arial"/>
                <w:sz w:val="20"/>
                <w:szCs w:val="20"/>
              </w:rPr>
            </w:pPr>
            <w:r>
              <w:rPr>
                <w:rFonts w:ascii="Arial" w:hAnsi="Arial" w:cs="Arial"/>
                <w:sz w:val="20"/>
                <w:szCs w:val="20"/>
              </w:rPr>
              <w:t xml:space="preserve">Формулировка дополнена. </w:t>
            </w:r>
            <w:r w:rsidR="006048F2">
              <w:rPr>
                <w:rFonts w:ascii="Arial" w:hAnsi="Arial" w:cs="Arial"/>
                <w:sz w:val="20"/>
                <w:szCs w:val="20"/>
              </w:rPr>
              <w:t xml:space="preserve">Новый номер пункта – 5.3.3, </w:t>
            </w:r>
            <w:r>
              <w:rPr>
                <w:rFonts w:ascii="Arial" w:hAnsi="Arial" w:cs="Arial"/>
                <w:sz w:val="20"/>
                <w:szCs w:val="20"/>
              </w:rPr>
              <w:t>пред</w:t>
            </w:r>
            <w:r w:rsidR="006048F2">
              <w:rPr>
                <w:rFonts w:ascii="Arial" w:hAnsi="Arial" w:cs="Arial"/>
                <w:sz w:val="20"/>
                <w:szCs w:val="20"/>
              </w:rPr>
              <w:t>последний абзац.</w:t>
            </w:r>
          </w:p>
        </w:tc>
      </w:tr>
      <w:tr w:rsidR="007643AA" w:rsidRPr="009C5391" w14:paraId="2EC80A89" w14:textId="77777777" w:rsidTr="00E279E3">
        <w:trPr>
          <w:trHeight w:val="1380"/>
        </w:trPr>
        <w:tc>
          <w:tcPr>
            <w:tcW w:w="704" w:type="dxa"/>
          </w:tcPr>
          <w:p w14:paraId="5DCBB242" w14:textId="77777777" w:rsidR="007643AA" w:rsidRPr="009C5391" w:rsidRDefault="007643AA" w:rsidP="00621B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A82718E" w14:textId="77777777" w:rsidR="007643AA" w:rsidRPr="009C5391" w:rsidRDefault="007643AA" w:rsidP="00621BBC">
            <w:pPr>
              <w:tabs>
                <w:tab w:val="left" w:pos="11766"/>
              </w:tabs>
              <w:rPr>
                <w:rFonts w:ascii="Arial" w:hAnsi="Arial" w:cs="Arial"/>
                <w:sz w:val="20"/>
                <w:szCs w:val="20"/>
              </w:rPr>
            </w:pPr>
            <w:r w:rsidRPr="009C5391">
              <w:rPr>
                <w:rFonts w:ascii="Arial" w:hAnsi="Arial" w:cs="Arial"/>
                <w:sz w:val="20"/>
                <w:szCs w:val="20"/>
              </w:rPr>
              <w:t>5.3.7</w:t>
            </w:r>
          </w:p>
        </w:tc>
        <w:tc>
          <w:tcPr>
            <w:tcW w:w="2034" w:type="dxa"/>
            <w:tcBorders>
              <w:top w:val="single" w:sz="4" w:space="0" w:color="auto"/>
              <w:left w:val="single" w:sz="4" w:space="0" w:color="auto"/>
              <w:bottom w:val="single" w:sz="4" w:space="0" w:color="auto"/>
              <w:right w:val="single" w:sz="4" w:space="0" w:color="auto"/>
            </w:tcBorders>
          </w:tcPr>
          <w:p w14:paraId="294B3DC9"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468E22C2"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Замечание, предложение:</w:t>
            </w:r>
          </w:p>
          <w:p w14:paraId="55D8450A" w14:textId="77777777" w:rsidR="007643AA" w:rsidRPr="009C5391" w:rsidRDefault="007643AA" w:rsidP="00621BBC">
            <w:pPr>
              <w:rPr>
                <w:rFonts w:ascii="Arial" w:hAnsi="Arial" w:cs="Arial"/>
                <w:sz w:val="20"/>
                <w:szCs w:val="20"/>
                <w:u w:val="single"/>
              </w:rPr>
            </w:pPr>
            <w:r w:rsidRPr="009C5391">
              <w:rPr>
                <w:rFonts w:ascii="Arial" w:hAnsi="Arial" w:cs="Arial"/>
                <w:sz w:val="20"/>
                <w:szCs w:val="20"/>
              </w:rPr>
              <w:t>Пункты 5.3.7 и 5.3.10 расположить рядом</w:t>
            </w:r>
          </w:p>
          <w:p w14:paraId="64DD854B" w14:textId="77777777" w:rsidR="007643AA" w:rsidRPr="009C5391" w:rsidRDefault="007643AA" w:rsidP="00621BBC">
            <w:pPr>
              <w:rPr>
                <w:rFonts w:ascii="Arial" w:hAnsi="Arial" w:cs="Arial"/>
                <w:sz w:val="20"/>
                <w:szCs w:val="20"/>
                <w:u w:val="single"/>
              </w:rPr>
            </w:pPr>
          </w:p>
          <w:p w14:paraId="214F8755"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3078FBD" w14:textId="77777777" w:rsidR="007643AA" w:rsidRPr="009C5391" w:rsidRDefault="007643AA" w:rsidP="00621BBC">
            <w:pPr>
              <w:rPr>
                <w:rFonts w:ascii="Arial" w:hAnsi="Arial" w:cs="Arial"/>
                <w:sz w:val="20"/>
                <w:szCs w:val="20"/>
              </w:rPr>
            </w:pPr>
            <w:r w:rsidRPr="009C5391">
              <w:rPr>
                <w:rFonts w:ascii="Arial" w:hAnsi="Arial" w:cs="Arial"/>
                <w:sz w:val="20"/>
                <w:szCs w:val="20"/>
              </w:rPr>
              <w:t>Требования к заполнению УЛ в одном месте для восприятия лучше</w:t>
            </w:r>
          </w:p>
          <w:p w14:paraId="5422008E" w14:textId="77777777" w:rsidR="007643AA" w:rsidRPr="009C5391" w:rsidRDefault="007643AA" w:rsidP="00621BBC">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03EB95F1" w14:textId="77777777" w:rsidR="007643AA" w:rsidRPr="005B4FDE" w:rsidRDefault="006048F2" w:rsidP="00621BBC">
            <w:pPr>
              <w:jc w:val="both"/>
              <w:rPr>
                <w:rFonts w:ascii="Arial" w:hAnsi="Arial" w:cs="Arial"/>
                <w:b/>
                <w:bCs/>
                <w:sz w:val="20"/>
                <w:szCs w:val="20"/>
              </w:rPr>
            </w:pPr>
            <w:r w:rsidRPr="005B4FDE">
              <w:rPr>
                <w:rFonts w:ascii="Arial" w:hAnsi="Arial" w:cs="Arial"/>
                <w:b/>
                <w:bCs/>
                <w:sz w:val="20"/>
                <w:szCs w:val="20"/>
              </w:rPr>
              <w:t>Принято частично.</w:t>
            </w:r>
          </w:p>
          <w:p w14:paraId="377C1896" w14:textId="54528E0B" w:rsidR="006048F2" w:rsidRPr="009C5391" w:rsidRDefault="002D33D3" w:rsidP="00621BBC">
            <w:pPr>
              <w:jc w:val="both"/>
              <w:rPr>
                <w:rFonts w:ascii="Arial" w:hAnsi="Arial" w:cs="Arial"/>
                <w:sz w:val="20"/>
                <w:szCs w:val="20"/>
              </w:rPr>
            </w:pPr>
            <w:r>
              <w:rPr>
                <w:rFonts w:ascii="Arial" w:hAnsi="Arial" w:cs="Arial"/>
                <w:sz w:val="20"/>
                <w:szCs w:val="20"/>
              </w:rPr>
              <w:t xml:space="preserve">Пункт 5.3.8 перенесен </w:t>
            </w:r>
            <w:r w:rsidR="006048F2">
              <w:rPr>
                <w:rFonts w:ascii="Arial" w:hAnsi="Arial" w:cs="Arial"/>
                <w:sz w:val="20"/>
                <w:szCs w:val="20"/>
              </w:rPr>
              <w:t>в п.5.3.3 (последний абзац)</w:t>
            </w:r>
            <w:r>
              <w:rPr>
                <w:rFonts w:ascii="Arial" w:hAnsi="Arial" w:cs="Arial"/>
                <w:sz w:val="20"/>
                <w:szCs w:val="20"/>
              </w:rPr>
              <w:t>, текст из пунктов 5.3.7 и 5.3.10 размещен подряд.</w:t>
            </w:r>
          </w:p>
        </w:tc>
      </w:tr>
      <w:tr w:rsidR="007643AA" w:rsidRPr="009C5391" w14:paraId="56E3BAC3" w14:textId="77777777" w:rsidTr="00823A82">
        <w:trPr>
          <w:trHeight w:val="577"/>
        </w:trPr>
        <w:tc>
          <w:tcPr>
            <w:tcW w:w="704" w:type="dxa"/>
          </w:tcPr>
          <w:p w14:paraId="4B48EDA7" w14:textId="77777777" w:rsidR="007643AA" w:rsidRPr="009C5391" w:rsidRDefault="007643AA" w:rsidP="001820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7D20F3C" w14:textId="77777777" w:rsidR="007643AA" w:rsidRPr="009C5391" w:rsidRDefault="007643AA" w:rsidP="00182013">
            <w:pPr>
              <w:tabs>
                <w:tab w:val="left" w:pos="11766"/>
              </w:tabs>
              <w:rPr>
                <w:rFonts w:ascii="Arial" w:hAnsi="Arial" w:cs="Arial"/>
                <w:sz w:val="20"/>
                <w:szCs w:val="20"/>
              </w:rPr>
            </w:pPr>
            <w:r w:rsidRPr="009C5391">
              <w:rPr>
                <w:rFonts w:ascii="Arial" w:hAnsi="Arial" w:cs="Arial"/>
                <w:sz w:val="20"/>
                <w:szCs w:val="20"/>
              </w:rPr>
              <w:t>5.3.7</w:t>
            </w:r>
          </w:p>
        </w:tc>
        <w:tc>
          <w:tcPr>
            <w:tcW w:w="2034" w:type="dxa"/>
            <w:tcBorders>
              <w:top w:val="single" w:sz="4" w:space="0" w:color="auto"/>
              <w:left w:val="single" w:sz="4" w:space="0" w:color="auto"/>
              <w:bottom w:val="single" w:sz="4" w:space="0" w:color="auto"/>
              <w:right w:val="single" w:sz="4" w:space="0" w:color="auto"/>
            </w:tcBorders>
          </w:tcPr>
          <w:p w14:paraId="609F5C64"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5CA8623C"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Замечание, предложение:</w:t>
            </w:r>
          </w:p>
          <w:p w14:paraId="619848D6" w14:textId="4159FEA9" w:rsidR="007643AA" w:rsidRPr="009C5391" w:rsidRDefault="007643AA" w:rsidP="00182013">
            <w:pPr>
              <w:rPr>
                <w:rFonts w:ascii="Arial" w:hAnsi="Arial" w:cs="Arial"/>
                <w:sz w:val="20"/>
                <w:szCs w:val="20"/>
                <w:u w:val="single"/>
              </w:rPr>
            </w:pPr>
            <w:r w:rsidRPr="009C5391">
              <w:rPr>
                <w:rFonts w:ascii="Arial" w:hAnsi="Arial" w:cs="Arial"/>
                <w:sz w:val="20"/>
                <w:szCs w:val="20"/>
              </w:rPr>
              <w:t>«УЛ и всем видам извещений об изменениях документов по ГОСТ Р 2.503 инвентарный номер не присваивают»</w:t>
            </w:r>
          </w:p>
          <w:p w14:paraId="2A2F353A"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Предлагаемая редакция:</w:t>
            </w:r>
          </w:p>
          <w:p w14:paraId="24EAA6C6" w14:textId="348B7FD3" w:rsidR="007643AA" w:rsidRPr="009C5391" w:rsidRDefault="007643AA" w:rsidP="00182013">
            <w:pPr>
              <w:rPr>
                <w:rFonts w:ascii="Arial" w:hAnsi="Arial" w:cs="Arial"/>
                <w:sz w:val="20"/>
                <w:szCs w:val="20"/>
                <w:u w:val="single"/>
              </w:rPr>
            </w:pPr>
            <w:r w:rsidRPr="009C5391">
              <w:rPr>
                <w:rFonts w:ascii="Arial" w:hAnsi="Arial" w:cs="Arial"/>
                <w:sz w:val="20"/>
                <w:szCs w:val="20"/>
              </w:rPr>
              <w:t>«</w:t>
            </w:r>
            <w:bookmarkStart w:id="9" w:name="_Hlk238300972"/>
            <w:r w:rsidRPr="009C5391">
              <w:rPr>
                <w:rFonts w:ascii="Arial" w:hAnsi="Arial" w:cs="Arial"/>
                <w:sz w:val="20"/>
                <w:szCs w:val="20"/>
              </w:rPr>
              <w:t>Извещениям об изменениях документов по ГОСТ Р 2.503 инвентарный номер не присваивают»</w:t>
            </w:r>
            <w:bookmarkEnd w:id="9"/>
          </w:p>
        </w:tc>
        <w:tc>
          <w:tcPr>
            <w:tcW w:w="3685" w:type="dxa"/>
            <w:tcBorders>
              <w:top w:val="single" w:sz="4" w:space="0" w:color="auto"/>
              <w:left w:val="single" w:sz="4" w:space="0" w:color="auto"/>
              <w:bottom w:val="single" w:sz="4" w:space="0" w:color="auto"/>
              <w:right w:val="single" w:sz="4" w:space="0" w:color="auto"/>
            </w:tcBorders>
          </w:tcPr>
          <w:p w14:paraId="36FFEE56" w14:textId="565E8325" w:rsidR="00823A82" w:rsidRPr="002D33D3" w:rsidRDefault="00823A82" w:rsidP="00823A82">
            <w:pPr>
              <w:jc w:val="both"/>
              <w:rPr>
                <w:rFonts w:ascii="Arial" w:hAnsi="Arial" w:cs="Arial"/>
                <w:b/>
                <w:bCs/>
                <w:sz w:val="20"/>
                <w:szCs w:val="20"/>
              </w:rPr>
            </w:pPr>
            <w:r w:rsidRPr="002D33D3">
              <w:rPr>
                <w:rFonts w:ascii="Arial" w:hAnsi="Arial" w:cs="Arial"/>
                <w:b/>
                <w:bCs/>
                <w:sz w:val="20"/>
                <w:szCs w:val="20"/>
              </w:rPr>
              <w:t>Принято.</w:t>
            </w:r>
          </w:p>
          <w:p w14:paraId="77481382" w14:textId="77777777" w:rsidR="00823A82" w:rsidRDefault="00823A82" w:rsidP="00823A82">
            <w:pPr>
              <w:jc w:val="both"/>
              <w:rPr>
                <w:rFonts w:ascii="Arial" w:hAnsi="Arial" w:cs="Arial"/>
                <w:sz w:val="20"/>
                <w:szCs w:val="20"/>
              </w:rPr>
            </w:pPr>
          </w:p>
          <w:p w14:paraId="590CB0B3" w14:textId="46701EE8" w:rsidR="00823A82" w:rsidRPr="009C5391" w:rsidRDefault="00823A82" w:rsidP="00823A82">
            <w:pPr>
              <w:jc w:val="both"/>
              <w:rPr>
                <w:rFonts w:ascii="Arial" w:hAnsi="Arial" w:cs="Arial"/>
                <w:sz w:val="20"/>
                <w:szCs w:val="20"/>
              </w:rPr>
            </w:pPr>
            <w:r>
              <w:rPr>
                <w:rFonts w:ascii="Arial" w:hAnsi="Arial" w:cs="Arial"/>
                <w:sz w:val="20"/>
                <w:szCs w:val="20"/>
              </w:rPr>
              <w:t>Добавлено уточнение, что У</w:t>
            </w:r>
            <w:r w:rsidR="004000B9">
              <w:rPr>
                <w:rFonts w:ascii="Arial" w:hAnsi="Arial" w:cs="Arial"/>
                <w:sz w:val="20"/>
                <w:szCs w:val="20"/>
              </w:rPr>
              <w:t>Л</w:t>
            </w:r>
            <w:r>
              <w:rPr>
                <w:rFonts w:ascii="Arial" w:hAnsi="Arial" w:cs="Arial"/>
                <w:sz w:val="20"/>
                <w:szCs w:val="20"/>
              </w:rPr>
              <w:t xml:space="preserve"> </w:t>
            </w:r>
            <w:r w:rsidR="004000B9">
              <w:rPr>
                <w:rFonts w:ascii="Arial" w:hAnsi="Arial" w:cs="Arial"/>
                <w:sz w:val="20"/>
                <w:szCs w:val="20"/>
              </w:rPr>
              <w:t xml:space="preserve">инвентарные номера </w:t>
            </w:r>
            <w:r>
              <w:rPr>
                <w:rFonts w:ascii="Arial" w:hAnsi="Arial" w:cs="Arial"/>
                <w:sz w:val="20"/>
                <w:szCs w:val="20"/>
              </w:rPr>
              <w:t xml:space="preserve">не присваиваются </w:t>
            </w:r>
            <w:r w:rsidR="002D33D3">
              <w:rPr>
                <w:rFonts w:ascii="Arial" w:hAnsi="Arial" w:cs="Arial"/>
                <w:sz w:val="20"/>
                <w:szCs w:val="20"/>
              </w:rPr>
              <w:t>(пункт 5.3.3 предпоследний абзац)</w:t>
            </w:r>
          </w:p>
        </w:tc>
      </w:tr>
      <w:tr w:rsidR="007643AA" w:rsidRPr="009C5391" w14:paraId="01F6BB18" w14:textId="77777777" w:rsidTr="00E279E3">
        <w:trPr>
          <w:trHeight w:val="620"/>
        </w:trPr>
        <w:tc>
          <w:tcPr>
            <w:tcW w:w="704" w:type="dxa"/>
          </w:tcPr>
          <w:p w14:paraId="7980AEB7" w14:textId="77777777" w:rsidR="007643AA" w:rsidRPr="009C5391" w:rsidRDefault="007643AA" w:rsidP="0043730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58BBA78D" w14:textId="77777777" w:rsidR="007643AA" w:rsidRPr="009C5391" w:rsidRDefault="007643AA" w:rsidP="0043730D">
            <w:pPr>
              <w:tabs>
                <w:tab w:val="left" w:pos="11766"/>
              </w:tabs>
              <w:rPr>
                <w:rFonts w:ascii="Arial" w:hAnsi="Arial" w:cs="Arial"/>
                <w:sz w:val="20"/>
                <w:szCs w:val="20"/>
              </w:rPr>
            </w:pPr>
            <w:r w:rsidRPr="009C5391">
              <w:rPr>
                <w:rFonts w:ascii="Arial" w:hAnsi="Arial" w:cs="Arial"/>
                <w:sz w:val="20"/>
                <w:szCs w:val="20"/>
              </w:rPr>
              <w:t>5.3.9</w:t>
            </w:r>
          </w:p>
        </w:tc>
        <w:tc>
          <w:tcPr>
            <w:tcW w:w="2034" w:type="dxa"/>
            <w:tcBorders>
              <w:top w:val="single" w:sz="4" w:space="0" w:color="auto"/>
              <w:left w:val="single" w:sz="4" w:space="0" w:color="auto"/>
              <w:bottom w:val="single" w:sz="4" w:space="0" w:color="auto"/>
              <w:right w:val="single" w:sz="4" w:space="0" w:color="auto"/>
            </w:tcBorders>
          </w:tcPr>
          <w:p w14:paraId="3217BCD7"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53B45E2B"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Замечание, предложение:</w:t>
            </w:r>
          </w:p>
          <w:p w14:paraId="498D7E33" w14:textId="77777777" w:rsidR="007643AA" w:rsidRPr="009C5391" w:rsidRDefault="007643AA" w:rsidP="0043730D">
            <w:pPr>
              <w:rPr>
                <w:rFonts w:ascii="Arial" w:hAnsi="Arial" w:cs="Arial"/>
                <w:sz w:val="20"/>
                <w:szCs w:val="20"/>
                <w:u w:val="single"/>
              </w:rPr>
            </w:pPr>
            <w:r w:rsidRPr="009C5391">
              <w:rPr>
                <w:rFonts w:ascii="Arial" w:hAnsi="Arial" w:cs="Arial"/>
                <w:sz w:val="20"/>
                <w:szCs w:val="20"/>
              </w:rPr>
              <w:t>Уточнить необходимость регистрации для дубликатов документа инвентарного номера, подписи и даты его регистрации</w:t>
            </w:r>
          </w:p>
          <w:p w14:paraId="542F378D" w14:textId="77777777" w:rsidR="007643AA" w:rsidRPr="009C5391" w:rsidRDefault="007643AA" w:rsidP="0043730D">
            <w:pPr>
              <w:rPr>
                <w:rFonts w:ascii="Arial" w:hAnsi="Arial" w:cs="Arial"/>
                <w:sz w:val="20"/>
                <w:szCs w:val="20"/>
                <w:u w:val="single"/>
              </w:rPr>
            </w:pPr>
          </w:p>
          <w:p w14:paraId="327311F0" w14:textId="77777777" w:rsidR="007643AA" w:rsidRPr="009C5391" w:rsidRDefault="007643AA" w:rsidP="0043730D">
            <w:pPr>
              <w:rPr>
                <w:rFonts w:ascii="Arial" w:hAnsi="Arial" w:cs="Arial"/>
                <w:sz w:val="20"/>
                <w:szCs w:val="20"/>
                <w:u w:val="single"/>
              </w:rPr>
            </w:pPr>
            <w:r w:rsidRPr="009C5391">
              <w:rPr>
                <w:rFonts w:ascii="Arial" w:hAnsi="Arial" w:cs="Arial"/>
                <w:sz w:val="20"/>
                <w:szCs w:val="20"/>
                <w:u w:val="single"/>
              </w:rPr>
              <w:t>Предлагаемая редакция:</w:t>
            </w:r>
          </w:p>
          <w:p w14:paraId="0383E561" w14:textId="77777777" w:rsidR="007643AA" w:rsidRPr="009C5391" w:rsidRDefault="007643AA" w:rsidP="00635BDB">
            <w:pPr>
              <w:pStyle w:val="3"/>
              <w:numPr>
                <w:ilvl w:val="0"/>
                <w:numId w:val="0"/>
              </w:numPr>
              <w:tabs>
                <w:tab w:val="num" w:pos="2250"/>
              </w:tabs>
              <w:spacing w:line="240" w:lineRule="auto"/>
              <w:jc w:val="left"/>
              <w:rPr>
                <w:rFonts w:cs="Arial"/>
                <w:color w:val="auto"/>
                <w:sz w:val="20"/>
                <w:szCs w:val="20"/>
              </w:rPr>
            </w:pPr>
            <w:r w:rsidRPr="009C5391">
              <w:rPr>
                <w:rFonts w:cs="Arial"/>
                <w:color w:val="auto"/>
                <w:sz w:val="20"/>
                <w:szCs w:val="20"/>
              </w:rPr>
              <w:t>5.3.9 …</w:t>
            </w:r>
          </w:p>
          <w:p w14:paraId="76036EC3" w14:textId="77777777" w:rsidR="007643AA" w:rsidRPr="009C5391" w:rsidRDefault="007643AA" w:rsidP="00635BDB">
            <w:pPr>
              <w:rPr>
                <w:rFonts w:ascii="Arial" w:hAnsi="Arial" w:cs="Arial"/>
                <w:sz w:val="20"/>
                <w:szCs w:val="20"/>
                <w:u w:val="single"/>
              </w:rPr>
            </w:pPr>
            <w:r w:rsidRPr="009C5391">
              <w:rPr>
                <w:rFonts w:ascii="Arial" w:hAnsi="Arial" w:cs="Arial"/>
                <w:sz w:val="20"/>
                <w:szCs w:val="20"/>
              </w:rPr>
              <w:t xml:space="preserve">    Для дубликатов документов инвентарный номер дубликата, подпись и дату его регистрации порядок заполнения основной надписи допускается устанавливать стандартом организации.</w:t>
            </w:r>
          </w:p>
          <w:p w14:paraId="7CBD1557" w14:textId="77777777" w:rsidR="007643AA" w:rsidRPr="009C5391" w:rsidRDefault="007643AA" w:rsidP="00635BDB">
            <w:pPr>
              <w:rPr>
                <w:rFonts w:ascii="Arial" w:hAnsi="Arial" w:cs="Arial"/>
                <w:sz w:val="20"/>
                <w:szCs w:val="20"/>
                <w:u w:val="single"/>
              </w:rPr>
            </w:pP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065ED42F" w14:textId="77777777" w:rsidR="007643AA" w:rsidRPr="004B5BFB" w:rsidRDefault="00930A0C" w:rsidP="0043730D">
            <w:pPr>
              <w:jc w:val="both"/>
              <w:rPr>
                <w:rFonts w:ascii="Arial" w:hAnsi="Arial" w:cs="Arial"/>
                <w:b/>
                <w:bCs/>
                <w:sz w:val="20"/>
                <w:szCs w:val="20"/>
              </w:rPr>
            </w:pPr>
            <w:r w:rsidRPr="004B5BFB">
              <w:rPr>
                <w:rFonts w:ascii="Arial" w:hAnsi="Arial" w:cs="Arial"/>
                <w:b/>
                <w:bCs/>
                <w:sz w:val="20"/>
                <w:szCs w:val="20"/>
              </w:rPr>
              <w:t>Отклонено.</w:t>
            </w:r>
          </w:p>
          <w:p w14:paraId="0F38245D" w14:textId="77777777" w:rsidR="00930A0C" w:rsidRDefault="00930A0C" w:rsidP="0043730D">
            <w:pPr>
              <w:jc w:val="both"/>
              <w:rPr>
                <w:rFonts w:ascii="Arial" w:hAnsi="Arial" w:cs="Arial"/>
                <w:sz w:val="20"/>
                <w:szCs w:val="20"/>
              </w:rPr>
            </w:pPr>
          </w:p>
          <w:p w14:paraId="20396D39" w14:textId="3CA74095" w:rsidR="00930A0C" w:rsidRPr="004B5BFB" w:rsidRDefault="00930A0C" w:rsidP="0043730D">
            <w:pPr>
              <w:jc w:val="both"/>
              <w:rPr>
                <w:rFonts w:ascii="Arial" w:hAnsi="Arial" w:cs="Arial"/>
                <w:sz w:val="20"/>
                <w:szCs w:val="20"/>
              </w:rPr>
            </w:pPr>
            <w:r w:rsidRPr="004B5BFB">
              <w:rPr>
                <w:rFonts w:ascii="Arial" w:hAnsi="Arial" w:cs="Arial"/>
                <w:sz w:val="20"/>
                <w:szCs w:val="20"/>
              </w:rPr>
              <w:t>Не ясно зачем перекладывать на стандарт организации конкретный порядок изложенный в п 5.3.9</w:t>
            </w:r>
            <w:r w:rsidR="002D33D3" w:rsidRPr="004B5BFB">
              <w:rPr>
                <w:rFonts w:ascii="Arial" w:hAnsi="Arial" w:cs="Arial"/>
                <w:sz w:val="20"/>
                <w:szCs w:val="20"/>
              </w:rPr>
              <w:t xml:space="preserve"> (новый номер пункта 5.3.3  пятый абзац)</w:t>
            </w:r>
            <w:r w:rsidRPr="004B5BFB">
              <w:rPr>
                <w:rFonts w:ascii="Arial" w:hAnsi="Arial" w:cs="Arial"/>
                <w:sz w:val="20"/>
                <w:szCs w:val="20"/>
              </w:rPr>
              <w:t xml:space="preserve"> </w:t>
            </w:r>
          </w:p>
          <w:p w14:paraId="78CF5CC5" w14:textId="76051A36" w:rsidR="00930A0C" w:rsidRPr="004B5BFB" w:rsidRDefault="00930A0C" w:rsidP="0043730D">
            <w:pPr>
              <w:jc w:val="both"/>
              <w:rPr>
                <w:rFonts w:ascii="Arial" w:hAnsi="Arial" w:cs="Arial"/>
                <w:sz w:val="20"/>
                <w:szCs w:val="20"/>
              </w:rPr>
            </w:pPr>
            <w:r w:rsidRPr="004B5BFB">
              <w:rPr>
                <w:rFonts w:ascii="Arial" w:hAnsi="Arial" w:cs="Arial"/>
                <w:sz w:val="20"/>
                <w:szCs w:val="20"/>
              </w:rPr>
              <w:t>Для бумажных дубликатов в графе 22 указывают инвентарный номер, а в графе 23 – подпись и дату.</w:t>
            </w:r>
          </w:p>
          <w:p w14:paraId="7CE89706" w14:textId="36A6F666" w:rsidR="00930A0C" w:rsidRPr="009C5391" w:rsidRDefault="00930A0C" w:rsidP="0043730D">
            <w:pPr>
              <w:jc w:val="both"/>
              <w:rPr>
                <w:rFonts w:ascii="Arial" w:hAnsi="Arial" w:cs="Arial"/>
                <w:sz w:val="20"/>
                <w:szCs w:val="20"/>
              </w:rPr>
            </w:pPr>
            <w:r w:rsidRPr="004B5BFB">
              <w:rPr>
                <w:rFonts w:ascii="Arial" w:hAnsi="Arial" w:cs="Arial"/>
                <w:sz w:val="20"/>
                <w:szCs w:val="20"/>
              </w:rPr>
              <w:t>Для электронных дубликатов подобности изложены в ГОСТ Р 2.104.</w:t>
            </w:r>
            <w:r>
              <w:rPr>
                <w:rFonts w:ascii="Arial" w:hAnsi="Arial" w:cs="Arial"/>
                <w:sz w:val="20"/>
                <w:szCs w:val="20"/>
              </w:rPr>
              <w:t xml:space="preserve"> </w:t>
            </w:r>
          </w:p>
        </w:tc>
      </w:tr>
      <w:tr w:rsidR="007643AA" w:rsidRPr="009C5391" w14:paraId="2CD1109A" w14:textId="77777777" w:rsidTr="00E279E3">
        <w:trPr>
          <w:trHeight w:val="1380"/>
        </w:trPr>
        <w:tc>
          <w:tcPr>
            <w:tcW w:w="704" w:type="dxa"/>
          </w:tcPr>
          <w:p w14:paraId="71742936" w14:textId="77777777" w:rsidR="007643AA" w:rsidRPr="009C5391" w:rsidRDefault="007643AA" w:rsidP="00621B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05DDDE1" w14:textId="77777777" w:rsidR="007643AA" w:rsidRPr="009C5391" w:rsidRDefault="007643AA" w:rsidP="00621BBC">
            <w:pPr>
              <w:tabs>
                <w:tab w:val="left" w:pos="11766"/>
              </w:tabs>
              <w:rPr>
                <w:rFonts w:ascii="Arial" w:hAnsi="Arial" w:cs="Arial"/>
                <w:sz w:val="20"/>
                <w:szCs w:val="20"/>
              </w:rPr>
            </w:pPr>
            <w:r w:rsidRPr="009C5391">
              <w:rPr>
                <w:rFonts w:ascii="Arial" w:hAnsi="Arial" w:cs="Arial"/>
                <w:sz w:val="20"/>
                <w:szCs w:val="20"/>
              </w:rPr>
              <w:t>5.3.9</w:t>
            </w:r>
          </w:p>
        </w:tc>
        <w:tc>
          <w:tcPr>
            <w:tcW w:w="2034" w:type="dxa"/>
            <w:tcBorders>
              <w:top w:val="single" w:sz="4" w:space="0" w:color="auto"/>
              <w:left w:val="single" w:sz="4" w:space="0" w:color="auto"/>
              <w:bottom w:val="single" w:sz="4" w:space="0" w:color="auto"/>
              <w:right w:val="single" w:sz="4" w:space="0" w:color="auto"/>
            </w:tcBorders>
          </w:tcPr>
          <w:p w14:paraId="7C15C272"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69D19B14" w14:textId="77777777" w:rsidR="007643AA" w:rsidRPr="009C5391" w:rsidRDefault="007643AA" w:rsidP="00621BBC">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29373E49" w14:textId="77777777" w:rsidR="007643AA" w:rsidRPr="009C5391" w:rsidRDefault="007643AA" w:rsidP="00621BBC">
            <w:pPr>
              <w:rPr>
                <w:rFonts w:ascii="Arial" w:hAnsi="Arial" w:cs="Arial"/>
                <w:sz w:val="20"/>
                <w:szCs w:val="20"/>
                <w:u w:val="single"/>
              </w:rPr>
            </w:pPr>
            <w:r w:rsidRPr="009C5391">
              <w:rPr>
                <w:rFonts w:ascii="Arial" w:hAnsi="Arial" w:cs="Arial"/>
                <w:sz w:val="20"/>
                <w:szCs w:val="20"/>
              </w:rPr>
              <w:t>«Для дубликатов инвентарный номер, подпись и дату его регистрации…»</w:t>
            </w:r>
          </w:p>
          <w:p w14:paraId="475D3F33" w14:textId="77777777" w:rsidR="007643AA" w:rsidRPr="009C5391" w:rsidRDefault="007643AA" w:rsidP="00621BBC">
            <w:pPr>
              <w:rPr>
                <w:rFonts w:ascii="Arial" w:hAnsi="Arial" w:cs="Arial"/>
                <w:sz w:val="20"/>
                <w:szCs w:val="20"/>
                <w:u w:val="single"/>
              </w:rPr>
            </w:pPr>
          </w:p>
          <w:p w14:paraId="5F4E68B5"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A57EEF7" w14:textId="1EBE626E" w:rsidR="007643AA" w:rsidRPr="009C5391" w:rsidRDefault="007643AA" w:rsidP="00296F9D">
            <w:pPr>
              <w:rPr>
                <w:rFonts w:ascii="Arial" w:hAnsi="Arial" w:cs="Arial"/>
                <w:sz w:val="20"/>
                <w:szCs w:val="20"/>
                <w:u w:val="single"/>
              </w:rPr>
            </w:pPr>
            <w:r w:rsidRPr="009C5391">
              <w:rPr>
                <w:rFonts w:ascii="Arial" w:hAnsi="Arial" w:cs="Arial"/>
                <w:sz w:val="20"/>
                <w:szCs w:val="20"/>
              </w:rPr>
              <w:t>Информация, не добавляющая сути.</w:t>
            </w:r>
          </w:p>
        </w:tc>
        <w:tc>
          <w:tcPr>
            <w:tcW w:w="3685" w:type="dxa"/>
            <w:tcBorders>
              <w:top w:val="single" w:sz="4" w:space="0" w:color="auto"/>
              <w:left w:val="single" w:sz="4" w:space="0" w:color="auto"/>
              <w:bottom w:val="single" w:sz="4" w:space="0" w:color="auto"/>
              <w:right w:val="single" w:sz="4" w:space="0" w:color="auto"/>
            </w:tcBorders>
          </w:tcPr>
          <w:p w14:paraId="380E40E7" w14:textId="77777777" w:rsidR="007643AA" w:rsidRPr="00171112" w:rsidRDefault="00FE4296" w:rsidP="00621BBC">
            <w:pPr>
              <w:jc w:val="both"/>
              <w:rPr>
                <w:rFonts w:ascii="Arial" w:hAnsi="Arial" w:cs="Arial"/>
                <w:b/>
                <w:bCs/>
                <w:sz w:val="20"/>
                <w:szCs w:val="20"/>
              </w:rPr>
            </w:pPr>
            <w:r w:rsidRPr="00171112">
              <w:rPr>
                <w:rFonts w:ascii="Arial" w:hAnsi="Arial" w:cs="Arial"/>
                <w:b/>
                <w:bCs/>
                <w:sz w:val="20"/>
                <w:szCs w:val="20"/>
              </w:rPr>
              <w:t xml:space="preserve">Принято к сведению. </w:t>
            </w:r>
          </w:p>
          <w:p w14:paraId="311C86DF" w14:textId="77777777" w:rsidR="004000B9" w:rsidRDefault="004000B9" w:rsidP="00621BBC">
            <w:pPr>
              <w:jc w:val="both"/>
              <w:rPr>
                <w:rFonts w:ascii="Arial" w:hAnsi="Arial" w:cs="Arial"/>
                <w:sz w:val="20"/>
                <w:szCs w:val="20"/>
              </w:rPr>
            </w:pPr>
          </w:p>
          <w:p w14:paraId="5A77464E" w14:textId="058CBEC8" w:rsidR="00FE4296" w:rsidRPr="009C5391" w:rsidRDefault="00FE4296" w:rsidP="00621BBC">
            <w:pPr>
              <w:jc w:val="both"/>
              <w:rPr>
                <w:rFonts w:ascii="Arial" w:hAnsi="Arial" w:cs="Arial"/>
                <w:sz w:val="20"/>
                <w:szCs w:val="20"/>
              </w:rPr>
            </w:pPr>
            <w:r>
              <w:rPr>
                <w:rFonts w:ascii="Arial" w:hAnsi="Arial" w:cs="Arial"/>
                <w:sz w:val="20"/>
                <w:szCs w:val="20"/>
              </w:rPr>
              <w:t xml:space="preserve">Новый номер пункта 5.3.3, </w:t>
            </w:r>
            <w:r w:rsidR="00171112">
              <w:rPr>
                <w:rFonts w:ascii="Arial" w:hAnsi="Arial" w:cs="Arial"/>
                <w:sz w:val="20"/>
                <w:szCs w:val="20"/>
              </w:rPr>
              <w:t xml:space="preserve">пятый </w:t>
            </w:r>
            <w:r>
              <w:rPr>
                <w:rFonts w:ascii="Arial" w:hAnsi="Arial" w:cs="Arial"/>
                <w:sz w:val="20"/>
                <w:szCs w:val="20"/>
              </w:rPr>
              <w:t xml:space="preserve">абзац </w:t>
            </w:r>
          </w:p>
        </w:tc>
      </w:tr>
      <w:tr w:rsidR="00EF1CD6" w:rsidRPr="009C5391" w14:paraId="06A56B03" w14:textId="77777777" w:rsidTr="00E279E3">
        <w:trPr>
          <w:trHeight w:val="1380"/>
        </w:trPr>
        <w:tc>
          <w:tcPr>
            <w:tcW w:w="704" w:type="dxa"/>
          </w:tcPr>
          <w:p w14:paraId="12ED7424"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10" w:name="_Hlk237888352"/>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3A8D47DE"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5.3.10</w:t>
            </w:r>
          </w:p>
        </w:tc>
        <w:tc>
          <w:tcPr>
            <w:tcW w:w="2034" w:type="dxa"/>
            <w:tcBorders>
              <w:top w:val="single" w:sz="4" w:space="0" w:color="auto"/>
              <w:left w:val="single" w:sz="4" w:space="0" w:color="auto"/>
              <w:bottom w:val="single" w:sz="4" w:space="0" w:color="auto"/>
              <w:right w:val="single" w:sz="4" w:space="0" w:color="auto"/>
            </w:tcBorders>
          </w:tcPr>
          <w:p w14:paraId="590AF1BA"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13E863DC"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529EE958" w14:textId="66B380BD" w:rsidR="00EF1CD6" w:rsidRPr="009C5391" w:rsidRDefault="00EF1CD6" w:rsidP="00823665">
            <w:pPr>
              <w:rPr>
                <w:rFonts w:ascii="Arial" w:hAnsi="Arial" w:cs="Arial"/>
                <w:sz w:val="20"/>
                <w:szCs w:val="20"/>
                <w:u w:val="single"/>
              </w:rPr>
            </w:pPr>
            <w:r w:rsidRPr="009C5391">
              <w:rPr>
                <w:rFonts w:ascii="Arial" w:hAnsi="Arial" w:cs="Arial"/>
                <w:sz w:val="20"/>
                <w:szCs w:val="20"/>
              </w:rPr>
              <w:t>В п.5.3.10 ввести дополнительное требование к порядку указания в УЛ инвентарных номеров удостоверяемых данным УЛ документов</w:t>
            </w:r>
          </w:p>
          <w:p w14:paraId="356AC357"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5BD4A96F" w14:textId="77777777" w:rsidR="00EF1CD6" w:rsidRPr="009C5391" w:rsidRDefault="00EF1CD6" w:rsidP="00823665">
            <w:pPr>
              <w:pStyle w:val="3"/>
              <w:numPr>
                <w:ilvl w:val="0"/>
                <w:numId w:val="0"/>
              </w:numPr>
              <w:tabs>
                <w:tab w:val="num" w:pos="2250"/>
              </w:tabs>
              <w:spacing w:line="240" w:lineRule="auto"/>
              <w:jc w:val="left"/>
              <w:rPr>
                <w:rFonts w:cs="Arial"/>
                <w:color w:val="auto"/>
                <w:sz w:val="20"/>
                <w:szCs w:val="20"/>
              </w:rPr>
            </w:pPr>
            <w:r w:rsidRPr="009C5391">
              <w:rPr>
                <w:rFonts w:cs="Arial"/>
                <w:color w:val="auto"/>
                <w:sz w:val="20"/>
                <w:szCs w:val="20"/>
              </w:rPr>
              <w:t>5.3.10 Инвентарный номер документа в электронной форме представления указывают в его реквизитной части и в соответствующей графе УЛ (для документов, способ удостоверения которых выбран с использованием УЛ).</w:t>
            </w:r>
          </w:p>
          <w:p w14:paraId="0A1F3534" w14:textId="0F5ED09E" w:rsidR="00EF1CD6" w:rsidRPr="009C5391" w:rsidRDefault="00EF1CD6" w:rsidP="00823665">
            <w:pPr>
              <w:rPr>
                <w:rFonts w:ascii="Arial" w:hAnsi="Arial" w:cs="Arial"/>
                <w:sz w:val="20"/>
                <w:szCs w:val="20"/>
                <w:u w:val="single"/>
              </w:rPr>
            </w:pPr>
            <w:r w:rsidRPr="009C5391">
              <w:rPr>
                <w:rFonts w:ascii="Arial" w:hAnsi="Arial" w:cs="Arial"/>
                <w:sz w:val="20"/>
                <w:szCs w:val="20"/>
              </w:rPr>
              <w:t xml:space="preserve">    В случае удостоверения одним УЛ нескольких электронных документов, инв. № данных документов указывают в реквизитных частях данных документов, порядок внесения в УЛ информации по их инвентарным номерам допускается устанавливать в стандартах организации.</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07BA1935" w14:textId="6010CAD2" w:rsidR="007B7C0E" w:rsidRPr="00B54A57" w:rsidRDefault="00B54A57" w:rsidP="00823665">
            <w:pPr>
              <w:jc w:val="both"/>
              <w:rPr>
                <w:rFonts w:ascii="Arial" w:hAnsi="Arial" w:cs="Arial"/>
                <w:b/>
                <w:bCs/>
                <w:sz w:val="20"/>
                <w:szCs w:val="20"/>
              </w:rPr>
            </w:pPr>
            <w:r w:rsidRPr="00B54A57">
              <w:rPr>
                <w:rFonts w:ascii="Arial" w:hAnsi="Arial" w:cs="Arial"/>
                <w:b/>
                <w:bCs/>
                <w:sz w:val="20"/>
                <w:szCs w:val="20"/>
              </w:rPr>
              <w:t xml:space="preserve">Принято </w:t>
            </w:r>
            <w:r>
              <w:rPr>
                <w:rFonts w:ascii="Arial" w:hAnsi="Arial" w:cs="Arial"/>
                <w:b/>
                <w:bCs/>
                <w:sz w:val="20"/>
                <w:szCs w:val="20"/>
              </w:rPr>
              <w:t>частично</w:t>
            </w:r>
            <w:r w:rsidRPr="00B54A57">
              <w:rPr>
                <w:rFonts w:ascii="Arial" w:hAnsi="Arial" w:cs="Arial"/>
                <w:b/>
                <w:bCs/>
                <w:sz w:val="20"/>
                <w:szCs w:val="20"/>
              </w:rPr>
              <w:t>.</w:t>
            </w:r>
          </w:p>
          <w:p w14:paraId="251844C7" w14:textId="77777777" w:rsidR="00B54A57" w:rsidRDefault="00B54A57" w:rsidP="00823665">
            <w:pPr>
              <w:jc w:val="both"/>
              <w:rPr>
                <w:rFonts w:ascii="Arial" w:hAnsi="Arial" w:cs="Arial"/>
                <w:sz w:val="20"/>
                <w:szCs w:val="20"/>
              </w:rPr>
            </w:pPr>
          </w:p>
          <w:p w14:paraId="6A48D1CC" w14:textId="44023E2E" w:rsidR="00B54A57" w:rsidRPr="007B7C0E" w:rsidRDefault="00B54A57" w:rsidP="00823665">
            <w:pPr>
              <w:jc w:val="both"/>
              <w:rPr>
                <w:rFonts w:ascii="Arial" w:hAnsi="Arial" w:cs="Arial"/>
                <w:sz w:val="20"/>
                <w:szCs w:val="20"/>
              </w:rPr>
            </w:pPr>
            <w:r>
              <w:rPr>
                <w:rFonts w:ascii="Arial" w:hAnsi="Arial" w:cs="Arial"/>
                <w:sz w:val="20"/>
                <w:szCs w:val="20"/>
              </w:rPr>
              <w:t>В п.5.3.3. (пятое перечисление), добавлено примечание, указывающее что для указания инвентарного номера могут использоваться резервные графы УЛ по ГОСТ Р 2.051.</w:t>
            </w:r>
          </w:p>
        </w:tc>
      </w:tr>
      <w:bookmarkEnd w:id="10"/>
      <w:tr w:rsidR="00EF1CD6" w:rsidRPr="009C5391" w14:paraId="7112E7E7" w14:textId="77777777" w:rsidTr="00E279E3">
        <w:trPr>
          <w:trHeight w:val="1380"/>
        </w:trPr>
        <w:tc>
          <w:tcPr>
            <w:tcW w:w="704" w:type="dxa"/>
          </w:tcPr>
          <w:p w14:paraId="1306F4C9"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CE97A52"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5.3.10</w:t>
            </w:r>
          </w:p>
        </w:tc>
        <w:tc>
          <w:tcPr>
            <w:tcW w:w="2034" w:type="dxa"/>
            <w:tcBorders>
              <w:top w:val="single" w:sz="4" w:space="0" w:color="auto"/>
              <w:left w:val="single" w:sz="4" w:space="0" w:color="auto"/>
              <w:bottom w:val="single" w:sz="4" w:space="0" w:color="auto"/>
              <w:right w:val="single" w:sz="4" w:space="0" w:color="auto"/>
            </w:tcBorders>
          </w:tcPr>
          <w:p w14:paraId="74065136" w14:textId="77777777" w:rsidR="00EF1CD6" w:rsidRPr="009C5391" w:rsidRDefault="00EF1CD6" w:rsidP="00823665">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31667204"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4230BE6C"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1. Исключить требование указывать инвентарный номер в реквизитной части ДЭ.</w:t>
            </w:r>
          </w:p>
          <w:p w14:paraId="63060D33"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2. Дополнить требованием указывать инвентарный номер в соответствующих учетных документах и журналах учета.</w:t>
            </w:r>
          </w:p>
          <w:p w14:paraId="7A3540CE"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3. Исключить требование указывать инвентарный номер в УЛ.</w:t>
            </w:r>
          </w:p>
          <w:p w14:paraId="68041286"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При необходимости данное требование следует изложить в ГОСТ Р 2.051.</w:t>
            </w:r>
          </w:p>
          <w:p w14:paraId="7F4789E6" w14:textId="77777777" w:rsidR="00EF1CD6" w:rsidRPr="009C5391" w:rsidRDefault="00EF1CD6" w:rsidP="00823665">
            <w:pPr>
              <w:rPr>
                <w:rFonts w:ascii="Arial" w:hAnsi="Arial" w:cs="Arial"/>
                <w:sz w:val="20"/>
                <w:szCs w:val="20"/>
                <w:u w:val="single"/>
              </w:rPr>
            </w:pPr>
          </w:p>
          <w:p w14:paraId="768239FB" w14:textId="77777777" w:rsidR="00EF1CD6" w:rsidRPr="009C5391" w:rsidRDefault="00EF1CD6"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CF75514" w14:textId="77777777" w:rsidR="00EF1CD6" w:rsidRPr="009C5391" w:rsidRDefault="00EF1CD6" w:rsidP="00823665">
            <w:pPr>
              <w:rPr>
                <w:rFonts w:ascii="Arial" w:hAnsi="Arial" w:cs="Arial"/>
                <w:sz w:val="20"/>
                <w:szCs w:val="20"/>
                <w:u w:val="single"/>
              </w:rPr>
            </w:pPr>
            <w:r w:rsidRPr="009C5391">
              <w:rPr>
                <w:rFonts w:ascii="Arial" w:hAnsi="Arial" w:cs="Arial"/>
                <w:sz w:val="20"/>
                <w:szCs w:val="20"/>
              </w:rPr>
              <w:t>6.7</w:t>
            </w:r>
            <w:r w:rsidRPr="009C5391">
              <w:rPr>
                <w:rFonts w:ascii="Arial" w:hAnsi="Arial" w:cs="Arial"/>
                <w:sz w:val="20"/>
                <w:szCs w:val="20"/>
              </w:rPr>
              <w:tab/>
              <w:t xml:space="preserve">Инвентарный номер документа в электронной форме представления указывают в </w:t>
            </w:r>
            <w:r w:rsidRPr="009C5391">
              <w:rPr>
                <w:rFonts w:ascii="Arial" w:hAnsi="Arial" w:cs="Arial"/>
                <w:strike/>
                <w:sz w:val="20"/>
                <w:szCs w:val="20"/>
              </w:rPr>
              <w:t>его реквизитной части и в соответствующей графе УЛ (для документов, способ удостоверения которых выбран с использованием УЛ)</w:t>
            </w:r>
            <w:r w:rsidRPr="009C5391">
              <w:rPr>
                <w:rFonts w:ascii="Arial" w:hAnsi="Arial" w:cs="Arial"/>
                <w:sz w:val="20"/>
                <w:szCs w:val="20"/>
              </w:rPr>
              <w:t xml:space="preserve"> </w:t>
            </w:r>
            <w:r w:rsidRPr="009C5391">
              <w:rPr>
                <w:rFonts w:ascii="Arial" w:hAnsi="Arial" w:cs="Arial"/>
                <w:b/>
                <w:sz w:val="20"/>
                <w:szCs w:val="20"/>
              </w:rPr>
              <w:t>соответствующих учетных документах и в журналах регистрации.</w:t>
            </w:r>
          </w:p>
          <w:p w14:paraId="3787ED0F" w14:textId="77777777" w:rsidR="00EF1CD6" w:rsidRPr="009C5391" w:rsidRDefault="00EF1CD6" w:rsidP="00823665">
            <w:pPr>
              <w:rPr>
                <w:rFonts w:ascii="Arial" w:hAnsi="Arial" w:cs="Arial"/>
                <w:sz w:val="20"/>
                <w:szCs w:val="20"/>
                <w:u w:val="single"/>
              </w:rPr>
            </w:pPr>
          </w:p>
          <w:p w14:paraId="749E179C"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FFCC098"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1. На момент присвоения экземпляру ДЭ инвентарного номера его реквизитная часть ДЭ уже утверждена и защищена от изменений. Любая корректировка реквизитной части ДЭ потребует актуализации значений контрольной суммы для файлов, указанных в УЛ.</w:t>
            </w:r>
          </w:p>
          <w:p w14:paraId="4E756A0C"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2. Инвентарный номер экземпляра ДЭ требуется отображать в инвентарной книге, карточке учета, либо указывать в описи при передаче (если необходимо). Внесение инвентарного номера ДЭ в УЛ – это избыточная дополнительная трудоемкость при оформлении УЛ. При передаче подлинников их инвентарные номера меняются – требуется ли при этом актуализировать инвентарные номера в УЛ?</w:t>
            </w:r>
          </w:p>
          <w:p w14:paraId="09723EAE"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3. УЛ оформляется до передачи подлинника ДЭ в архив (для регистрации и хранения) и не является учетным документом.</w:t>
            </w:r>
          </w:p>
          <w:p w14:paraId="7EDB5766" w14:textId="77777777" w:rsidR="00EF1CD6" w:rsidRPr="009C5391" w:rsidRDefault="00EF1CD6" w:rsidP="00823665">
            <w:pPr>
              <w:rPr>
                <w:rFonts w:ascii="Arial" w:hAnsi="Arial" w:cs="Arial"/>
                <w:sz w:val="20"/>
                <w:szCs w:val="20"/>
              </w:rPr>
            </w:pPr>
            <w:r w:rsidRPr="009C5391">
              <w:rPr>
                <w:rFonts w:ascii="Arial" w:hAnsi="Arial" w:cs="Arial"/>
                <w:sz w:val="20"/>
                <w:szCs w:val="20"/>
              </w:rPr>
              <w:t>Требования к оформлению УЛ описываются в ГОСТ Р 2.051 и не относятся к предметной области настоящего стандарта.</w:t>
            </w:r>
          </w:p>
          <w:p w14:paraId="3FB4DB1E" w14:textId="77777777" w:rsidR="00EF1CD6" w:rsidRPr="009C5391" w:rsidRDefault="00EF1CD6" w:rsidP="00823665">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14:paraId="575A9232" w14:textId="617E1304" w:rsidR="00EF1CD6" w:rsidRPr="00B54A57" w:rsidRDefault="00FE4296" w:rsidP="00823665">
            <w:pPr>
              <w:jc w:val="both"/>
              <w:rPr>
                <w:rFonts w:ascii="Arial" w:hAnsi="Arial" w:cs="Arial"/>
                <w:b/>
                <w:bCs/>
                <w:sz w:val="20"/>
                <w:szCs w:val="20"/>
              </w:rPr>
            </w:pPr>
            <w:r w:rsidRPr="00B54A57">
              <w:rPr>
                <w:rFonts w:ascii="Arial" w:hAnsi="Arial" w:cs="Arial"/>
                <w:b/>
                <w:bCs/>
                <w:sz w:val="20"/>
                <w:szCs w:val="20"/>
              </w:rPr>
              <w:t xml:space="preserve">Принято </w:t>
            </w:r>
            <w:r w:rsidR="00B54A57" w:rsidRPr="00B54A57">
              <w:rPr>
                <w:rFonts w:ascii="Arial" w:hAnsi="Arial" w:cs="Arial"/>
                <w:b/>
                <w:bCs/>
                <w:sz w:val="20"/>
                <w:szCs w:val="20"/>
              </w:rPr>
              <w:t>к сведению</w:t>
            </w:r>
            <w:r w:rsidRPr="00B54A57">
              <w:rPr>
                <w:rFonts w:ascii="Arial" w:hAnsi="Arial" w:cs="Arial"/>
                <w:b/>
                <w:bCs/>
                <w:sz w:val="20"/>
                <w:szCs w:val="20"/>
              </w:rPr>
              <w:t>.</w:t>
            </w:r>
          </w:p>
          <w:p w14:paraId="6A2AEF22" w14:textId="0C24CE1C" w:rsidR="00FE4296" w:rsidRDefault="00FE4296" w:rsidP="00823665">
            <w:pPr>
              <w:jc w:val="both"/>
              <w:rPr>
                <w:rFonts w:ascii="Arial" w:hAnsi="Arial" w:cs="Arial"/>
                <w:sz w:val="20"/>
                <w:szCs w:val="20"/>
              </w:rPr>
            </w:pPr>
          </w:p>
          <w:p w14:paraId="0B1F123E" w14:textId="77777777" w:rsidR="00B54A57" w:rsidRDefault="00FE4296" w:rsidP="00823665">
            <w:pPr>
              <w:jc w:val="both"/>
              <w:rPr>
                <w:rFonts w:ascii="Arial" w:hAnsi="Arial" w:cs="Arial"/>
                <w:sz w:val="20"/>
                <w:szCs w:val="20"/>
              </w:rPr>
            </w:pPr>
            <w:r>
              <w:rPr>
                <w:rFonts w:ascii="Arial" w:hAnsi="Arial" w:cs="Arial"/>
                <w:sz w:val="20"/>
                <w:szCs w:val="20"/>
              </w:rPr>
              <w:t xml:space="preserve">Реквизитная часть ДЭ может быть реализована по-разному. </w:t>
            </w:r>
            <w:r w:rsidR="00B54A57">
              <w:rPr>
                <w:rFonts w:ascii="Arial" w:hAnsi="Arial" w:cs="Arial"/>
                <w:sz w:val="20"/>
                <w:szCs w:val="20"/>
              </w:rPr>
              <w:t xml:space="preserve">УЛ – это один способов оформления реквизитной части документа. </w:t>
            </w:r>
          </w:p>
          <w:p w14:paraId="2A5511AB" w14:textId="7F8AFC3C" w:rsidR="00FE4296" w:rsidRDefault="00FE4296" w:rsidP="00823665">
            <w:pPr>
              <w:jc w:val="both"/>
              <w:rPr>
                <w:rFonts w:ascii="Arial" w:hAnsi="Arial" w:cs="Arial"/>
                <w:sz w:val="20"/>
                <w:szCs w:val="20"/>
              </w:rPr>
            </w:pPr>
            <w:r>
              <w:rPr>
                <w:rFonts w:ascii="Arial" w:hAnsi="Arial" w:cs="Arial"/>
                <w:sz w:val="20"/>
                <w:szCs w:val="20"/>
              </w:rPr>
              <w:t xml:space="preserve">При использовании АС УДИ часть </w:t>
            </w:r>
            <w:r w:rsidR="00B54A57">
              <w:rPr>
                <w:rFonts w:ascii="Arial" w:hAnsi="Arial" w:cs="Arial"/>
                <w:sz w:val="20"/>
                <w:szCs w:val="20"/>
              </w:rPr>
              <w:t xml:space="preserve">реквизиты ДЭ или их часть </w:t>
            </w:r>
            <w:r>
              <w:rPr>
                <w:rFonts w:ascii="Arial" w:hAnsi="Arial" w:cs="Arial"/>
                <w:sz w:val="20"/>
                <w:szCs w:val="20"/>
              </w:rPr>
              <w:t>мо</w:t>
            </w:r>
            <w:r w:rsidR="00B54A57">
              <w:rPr>
                <w:rFonts w:ascii="Arial" w:hAnsi="Arial" w:cs="Arial"/>
                <w:sz w:val="20"/>
                <w:szCs w:val="20"/>
              </w:rPr>
              <w:t>гут</w:t>
            </w:r>
            <w:r>
              <w:rPr>
                <w:rFonts w:ascii="Arial" w:hAnsi="Arial" w:cs="Arial"/>
                <w:sz w:val="20"/>
                <w:szCs w:val="20"/>
              </w:rPr>
              <w:t xml:space="preserve"> хранится в виде специализированных ИН в АС УДИ, что по сути и будет соответствовать «хранению в учетной системе».</w:t>
            </w:r>
          </w:p>
          <w:p w14:paraId="2D4F2209" w14:textId="77777777" w:rsidR="007B7C0E" w:rsidRDefault="00FE4296" w:rsidP="00FE4296">
            <w:pPr>
              <w:jc w:val="both"/>
              <w:rPr>
                <w:rFonts w:ascii="Arial" w:hAnsi="Arial" w:cs="Arial"/>
                <w:sz w:val="20"/>
                <w:szCs w:val="20"/>
              </w:rPr>
            </w:pPr>
            <w:r>
              <w:rPr>
                <w:rFonts w:ascii="Arial" w:hAnsi="Arial" w:cs="Arial"/>
                <w:sz w:val="20"/>
                <w:szCs w:val="20"/>
              </w:rPr>
              <w:t>При отсутствии АС УДИ и представлении ДЭ в виде набора файлов (РЧ – отдельный файл, СЧ – другой отдельный файл), инвентарный номер может храниться непосредственно в файле РЧ.</w:t>
            </w:r>
          </w:p>
          <w:p w14:paraId="1846D981" w14:textId="35381C79" w:rsidR="00FE4296" w:rsidRPr="009C5391" w:rsidRDefault="00FE4296" w:rsidP="00FE4296">
            <w:pPr>
              <w:jc w:val="both"/>
              <w:rPr>
                <w:rFonts w:ascii="Arial" w:hAnsi="Arial" w:cs="Arial"/>
                <w:sz w:val="20"/>
                <w:szCs w:val="20"/>
              </w:rPr>
            </w:pPr>
            <w:r>
              <w:rPr>
                <w:rFonts w:ascii="Arial" w:hAnsi="Arial" w:cs="Arial"/>
                <w:sz w:val="20"/>
                <w:szCs w:val="20"/>
              </w:rPr>
              <w:t>Для обоих рассмотренных случаев формулировка «инвентарный номер указывают в реквизитной части»  верна.</w:t>
            </w:r>
          </w:p>
        </w:tc>
      </w:tr>
      <w:tr w:rsidR="00EF1CD6" w:rsidRPr="009C5391" w14:paraId="028C91F0" w14:textId="77777777" w:rsidTr="001A3162">
        <w:trPr>
          <w:trHeight w:val="620"/>
        </w:trPr>
        <w:tc>
          <w:tcPr>
            <w:tcW w:w="704" w:type="dxa"/>
          </w:tcPr>
          <w:p w14:paraId="7D57720A"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EBEE3D8"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5.3.10</w:t>
            </w:r>
          </w:p>
        </w:tc>
        <w:tc>
          <w:tcPr>
            <w:tcW w:w="2034" w:type="dxa"/>
            <w:tcBorders>
              <w:top w:val="single" w:sz="4" w:space="0" w:color="auto"/>
              <w:left w:val="single" w:sz="4" w:space="0" w:color="auto"/>
              <w:bottom w:val="single" w:sz="4" w:space="0" w:color="auto"/>
              <w:right w:val="single" w:sz="4" w:space="0" w:color="auto"/>
            </w:tcBorders>
          </w:tcPr>
          <w:p w14:paraId="1C3792D6" w14:textId="77777777" w:rsidR="00EF1CD6" w:rsidRPr="009C5391" w:rsidRDefault="00EF1CD6" w:rsidP="00823665">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1B08EC84"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40665673" w14:textId="77777777" w:rsidR="00EF1CD6" w:rsidRPr="009C5391" w:rsidRDefault="00EF1CD6" w:rsidP="00823665">
            <w:pPr>
              <w:rPr>
                <w:rFonts w:ascii="Arial" w:hAnsi="Arial" w:cs="Arial"/>
                <w:sz w:val="20"/>
                <w:szCs w:val="20"/>
                <w:u w:val="single"/>
              </w:rPr>
            </w:pPr>
            <w:r w:rsidRPr="009C5391">
              <w:rPr>
                <w:rFonts w:ascii="Arial" w:hAnsi="Arial" w:cs="Arial"/>
                <w:sz w:val="20"/>
                <w:szCs w:val="20"/>
              </w:rPr>
              <w:t>«Инвентарный номер документа в электронной форме представления указывают в его реквизитной части. и в соответствующей графе УЛ (для документов, способ удостоверения которых выбран с использованием УЛ)»</w:t>
            </w:r>
          </w:p>
          <w:p w14:paraId="310F5318" w14:textId="77777777" w:rsidR="00EF1CD6" w:rsidRPr="009C5391" w:rsidRDefault="00EF1CD6" w:rsidP="00823665">
            <w:pPr>
              <w:rPr>
                <w:rFonts w:ascii="Arial" w:hAnsi="Arial" w:cs="Arial"/>
                <w:sz w:val="20"/>
                <w:szCs w:val="20"/>
                <w:u w:val="single"/>
              </w:rPr>
            </w:pPr>
          </w:p>
          <w:p w14:paraId="33F386FA"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00F11C45" w14:textId="1FFE151C" w:rsidR="00EF1CD6" w:rsidRPr="009C5391" w:rsidRDefault="00EF1CD6" w:rsidP="00296F9D">
            <w:pPr>
              <w:rPr>
                <w:rFonts w:ascii="Arial" w:hAnsi="Arial" w:cs="Arial"/>
                <w:sz w:val="20"/>
                <w:szCs w:val="20"/>
                <w:u w:val="single"/>
              </w:rPr>
            </w:pPr>
            <w:r w:rsidRPr="009C5391">
              <w:rPr>
                <w:rFonts w:ascii="Arial" w:hAnsi="Arial" w:cs="Arial"/>
                <w:sz w:val="20"/>
                <w:szCs w:val="20"/>
              </w:rPr>
              <w:t>«Инвентарный номер документа в электронной форме представления указывают в его реквизитной части. Д</w:t>
            </w:r>
            <w:r w:rsidRPr="009C5391">
              <w:rPr>
                <w:rFonts w:ascii="Arial" w:eastAsia="Times New Roman" w:hAnsi="Arial" w:cs="Arial"/>
                <w:sz w:val="20"/>
                <w:szCs w:val="20"/>
                <w:lang w:eastAsia="ru-RU"/>
              </w:rPr>
              <w:t>ля отображения реквизитов электронного документа в бумажной копии основная надпись заполняется</w:t>
            </w:r>
            <w:r w:rsidR="001A3162">
              <w:rPr>
                <w:rFonts w:ascii="Arial" w:eastAsia="Times New Roman" w:hAnsi="Arial" w:cs="Arial"/>
                <w:sz w:val="20"/>
                <w:szCs w:val="20"/>
                <w:lang w:eastAsia="ru-RU"/>
              </w:rPr>
              <w:t xml:space="preserve"> </w:t>
            </w:r>
            <w:r w:rsidRPr="009C5391">
              <w:rPr>
                <w:rFonts w:ascii="Arial" w:eastAsia="Times New Roman" w:hAnsi="Arial" w:cs="Arial"/>
                <w:sz w:val="20"/>
                <w:szCs w:val="20"/>
                <w:lang w:eastAsia="ru-RU"/>
              </w:rPr>
              <w:t>по ГОСТ Р 2.104 автоматически значениями реквизитов, хранимыми в АС УДИ или выполненными в файле»</w:t>
            </w:r>
          </w:p>
        </w:tc>
        <w:tc>
          <w:tcPr>
            <w:tcW w:w="3685" w:type="dxa"/>
            <w:tcBorders>
              <w:top w:val="single" w:sz="4" w:space="0" w:color="auto"/>
              <w:left w:val="single" w:sz="4" w:space="0" w:color="auto"/>
              <w:bottom w:val="single" w:sz="4" w:space="0" w:color="auto"/>
              <w:right w:val="single" w:sz="4" w:space="0" w:color="auto"/>
            </w:tcBorders>
          </w:tcPr>
          <w:p w14:paraId="1246D3AB" w14:textId="0611CAAB" w:rsidR="00EF1CD6" w:rsidRPr="001C1743" w:rsidRDefault="001C1743" w:rsidP="00823665">
            <w:pPr>
              <w:jc w:val="both"/>
              <w:rPr>
                <w:rFonts w:ascii="Arial" w:hAnsi="Arial" w:cs="Arial"/>
                <w:b/>
                <w:bCs/>
                <w:sz w:val="20"/>
                <w:szCs w:val="20"/>
              </w:rPr>
            </w:pPr>
            <w:r w:rsidRPr="001C1743">
              <w:rPr>
                <w:rFonts w:ascii="Arial" w:hAnsi="Arial" w:cs="Arial"/>
                <w:b/>
                <w:bCs/>
                <w:sz w:val="20"/>
                <w:szCs w:val="20"/>
              </w:rPr>
              <w:t>Принято к сведению.</w:t>
            </w:r>
          </w:p>
          <w:p w14:paraId="273F5D84" w14:textId="77777777" w:rsidR="001A3162" w:rsidRDefault="001C1743" w:rsidP="001C1743">
            <w:pPr>
              <w:jc w:val="both"/>
              <w:rPr>
                <w:rFonts w:ascii="Arial" w:hAnsi="Arial" w:cs="Arial"/>
                <w:sz w:val="20"/>
                <w:szCs w:val="20"/>
              </w:rPr>
            </w:pPr>
            <w:r w:rsidRPr="001C1743">
              <w:rPr>
                <w:rFonts w:ascii="Arial" w:hAnsi="Arial" w:cs="Arial"/>
                <w:sz w:val="20"/>
                <w:szCs w:val="20"/>
              </w:rPr>
              <w:t xml:space="preserve">Предложенные порядок - не единственно возможный способ визуализации. </w:t>
            </w:r>
            <w:r w:rsidR="001A3162" w:rsidRPr="001C1743">
              <w:rPr>
                <w:rFonts w:ascii="Arial" w:hAnsi="Arial" w:cs="Arial"/>
                <w:sz w:val="20"/>
                <w:szCs w:val="20"/>
              </w:rPr>
              <w:t>Технология отображения инвентарного номера при визуализации документа на экране или при формировании бумажной копии, зависит от формата файла, способа реализации реквизитной части (АС УДИ или отдельный файл) и т.д. и должна регламентироваться стандартами организации с учетом особенностей используемого ПО.</w:t>
            </w:r>
          </w:p>
          <w:p w14:paraId="3CD6411C" w14:textId="1C380D54" w:rsidR="001C1743" w:rsidRPr="009C5391" w:rsidRDefault="001C1743" w:rsidP="001C1743">
            <w:pPr>
              <w:jc w:val="both"/>
              <w:rPr>
                <w:rFonts w:ascii="Arial" w:hAnsi="Arial" w:cs="Arial"/>
                <w:sz w:val="20"/>
                <w:szCs w:val="20"/>
              </w:rPr>
            </w:pPr>
            <w:r>
              <w:rPr>
                <w:rFonts w:ascii="Arial" w:hAnsi="Arial" w:cs="Arial"/>
                <w:sz w:val="20"/>
                <w:szCs w:val="20"/>
              </w:rPr>
              <w:t>Новый номер пункта 5.3.3, абзац 6.</w:t>
            </w:r>
          </w:p>
        </w:tc>
      </w:tr>
      <w:tr w:rsidR="00EF1CD6" w:rsidRPr="009C5391" w14:paraId="246539F1" w14:textId="77777777" w:rsidTr="00BE248D">
        <w:trPr>
          <w:trHeight w:val="1380"/>
        </w:trPr>
        <w:tc>
          <w:tcPr>
            <w:tcW w:w="704" w:type="dxa"/>
          </w:tcPr>
          <w:p w14:paraId="65C75D0E"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C49DD1F"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5.3.10</w:t>
            </w:r>
          </w:p>
        </w:tc>
        <w:tc>
          <w:tcPr>
            <w:tcW w:w="2034" w:type="dxa"/>
            <w:tcBorders>
              <w:top w:val="single" w:sz="4" w:space="0" w:color="auto"/>
              <w:left w:val="single" w:sz="4" w:space="0" w:color="auto"/>
              <w:bottom w:val="single" w:sz="4" w:space="0" w:color="auto"/>
              <w:right w:val="single" w:sz="4" w:space="0" w:color="auto"/>
            </w:tcBorders>
          </w:tcPr>
          <w:p w14:paraId="28B4C27C"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 xml:space="preserve">АО «Туполев»,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30.07.2026</w:t>
            </w:r>
          </w:p>
        </w:tc>
        <w:tc>
          <w:tcPr>
            <w:tcW w:w="7889" w:type="dxa"/>
            <w:tcBorders>
              <w:top w:val="single" w:sz="4" w:space="0" w:color="auto"/>
              <w:left w:val="single" w:sz="4" w:space="0" w:color="auto"/>
              <w:bottom w:val="single" w:sz="4" w:space="0" w:color="auto"/>
              <w:right w:val="single" w:sz="4" w:space="0" w:color="auto"/>
            </w:tcBorders>
          </w:tcPr>
          <w:p w14:paraId="3995C8D1"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4245D57D" w14:textId="77777777" w:rsidR="00EF1CD6" w:rsidRPr="009C5391" w:rsidRDefault="00EF1CD6" w:rsidP="00823665">
            <w:pPr>
              <w:keepLines/>
              <w:rPr>
                <w:rFonts w:ascii="Arial" w:hAnsi="Arial" w:cs="Arial"/>
                <w:sz w:val="20"/>
                <w:szCs w:val="20"/>
              </w:rPr>
            </w:pPr>
            <w:r w:rsidRPr="009C5391">
              <w:rPr>
                <w:rFonts w:ascii="Arial" w:hAnsi="Arial" w:cs="Arial"/>
                <w:sz w:val="20"/>
                <w:szCs w:val="20"/>
              </w:rPr>
              <w:t>Указать, что для указания инв. номера в УЛ могут быть использованы резервные графы формы УЛ по ГОСТ Р 2.051.</w:t>
            </w:r>
          </w:p>
          <w:p w14:paraId="0C1BF4E7" w14:textId="77777777" w:rsidR="00EF1CD6" w:rsidRPr="009C5391" w:rsidRDefault="00EF1CD6" w:rsidP="00823665">
            <w:pPr>
              <w:rPr>
                <w:rFonts w:ascii="Arial" w:hAnsi="Arial" w:cs="Arial"/>
                <w:sz w:val="20"/>
                <w:szCs w:val="20"/>
                <w:u w:val="single"/>
              </w:rPr>
            </w:pPr>
          </w:p>
          <w:p w14:paraId="278F0940"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67D6734" w14:textId="4375FDD6" w:rsidR="00EF1CD6" w:rsidRPr="009C5391" w:rsidRDefault="00EF1CD6" w:rsidP="00823665">
            <w:pPr>
              <w:rPr>
                <w:rFonts w:ascii="Arial" w:hAnsi="Arial" w:cs="Arial"/>
                <w:sz w:val="20"/>
                <w:szCs w:val="20"/>
                <w:u w:val="single"/>
              </w:rPr>
            </w:pPr>
            <w:r w:rsidRPr="009C5391">
              <w:rPr>
                <w:rFonts w:ascii="Arial" w:hAnsi="Arial" w:cs="Arial"/>
                <w:sz w:val="20"/>
                <w:szCs w:val="20"/>
              </w:rPr>
              <w:t>В форме УЛ по ГОСТ Р 2.051–2023 нет поля для указания инвентарного номера.</w:t>
            </w:r>
          </w:p>
        </w:tc>
        <w:tc>
          <w:tcPr>
            <w:tcW w:w="3685" w:type="dxa"/>
            <w:tcBorders>
              <w:top w:val="single" w:sz="4" w:space="0" w:color="auto"/>
              <w:left w:val="single" w:sz="4" w:space="0" w:color="auto"/>
              <w:bottom w:val="single" w:sz="4" w:space="0" w:color="auto"/>
              <w:right w:val="single" w:sz="4" w:space="0" w:color="auto"/>
            </w:tcBorders>
          </w:tcPr>
          <w:p w14:paraId="653BD866" w14:textId="334C22AA" w:rsidR="00BE248D" w:rsidRPr="001C1743" w:rsidRDefault="00BE248D" w:rsidP="00823665">
            <w:pPr>
              <w:jc w:val="both"/>
              <w:rPr>
                <w:rFonts w:ascii="Arial" w:hAnsi="Arial" w:cs="Arial"/>
                <w:b/>
                <w:bCs/>
                <w:sz w:val="20"/>
                <w:szCs w:val="20"/>
              </w:rPr>
            </w:pPr>
            <w:r w:rsidRPr="001C1743">
              <w:rPr>
                <w:rFonts w:ascii="Arial" w:hAnsi="Arial" w:cs="Arial"/>
                <w:b/>
                <w:bCs/>
                <w:sz w:val="20"/>
                <w:szCs w:val="20"/>
              </w:rPr>
              <w:t>Принято.</w:t>
            </w:r>
          </w:p>
          <w:p w14:paraId="75AD283D" w14:textId="77777777" w:rsidR="00BE248D" w:rsidRDefault="00BE248D" w:rsidP="00823665">
            <w:pPr>
              <w:jc w:val="both"/>
              <w:rPr>
                <w:rFonts w:ascii="Arial" w:hAnsi="Arial" w:cs="Arial"/>
                <w:sz w:val="20"/>
                <w:szCs w:val="20"/>
              </w:rPr>
            </w:pPr>
          </w:p>
          <w:p w14:paraId="33ECF44F" w14:textId="3D82DA4D" w:rsidR="001F079F" w:rsidRPr="009C5391" w:rsidRDefault="001F079F" w:rsidP="00823665">
            <w:pPr>
              <w:jc w:val="both"/>
              <w:rPr>
                <w:rFonts w:ascii="Arial" w:hAnsi="Arial" w:cs="Arial"/>
                <w:sz w:val="20"/>
                <w:szCs w:val="20"/>
              </w:rPr>
            </w:pPr>
            <w:r>
              <w:rPr>
                <w:rFonts w:ascii="Arial" w:hAnsi="Arial" w:cs="Arial"/>
                <w:sz w:val="20"/>
                <w:szCs w:val="20"/>
              </w:rPr>
              <w:t>Добавлено примечание в п.5.3.3</w:t>
            </w:r>
          </w:p>
        </w:tc>
      </w:tr>
      <w:tr w:rsidR="00EF1CD6" w:rsidRPr="009C5391" w14:paraId="218F865A" w14:textId="77777777" w:rsidTr="00E279E3">
        <w:trPr>
          <w:trHeight w:val="1380"/>
        </w:trPr>
        <w:tc>
          <w:tcPr>
            <w:tcW w:w="704" w:type="dxa"/>
          </w:tcPr>
          <w:p w14:paraId="5A6C91B7"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21EF80B"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5.3.12</w:t>
            </w:r>
          </w:p>
        </w:tc>
        <w:tc>
          <w:tcPr>
            <w:tcW w:w="2034" w:type="dxa"/>
            <w:tcBorders>
              <w:top w:val="single" w:sz="4" w:space="0" w:color="auto"/>
              <w:left w:val="single" w:sz="4" w:space="0" w:color="auto"/>
              <w:bottom w:val="single" w:sz="4" w:space="0" w:color="auto"/>
              <w:right w:val="single" w:sz="4" w:space="0" w:color="auto"/>
            </w:tcBorders>
          </w:tcPr>
          <w:p w14:paraId="491E7A50" w14:textId="77777777" w:rsidR="00EF1CD6" w:rsidRPr="009C5391" w:rsidRDefault="00EF1CD6" w:rsidP="00823665">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3147315F"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133DC8FB"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1. Исключить из текста фразу «копий».</w:t>
            </w:r>
          </w:p>
          <w:p w14:paraId="4453F2E4"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 xml:space="preserve">2. Уточнить формулировку в рамках вторых скобок первой графы: </w:t>
            </w:r>
          </w:p>
          <w:p w14:paraId="2240B4FC" w14:textId="2097DCAD" w:rsidR="00EF1CD6" w:rsidRPr="00A210D7" w:rsidRDefault="00EF1CD6" w:rsidP="00A210D7">
            <w:pPr>
              <w:tabs>
                <w:tab w:val="left" w:pos="284"/>
              </w:tabs>
              <w:jc w:val="both"/>
              <w:rPr>
                <w:rFonts w:ascii="Arial" w:hAnsi="Arial" w:cs="Arial"/>
                <w:sz w:val="20"/>
                <w:szCs w:val="20"/>
              </w:rPr>
            </w:pPr>
            <w:r w:rsidRPr="009C5391">
              <w:rPr>
                <w:rFonts w:ascii="Arial" w:hAnsi="Arial" w:cs="Arial"/>
                <w:sz w:val="20"/>
                <w:szCs w:val="20"/>
              </w:rPr>
              <w:t>фразу «(или изготовленных с дубликатов других организаций)» изложить в редакции «(или изготовленных с подлинников других организаций)».</w:t>
            </w:r>
          </w:p>
          <w:p w14:paraId="276BFF4A" w14:textId="77777777" w:rsidR="00EF1CD6" w:rsidRPr="009C5391" w:rsidRDefault="00EF1CD6"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52D8841"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 например:</w:t>
            </w:r>
          </w:p>
          <w:p w14:paraId="6ED125AA" w14:textId="77777777" w:rsidR="00EF1CD6" w:rsidRPr="009C5391" w:rsidRDefault="00EF1CD6" w:rsidP="00823665">
            <w:pPr>
              <w:ind w:left="91"/>
              <w:jc w:val="both"/>
              <w:rPr>
                <w:rFonts w:ascii="Arial" w:hAnsi="Arial" w:cs="Arial"/>
                <w:sz w:val="20"/>
                <w:szCs w:val="20"/>
              </w:rPr>
            </w:pPr>
            <w:r w:rsidRPr="009C5391">
              <w:rPr>
                <w:rFonts w:ascii="Arial" w:hAnsi="Arial" w:cs="Arial"/>
                <w:sz w:val="20"/>
                <w:szCs w:val="20"/>
              </w:rPr>
              <w:t>отдельно может проводиться регистрация подлинников</w:t>
            </w:r>
            <w:r w:rsidRPr="009C5391">
              <w:rPr>
                <w:rFonts w:ascii="Arial" w:hAnsi="Arial" w:cs="Arial"/>
                <w:strike/>
                <w:sz w:val="20"/>
                <w:szCs w:val="20"/>
              </w:rPr>
              <w:t>, копий</w:t>
            </w:r>
            <w:r w:rsidRPr="009C5391">
              <w:rPr>
                <w:rFonts w:ascii="Arial" w:hAnsi="Arial" w:cs="Arial"/>
                <w:sz w:val="20"/>
                <w:szCs w:val="20"/>
              </w:rPr>
              <w:t xml:space="preserve"> и дубликатов (изготовленных с собственных подлинников), </w:t>
            </w:r>
            <w:r w:rsidRPr="009C5391">
              <w:rPr>
                <w:rFonts w:ascii="Arial" w:hAnsi="Arial" w:cs="Arial"/>
                <w:strike/>
                <w:sz w:val="20"/>
                <w:szCs w:val="20"/>
              </w:rPr>
              <w:t>копий и</w:t>
            </w:r>
            <w:r w:rsidRPr="009C5391">
              <w:rPr>
                <w:rFonts w:ascii="Arial" w:hAnsi="Arial" w:cs="Arial"/>
                <w:sz w:val="20"/>
                <w:szCs w:val="20"/>
              </w:rPr>
              <w:t xml:space="preserve"> дубликатов, поступивших от других организаций (или изготовленных с </w:t>
            </w:r>
            <w:r w:rsidRPr="009C5391">
              <w:rPr>
                <w:rFonts w:ascii="Arial" w:hAnsi="Arial" w:cs="Arial"/>
                <w:strike/>
                <w:sz w:val="20"/>
                <w:szCs w:val="20"/>
              </w:rPr>
              <w:t>дубликатов</w:t>
            </w:r>
            <w:r w:rsidRPr="009C5391">
              <w:rPr>
                <w:rFonts w:ascii="Arial" w:hAnsi="Arial" w:cs="Arial"/>
                <w:sz w:val="20"/>
                <w:szCs w:val="20"/>
              </w:rPr>
              <w:t xml:space="preserve"> </w:t>
            </w:r>
            <w:r w:rsidRPr="009C5391">
              <w:rPr>
                <w:rFonts w:ascii="Arial" w:hAnsi="Arial" w:cs="Arial"/>
                <w:b/>
                <w:sz w:val="20"/>
                <w:szCs w:val="20"/>
              </w:rPr>
              <w:t>подлинников</w:t>
            </w:r>
            <w:r w:rsidRPr="009C5391">
              <w:rPr>
                <w:rFonts w:ascii="Arial" w:hAnsi="Arial" w:cs="Arial"/>
                <w:sz w:val="20"/>
                <w:szCs w:val="20"/>
              </w:rPr>
              <w:t xml:space="preserve"> других организаций);</w:t>
            </w:r>
          </w:p>
          <w:p w14:paraId="305B9723" w14:textId="7CF99BD5" w:rsidR="00EF1CD6" w:rsidRPr="009C5391" w:rsidRDefault="00EF1CD6" w:rsidP="00823665">
            <w:pPr>
              <w:rPr>
                <w:rFonts w:ascii="Arial" w:hAnsi="Arial" w:cs="Arial"/>
                <w:sz w:val="20"/>
                <w:szCs w:val="20"/>
                <w:u w:val="single"/>
              </w:rPr>
            </w:pPr>
            <w:r w:rsidRPr="009C5391">
              <w:rPr>
                <w:rFonts w:ascii="Arial" w:hAnsi="Arial" w:cs="Arial"/>
                <w:sz w:val="20"/>
                <w:szCs w:val="20"/>
              </w:rPr>
              <w:t>…</w:t>
            </w:r>
          </w:p>
          <w:p w14:paraId="44C1EA0A"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E3C50AE"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1. В бланке КД по ГОСТ Р 2.104 отсутствует графа для инвентарного номера копии. Имеются графы только для инвентарных номеров подлинника и дубликата. Регистрация копии (всех видов) в учетной системе организации выполняется по инвентарному номеру подлинника (дубликата).</w:t>
            </w:r>
          </w:p>
          <w:p w14:paraId="4AF01540" w14:textId="77777777" w:rsidR="00EF1CD6" w:rsidRPr="009C5391" w:rsidRDefault="00EF1CD6" w:rsidP="00823665">
            <w:pPr>
              <w:rPr>
                <w:rFonts w:ascii="Arial" w:hAnsi="Arial" w:cs="Arial"/>
                <w:sz w:val="20"/>
                <w:szCs w:val="20"/>
              </w:rPr>
            </w:pPr>
            <w:r w:rsidRPr="009C5391">
              <w:rPr>
                <w:rFonts w:ascii="Arial" w:hAnsi="Arial" w:cs="Arial"/>
                <w:sz w:val="20"/>
                <w:szCs w:val="20"/>
              </w:rPr>
              <w:t>2. Если повторный экземпляр документа изготовлен с дубликата другой организации, то его наименование по характеру использования будет - «копия». Копия (всех видов) инвентарные номера не присваиваются.</w:t>
            </w:r>
          </w:p>
          <w:p w14:paraId="776C239F" w14:textId="77777777" w:rsidR="00EF1CD6" w:rsidRPr="009C5391" w:rsidRDefault="00EF1CD6" w:rsidP="00823665">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14:paraId="78AFC4D2" w14:textId="76031F09" w:rsidR="00EF1CD6" w:rsidRPr="001C1743" w:rsidRDefault="001F079F" w:rsidP="00823665">
            <w:pPr>
              <w:jc w:val="both"/>
              <w:rPr>
                <w:rFonts w:ascii="Arial" w:hAnsi="Arial" w:cs="Arial"/>
                <w:b/>
                <w:bCs/>
                <w:sz w:val="20"/>
                <w:szCs w:val="20"/>
              </w:rPr>
            </w:pPr>
            <w:r w:rsidRPr="001C1743">
              <w:rPr>
                <w:rFonts w:ascii="Arial" w:hAnsi="Arial" w:cs="Arial"/>
                <w:b/>
                <w:bCs/>
                <w:sz w:val="20"/>
                <w:szCs w:val="20"/>
              </w:rPr>
              <w:t xml:space="preserve">Принято. </w:t>
            </w:r>
          </w:p>
          <w:p w14:paraId="53E38581" w14:textId="70CA96ED" w:rsidR="001F079F" w:rsidRDefault="001F079F" w:rsidP="00823665">
            <w:pPr>
              <w:jc w:val="both"/>
              <w:rPr>
                <w:rFonts w:ascii="Arial" w:hAnsi="Arial" w:cs="Arial"/>
                <w:sz w:val="20"/>
                <w:szCs w:val="20"/>
              </w:rPr>
            </w:pPr>
          </w:p>
          <w:p w14:paraId="270CE947" w14:textId="6B7B5752" w:rsidR="001F079F" w:rsidRDefault="001F079F" w:rsidP="00823665">
            <w:pPr>
              <w:jc w:val="both"/>
              <w:rPr>
                <w:rFonts w:ascii="Arial" w:hAnsi="Arial" w:cs="Arial"/>
                <w:sz w:val="20"/>
                <w:szCs w:val="20"/>
              </w:rPr>
            </w:pPr>
            <w:r>
              <w:rPr>
                <w:rFonts w:ascii="Arial" w:hAnsi="Arial" w:cs="Arial"/>
                <w:sz w:val="20"/>
                <w:szCs w:val="20"/>
              </w:rPr>
              <w:t>Новый номер пункта 5.3.7</w:t>
            </w:r>
          </w:p>
          <w:p w14:paraId="0A9F6FC5" w14:textId="2D641E1E" w:rsidR="001F079F" w:rsidRPr="009C5391" w:rsidRDefault="001F079F" w:rsidP="001C1743">
            <w:pPr>
              <w:jc w:val="both"/>
              <w:rPr>
                <w:rFonts w:ascii="Arial" w:hAnsi="Arial" w:cs="Arial"/>
                <w:sz w:val="20"/>
                <w:szCs w:val="20"/>
              </w:rPr>
            </w:pPr>
            <w:r>
              <w:rPr>
                <w:rFonts w:ascii="Arial" w:hAnsi="Arial" w:cs="Arial"/>
                <w:sz w:val="20"/>
                <w:szCs w:val="20"/>
              </w:rPr>
              <w:t>Слово «копий» исключено.</w:t>
            </w:r>
          </w:p>
        </w:tc>
      </w:tr>
      <w:tr w:rsidR="00EF1CD6" w:rsidRPr="009C5391" w14:paraId="76A4E58F" w14:textId="77777777" w:rsidTr="00E279E3">
        <w:trPr>
          <w:trHeight w:val="1380"/>
        </w:trPr>
        <w:tc>
          <w:tcPr>
            <w:tcW w:w="704" w:type="dxa"/>
          </w:tcPr>
          <w:p w14:paraId="1A21DD80"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203B30D3"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5.3.13</w:t>
            </w:r>
          </w:p>
        </w:tc>
        <w:tc>
          <w:tcPr>
            <w:tcW w:w="2034" w:type="dxa"/>
            <w:tcBorders>
              <w:top w:val="single" w:sz="4" w:space="0" w:color="auto"/>
              <w:left w:val="single" w:sz="4" w:space="0" w:color="auto"/>
              <w:bottom w:val="single" w:sz="4" w:space="0" w:color="auto"/>
              <w:right w:val="single" w:sz="4" w:space="0" w:color="auto"/>
            </w:tcBorders>
          </w:tcPr>
          <w:p w14:paraId="19CCC068"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5EFE20A2"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102E9996" w14:textId="0EDC230F" w:rsidR="00EF1CD6" w:rsidRPr="009C5391" w:rsidRDefault="00EF1CD6" w:rsidP="00823665">
            <w:pPr>
              <w:rPr>
                <w:rFonts w:ascii="Arial" w:hAnsi="Arial" w:cs="Arial"/>
                <w:sz w:val="20"/>
                <w:szCs w:val="20"/>
                <w:u w:val="single"/>
              </w:rPr>
            </w:pPr>
            <w:r w:rsidRPr="009C5391">
              <w:rPr>
                <w:rFonts w:ascii="Arial" w:hAnsi="Arial" w:cs="Arial"/>
                <w:sz w:val="20"/>
                <w:szCs w:val="20"/>
              </w:rPr>
              <w:t>Уточнить необходимость ведения учета применяемости ИИ/ПИ/ПР</w:t>
            </w:r>
          </w:p>
          <w:p w14:paraId="66C6B926"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26D489EB" w14:textId="2E39A07C" w:rsidR="00EF1CD6" w:rsidRPr="009C5391" w:rsidRDefault="00EF1CD6" w:rsidP="00823665">
            <w:pPr>
              <w:rPr>
                <w:rFonts w:ascii="Arial" w:hAnsi="Arial" w:cs="Arial"/>
                <w:sz w:val="20"/>
                <w:szCs w:val="20"/>
                <w:u w:val="single"/>
              </w:rPr>
            </w:pPr>
            <w:r w:rsidRPr="009C5391">
              <w:rPr>
                <w:rFonts w:ascii="Arial" w:hAnsi="Arial" w:cs="Arial"/>
                <w:sz w:val="20"/>
                <w:szCs w:val="20"/>
              </w:rPr>
              <w:t>5.3.13 Учет применяемости конструкторских/технологических документов в соответствии с…</w:t>
            </w:r>
          </w:p>
          <w:p w14:paraId="42BBC008"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7552BA3" w14:textId="73CE8B10" w:rsidR="00EF1CD6" w:rsidRPr="009C5391" w:rsidRDefault="00EF1CD6" w:rsidP="00A210D7">
            <w:pPr>
              <w:rPr>
                <w:rFonts w:ascii="Arial" w:hAnsi="Arial" w:cs="Arial"/>
                <w:sz w:val="20"/>
                <w:szCs w:val="20"/>
                <w:u w:val="single"/>
              </w:rPr>
            </w:pPr>
            <w:r w:rsidRPr="009C5391">
              <w:rPr>
                <w:rFonts w:ascii="Arial" w:hAnsi="Arial" w:cs="Arial"/>
                <w:sz w:val="20"/>
                <w:szCs w:val="20"/>
              </w:rPr>
              <w:t xml:space="preserve">"Применяемость"  </w:t>
            </w:r>
            <w:r w:rsidRPr="009C5391">
              <w:rPr>
                <w:rFonts w:ascii="Arial" w:hAnsi="Arial" w:cs="Arial"/>
                <w:sz w:val="20"/>
                <w:szCs w:val="20"/>
              </w:rPr>
              <w:softHyphen/>
              <w:t>– это атрибут конструкторского/технологического документа, но никак не документа об его изменении (ИИ/ПИ/ПР)</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16E76FA7" w14:textId="74E42D20" w:rsidR="007B7C0E" w:rsidRPr="001C1743" w:rsidRDefault="007B7C0E" w:rsidP="00823665">
            <w:pPr>
              <w:jc w:val="both"/>
              <w:rPr>
                <w:rFonts w:ascii="Arial" w:hAnsi="Arial" w:cs="Arial"/>
                <w:b/>
                <w:bCs/>
                <w:sz w:val="20"/>
                <w:szCs w:val="20"/>
              </w:rPr>
            </w:pPr>
            <w:r w:rsidRPr="001C1743">
              <w:rPr>
                <w:rFonts w:ascii="Arial" w:hAnsi="Arial" w:cs="Arial"/>
                <w:b/>
                <w:bCs/>
                <w:sz w:val="20"/>
                <w:szCs w:val="20"/>
              </w:rPr>
              <w:t>Принято.</w:t>
            </w:r>
          </w:p>
          <w:p w14:paraId="3EE04A03" w14:textId="77777777" w:rsidR="007B7C0E" w:rsidRDefault="007B7C0E" w:rsidP="00823665">
            <w:pPr>
              <w:jc w:val="both"/>
              <w:rPr>
                <w:rFonts w:ascii="Arial" w:hAnsi="Arial" w:cs="Arial"/>
                <w:sz w:val="20"/>
                <w:szCs w:val="20"/>
              </w:rPr>
            </w:pPr>
          </w:p>
          <w:p w14:paraId="64BB2409" w14:textId="77777777" w:rsidR="001C1743" w:rsidRPr="001C1743" w:rsidRDefault="007B7C0E" w:rsidP="00823665">
            <w:pPr>
              <w:jc w:val="both"/>
              <w:rPr>
                <w:rFonts w:ascii="Arial" w:hAnsi="Arial" w:cs="Arial"/>
                <w:sz w:val="20"/>
                <w:szCs w:val="20"/>
              </w:rPr>
            </w:pPr>
            <w:r w:rsidRPr="001C1743">
              <w:rPr>
                <w:rFonts w:ascii="Arial" w:hAnsi="Arial" w:cs="Arial"/>
                <w:sz w:val="20"/>
                <w:szCs w:val="20"/>
              </w:rPr>
              <w:t>Добавлено слово «документов», чтобы подчеркнуть</w:t>
            </w:r>
            <w:r w:rsidR="001F079F" w:rsidRPr="001C1743">
              <w:rPr>
                <w:rFonts w:ascii="Arial" w:hAnsi="Arial" w:cs="Arial"/>
                <w:sz w:val="20"/>
                <w:szCs w:val="20"/>
              </w:rPr>
              <w:t>,</w:t>
            </w:r>
            <w:r w:rsidRPr="001C1743">
              <w:rPr>
                <w:rFonts w:ascii="Arial" w:hAnsi="Arial" w:cs="Arial"/>
                <w:sz w:val="20"/>
                <w:szCs w:val="20"/>
              </w:rPr>
              <w:t xml:space="preserve"> что речь идет о применяемости документов, а не ИИ</w:t>
            </w:r>
          </w:p>
          <w:p w14:paraId="2AAD280C" w14:textId="77777777" w:rsidR="001C1743" w:rsidRPr="001C1743" w:rsidRDefault="001C1743" w:rsidP="00823665">
            <w:pPr>
              <w:jc w:val="both"/>
              <w:rPr>
                <w:rFonts w:ascii="Arial" w:hAnsi="Arial" w:cs="Arial"/>
                <w:sz w:val="20"/>
                <w:szCs w:val="20"/>
              </w:rPr>
            </w:pPr>
          </w:p>
          <w:p w14:paraId="2977DEA3" w14:textId="1E8290AE" w:rsidR="007B7C0E" w:rsidRPr="009C5391" w:rsidRDefault="001C1743" w:rsidP="00823665">
            <w:pPr>
              <w:jc w:val="both"/>
              <w:rPr>
                <w:rFonts w:ascii="Arial" w:hAnsi="Arial" w:cs="Arial"/>
                <w:sz w:val="20"/>
                <w:szCs w:val="20"/>
              </w:rPr>
            </w:pPr>
            <w:r w:rsidRPr="001C1743">
              <w:rPr>
                <w:rFonts w:ascii="Arial" w:hAnsi="Arial" w:cs="Arial"/>
                <w:sz w:val="20"/>
                <w:szCs w:val="20"/>
              </w:rPr>
              <w:t>Новый номер пункта 5.3.8</w:t>
            </w:r>
            <w:r w:rsidR="007B7C0E" w:rsidRPr="001C1743">
              <w:rPr>
                <w:rFonts w:ascii="Arial" w:hAnsi="Arial" w:cs="Arial"/>
                <w:sz w:val="20"/>
                <w:szCs w:val="20"/>
              </w:rPr>
              <w:t>.</w:t>
            </w:r>
            <w:r w:rsidR="007B7C0E">
              <w:rPr>
                <w:rFonts w:ascii="Arial" w:hAnsi="Arial" w:cs="Arial"/>
                <w:sz w:val="20"/>
                <w:szCs w:val="20"/>
              </w:rPr>
              <w:t xml:space="preserve"> </w:t>
            </w:r>
          </w:p>
        </w:tc>
      </w:tr>
      <w:tr w:rsidR="00EF1CD6" w:rsidRPr="009C5391" w14:paraId="25D17672" w14:textId="77777777" w:rsidTr="00E279E3">
        <w:trPr>
          <w:trHeight w:val="1380"/>
        </w:trPr>
        <w:tc>
          <w:tcPr>
            <w:tcW w:w="704" w:type="dxa"/>
          </w:tcPr>
          <w:p w14:paraId="2F0790B1"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046A5F3"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5.3.13</w:t>
            </w:r>
          </w:p>
        </w:tc>
        <w:tc>
          <w:tcPr>
            <w:tcW w:w="2034" w:type="dxa"/>
            <w:tcBorders>
              <w:top w:val="single" w:sz="4" w:space="0" w:color="auto"/>
              <w:left w:val="single" w:sz="4" w:space="0" w:color="auto"/>
              <w:bottom w:val="single" w:sz="4" w:space="0" w:color="auto"/>
              <w:right w:val="single" w:sz="4" w:space="0" w:color="auto"/>
            </w:tcBorders>
          </w:tcPr>
          <w:p w14:paraId="41593857"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 xml:space="preserve">АО «Туполев»,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30.07.2026</w:t>
            </w:r>
          </w:p>
        </w:tc>
        <w:tc>
          <w:tcPr>
            <w:tcW w:w="7889" w:type="dxa"/>
            <w:tcBorders>
              <w:top w:val="single" w:sz="4" w:space="0" w:color="auto"/>
              <w:left w:val="single" w:sz="4" w:space="0" w:color="auto"/>
              <w:bottom w:val="single" w:sz="4" w:space="0" w:color="auto"/>
              <w:right w:val="single" w:sz="4" w:space="0" w:color="auto"/>
            </w:tcBorders>
          </w:tcPr>
          <w:p w14:paraId="16D32C03"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3E4C30BA" w14:textId="77777777" w:rsidR="00EF1CD6" w:rsidRPr="009C5391" w:rsidRDefault="00EF1CD6" w:rsidP="00823665">
            <w:pPr>
              <w:keepLines/>
              <w:rPr>
                <w:rFonts w:ascii="Arial" w:hAnsi="Arial" w:cs="Arial"/>
                <w:sz w:val="20"/>
                <w:szCs w:val="20"/>
              </w:rPr>
            </w:pPr>
            <w:r w:rsidRPr="009C5391">
              <w:rPr>
                <w:rFonts w:ascii="Arial" w:hAnsi="Arial" w:cs="Arial"/>
                <w:sz w:val="20"/>
                <w:szCs w:val="20"/>
              </w:rPr>
              <w:t>Удалить предложение «</w:t>
            </w:r>
            <w:r w:rsidRPr="009C5391">
              <w:rPr>
                <w:rFonts w:ascii="Arial" w:hAnsi="Arial" w:cs="Arial"/>
                <w:i/>
                <w:sz w:val="20"/>
                <w:szCs w:val="20"/>
              </w:rPr>
              <w:t>Пример учета применяемости в карточке учета приведен на рисунке Б.2 – Б.5.</w:t>
            </w:r>
            <w:r w:rsidRPr="009C5391">
              <w:rPr>
                <w:rFonts w:ascii="Arial" w:hAnsi="Arial" w:cs="Arial"/>
                <w:sz w:val="20"/>
                <w:szCs w:val="20"/>
              </w:rPr>
              <w:t>» (или дополнить приложение примерами).</w:t>
            </w:r>
          </w:p>
          <w:p w14:paraId="7E4BEB0E" w14:textId="55B9D2BB" w:rsidR="00EF1CD6" w:rsidRPr="009C5391" w:rsidRDefault="00EF1CD6" w:rsidP="00823665">
            <w:pPr>
              <w:rPr>
                <w:rFonts w:ascii="Arial" w:hAnsi="Arial" w:cs="Arial"/>
                <w:sz w:val="20"/>
                <w:szCs w:val="20"/>
                <w:u w:val="single"/>
              </w:rPr>
            </w:pPr>
            <w:r w:rsidRPr="009C5391">
              <w:rPr>
                <w:rFonts w:ascii="Arial" w:hAnsi="Arial" w:cs="Arial"/>
                <w:sz w:val="20"/>
                <w:szCs w:val="20"/>
              </w:rPr>
              <w:t>Дополнить допущением, см. «Предлагаемая редакция</w:t>
            </w:r>
          </w:p>
          <w:p w14:paraId="418566C1"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35C3DEE5" w14:textId="77777777" w:rsidR="00EF1CD6" w:rsidRPr="009C5391" w:rsidRDefault="00EF1CD6" w:rsidP="00823665">
            <w:pPr>
              <w:keepLines/>
              <w:rPr>
                <w:rFonts w:ascii="Arial" w:hAnsi="Arial" w:cs="Arial"/>
                <w:b/>
                <w:i/>
                <w:sz w:val="20"/>
                <w:szCs w:val="20"/>
              </w:rPr>
            </w:pPr>
            <w:r w:rsidRPr="009C5391">
              <w:rPr>
                <w:rFonts w:ascii="Arial" w:hAnsi="Arial" w:cs="Arial"/>
                <w:b/>
                <w:i/>
                <w:sz w:val="20"/>
                <w:szCs w:val="20"/>
              </w:rPr>
              <w:t>....</w:t>
            </w:r>
          </w:p>
          <w:p w14:paraId="6B457F7D" w14:textId="54D63BC1" w:rsidR="00EF1CD6" w:rsidRPr="009C5391" w:rsidRDefault="00EF1CD6" w:rsidP="00823665">
            <w:pPr>
              <w:rPr>
                <w:rFonts w:ascii="Arial" w:hAnsi="Arial" w:cs="Arial"/>
                <w:sz w:val="20"/>
                <w:szCs w:val="20"/>
                <w:u w:val="single"/>
              </w:rPr>
            </w:pPr>
            <w:bookmarkStart w:id="11" w:name="_Hlk238660421"/>
            <w:r w:rsidRPr="009C5391">
              <w:rPr>
                <w:rFonts w:ascii="Arial" w:hAnsi="Arial" w:cs="Arial"/>
                <w:i/>
                <w:sz w:val="20"/>
                <w:szCs w:val="20"/>
              </w:rPr>
              <w:t>Для документов в электронной форме, выпущенных в АС УДИ, учет применяемости в соответствии с настоящим стандартом не требуется.</w:t>
            </w:r>
            <w:bookmarkEnd w:id="11"/>
          </w:p>
          <w:p w14:paraId="6438BCF8"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17E45FA" w14:textId="39BF4390" w:rsidR="00EF1CD6" w:rsidRPr="009C5391" w:rsidRDefault="00EF1CD6" w:rsidP="00823665">
            <w:pPr>
              <w:keepLines/>
              <w:rPr>
                <w:rFonts w:ascii="Arial" w:hAnsi="Arial" w:cs="Arial"/>
                <w:sz w:val="20"/>
                <w:szCs w:val="20"/>
              </w:rPr>
            </w:pPr>
            <w:r w:rsidRPr="009C5391">
              <w:rPr>
                <w:rFonts w:ascii="Arial" w:hAnsi="Arial" w:cs="Arial"/>
                <w:sz w:val="20"/>
                <w:szCs w:val="20"/>
              </w:rPr>
              <w:t>На указанных рисунках нет примеров заполнения применяемости.</w:t>
            </w:r>
          </w:p>
          <w:p w14:paraId="14F7DB58" w14:textId="798FCD17" w:rsidR="00EF1CD6" w:rsidRPr="009C5391" w:rsidRDefault="00EF1CD6" w:rsidP="00823665">
            <w:pPr>
              <w:rPr>
                <w:rFonts w:ascii="Arial" w:hAnsi="Arial" w:cs="Arial"/>
                <w:sz w:val="20"/>
                <w:szCs w:val="20"/>
                <w:u w:val="single"/>
              </w:rPr>
            </w:pPr>
            <w:r w:rsidRPr="009C5391">
              <w:rPr>
                <w:rFonts w:ascii="Arial" w:hAnsi="Arial" w:cs="Arial"/>
                <w:sz w:val="20"/>
                <w:szCs w:val="20"/>
              </w:rPr>
              <w:t>Для ЭКД, выпущенной в АС УДИ, применяемость – это собственный реквизит конкретного объекта ЭКД, дублирование «учета» такой применяемости с точки зрения этого стандарта не имеет смысла.</w:t>
            </w:r>
          </w:p>
        </w:tc>
        <w:tc>
          <w:tcPr>
            <w:tcW w:w="3685" w:type="dxa"/>
            <w:tcBorders>
              <w:top w:val="single" w:sz="4" w:space="0" w:color="auto"/>
              <w:left w:val="single" w:sz="4" w:space="0" w:color="auto"/>
              <w:bottom w:val="single" w:sz="4" w:space="0" w:color="auto"/>
              <w:right w:val="single" w:sz="4" w:space="0" w:color="auto"/>
            </w:tcBorders>
          </w:tcPr>
          <w:p w14:paraId="5146DEE8" w14:textId="77777777" w:rsidR="001F079F" w:rsidRPr="001C1743" w:rsidRDefault="001F079F" w:rsidP="00823665">
            <w:pPr>
              <w:jc w:val="both"/>
              <w:rPr>
                <w:rFonts w:ascii="Arial" w:hAnsi="Arial" w:cs="Arial"/>
                <w:b/>
                <w:bCs/>
                <w:sz w:val="20"/>
                <w:szCs w:val="20"/>
              </w:rPr>
            </w:pPr>
            <w:r w:rsidRPr="001C1743">
              <w:rPr>
                <w:rFonts w:ascii="Arial" w:hAnsi="Arial" w:cs="Arial"/>
                <w:b/>
                <w:bCs/>
                <w:sz w:val="20"/>
                <w:szCs w:val="20"/>
              </w:rPr>
              <w:t>Принято.</w:t>
            </w:r>
          </w:p>
          <w:p w14:paraId="52701E84" w14:textId="77777777" w:rsidR="001F079F" w:rsidRDefault="001F079F" w:rsidP="00823665">
            <w:pPr>
              <w:jc w:val="both"/>
              <w:rPr>
                <w:rFonts w:ascii="Arial" w:hAnsi="Arial" w:cs="Arial"/>
                <w:sz w:val="20"/>
                <w:szCs w:val="20"/>
              </w:rPr>
            </w:pPr>
          </w:p>
          <w:p w14:paraId="05EF4786" w14:textId="24561830" w:rsidR="001C1743" w:rsidRDefault="001C1743" w:rsidP="00823665">
            <w:pPr>
              <w:jc w:val="both"/>
              <w:rPr>
                <w:rFonts w:ascii="Arial" w:hAnsi="Arial" w:cs="Arial"/>
                <w:sz w:val="20"/>
                <w:szCs w:val="20"/>
              </w:rPr>
            </w:pPr>
            <w:r>
              <w:rPr>
                <w:rFonts w:ascii="Arial" w:hAnsi="Arial" w:cs="Arial"/>
                <w:sz w:val="20"/>
                <w:szCs w:val="20"/>
              </w:rPr>
              <w:t xml:space="preserve">Предложение исключено. </w:t>
            </w:r>
          </w:p>
          <w:p w14:paraId="725E3EE1" w14:textId="77777777" w:rsidR="001C1743" w:rsidRDefault="001C1743" w:rsidP="00823665">
            <w:pPr>
              <w:jc w:val="both"/>
              <w:rPr>
                <w:rFonts w:ascii="Arial" w:hAnsi="Arial" w:cs="Arial"/>
                <w:sz w:val="20"/>
                <w:szCs w:val="20"/>
              </w:rPr>
            </w:pPr>
          </w:p>
          <w:p w14:paraId="03A681E2" w14:textId="11F52DEB" w:rsidR="00EF1CD6" w:rsidRPr="009C5391" w:rsidRDefault="001F079F" w:rsidP="00823665">
            <w:pPr>
              <w:jc w:val="both"/>
              <w:rPr>
                <w:rFonts w:ascii="Arial" w:hAnsi="Arial" w:cs="Arial"/>
                <w:sz w:val="20"/>
                <w:szCs w:val="20"/>
              </w:rPr>
            </w:pPr>
            <w:r>
              <w:rPr>
                <w:rFonts w:ascii="Arial" w:hAnsi="Arial" w:cs="Arial"/>
                <w:sz w:val="20"/>
                <w:szCs w:val="20"/>
              </w:rPr>
              <w:t>Новый номер пункта 5.3.8.</w:t>
            </w:r>
          </w:p>
        </w:tc>
      </w:tr>
    </w:tbl>
    <w:p w14:paraId="7355E40E" w14:textId="2FA3EB66" w:rsidR="00290761" w:rsidRDefault="00290761" w:rsidP="00290761">
      <w:pPr>
        <w:pStyle w:val="20"/>
      </w:pPr>
      <w:r>
        <w:t>5.4 Регистрация изменений документов</w:t>
      </w:r>
    </w:p>
    <w:tbl>
      <w:tblPr>
        <w:tblStyle w:val="a4"/>
        <w:tblW w:w="15827" w:type="dxa"/>
        <w:tblInd w:w="-431" w:type="dxa"/>
        <w:tblLayout w:type="fixed"/>
        <w:tblLook w:val="04A0" w:firstRow="1" w:lastRow="0" w:firstColumn="1" w:lastColumn="0" w:noHBand="0" w:noVBand="1"/>
      </w:tblPr>
      <w:tblGrid>
        <w:gridCol w:w="704"/>
        <w:gridCol w:w="1565"/>
        <w:gridCol w:w="2126"/>
        <w:gridCol w:w="7889"/>
        <w:gridCol w:w="3543"/>
      </w:tblGrid>
      <w:tr w:rsidR="00290761" w:rsidRPr="009C5391" w14:paraId="2940AE40" w14:textId="77777777" w:rsidTr="00A210D7">
        <w:trPr>
          <w:tblHeader/>
        </w:trPr>
        <w:tc>
          <w:tcPr>
            <w:tcW w:w="704" w:type="dxa"/>
            <w:tcBorders>
              <w:top w:val="single" w:sz="4" w:space="0" w:color="auto"/>
              <w:left w:val="single" w:sz="4" w:space="0" w:color="auto"/>
              <w:bottom w:val="double" w:sz="4" w:space="0" w:color="auto"/>
              <w:right w:val="single" w:sz="4" w:space="0" w:color="auto"/>
            </w:tcBorders>
            <w:hideMark/>
          </w:tcPr>
          <w:p w14:paraId="411AE93E" w14:textId="77777777" w:rsidR="00290761" w:rsidRPr="009C5391" w:rsidRDefault="00290761"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4072C89D" w14:textId="77777777" w:rsidR="00290761" w:rsidRPr="009C5391" w:rsidRDefault="00290761"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126" w:type="dxa"/>
            <w:tcBorders>
              <w:top w:val="single" w:sz="4" w:space="0" w:color="auto"/>
              <w:left w:val="single" w:sz="4" w:space="0" w:color="auto"/>
              <w:bottom w:val="double" w:sz="4" w:space="0" w:color="auto"/>
              <w:right w:val="single" w:sz="4" w:space="0" w:color="auto"/>
            </w:tcBorders>
            <w:hideMark/>
          </w:tcPr>
          <w:p w14:paraId="0E8707C1"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6D412CFC"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7867B063" w14:textId="77777777" w:rsidR="00290761" w:rsidRPr="009C5391" w:rsidRDefault="00290761"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3CE6B516"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543" w:type="dxa"/>
            <w:tcBorders>
              <w:top w:val="single" w:sz="4" w:space="0" w:color="auto"/>
              <w:left w:val="single" w:sz="4" w:space="0" w:color="auto"/>
              <w:bottom w:val="double" w:sz="4" w:space="0" w:color="auto"/>
              <w:right w:val="single" w:sz="4" w:space="0" w:color="auto"/>
            </w:tcBorders>
            <w:hideMark/>
          </w:tcPr>
          <w:p w14:paraId="79BDCEDA" w14:textId="77777777" w:rsidR="00290761" w:rsidRPr="009C5391" w:rsidRDefault="00290761"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01B57470" w14:textId="77777777" w:rsidR="00290761" w:rsidRPr="009C5391" w:rsidRDefault="00290761"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20F4DFBC" w14:textId="77777777" w:rsidTr="00A210D7">
        <w:trPr>
          <w:trHeight w:val="1380"/>
        </w:trPr>
        <w:tc>
          <w:tcPr>
            <w:tcW w:w="704" w:type="dxa"/>
          </w:tcPr>
          <w:p w14:paraId="6B76BDDB" w14:textId="77777777" w:rsidR="007643AA" w:rsidRPr="009C5391" w:rsidRDefault="007643AA" w:rsidP="00621B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55E7990" w14:textId="77777777" w:rsidR="007643AA" w:rsidRPr="009C5391" w:rsidRDefault="007643AA" w:rsidP="00621BBC">
            <w:pPr>
              <w:tabs>
                <w:tab w:val="left" w:pos="11766"/>
              </w:tabs>
              <w:rPr>
                <w:rFonts w:ascii="Arial" w:hAnsi="Arial" w:cs="Arial"/>
                <w:sz w:val="20"/>
                <w:szCs w:val="20"/>
              </w:rPr>
            </w:pPr>
            <w:r w:rsidRPr="009C5391">
              <w:rPr>
                <w:rFonts w:ascii="Arial" w:hAnsi="Arial" w:cs="Arial"/>
                <w:sz w:val="20"/>
                <w:szCs w:val="20"/>
              </w:rPr>
              <w:t>5.4</w:t>
            </w:r>
          </w:p>
        </w:tc>
        <w:tc>
          <w:tcPr>
            <w:tcW w:w="2126" w:type="dxa"/>
            <w:tcBorders>
              <w:top w:val="single" w:sz="4" w:space="0" w:color="auto"/>
              <w:left w:val="single" w:sz="4" w:space="0" w:color="auto"/>
              <w:bottom w:val="single" w:sz="4" w:space="0" w:color="auto"/>
              <w:right w:val="single" w:sz="4" w:space="0" w:color="auto"/>
            </w:tcBorders>
          </w:tcPr>
          <w:p w14:paraId="546A5EA8"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0FBE289A"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Замечание, предложение:</w:t>
            </w:r>
          </w:p>
          <w:p w14:paraId="60F9D732" w14:textId="1CBBED22" w:rsidR="007643AA" w:rsidRPr="009C5391" w:rsidRDefault="007643AA" w:rsidP="00621BBC">
            <w:pPr>
              <w:rPr>
                <w:rFonts w:ascii="Arial" w:hAnsi="Arial" w:cs="Arial"/>
                <w:sz w:val="20"/>
                <w:szCs w:val="20"/>
                <w:u w:val="single"/>
              </w:rPr>
            </w:pPr>
            <w:r w:rsidRPr="009C5391">
              <w:rPr>
                <w:rFonts w:ascii="Arial" w:hAnsi="Arial" w:cs="Arial"/>
                <w:sz w:val="20"/>
                <w:szCs w:val="20"/>
              </w:rPr>
              <w:t>Изменение в документы можно внести в т.ч. заменой листа или всего документа по 5.2 ГОСТ Р 2.503 т.е. создается новый подлинник (это не является восстановлением подлинника).</w:t>
            </w:r>
          </w:p>
          <w:p w14:paraId="6BC17865" w14:textId="77777777" w:rsidR="007643AA" w:rsidRPr="009C5391" w:rsidRDefault="007643AA" w:rsidP="00621BBC">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834B5B8" w14:textId="77777777" w:rsidR="007643AA" w:rsidRPr="009C5391" w:rsidRDefault="007643AA" w:rsidP="00621BBC">
            <w:pPr>
              <w:rPr>
                <w:rFonts w:ascii="Arial" w:hAnsi="Arial" w:cs="Arial"/>
                <w:sz w:val="20"/>
                <w:szCs w:val="20"/>
                <w:u w:val="single"/>
              </w:rPr>
            </w:pPr>
            <w:r w:rsidRPr="009C5391">
              <w:rPr>
                <w:rFonts w:ascii="Arial" w:hAnsi="Arial" w:cs="Arial"/>
                <w:sz w:val="20"/>
                <w:szCs w:val="20"/>
              </w:rPr>
              <w:t>Добавить, какой инвентарный номер указывать для такого случая.</w:t>
            </w:r>
          </w:p>
          <w:p w14:paraId="192C5DF0" w14:textId="77777777" w:rsidR="007643AA" w:rsidRPr="009C5391" w:rsidRDefault="007643AA" w:rsidP="00621BBC">
            <w:pPr>
              <w:rPr>
                <w:rFonts w:ascii="Arial" w:hAnsi="Arial" w:cs="Arial"/>
                <w:sz w:val="20"/>
                <w:szCs w:val="20"/>
                <w:u w:val="single"/>
              </w:rPr>
            </w:pPr>
          </w:p>
        </w:tc>
        <w:tc>
          <w:tcPr>
            <w:tcW w:w="3543" w:type="dxa"/>
            <w:tcBorders>
              <w:top w:val="single" w:sz="4" w:space="0" w:color="auto"/>
              <w:left w:val="single" w:sz="4" w:space="0" w:color="auto"/>
              <w:bottom w:val="single" w:sz="4" w:space="0" w:color="auto"/>
              <w:right w:val="single" w:sz="4" w:space="0" w:color="auto"/>
            </w:tcBorders>
          </w:tcPr>
          <w:p w14:paraId="09586B87" w14:textId="0CE6C1E7" w:rsidR="007643AA" w:rsidRDefault="001F079F" w:rsidP="00621BBC">
            <w:pPr>
              <w:jc w:val="both"/>
              <w:rPr>
                <w:rFonts w:ascii="Arial" w:hAnsi="Arial" w:cs="Arial"/>
                <w:sz w:val="20"/>
                <w:szCs w:val="20"/>
              </w:rPr>
            </w:pPr>
            <w:r w:rsidRPr="00711CF1">
              <w:rPr>
                <w:rFonts w:ascii="Arial" w:hAnsi="Arial" w:cs="Arial"/>
                <w:b/>
                <w:bCs/>
                <w:sz w:val="20"/>
                <w:szCs w:val="20"/>
              </w:rPr>
              <w:t>Принято</w:t>
            </w:r>
            <w:r>
              <w:rPr>
                <w:rFonts w:ascii="Arial" w:hAnsi="Arial" w:cs="Arial"/>
                <w:sz w:val="20"/>
                <w:szCs w:val="20"/>
              </w:rPr>
              <w:t>.</w:t>
            </w:r>
          </w:p>
          <w:p w14:paraId="4BB97A48" w14:textId="2594F865" w:rsidR="001F079F" w:rsidRDefault="001F079F" w:rsidP="00621BBC">
            <w:pPr>
              <w:jc w:val="both"/>
              <w:rPr>
                <w:rFonts w:ascii="Arial" w:hAnsi="Arial" w:cs="Arial"/>
                <w:sz w:val="20"/>
                <w:szCs w:val="20"/>
              </w:rPr>
            </w:pPr>
          </w:p>
          <w:p w14:paraId="2FB73F8D" w14:textId="6F30B968" w:rsidR="001F079F" w:rsidRDefault="001F079F" w:rsidP="001F079F">
            <w:pPr>
              <w:jc w:val="both"/>
              <w:rPr>
                <w:rFonts w:ascii="Arial" w:hAnsi="Arial" w:cs="Arial"/>
                <w:sz w:val="20"/>
                <w:szCs w:val="20"/>
              </w:rPr>
            </w:pPr>
            <w:r>
              <w:rPr>
                <w:rFonts w:ascii="Arial" w:hAnsi="Arial" w:cs="Arial"/>
                <w:sz w:val="20"/>
                <w:szCs w:val="20"/>
              </w:rPr>
              <w:t>Указано в п.5.3.5 (</w:t>
            </w:r>
            <w:r w:rsidR="00711CF1">
              <w:rPr>
                <w:rFonts w:ascii="Arial" w:hAnsi="Arial" w:cs="Arial"/>
                <w:sz w:val="20"/>
                <w:szCs w:val="20"/>
              </w:rPr>
              <w:t xml:space="preserve">второй </w:t>
            </w:r>
            <w:r>
              <w:rPr>
                <w:rFonts w:ascii="Arial" w:hAnsi="Arial" w:cs="Arial"/>
                <w:sz w:val="20"/>
                <w:szCs w:val="20"/>
              </w:rPr>
              <w:t>абзац)</w:t>
            </w:r>
            <w:r w:rsidR="00711CF1">
              <w:rPr>
                <w:rFonts w:ascii="Arial" w:hAnsi="Arial" w:cs="Arial"/>
                <w:sz w:val="20"/>
                <w:szCs w:val="20"/>
              </w:rPr>
              <w:t>.</w:t>
            </w:r>
          </w:p>
          <w:p w14:paraId="561C9109" w14:textId="3B45CA37" w:rsidR="00711CF1" w:rsidRPr="009C5391" w:rsidRDefault="00711CF1" w:rsidP="001F079F">
            <w:pPr>
              <w:jc w:val="both"/>
              <w:rPr>
                <w:rFonts w:ascii="Arial" w:hAnsi="Arial" w:cs="Arial"/>
                <w:sz w:val="20"/>
                <w:szCs w:val="20"/>
              </w:rPr>
            </w:pPr>
            <w:r>
              <w:rPr>
                <w:rFonts w:ascii="Arial" w:hAnsi="Arial" w:cs="Arial"/>
                <w:sz w:val="20"/>
                <w:szCs w:val="20"/>
              </w:rPr>
              <w:t xml:space="preserve">По </w:t>
            </w:r>
            <w:r w:rsidRPr="009769A1">
              <w:rPr>
                <w:rFonts w:ascii="Arial" w:hAnsi="Arial" w:cs="Arial"/>
                <w:sz w:val="20"/>
                <w:szCs w:val="20"/>
              </w:rPr>
              <w:t>ГОСТ Р 2.503 В6.3 «При замене в процессе внесения изменений подлинника новым с тем же обозначением инвентарный номер подлинника сохраняется»</w:t>
            </w:r>
          </w:p>
        </w:tc>
      </w:tr>
      <w:tr w:rsidR="007643AA" w:rsidRPr="009C5391" w14:paraId="31609F6E" w14:textId="77777777" w:rsidTr="00A210D7">
        <w:trPr>
          <w:trHeight w:val="294"/>
        </w:trPr>
        <w:tc>
          <w:tcPr>
            <w:tcW w:w="704" w:type="dxa"/>
          </w:tcPr>
          <w:p w14:paraId="6D38047D" w14:textId="77777777" w:rsidR="007643AA" w:rsidRPr="009C5391" w:rsidRDefault="007643AA" w:rsidP="00C74C3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9111D68" w14:textId="77777777" w:rsidR="007643AA" w:rsidRPr="009C5391" w:rsidRDefault="007643AA" w:rsidP="00C74C3A">
            <w:pPr>
              <w:tabs>
                <w:tab w:val="left" w:pos="11766"/>
              </w:tabs>
              <w:rPr>
                <w:rFonts w:ascii="Arial" w:hAnsi="Arial" w:cs="Arial"/>
                <w:sz w:val="20"/>
                <w:szCs w:val="20"/>
              </w:rPr>
            </w:pPr>
            <w:r w:rsidRPr="009C5391">
              <w:rPr>
                <w:rFonts w:ascii="Arial" w:hAnsi="Arial" w:cs="Arial"/>
                <w:sz w:val="20"/>
                <w:szCs w:val="20"/>
              </w:rPr>
              <w:t>5.4.1</w:t>
            </w:r>
          </w:p>
        </w:tc>
        <w:tc>
          <w:tcPr>
            <w:tcW w:w="2126" w:type="dxa"/>
            <w:tcBorders>
              <w:top w:val="single" w:sz="4" w:space="0" w:color="auto"/>
              <w:left w:val="single" w:sz="4" w:space="0" w:color="auto"/>
              <w:bottom w:val="single" w:sz="4" w:space="0" w:color="auto"/>
              <w:right w:val="single" w:sz="4" w:space="0" w:color="auto"/>
            </w:tcBorders>
          </w:tcPr>
          <w:p w14:paraId="40A1EB22"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1EC654B7" w14:textId="77777777" w:rsidR="007643AA" w:rsidRPr="009C5391" w:rsidRDefault="007643AA" w:rsidP="00C74C3A">
            <w:pPr>
              <w:rPr>
                <w:rFonts w:ascii="Arial" w:hAnsi="Arial" w:cs="Arial"/>
                <w:sz w:val="20"/>
                <w:szCs w:val="20"/>
                <w:u w:val="single"/>
              </w:rPr>
            </w:pPr>
            <w:r w:rsidRPr="009C5391">
              <w:rPr>
                <w:rFonts w:ascii="Arial" w:hAnsi="Arial" w:cs="Arial"/>
                <w:sz w:val="20"/>
                <w:szCs w:val="20"/>
                <w:u w:val="single"/>
              </w:rPr>
              <w:t>Замечание, предложение:</w:t>
            </w:r>
          </w:p>
          <w:p w14:paraId="39ACB065" w14:textId="77777777" w:rsidR="007643AA" w:rsidRPr="009C5391" w:rsidRDefault="007643AA" w:rsidP="00842679">
            <w:pPr>
              <w:tabs>
                <w:tab w:val="left" w:pos="284"/>
              </w:tabs>
              <w:jc w:val="both"/>
              <w:rPr>
                <w:rFonts w:ascii="Arial" w:hAnsi="Arial" w:cs="Arial"/>
                <w:sz w:val="20"/>
                <w:szCs w:val="20"/>
              </w:rPr>
            </w:pPr>
            <w:r w:rsidRPr="009C5391">
              <w:rPr>
                <w:rFonts w:ascii="Arial" w:hAnsi="Arial" w:cs="Arial"/>
                <w:sz w:val="20"/>
                <w:szCs w:val="20"/>
              </w:rPr>
              <w:t>1. Дополнить текст ссылкой на ГОСТ Р 2.504.</w:t>
            </w:r>
          </w:p>
          <w:p w14:paraId="31E0D317" w14:textId="7084FBE7" w:rsidR="007643AA" w:rsidRPr="009C5391" w:rsidRDefault="007643AA" w:rsidP="00C74C3A">
            <w:pPr>
              <w:rPr>
                <w:rFonts w:ascii="Arial" w:hAnsi="Arial" w:cs="Arial"/>
                <w:sz w:val="20"/>
                <w:szCs w:val="20"/>
                <w:u w:val="single"/>
              </w:rPr>
            </w:pPr>
            <w:r w:rsidRPr="009C5391">
              <w:rPr>
                <w:rFonts w:ascii="Arial" w:hAnsi="Arial" w:cs="Arial"/>
                <w:sz w:val="20"/>
                <w:szCs w:val="20"/>
              </w:rPr>
              <w:t>2. Фразу «… в соответствии с 5.4» изложить в редакции «…в соответствии с 5.4.2-5.4.6».</w:t>
            </w:r>
          </w:p>
          <w:p w14:paraId="190ED90C" w14:textId="77777777" w:rsidR="007643AA" w:rsidRPr="009C5391" w:rsidRDefault="007643AA" w:rsidP="00C74C3A">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226D0D4B" w14:textId="38C0C2DB" w:rsidR="007643AA" w:rsidRPr="00A210D7" w:rsidRDefault="007643AA" w:rsidP="00A210D7">
            <w:pPr>
              <w:tabs>
                <w:tab w:val="left" w:pos="284"/>
              </w:tabs>
              <w:jc w:val="both"/>
              <w:rPr>
                <w:rFonts w:ascii="Arial" w:hAnsi="Arial" w:cs="Arial"/>
                <w:sz w:val="20"/>
                <w:szCs w:val="20"/>
              </w:rPr>
            </w:pPr>
            <w:r w:rsidRPr="009C5391">
              <w:rPr>
                <w:rFonts w:ascii="Arial" w:hAnsi="Arial" w:cs="Arial"/>
                <w:sz w:val="20"/>
                <w:szCs w:val="20"/>
              </w:rPr>
              <w:t xml:space="preserve">Правила проверки извещений по ГОСТ Р 2.503 </w:t>
            </w:r>
            <w:r w:rsidRPr="009C5391">
              <w:rPr>
                <w:rFonts w:ascii="Arial" w:hAnsi="Arial" w:cs="Arial"/>
                <w:b/>
                <w:sz w:val="20"/>
                <w:szCs w:val="20"/>
              </w:rPr>
              <w:t>и по ГОСТ Р 2.504</w:t>
            </w:r>
            <w:r w:rsidRPr="009C5391">
              <w:rPr>
                <w:rFonts w:ascii="Arial" w:hAnsi="Arial" w:cs="Arial"/>
                <w:sz w:val="20"/>
                <w:szCs w:val="20"/>
              </w:rPr>
              <w:t xml:space="preserve"> перед регистрацией – в соответствии с 5.4</w:t>
            </w:r>
            <w:r w:rsidRPr="009C5391">
              <w:rPr>
                <w:rFonts w:ascii="Arial" w:hAnsi="Arial" w:cs="Arial"/>
                <w:b/>
                <w:sz w:val="20"/>
                <w:szCs w:val="20"/>
              </w:rPr>
              <w:t>.2-5.4.6</w:t>
            </w:r>
            <w:r w:rsidRPr="009C5391">
              <w:rPr>
                <w:rFonts w:ascii="Arial" w:hAnsi="Arial" w:cs="Arial"/>
                <w:sz w:val="20"/>
                <w:szCs w:val="20"/>
              </w:rPr>
              <w:t xml:space="preserve">.   </w:t>
            </w:r>
          </w:p>
          <w:p w14:paraId="4CA3B4D0" w14:textId="77777777" w:rsidR="007643AA" w:rsidRPr="009C5391" w:rsidRDefault="007643AA" w:rsidP="00C74C3A">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F5C5CBD" w14:textId="77777777" w:rsidR="007643AA" w:rsidRPr="009C5391" w:rsidRDefault="007643AA" w:rsidP="00842679">
            <w:pPr>
              <w:tabs>
                <w:tab w:val="left" w:pos="284"/>
              </w:tabs>
              <w:jc w:val="both"/>
              <w:rPr>
                <w:rFonts w:ascii="Arial" w:hAnsi="Arial" w:cs="Arial"/>
                <w:sz w:val="20"/>
                <w:szCs w:val="20"/>
              </w:rPr>
            </w:pPr>
            <w:r w:rsidRPr="009C5391">
              <w:rPr>
                <w:rFonts w:ascii="Arial" w:hAnsi="Arial" w:cs="Arial"/>
                <w:sz w:val="20"/>
                <w:szCs w:val="20"/>
              </w:rPr>
              <w:lastRenderedPageBreak/>
              <w:t>1. Требования к оформлению электронных извещений описаны в ГОСТ Р 2.504.</w:t>
            </w:r>
          </w:p>
          <w:p w14:paraId="29917239" w14:textId="560021CD" w:rsidR="007643AA" w:rsidRPr="009C5391" w:rsidRDefault="007643AA" w:rsidP="00A210D7">
            <w:pPr>
              <w:rPr>
                <w:rFonts w:ascii="Arial" w:hAnsi="Arial" w:cs="Arial"/>
                <w:sz w:val="20"/>
                <w:szCs w:val="20"/>
              </w:rPr>
            </w:pPr>
            <w:r w:rsidRPr="009C5391">
              <w:rPr>
                <w:rFonts w:ascii="Arial" w:hAnsi="Arial" w:cs="Arial"/>
                <w:sz w:val="20"/>
                <w:szCs w:val="20"/>
              </w:rPr>
              <w:t>2. Уточнение ссылки на пункты стандарта.</w:t>
            </w:r>
          </w:p>
        </w:tc>
        <w:tc>
          <w:tcPr>
            <w:tcW w:w="3543" w:type="dxa"/>
            <w:tcBorders>
              <w:top w:val="single" w:sz="4" w:space="0" w:color="auto"/>
              <w:left w:val="single" w:sz="4" w:space="0" w:color="auto"/>
              <w:bottom w:val="single" w:sz="4" w:space="0" w:color="auto"/>
              <w:right w:val="single" w:sz="4" w:space="0" w:color="auto"/>
            </w:tcBorders>
          </w:tcPr>
          <w:p w14:paraId="502CE99D" w14:textId="28DAB5DD" w:rsidR="007643AA" w:rsidRPr="00FF131E" w:rsidRDefault="00DE7A25" w:rsidP="00C74C3A">
            <w:pPr>
              <w:jc w:val="both"/>
              <w:rPr>
                <w:rFonts w:ascii="Arial" w:hAnsi="Arial" w:cs="Arial"/>
                <w:b/>
                <w:bCs/>
                <w:sz w:val="20"/>
                <w:szCs w:val="20"/>
              </w:rPr>
            </w:pPr>
            <w:r w:rsidRPr="00FF131E">
              <w:rPr>
                <w:rFonts w:ascii="Arial" w:hAnsi="Arial" w:cs="Arial"/>
                <w:b/>
                <w:bCs/>
                <w:sz w:val="20"/>
                <w:szCs w:val="20"/>
              </w:rPr>
              <w:lastRenderedPageBreak/>
              <w:t>Принято.</w:t>
            </w:r>
          </w:p>
          <w:p w14:paraId="16A363D8" w14:textId="153A0C9E" w:rsidR="00DE7A25" w:rsidRPr="00FF131E" w:rsidRDefault="00DE7A25" w:rsidP="00C74C3A">
            <w:pPr>
              <w:jc w:val="both"/>
              <w:rPr>
                <w:rFonts w:ascii="Arial" w:hAnsi="Arial" w:cs="Arial"/>
                <w:sz w:val="20"/>
                <w:szCs w:val="20"/>
              </w:rPr>
            </w:pPr>
          </w:p>
          <w:p w14:paraId="6F02D73F" w14:textId="5B088186" w:rsidR="00DE7A25" w:rsidRPr="00FF131E" w:rsidRDefault="00DE7A25" w:rsidP="00C74C3A">
            <w:pPr>
              <w:jc w:val="both"/>
              <w:rPr>
                <w:rFonts w:ascii="Arial" w:hAnsi="Arial" w:cs="Arial"/>
                <w:sz w:val="20"/>
                <w:szCs w:val="20"/>
              </w:rPr>
            </w:pPr>
            <w:r w:rsidRPr="00FF131E">
              <w:rPr>
                <w:rFonts w:ascii="Arial" w:hAnsi="Arial" w:cs="Arial"/>
                <w:sz w:val="20"/>
                <w:szCs w:val="20"/>
              </w:rPr>
              <w:t>Ссылка уточнена (должно быть 5.2)</w:t>
            </w:r>
          </w:p>
          <w:p w14:paraId="0AAA3B8D" w14:textId="77777777" w:rsidR="00DE7A25" w:rsidRPr="00FF131E" w:rsidRDefault="00DE7A25" w:rsidP="00C74C3A">
            <w:pPr>
              <w:jc w:val="both"/>
              <w:rPr>
                <w:rFonts w:ascii="Arial" w:hAnsi="Arial" w:cs="Arial"/>
                <w:sz w:val="20"/>
                <w:szCs w:val="20"/>
              </w:rPr>
            </w:pPr>
          </w:p>
          <w:p w14:paraId="4BD7D058" w14:textId="4D72461D" w:rsidR="00DE7A25" w:rsidRPr="00FF131E" w:rsidRDefault="00FF131E" w:rsidP="00FF131E">
            <w:pPr>
              <w:jc w:val="both"/>
              <w:rPr>
                <w:rFonts w:ascii="Arial" w:hAnsi="Arial" w:cs="Arial"/>
                <w:sz w:val="20"/>
                <w:szCs w:val="20"/>
              </w:rPr>
            </w:pPr>
            <w:r w:rsidRPr="00FF131E">
              <w:rPr>
                <w:rFonts w:ascii="Arial" w:hAnsi="Arial" w:cs="Arial"/>
                <w:sz w:val="20"/>
                <w:szCs w:val="20"/>
              </w:rPr>
              <w:t xml:space="preserve">Добавлено примечание о том, что порядок </w:t>
            </w:r>
            <w:r w:rsidR="00DE7A25" w:rsidRPr="00FF131E">
              <w:rPr>
                <w:rFonts w:ascii="Arial" w:hAnsi="Arial" w:cs="Arial"/>
                <w:sz w:val="20"/>
                <w:szCs w:val="20"/>
              </w:rPr>
              <w:t>проверки и регистрации ЭИ по ГОСТ Р 2.</w:t>
            </w:r>
            <w:r w:rsidRPr="00FF131E">
              <w:rPr>
                <w:rFonts w:ascii="Arial" w:hAnsi="Arial" w:cs="Arial"/>
                <w:sz w:val="20"/>
                <w:szCs w:val="20"/>
              </w:rPr>
              <w:t xml:space="preserve">504 </w:t>
            </w:r>
            <w:r w:rsidR="00DE7A25" w:rsidRPr="00FF131E">
              <w:rPr>
                <w:rFonts w:ascii="Arial" w:hAnsi="Arial" w:cs="Arial"/>
                <w:sz w:val="20"/>
                <w:szCs w:val="20"/>
              </w:rPr>
              <w:lastRenderedPageBreak/>
              <w:t xml:space="preserve">устанавливается в стандартах организации. </w:t>
            </w:r>
          </w:p>
        </w:tc>
      </w:tr>
      <w:tr w:rsidR="007643AA" w:rsidRPr="009C5391" w14:paraId="65160E10" w14:textId="77777777" w:rsidTr="00A210D7">
        <w:trPr>
          <w:trHeight w:val="1380"/>
        </w:trPr>
        <w:tc>
          <w:tcPr>
            <w:tcW w:w="704" w:type="dxa"/>
          </w:tcPr>
          <w:p w14:paraId="62D1022B" w14:textId="77777777" w:rsidR="007643AA" w:rsidRPr="009C5391" w:rsidRDefault="007643AA" w:rsidP="00621B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74D2934" w14:textId="77777777" w:rsidR="007643AA" w:rsidRPr="009C5391" w:rsidRDefault="007643AA" w:rsidP="00621BBC">
            <w:pPr>
              <w:tabs>
                <w:tab w:val="left" w:pos="11766"/>
              </w:tabs>
              <w:rPr>
                <w:rFonts w:ascii="Arial" w:hAnsi="Arial" w:cs="Arial"/>
                <w:sz w:val="20"/>
                <w:szCs w:val="20"/>
              </w:rPr>
            </w:pPr>
            <w:r w:rsidRPr="009C5391">
              <w:rPr>
                <w:rFonts w:ascii="Arial" w:hAnsi="Arial" w:cs="Arial"/>
                <w:sz w:val="20"/>
                <w:szCs w:val="20"/>
              </w:rPr>
              <w:t>5.4.1</w:t>
            </w:r>
          </w:p>
        </w:tc>
        <w:tc>
          <w:tcPr>
            <w:tcW w:w="2126" w:type="dxa"/>
            <w:tcBorders>
              <w:top w:val="single" w:sz="4" w:space="0" w:color="auto"/>
              <w:left w:val="single" w:sz="4" w:space="0" w:color="auto"/>
              <w:bottom w:val="single" w:sz="4" w:space="0" w:color="auto"/>
              <w:right w:val="single" w:sz="4" w:space="0" w:color="auto"/>
            </w:tcBorders>
          </w:tcPr>
          <w:p w14:paraId="363273DA"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4893425E"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Замечание, предложение:</w:t>
            </w:r>
          </w:p>
          <w:p w14:paraId="5465F7A0" w14:textId="77777777" w:rsidR="007643AA" w:rsidRPr="009C5391" w:rsidRDefault="007643AA" w:rsidP="00621BBC">
            <w:pPr>
              <w:rPr>
                <w:rFonts w:ascii="Arial" w:hAnsi="Arial" w:cs="Arial"/>
                <w:sz w:val="20"/>
                <w:szCs w:val="20"/>
                <w:u w:val="single"/>
              </w:rPr>
            </w:pPr>
            <w:r w:rsidRPr="009C5391">
              <w:rPr>
                <w:rFonts w:ascii="Arial" w:hAnsi="Arial" w:cs="Arial"/>
                <w:sz w:val="20"/>
                <w:szCs w:val="20"/>
              </w:rPr>
              <w:t>Уточнить «в соответствии с 5.4»</w:t>
            </w:r>
          </w:p>
          <w:p w14:paraId="66D9890B" w14:textId="77777777" w:rsidR="007643AA" w:rsidRPr="009C5391" w:rsidRDefault="007643AA" w:rsidP="00621BBC">
            <w:pPr>
              <w:rPr>
                <w:rFonts w:ascii="Arial" w:hAnsi="Arial" w:cs="Arial"/>
                <w:sz w:val="20"/>
                <w:szCs w:val="20"/>
                <w:u w:val="single"/>
              </w:rPr>
            </w:pPr>
          </w:p>
          <w:p w14:paraId="426B559F"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AC07A72" w14:textId="77777777" w:rsidR="007643AA" w:rsidRPr="009C5391" w:rsidRDefault="007643AA" w:rsidP="00621BBC">
            <w:pPr>
              <w:rPr>
                <w:rFonts w:ascii="Arial" w:hAnsi="Arial" w:cs="Arial"/>
                <w:sz w:val="20"/>
                <w:szCs w:val="20"/>
              </w:rPr>
            </w:pPr>
            <w:r w:rsidRPr="009C5391">
              <w:rPr>
                <w:rFonts w:ascii="Arial" w:hAnsi="Arial" w:cs="Arial"/>
                <w:sz w:val="20"/>
                <w:szCs w:val="20"/>
              </w:rPr>
              <w:t>Пункт ссылается на «свой» раздел, при этом раздел не содержит «правила проверки извещений»</w:t>
            </w:r>
          </w:p>
          <w:p w14:paraId="35263E68" w14:textId="77777777" w:rsidR="007643AA" w:rsidRPr="009C5391" w:rsidRDefault="007643AA" w:rsidP="00621BBC">
            <w:pPr>
              <w:rPr>
                <w:rFonts w:ascii="Arial" w:hAnsi="Arial" w:cs="Arial"/>
                <w:sz w:val="20"/>
                <w:szCs w:val="20"/>
                <w:u w:val="single"/>
              </w:rPr>
            </w:pPr>
          </w:p>
        </w:tc>
        <w:tc>
          <w:tcPr>
            <w:tcW w:w="3543" w:type="dxa"/>
            <w:tcBorders>
              <w:top w:val="single" w:sz="4" w:space="0" w:color="auto"/>
              <w:left w:val="single" w:sz="4" w:space="0" w:color="auto"/>
              <w:bottom w:val="single" w:sz="4" w:space="0" w:color="auto"/>
              <w:right w:val="single" w:sz="4" w:space="0" w:color="auto"/>
            </w:tcBorders>
          </w:tcPr>
          <w:p w14:paraId="20550985" w14:textId="4F180C52" w:rsidR="007643AA" w:rsidRPr="00711CF1" w:rsidRDefault="00DE7A25" w:rsidP="00621BBC">
            <w:pPr>
              <w:jc w:val="both"/>
              <w:rPr>
                <w:rFonts w:ascii="Arial" w:hAnsi="Arial" w:cs="Arial"/>
                <w:b/>
                <w:bCs/>
                <w:sz w:val="20"/>
                <w:szCs w:val="20"/>
              </w:rPr>
            </w:pPr>
            <w:r w:rsidRPr="00711CF1">
              <w:rPr>
                <w:rFonts w:ascii="Arial" w:hAnsi="Arial" w:cs="Arial"/>
                <w:b/>
                <w:bCs/>
                <w:sz w:val="20"/>
                <w:szCs w:val="20"/>
              </w:rPr>
              <w:t>Принято.</w:t>
            </w:r>
          </w:p>
          <w:p w14:paraId="7AAEB7D3" w14:textId="73B251C8" w:rsidR="00DE7A25" w:rsidRDefault="00DE7A25" w:rsidP="00621BBC">
            <w:pPr>
              <w:jc w:val="both"/>
              <w:rPr>
                <w:rFonts w:ascii="Arial" w:hAnsi="Arial" w:cs="Arial"/>
                <w:sz w:val="20"/>
                <w:szCs w:val="20"/>
              </w:rPr>
            </w:pPr>
          </w:p>
          <w:p w14:paraId="1AF860FE" w14:textId="45ADA326" w:rsidR="00DE7A25" w:rsidRDefault="00DE7A25" w:rsidP="00621BBC">
            <w:pPr>
              <w:jc w:val="both"/>
              <w:rPr>
                <w:rFonts w:ascii="Arial" w:hAnsi="Arial" w:cs="Arial"/>
                <w:sz w:val="20"/>
                <w:szCs w:val="20"/>
              </w:rPr>
            </w:pPr>
            <w:r>
              <w:rPr>
                <w:rFonts w:ascii="Arial" w:hAnsi="Arial" w:cs="Arial"/>
                <w:sz w:val="20"/>
                <w:szCs w:val="20"/>
              </w:rPr>
              <w:t>Ссылка уточнена (должно быть 5.2)</w:t>
            </w:r>
          </w:p>
          <w:p w14:paraId="1734F134" w14:textId="5359350D" w:rsidR="00DE7A25" w:rsidRPr="009C5391" w:rsidRDefault="00DE7A25" w:rsidP="00621BBC">
            <w:pPr>
              <w:jc w:val="both"/>
              <w:rPr>
                <w:rFonts w:ascii="Arial" w:hAnsi="Arial" w:cs="Arial"/>
                <w:sz w:val="20"/>
                <w:szCs w:val="20"/>
              </w:rPr>
            </w:pPr>
          </w:p>
        </w:tc>
      </w:tr>
      <w:tr w:rsidR="007643AA" w:rsidRPr="009C5391" w14:paraId="2DE45543" w14:textId="77777777" w:rsidTr="00A210D7">
        <w:trPr>
          <w:trHeight w:val="1380"/>
        </w:trPr>
        <w:tc>
          <w:tcPr>
            <w:tcW w:w="704" w:type="dxa"/>
          </w:tcPr>
          <w:p w14:paraId="1A26622B" w14:textId="77777777" w:rsidR="007643AA" w:rsidRPr="009C5391" w:rsidRDefault="007643AA" w:rsidP="0095790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D90C3BE" w14:textId="77777777" w:rsidR="007643AA" w:rsidRPr="009C5391" w:rsidRDefault="007643AA" w:rsidP="00957900">
            <w:pPr>
              <w:tabs>
                <w:tab w:val="left" w:pos="11766"/>
              </w:tabs>
              <w:rPr>
                <w:rFonts w:ascii="Arial" w:hAnsi="Arial" w:cs="Arial"/>
                <w:sz w:val="20"/>
                <w:szCs w:val="20"/>
              </w:rPr>
            </w:pPr>
            <w:r w:rsidRPr="009C5391">
              <w:rPr>
                <w:rFonts w:ascii="Arial" w:hAnsi="Arial" w:cs="Arial"/>
                <w:sz w:val="20"/>
                <w:szCs w:val="20"/>
              </w:rPr>
              <w:t>5.4.1</w:t>
            </w:r>
          </w:p>
        </w:tc>
        <w:tc>
          <w:tcPr>
            <w:tcW w:w="2126" w:type="dxa"/>
            <w:tcBorders>
              <w:top w:val="single" w:sz="4" w:space="0" w:color="auto"/>
              <w:left w:val="single" w:sz="4" w:space="0" w:color="auto"/>
              <w:bottom w:val="single" w:sz="4" w:space="0" w:color="auto"/>
              <w:right w:val="single" w:sz="4" w:space="0" w:color="auto"/>
            </w:tcBorders>
          </w:tcPr>
          <w:p w14:paraId="45B22BBC"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889" w:type="dxa"/>
            <w:tcBorders>
              <w:top w:val="single" w:sz="4" w:space="0" w:color="auto"/>
              <w:left w:val="single" w:sz="4" w:space="0" w:color="auto"/>
              <w:bottom w:val="single" w:sz="4" w:space="0" w:color="auto"/>
              <w:right w:val="single" w:sz="4" w:space="0" w:color="auto"/>
            </w:tcBorders>
          </w:tcPr>
          <w:p w14:paraId="5F44B1B9" w14:textId="77777777" w:rsidR="007643AA" w:rsidRPr="009C5391" w:rsidRDefault="007643AA" w:rsidP="00957900">
            <w:pPr>
              <w:rPr>
                <w:rFonts w:ascii="Arial" w:hAnsi="Arial" w:cs="Arial"/>
                <w:sz w:val="20"/>
                <w:szCs w:val="20"/>
                <w:u w:val="single"/>
              </w:rPr>
            </w:pPr>
            <w:r w:rsidRPr="009C5391">
              <w:rPr>
                <w:rFonts w:ascii="Arial" w:hAnsi="Arial" w:cs="Arial"/>
                <w:sz w:val="20"/>
                <w:szCs w:val="20"/>
                <w:u w:val="single"/>
              </w:rPr>
              <w:t>Замечание, предложение:</w:t>
            </w:r>
          </w:p>
          <w:p w14:paraId="6962EBA8" w14:textId="77777777" w:rsidR="007643AA" w:rsidRPr="009C5391" w:rsidRDefault="007643AA" w:rsidP="005E65B1">
            <w:pPr>
              <w:tabs>
                <w:tab w:val="left" w:pos="5465"/>
              </w:tabs>
              <w:ind w:right="113"/>
              <w:rPr>
                <w:rFonts w:ascii="Arial" w:hAnsi="Arial" w:cs="Arial"/>
                <w:sz w:val="20"/>
                <w:szCs w:val="20"/>
              </w:rPr>
            </w:pPr>
            <w:r w:rsidRPr="009C5391">
              <w:rPr>
                <w:rFonts w:ascii="Arial" w:hAnsi="Arial" w:cs="Arial"/>
                <w:sz w:val="20"/>
                <w:szCs w:val="20"/>
              </w:rPr>
              <w:t>Требования вызывают затруднения в пользовании документом.</w:t>
            </w:r>
          </w:p>
          <w:p w14:paraId="12F789FD" w14:textId="77777777" w:rsidR="007643AA" w:rsidRPr="009C5391" w:rsidRDefault="007643AA" w:rsidP="005E65B1">
            <w:pPr>
              <w:tabs>
                <w:tab w:val="left" w:pos="5465"/>
              </w:tabs>
              <w:ind w:right="113"/>
              <w:rPr>
                <w:rFonts w:ascii="Arial" w:hAnsi="Arial" w:cs="Arial"/>
                <w:sz w:val="20"/>
                <w:szCs w:val="20"/>
              </w:rPr>
            </w:pPr>
            <w:r w:rsidRPr="009C5391">
              <w:rPr>
                <w:rFonts w:ascii="Arial" w:hAnsi="Arial" w:cs="Arial"/>
                <w:sz w:val="20"/>
                <w:szCs w:val="20"/>
              </w:rPr>
              <w:t>Существующая редакция требований требует уточнений: «Правила проверки извещений по ГОСТ Р 2.503 перед регистрацией – в соответствии с 5.4».</w:t>
            </w:r>
          </w:p>
          <w:p w14:paraId="5D3D8B43" w14:textId="5E1D91EF" w:rsidR="007643AA" w:rsidRPr="009C5391" w:rsidRDefault="007643AA" w:rsidP="00957900">
            <w:pPr>
              <w:rPr>
                <w:rFonts w:ascii="Arial" w:hAnsi="Arial" w:cs="Arial"/>
                <w:sz w:val="20"/>
                <w:szCs w:val="20"/>
                <w:u w:val="single"/>
              </w:rPr>
            </w:pPr>
            <w:r w:rsidRPr="009C5391">
              <w:rPr>
                <w:rFonts w:ascii="Arial" w:hAnsi="Arial" w:cs="Arial"/>
                <w:sz w:val="20"/>
                <w:szCs w:val="20"/>
              </w:rPr>
              <w:t xml:space="preserve">Возможно в ссылке пропущена цифра и должно быть «5.2.4».   </w:t>
            </w:r>
          </w:p>
          <w:p w14:paraId="1D1472B1" w14:textId="77777777" w:rsidR="007643AA" w:rsidRPr="009C5391" w:rsidRDefault="007643AA" w:rsidP="00957900">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851015C" w14:textId="2F745D36" w:rsidR="007643AA" w:rsidRPr="009C5391" w:rsidRDefault="007643AA" w:rsidP="00957900">
            <w:pPr>
              <w:rPr>
                <w:rFonts w:ascii="Arial" w:hAnsi="Arial" w:cs="Arial"/>
                <w:sz w:val="20"/>
                <w:szCs w:val="20"/>
                <w:u w:val="single"/>
              </w:rPr>
            </w:pPr>
            <w:r w:rsidRPr="009C5391">
              <w:rPr>
                <w:rFonts w:ascii="Arial" w:hAnsi="Arial" w:cs="Arial"/>
                <w:sz w:val="20"/>
                <w:szCs w:val="20"/>
              </w:rPr>
              <w:t>Уточнить наличие аналогичных требований и сделать соответствующую ссылку</w:t>
            </w:r>
          </w:p>
          <w:p w14:paraId="66ADF578" w14:textId="77777777" w:rsidR="007643AA" w:rsidRPr="009C5391" w:rsidRDefault="007643AA" w:rsidP="00957900">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AAEEEA3" w14:textId="77777777" w:rsidR="007643AA" w:rsidRPr="009C5391" w:rsidRDefault="007643AA" w:rsidP="00957900">
            <w:pPr>
              <w:rPr>
                <w:rFonts w:ascii="Arial" w:hAnsi="Arial" w:cs="Arial"/>
                <w:sz w:val="20"/>
                <w:szCs w:val="20"/>
                <w:u w:val="single"/>
              </w:rPr>
            </w:pPr>
            <w:r w:rsidRPr="009C5391">
              <w:rPr>
                <w:rFonts w:ascii="Arial" w:hAnsi="Arial" w:cs="Arial"/>
                <w:sz w:val="20"/>
                <w:szCs w:val="20"/>
              </w:rPr>
              <w:t>ГОСТ Р 2.105-2019, п. 6.11.1 «В ТД допускаются ссылки на данный документ, стандарты, технические условия и другие документы при условии, что они полностью и однозначно определяют соответствующие требования и не вызывают затруднений в пользовании документом</w:t>
            </w:r>
          </w:p>
          <w:p w14:paraId="6405A839" w14:textId="77777777" w:rsidR="007643AA" w:rsidRPr="009C5391" w:rsidRDefault="007643AA" w:rsidP="00957900">
            <w:pPr>
              <w:rPr>
                <w:rFonts w:ascii="Arial" w:hAnsi="Arial" w:cs="Arial"/>
                <w:sz w:val="20"/>
                <w:szCs w:val="20"/>
                <w:u w:val="single"/>
              </w:rPr>
            </w:pPr>
          </w:p>
        </w:tc>
        <w:tc>
          <w:tcPr>
            <w:tcW w:w="3543" w:type="dxa"/>
            <w:tcBorders>
              <w:top w:val="single" w:sz="4" w:space="0" w:color="auto"/>
              <w:left w:val="single" w:sz="4" w:space="0" w:color="auto"/>
              <w:bottom w:val="single" w:sz="4" w:space="0" w:color="auto"/>
              <w:right w:val="single" w:sz="4" w:space="0" w:color="auto"/>
            </w:tcBorders>
          </w:tcPr>
          <w:p w14:paraId="1846F89D" w14:textId="77777777" w:rsidR="007643AA" w:rsidRPr="00711CF1" w:rsidRDefault="005E65B1" w:rsidP="00957900">
            <w:pPr>
              <w:jc w:val="both"/>
              <w:rPr>
                <w:rFonts w:ascii="Arial" w:hAnsi="Arial" w:cs="Arial"/>
                <w:b/>
                <w:bCs/>
                <w:sz w:val="20"/>
                <w:szCs w:val="20"/>
              </w:rPr>
            </w:pPr>
            <w:r w:rsidRPr="00711CF1">
              <w:rPr>
                <w:rFonts w:ascii="Arial" w:hAnsi="Arial" w:cs="Arial"/>
                <w:b/>
                <w:bCs/>
                <w:sz w:val="20"/>
                <w:szCs w:val="20"/>
              </w:rPr>
              <w:t>Принято.</w:t>
            </w:r>
          </w:p>
          <w:p w14:paraId="5853D39E" w14:textId="77777777" w:rsidR="005E65B1" w:rsidRDefault="005E65B1" w:rsidP="00957900">
            <w:pPr>
              <w:jc w:val="both"/>
              <w:rPr>
                <w:rFonts w:ascii="Arial" w:hAnsi="Arial" w:cs="Arial"/>
                <w:sz w:val="20"/>
                <w:szCs w:val="20"/>
              </w:rPr>
            </w:pPr>
          </w:p>
          <w:p w14:paraId="481377B6" w14:textId="7C0B0398" w:rsidR="005E65B1" w:rsidRPr="009C5391" w:rsidRDefault="005E65B1" w:rsidP="00957900">
            <w:pPr>
              <w:jc w:val="both"/>
              <w:rPr>
                <w:rFonts w:ascii="Arial" w:hAnsi="Arial" w:cs="Arial"/>
                <w:sz w:val="20"/>
                <w:szCs w:val="20"/>
              </w:rPr>
            </w:pPr>
            <w:r>
              <w:rPr>
                <w:rFonts w:ascii="Arial" w:hAnsi="Arial" w:cs="Arial"/>
                <w:sz w:val="20"/>
                <w:szCs w:val="20"/>
              </w:rPr>
              <w:t>Ссылка уточнена (д</w:t>
            </w:r>
            <w:r w:rsidR="00DE7A25">
              <w:rPr>
                <w:rFonts w:ascii="Arial" w:hAnsi="Arial" w:cs="Arial"/>
                <w:sz w:val="20"/>
                <w:szCs w:val="20"/>
              </w:rPr>
              <w:t>олжно быть</w:t>
            </w:r>
            <w:r>
              <w:rPr>
                <w:rFonts w:ascii="Arial" w:hAnsi="Arial" w:cs="Arial"/>
                <w:sz w:val="20"/>
                <w:szCs w:val="20"/>
              </w:rPr>
              <w:t xml:space="preserve"> 5.2)</w:t>
            </w:r>
          </w:p>
        </w:tc>
      </w:tr>
      <w:tr w:rsidR="007643AA" w:rsidRPr="009C5391" w14:paraId="703BC124" w14:textId="77777777" w:rsidTr="00A210D7">
        <w:trPr>
          <w:trHeight w:val="336"/>
        </w:trPr>
        <w:tc>
          <w:tcPr>
            <w:tcW w:w="704" w:type="dxa"/>
          </w:tcPr>
          <w:p w14:paraId="2BA7C482" w14:textId="77777777" w:rsidR="007643AA" w:rsidRPr="009C5391" w:rsidRDefault="007643AA" w:rsidP="001820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E2A688C" w14:textId="77777777" w:rsidR="007643AA" w:rsidRPr="009C5391" w:rsidRDefault="007643AA" w:rsidP="00182013">
            <w:pPr>
              <w:tabs>
                <w:tab w:val="left" w:pos="11766"/>
              </w:tabs>
              <w:rPr>
                <w:rFonts w:ascii="Arial" w:hAnsi="Arial" w:cs="Arial"/>
                <w:sz w:val="20"/>
                <w:szCs w:val="20"/>
              </w:rPr>
            </w:pPr>
            <w:r w:rsidRPr="009C5391">
              <w:rPr>
                <w:rFonts w:ascii="Arial" w:hAnsi="Arial" w:cs="Arial"/>
                <w:sz w:val="20"/>
                <w:szCs w:val="20"/>
              </w:rPr>
              <w:t>5.4.1</w:t>
            </w:r>
          </w:p>
        </w:tc>
        <w:tc>
          <w:tcPr>
            <w:tcW w:w="2126" w:type="dxa"/>
            <w:tcBorders>
              <w:top w:val="single" w:sz="4" w:space="0" w:color="auto"/>
              <w:left w:val="single" w:sz="4" w:space="0" w:color="auto"/>
              <w:bottom w:val="single" w:sz="4" w:space="0" w:color="auto"/>
              <w:right w:val="single" w:sz="4" w:space="0" w:color="auto"/>
            </w:tcBorders>
          </w:tcPr>
          <w:p w14:paraId="1BF99AFA"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51BB33AC"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Замечание, предложение:</w:t>
            </w:r>
          </w:p>
          <w:p w14:paraId="2426EE6F" w14:textId="1E289CDD" w:rsidR="007643AA" w:rsidRPr="009C5391" w:rsidRDefault="007643AA" w:rsidP="00182013">
            <w:pPr>
              <w:rPr>
                <w:rFonts w:ascii="Arial" w:hAnsi="Arial" w:cs="Arial"/>
                <w:sz w:val="20"/>
                <w:szCs w:val="20"/>
                <w:u w:val="single"/>
              </w:rPr>
            </w:pPr>
            <w:r w:rsidRPr="009C5391">
              <w:rPr>
                <w:rFonts w:ascii="Arial" w:hAnsi="Arial" w:cs="Arial"/>
                <w:sz w:val="20"/>
                <w:szCs w:val="20"/>
              </w:rPr>
              <w:t>Правила проверки извещений по ГОСТ Р 2.503 перед регистрацией – в соответствии с 5.4»</w:t>
            </w:r>
          </w:p>
          <w:p w14:paraId="0495E85A"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Предлагаемая редакция:</w:t>
            </w:r>
          </w:p>
          <w:p w14:paraId="05FF77E0" w14:textId="77777777" w:rsidR="007643AA" w:rsidRPr="009C5391" w:rsidRDefault="007643AA" w:rsidP="00346A02">
            <w:pPr>
              <w:pStyle w:val="a9"/>
              <w:rPr>
                <w:rFonts w:ascii="Arial" w:hAnsi="Arial" w:cs="Arial"/>
                <w:sz w:val="20"/>
                <w:szCs w:val="20"/>
              </w:rPr>
            </w:pPr>
            <w:r w:rsidRPr="009C5391">
              <w:rPr>
                <w:rFonts w:ascii="Arial" w:hAnsi="Arial" w:cs="Arial"/>
                <w:sz w:val="20"/>
                <w:szCs w:val="20"/>
              </w:rPr>
              <w:t>«Правила проверки извещений по ГОСТ Р 2.503 перед регистрацией – в соответствии с 5.2»</w:t>
            </w:r>
          </w:p>
          <w:p w14:paraId="72DCBBDB" w14:textId="50B99E20" w:rsidR="007643AA" w:rsidRPr="009C5391" w:rsidRDefault="007643AA" w:rsidP="00296F9D">
            <w:pPr>
              <w:rPr>
                <w:rFonts w:ascii="Arial" w:hAnsi="Arial" w:cs="Arial"/>
                <w:sz w:val="20"/>
                <w:szCs w:val="20"/>
                <w:u w:val="single"/>
              </w:rPr>
            </w:pPr>
            <w:r w:rsidRPr="009C5391">
              <w:rPr>
                <w:rFonts w:ascii="Arial" w:hAnsi="Arial" w:cs="Arial"/>
                <w:sz w:val="20"/>
                <w:szCs w:val="20"/>
                <w:u w:val="single"/>
              </w:rPr>
              <w:t>Обоснование:</w:t>
            </w:r>
            <w:r w:rsidRPr="009C5391">
              <w:rPr>
                <w:rFonts w:ascii="Arial" w:hAnsi="Arial" w:cs="Arial"/>
                <w:sz w:val="20"/>
                <w:szCs w:val="20"/>
              </w:rPr>
              <w:t xml:space="preserve"> исправление ошибки</w:t>
            </w:r>
          </w:p>
        </w:tc>
        <w:tc>
          <w:tcPr>
            <w:tcW w:w="3543" w:type="dxa"/>
            <w:tcBorders>
              <w:top w:val="single" w:sz="4" w:space="0" w:color="auto"/>
              <w:left w:val="single" w:sz="4" w:space="0" w:color="auto"/>
              <w:bottom w:val="single" w:sz="4" w:space="0" w:color="auto"/>
              <w:right w:val="single" w:sz="4" w:space="0" w:color="auto"/>
            </w:tcBorders>
          </w:tcPr>
          <w:p w14:paraId="191FB3A7" w14:textId="218BD236" w:rsidR="007643AA" w:rsidRPr="00DE7A25" w:rsidRDefault="00DE7A25" w:rsidP="00182013">
            <w:pPr>
              <w:jc w:val="both"/>
              <w:rPr>
                <w:rFonts w:ascii="Arial" w:hAnsi="Arial" w:cs="Arial"/>
                <w:b/>
                <w:bCs/>
                <w:sz w:val="20"/>
                <w:szCs w:val="20"/>
              </w:rPr>
            </w:pPr>
            <w:r w:rsidRPr="00DE7A25">
              <w:rPr>
                <w:rFonts w:ascii="Arial" w:hAnsi="Arial" w:cs="Arial"/>
                <w:b/>
                <w:bCs/>
                <w:sz w:val="20"/>
                <w:szCs w:val="20"/>
              </w:rPr>
              <w:t>Принято.</w:t>
            </w:r>
          </w:p>
        </w:tc>
      </w:tr>
      <w:tr w:rsidR="007643AA" w:rsidRPr="009C5391" w14:paraId="43EF79E4" w14:textId="77777777" w:rsidTr="00A210D7">
        <w:trPr>
          <w:trHeight w:val="317"/>
        </w:trPr>
        <w:tc>
          <w:tcPr>
            <w:tcW w:w="704" w:type="dxa"/>
          </w:tcPr>
          <w:p w14:paraId="3F6D7A1D" w14:textId="77777777" w:rsidR="007643AA" w:rsidRPr="009C5391" w:rsidRDefault="007643AA" w:rsidP="006128C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6" w:space="0" w:color="000000"/>
              <w:left w:val="single" w:sz="6" w:space="0" w:color="000000"/>
              <w:bottom w:val="single" w:sz="6" w:space="0" w:color="000000"/>
              <w:right w:val="single" w:sz="6" w:space="0" w:color="000000"/>
            </w:tcBorders>
          </w:tcPr>
          <w:p w14:paraId="65F28413" w14:textId="77777777" w:rsidR="007643AA" w:rsidRPr="009C5391" w:rsidRDefault="007643AA" w:rsidP="006128C2">
            <w:pPr>
              <w:tabs>
                <w:tab w:val="left" w:pos="11766"/>
              </w:tabs>
              <w:rPr>
                <w:rFonts w:ascii="Arial" w:hAnsi="Arial" w:cs="Arial"/>
                <w:sz w:val="20"/>
                <w:szCs w:val="20"/>
              </w:rPr>
            </w:pPr>
            <w:r w:rsidRPr="009C5391">
              <w:rPr>
                <w:rFonts w:ascii="Arial" w:hAnsi="Arial" w:cs="Arial"/>
                <w:color w:val="000000"/>
                <w:sz w:val="20"/>
                <w:szCs w:val="20"/>
              </w:rPr>
              <w:t>5.4.1</w:t>
            </w:r>
          </w:p>
        </w:tc>
        <w:tc>
          <w:tcPr>
            <w:tcW w:w="2126" w:type="dxa"/>
            <w:tcBorders>
              <w:top w:val="single" w:sz="4" w:space="0" w:color="auto"/>
              <w:left w:val="single" w:sz="4" w:space="0" w:color="auto"/>
              <w:bottom w:val="single" w:sz="4" w:space="0" w:color="auto"/>
              <w:right w:val="single" w:sz="4" w:space="0" w:color="auto"/>
            </w:tcBorders>
          </w:tcPr>
          <w:p w14:paraId="23C1A911"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«НПК Уралвагонзавод», исх. № 15-110/0095 от 30.07.2026</w:t>
            </w:r>
          </w:p>
        </w:tc>
        <w:tc>
          <w:tcPr>
            <w:tcW w:w="7889" w:type="dxa"/>
            <w:tcBorders>
              <w:top w:val="single" w:sz="4" w:space="0" w:color="auto"/>
              <w:left w:val="single" w:sz="4" w:space="0" w:color="auto"/>
              <w:bottom w:val="single" w:sz="4" w:space="0" w:color="auto"/>
              <w:right w:val="single" w:sz="4" w:space="0" w:color="auto"/>
            </w:tcBorders>
          </w:tcPr>
          <w:p w14:paraId="577FB4AF" w14:textId="77777777" w:rsidR="007643AA" w:rsidRPr="009C5391" w:rsidRDefault="007643AA" w:rsidP="006128C2">
            <w:pPr>
              <w:rPr>
                <w:rFonts w:ascii="Arial" w:hAnsi="Arial" w:cs="Arial"/>
                <w:sz w:val="20"/>
                <w:szCs w:val="20"/>
                <w:u w:val="single"/>
              </w:rPr>
            </w:pPr>
            <w:r w:rsidRPr="009C5391">
              <w:rPr>
                <w:rFonts w:ascii="Arial" w:hAnsi="Arial" w:cs="Arial"/>
                <w:sz w:val="20"/>
                <w:szCs w:val="20"/>
                <w:u w:val="single"/>
              </w:rPr>
              <w:t>Замечание, предложение:</w:t>
            </w:r>
          </w:p>
          <w:p w14:paraId="1011A39A" w14:textId="17167F43" w:rsidR="007643AA" w:rsidRPr="009C5391" w:rsidRDefault="007643AA" w:rsidP="006128C2">
            <w:pPr>
              <w:rPr>
                <w:rFonts w:ascii="Arial" w:hAnsi="Arial" w:cs="Arial"/>
                <w:sz w:val="20"/>
                <w:szCs w:val="20"/>
                <w:u w:val="single"/>
              </w:rPr>
            </w:pPr>
            <w:r w:rsidRPr="009C5391">
              <w:rPr>
                <w:rFonts w:ascii="Arial" w:hAnsi="Arial" w:cs="Arial"/>
                <w:color w:val="000000"/>
                <w:sz w:val="20"/>
                <w:szCs w:val="20"/>
              </w:rPr>
              <w:t>5.4.1 Правила проверки извещений по ГОСТ Р 2.503 перед регистрацией - в соответствии с 5.4</w:t>
            </w:r>
          </w:p>
          <w:p w14:paraId="0FBDF642" w14:textId="77777777" w:rsidR="007643AA" w:rsidRPr="009C5391" w:rsidRDefault="007643AA" w:rsidP="006128C2">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16FF596" w14:textId="551CF0ED" w:rsidR="007643AA" w:rsidRPr="009C5391" w:rsidRDefault="007643AA" w:rsidP="006128C2">
            <w:pPr>
              <w:rPr>
                <w:rFonts w:ascii="Arial" w:hAnsi="Arial" w:cs="Arial"/>
                <w:sz w:val="20"/>
                <w:szCs w:val="20"/>
                <w:u w:val="single"/>
              </w:rPr>
            </w:pPr>
            <w:r w:rsidRPr="009C5391">
              <w:rPr>
                <w:rFonts w:ascii="Arial" w:hAnsi="Arial" w:cs="Arial"/>
                <w:color w:val="000000"/>
                <w:sz w:val="20"/>
                <w:szCs w:val="20"/>
              </w:rPr>
              <w:t xml:space="preserve">5.4.1 Правила проверки извещений по ГОСТ Р 2.503 перед </w:t>
            </w:r>
            <w:r w:rsidRPr="009C5391">
              <w:rPr>
                <w:rFonts w:ascii="Arial" w:hAnsi="Arial" w:cs="Arial"/>
                <w:color w:val="000000"/>
                <w:sz w:val="20"/>
                <w:szCs w:val="20"/>
                <w:lang w:bidi="en-US"/>
              </w:rPr>
              <w:t>регистрацией</w:t>
            </w:r>
            <w:r w:rsidRPr="009C5391">
              <w:rPr>
                <w:rFonts w:ascii="Arial" w:hAnsi="Arial" w:cs="Arial"/>
                <w:color w:val="000000"/>
                <w:sz w:val="20"/>
                <w:szCs w:val="20"/>
              </w:rPr>
              <w:t xml:space="preserve"> и соответствии с 5.4.2 - 5.4.6</w:t>
            </w:r>
          </w:p>
          <w:p w14:paraId="6F2D6D9B" w14:textId="77777777" w:rsidR="007643AA" w:rsidRPr="009C5391" w:rsidRDefault="007643AA" w:rsidP="006128C2">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CF83221" w14:textId="525387CB" w:rsidR="007643AA" w:rsidRPr="009C5391" w:rsidRDefault="007643AA" w:rsidP="006128C2">
            <w:pPr>
              <w:rPr>
                <w:rFonts w:ascii="Arial" w:hAnsi="Arial" w:cs="Arial"/>
                <w:sz w:val="20"/>
                <w:szCs w:val="20"/>
                <w:u w:val="single"/>
              </w:rPr>
            </w:pPr>
            <w:r w:rsidRPr="009C5391">
              <w:rPr>
                <w:rFonts w:ascii="Arial" w:hAnsi="Arial" w:cs="Arial"/>
                <w:color w:val="000000"/>
                <w:sz w:val="20"/>
                <w:szCs w:val="20"/>
              </w:rPr>
              <w:t>Не корректно ссылаться на весь подраздел 5.4, куда входит п. 5.4.1</w:t>
            </w:r>
          </w:p>
        </w:tc>
        <w:tc>
          <w:tcPr>
            <w:tcW w:w="3543" w:type="dxa"/>
            <w:tcBorders>
              <w:top w:val="single" w:sz="6" w:space="0" w:color="000000"/>
              <w:left w:val="single" w:sz="6" w:space="0" w:color="000000"/>
              <w:bottom w:val="single" w:sz="6" w:space="0" w:color="000000"/>
              <w:right w:val="single" w:sz="6" w:space="0" w:color="000000"/>
            </w:tcBorders>
          </w:tcPr>
          <w:p w14:paraId="58A819B7" w14:textId="7DED60FC" w:rsidR="007643AA" w:rsidRPr="00823665" w:rsidRDefault="00823665" w:rsidP="006128C2">
            <w:pPr>
              <w:jc w:val="both"/>
              <w:rPr>
                <w:rFonts w:ascii="Arial" w:hAnsi="Arial" w:cs="Arial"/>
                <w:b/>
                <w:bCs/>
                <w:sz w:val="20"/>
                <w:szCs w:val="20"/>
              </w:rPr>
            </w:pPr>
            <w:r w:rsidRPr="00823665">
              <w:rPr>
                <w:rFonts w:ascii="Arial" w:hAnsi="Arial" w:cs="Arial"/>
                <w:b/>
                <w:bCs/>
                <w:sz w:val="20"/>
                <w:szCs w:val="20"/>
              </w:rPr>
              <w:t>Принято.</w:t>
            </w:r>
          </w:p>
        </w:tc>
      </w:tr>
      <w:tr w:rsidR="007643AA" w:rsidRPr="009C5391" w14:paraId="74062ABD" w14:textId="77777777" w:rsidTr="00A210D7">
        <w:trPr>
          <w:trHeight w:val="1380"/>
        </w:trPr>
        <w:tc>
          <w:tcPr>
            <w:tcW w:w="704" w:type="dxa"/>
          </w:tcPr>
          <w:p w14:paraId="5523F5B2" w14:textId="77777777" w:rsidR="007643AA" w:rsidRPr="009C5391" w:rsidRDefault="007643AA" w:rsidP="00D23BF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F958DA5" w14:textId="77777777" w:rsidR="007643AA" w:rsidRPr="009C5391" w:rsidRDefault="007643AA" w:rsidP="00D23BFF">
            <w:pPr>
              <w:rPr>
                <w:rFonts w:ascii="Arial" w:hAnsi="Arial" w:cs="Arial"/>
                <w:sz w:val="20"/>
                <w:szCs w:val="20"/>
              </w:rPr>
            </w:pPr>
            <w:r w:rsidRPr="009C5391">
              <w:rPr>
                <w:rFonts w:ascii="Arial" w:hAnsi="Arial" w:cs="Arial"/>
                <w:sz w:val="20"/>
                <w:szCs w:val="20"/>
              </w:rPr>
              <w:t xml:space="preserve">5.4.1 и далее по </w:t>
            </w:r>
          </w:p>
          <w:p w14:paraId="0767E6EF" w14:textId="77777777" w:rsidR="007643AA" w:rsidRPr="009C5391" w:rsidRDefault="007643AA" w:rsidP="00D23BFF">
            <w:pPr>
              <w:jc w:val="center"/>
              <w:rPr>
                <w:rFonts w:ascii="Arial" w:hAnsi="Arial" w:cs="Arial"/>
                <w:sz w:val="20"/>
                <w:szCs w:val="20"/>
              </w:rPr>
            </w:pPr>
            <w:r w:rsidRPr="009C5391">
              <w:rPr>
                <w:rFonts w:ascii="Arial" w:hAnsi="Arial" w:cs="Arial"/>
                <w:sz w:val="20"/>
                <w:szCs w:val="20"/>
              </w:rPr>
              <w:t xml:space="preserve">тексту, </w:t>
            </w:r>
          </w:p>
          <w:p w14:paraId="38131932" w14:textId="77777777" w:rsidR="007643AA" w:rsidRPr="009C5391" w:rsidRDefault="007643AA" w:rsidP="00D23BFF">
            <w:pPr>
              <w:tabs>
                <w:tab w:val="left" w:pos="11766"/>
              </w:tabs>
              <w:rPr>
                <w:rFonts w:ascii="Arial" w:hAnsi="Arial" w:cs="Arial"/>
                <w:sz w:val="20"/>
                <w:szCs w:val="20"/>
              </w:rPr>
            </w:pPr>
            <w:r w:rsidRPr="009C5391">
              <w:rPr>
                <w:rFonts w:ascii="Arial" w:hAnsi="Arial" w:cs="Arial"/>
                <w:sz w:val="20"/>
                <w:szCs w:val="20"/>
              </w:rPr>
              <w:t>пункты 199 и 200 СО</w:t>
            </w:r>
          </w:p>
        </w:tc>
        <w:tc>
          <w:tcPr>
            <w:tcW w:w="2126" w:type="dxa"/>
            <w:tcBorders>
              <w:top w:val="single" w:sz="4" w:space="0" w:color="auto"/>
              <w:left w:val="single" w:sz="4" w:space="0" w:color="auto"/>
              <w:bottom w:val="single" w:sz="4" w:space="0" w:color="auto"/>
              <w:right w:val="single" w:sz="4" w:space="0" w:color="auto"/>
            </w:tcBorders>
          </w:tcPr>
          <w:p w14:paraId="4FBA59BF"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ФГУП «</w:t>
            </w:r>
            <w:r w:rsidRPr="009C5391">
              <w:rPr>
                <w:rFonts w:ascii="Arial" w:eastAsia="Arial Unicode MS" w:hAnsi="Arial" w:cs="Arial"/>
                <w:color w:val="000000"/>
                <w:sz w:val="20"/>
                <w:szCs w:val="20"/>
                <w:lang w:eastAsia="ru-RU" w:bidi="ru-RU"/>
              </w:rPr>
              <w:t>ВНИИА</w:t>
            </w:r>
            <w:r w:rsidRPr="009C5391">
              <w:rPr>
                <w:rFonts w:ascii="Arial" w:hAnsi="Arial" w:cs="Arial"/>
                <w:sz w:val="20"/>
                <w:szCs w:val="20"/>
              </w:rPr>
              <w:t>», исх. № 8-028-12</w:t>
            </w:r>
            <w:r w:rsidRPr="009C5391">
              <w:rPr>
                <w:rFonts w:ascii="Arial" w:hAnsi="Arial" w:cs="Arial"/>
                <w:sz w:val="20"/>
                <w:szCs w:val="20"/>
                <w:lang w:val="en-US"/>
              </w:rPr>
              <w:t>/</w:t>
            </w:r>
            <w:r w:rsidRPr="009C5391">
              <w:rPr>
                <w:rFonts w:ascii="Arial" w:hAnsi="Arial" w:cs="Arial"/>
                <w:sz w:val="20"/>
                <w:szCs w:val="20"/>
              </w:rPr>
              <w:t>27941 от 13.08.2026</w:t>
            </w:r>
          </w:p>
        </w:tc>
        <w:tc>
          <w:tcPr>
            <w:tcW w:w="7889" w:type="dxa"/>
            <w:tcBorders>
              <w:top w:val="single" w:sz="4" w:space="0" w:color="auto"/>
              <w:left w:val="single" w:sz="4" w:space="0" w:color="auto"/>
              <w:bottom w:val="single" w:sz="4" w:space="0" w:color="auto"/>
              <w:right w:val="single" w:sz="4" w:space="0" w:color="auto"/>
            </w:tcBorders>
          </w:tcPr>
          <w:p w14:paraId="3B11D246"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1E30A083" w14:textId="698D4C76" w:rsidR="007643AA" w:rsidRPr="009C5391" w:rsidRDefault="007643AA" w:rsidP="00A210D7">
            <w:pPr>
              <w:ind w:left="11"/>
              <w:jc w:val="both"/>
              <w:rPr>
                <w:rFonts w:ascii="Arial" w:hAnsi="Arial" w:cs="Arial"/>
                <w:sz w:val="20"/>
                <w:szCs w:val="20"/>
                <w:u w:val="single"/>
              </w:rPr>
            </w:pPr>
            <w:r w:rsidRPr="009C5391">
              <w:rPr>
                <w:rFonts w:ascii="Arial" w:hAnsi="Arial" w:cs="Arial"/>
                <w:sz w:val="20"/>
                <w:szCs w:val="20"/>
              </w:rPr>
              <w:t>Ввести сокращение «ЭИ»</w:t>
            </w:r>
          </w:p>
          <w:p w14:paraId="4A8A7DAF" w14:textId="77777777" w:rsidR="007643AA" w:rsidRPr="009C5391" w:rsidRDefault="007643AA" w:rsidP="00D23BFF">
            <w:pPr>
              <w:tabs>
                <w:tab w:val="left" w:pos="4120"/>
              </w:tabs>
              <w:ind w:left="11"/>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4B4895A6" w14:textId="6CBB4346" w:rsidR="007643AA" w:rsidRPr="009C5391" w:rsidRDefault="007643AA" w:rsidP="00A210D7">
            <w:pPr>
              <w:ind w:left="11"/>
              <w:jc w:val="both"/>
              <w:rPr>
                <w:rFonts w:ascii="Arial" w:hAnsi="Arial" w:cs="Arial"/>
                <w:sz w:val="20"/>
                <w:szCs w:val="20"/>
                <w:u w:val="single"/>
              </w:rPr>
            </w:pPr>
            <w:r w:rsidRPr="009C5391">
              <w:rPr>
                <w:rFonts w:ascii="Arial" w:hAnsi="Arial" w:cs="Arial"/>
                <w:sz w:val="20"/>
                <w:szCs w:val="20"/>
              </w:rPr>
              <w:t>См. пункты 199 и 200 СО по первой редакции ГОСТ Р 2.501</w:t>
            </w:r>
          </w:p>
          <w:p w14:paraId="3AA1D440"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D587802" w14:textId="77777777" w:rsidR="007643AA" w:rsidRPr="009C5391" w:rsidRDefault="007643AA" w:rsidP="00D23BFF">
            <w:pPr>
              <w:rPr>
                <w:rFonts w:ascii="Arial" w:hAnsi="Arial" w:cs="Arial"/>
                <w:sz w:val="20"/>
                <w:szCs w:val="20"/>
              </w:rPr>
            </w:pPr>
            <w:r w:rsidRPr="009C5391">
              <w:rPr>
                <w:rFonts w:ascii="Arial" w:hAnsi="Arial" w:cs="Arial"/>
                <w:sz w:val="20"/>
                <w:szCs w:val="20"/>
              </w:rPr>
              <w:t>Приведение к единообразию.</w:t>
            </w:r>
          </w:p>
          <w:p w14:paraId="7600DFFB" w14:textId="77777777" w:rsidR="007643AA" w:rsidRPr="009C5391" w:rsidRDefault="007643AA" w:rsidP="00D23BFF">
            <w:pPr>
              <w:rPr>
                <w:rFonts w:ascii="Arial" w:hAnsi="Arial" w:cs="Arial"/>
                <w:sz w:val="20"/>
                <w:szCs w:val="20"/>
              </w:rPr>
            </w:pPr>
            <w:r w:rsidRPr="009C5391">
              <w:rPr>
                <w:rFonts w:ascii="Arial" w:hAnsi="Arial" w:cs="Arial"/>
                <w:sz w:val="20"/>
                <w:szCs w:val="20"/>
              </w:rPr>
              <w:lastRenderedPageBreak/>
              <w:t>Не согласны с отклонением предложения ФГУП «ВНИИА» по поводу введения сокращения «ЭИ» для электронных извещений (пункты 199, 200 сводки отзывов).</w:t>
            </w:r>
          </w:p>
          <w:p w14:paraId="2AF994E8" w14:textId="6710D0A9" w:rsidR="007643AA" w:rsidRPr="009C5391" w:rsidRDefault="007643AA" w:rsidP="00A210D7">
            <w:pPr>
              <w:rPr>
                <w:rFonts w:ascii="Arial" w:hAnsi="Arial" w:cs="Arial"/>
                <w:sz w:val="20"/>
                <w:szCs w:val="20"/>
              </w:rPr>
            </w:pPr>
            <w:r w:rsidRPr="009C5391">
              <w:rPr>
                <w:rFonts w:ascii="Arial" w:hAnsi="Arial" w:cs="Arial"/>
                <w:sz w:val="20"/>
                <w:szCs w:val="20"/>
              </w:rPr>
              <w:t>Сокращение «ИИ» используют, когда речь идет о бумажной и классической электронной документации (ГОСТ Р 2.503). Сокращение «ЭИ» применяют, когда документация электронная разрабатывается и хранится в АС УДИ (ГОСТ Р 2.504). ЭИ – это специализированный информационный набор внутри такой системы. Он нужен, чтобы зафиксировать само изменение: создать новую версию документа, поменять статус. То есть ЭИ – это инструмент для работы в цифровой среде. Введение этого сокращения наоборот даст ясность в понимании контекста стандарта</w:t>
            </w:r>
          </w:p>
        </w:tc>
        <w:tc>
          <w:tcPr>
            <w:tcW w:w="3543" w:type="dxa"/>
            <w:tcBorders>
              <w:top w:val="single" w:sz="4" w:space="0" w:color="auto"/>
              <w:left w:val="single" w:sz="4" w:space="0" w:color="auto"/>
              <w:bottom w:val="single" w:sz="4" w:space="0" w:color="auto"/>
              <w:right w:val="single" w:sz="4" w:space="0" w:color="auto"/>
            </w:tcBorders>
          </w:tcPr>
          <w:p w14:paraId="43D240A1" w14:textId="1DF53CA4" w:rsidR="007643AA" w:rsidRPr="00FF131E" w:rsidRDefault="00FF131E" w:rsidP="00D23BFF">
            <w:pPr>
              <w:spacing w:line="276" w:lineRule="auto"/>
              <w:rPr>
                <w:rFonts w:ascii="Arial" w:hAnsi="Arial" w:cs="Arial"/>
                <w:b/>
                <w:bCs/>
                <w:sz w:val="20"/>
                <w:szCs w:val="20"/>
              </w:rPr>
            </w:pPr>
            <w:r w:rsidRPr="00FF131E">
              <w:rPr>
                <w:rFonts w:ascii="Arial" w:hAnsi="Arial" w:cs="Arial"/>
                <w:b/>
                <w:bCs/>
                <w:sz w:val="20"/>
                <w:szCs w:val="20"/>
              </w:rPr>
              <w:lastRenderedPageBreak/>
              <w:t>Принято.</w:t>
            </w:r>
          </w:p>
        </w:tc>
      </w:tr>
      <w:tr w:rsidR="007643AA" w:rsidRPr="009C5391" w14:paraId="2DAEA476" w14:textId="77777777" w:rsidTr="00A210D7">
        <w:trPr>
          <w:trHeight w:val="861"/>
        </w:trPr>
        <w:tc>
          <w:tcPr>
            <w:tcW w:w="704" w:type="dxa"/>
          </w:tcPr>
          <w:p w14:paraId="2BA29517" w14:textId="77777777" w:rsidR="007643AA" w:rsidRPr="009C5391" w:rsidRDefault="007643AA" w:rsidP="001820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73E53B9" w14:textId="77777777" w:rsidR="007643AA" w:rsidRPr="009C5391" w:rsidRDefault="007643AA" w:rsidP="00182013">
            <w:pPr>
              <w:tabs>
                <w:tab w:val="left" w:pos="11766"/>
              </w:tabs>
              <w:rPr>
                <w:rFonts w:ascii="Arial" w:hAnsi="Arial" w:cs="Arial"/>
                <w:sz w:val="20"/>
                <w:szCs w:val="20"/>
              </w:rPr>
            </w:pPr>
            <w:r w:rsidRPr="009C5391">
              <w:rPr>
                <w:rFonts w:ascii="Arial" w:hAnsi="Arial" w:cs="Arial"/>
                <w:sz w:val="20"/>
                <w:szCs w:val="20"/>
              </w:rPr>
              <w:t>5.4.2</w:t>
            </w:r>
          </w:p>
        </w:tc>
        <w:tc>
          <w:tcPr>
            <w:tcW w:w="2126" w:type="dxa"/>
            <w:tcBorders>
              <w:top w:val="single" w:sz="4" w:space="0" w:color="auto"/>
              <w:left w:val="single" w:sz="4" w:space="0" w:color="auto"/>
              <w:bottom w:val="single" w:sz="4" w:space="0" w:color="auto"/>
              <w:right w:val="single" w:sz="4" w:space="0" w:color="auto"/>
            </w:tcBorders>
          </w:tcPr>
          <w:p w14:paraId="4D1E94CE"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293F904F"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Замечание, предложение:</w:t>
            </w:r>
          </w:p>
          <w:p w14:paraId="59DC890F" w14:textId="0B21C388" w:rsidR="007643AA" w:rsidRPr="009C5391" w:rsidRDefault="007643AA" w:rsidP="00182013">
            <w:pPr>
              <w:rPr>
                <w:rFonts w:ascii="Arial" w:hAnsi="Arial" w:cs="Arial"/>
                <w:sz w:val="20"/>
                <w:szCs w:val="20"/>
                <w:u w:val="single"/>
              </w:rPr>
            </w:pPr>
            <w:r w:rsidRPr="009C5391">
              <w:rPr>
                <w:rFonts w:ascii="Arial" w:hAnsi="Arial" w:cs="Arial"/>
                <w:sz w:val="20"/>
                <w:szCs w:val="20"/>
              </w:rPr>
              <w:t>«Общие правила регистрации извещений</w:t>
            </w:r>
            <w:r w:rsidRPr="009C5391">
              <w:rPr>
                <w:rFonts w:ascii="Arial" w:hAnsi="Arial" w:cs="Arial"/>
                <w:sz w:val="20"/>
                <w:szCs w:val="20"/>
              </w:rPr>
              <w:br/>
              <w:t>по ГОСТ Р 2.503 – в соответствии с 5.2 и 5.3»</w:t>
            </w:r>
          </w:p>
          <w:p w14:paraId="7C82E81A"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Предлагаемая редакция:</w:t>
            </w:r>
          </w:p>
          <w:p w14:paraId="450F1D9D" w14:textId="77777777" w:rsidR="007643AA" w:rsidRPr="009C5391" w:rsidRDefault="007643AA" w:rsidP="00346A02">
            <w:pPr>
              <w:pStyle w:val="a9"/>
              <w:rPr>
                <w:rFonts w:ascii="Arial" w:hAnsi="Arial" w:cs="Arial"/>
                <w:sz w:val="20"/>
                <w:szCs w:val="20"/>
              </w:rPr>
            </w:pPr>
            <w:r w:rsidRPr="009C5391">
              <w:rPr>
                <w:rFonts w:ascii="Arial" w:hAnsi="Arial" w:cs="Arial"/>
                <w:sz w:val="20"/>
                <w:szCs w:val="20"/>
              </w:rPr>
              <w:t>«Общие правила регистрации извещений по ГОСТ Р 2.503 – в соответствии с 5.3»</w:t>
            </w:r>
          </w:p>
          <w:p w14:paraId="61734D7A" w14:textId="22592672" w:rsidR="007643AA" w:rsidRPr="009C5391" w:rsidRDefault="007643AA" w:rsidP="00296F9D">
            <w:pPr>
              <w:rPr>
                <w:rFonts w:ascii="Arial" w:hAnsi="Arial" w:cs="Arial"/>
                <w:sz w:val="20"/>
                <w:szCs w:val="20"/>
                <w:u w:val="single"/>
              </w:rPr>
            </w:pPr>
            <w:r w:rsidRPr="009C5391">
              <w:rPr>
                <w:rFonts w:ascii="Arial" w:hAnsi="Arial" w:cs="Arial"/>
                <w:sz w:val="20"/>
                <w:szCs w:val="20"/>
                <w:u w:val="single"/>
              </w:rPr>
              <w:t>Обоснование:</w:t>
            </w:r>
            <w:r w:rsidRPr="009C5391">
              <w:rPr>
                <w:rFonts w:ascii="Arial" w:hAnsi="Arial" w:cs="Arial"/>
                <w:sz w:val="20"/>
                <w:szCs w:val="20"/>
              </w:rPr>
              <w:t xml:space="preserve"> исправление ошибки (п. 5.2 – проверка извещений)</w:t>
            </w:r>
          </w:p>
        </w:tc>
        <w:tc>
          <w:tcPr>
            <w:tcW w:w="3543" w:type="dxa"/>
            <w:tcBorders>
              <w:top w:val="single" w:sz="4" w:space="0" w:color="auto"/>
              <w:left w:val="single" w:sz="4" w:space="0" w:color="auto"/>
              <w:bottom w:val="single" w:sz="4" w:space="0" w:color="auto"/>
              <w:right w:val="single" w:sz="4" w:space="0" w:color="auto"/>
            </w:tcBorders>
          </w:tcPr>
          <w:p w14:paraId="1F702E58" w14:textId="01EE1F25" w:rsidR="007643AA" w:rsidRPr="00FF131E" w:rsidRDefault="00273B35" w:rsidP="00182013">
            <w:pPr>
              <w:jc w:val="both"/>
              <w:rPr>
                <w:rFonts w:ascii="Arial" w:hAnsi="Arial" w:cs="Arial"/>
                <w:b/>
                <w:bCs/>
                <w:sz w:val="20"/>
                <w:szCs w:val="20"/>
              </w:rPr>
            </w:pPr>
            <w:r w:rsidRPr="00FF131E">
              <w:rPr>
                <w:rFonts w:ascii="Arial" w:hAnsi="Arial" w:cs="Arial"/>
                <w:b/>
                <w:bCs/>
                <w:sz w:val="20"/>
                <w:szCs w:val="20"/>
              </w:rPr>
              <w:t>Принято.</w:t>
            </w:r>
          </w:p>
        </w:tc>
      </w:tr>
      <w:tr w:rsidR="007643AA" w:rsidRPr="009C5391" w14:paraId="1601C878" w14:textId="77777777" w:rsidTr="00A210D7">
        <w:trPr>
          <w:trHeight w:val="1830"/>
        </w:trPr>
        <w:tc>
          <w:tcPr>
            <w:tcW w:w="704" w:type="dxa"/>
          </w:tcPr>
          <w:p w14:paraId="1FE80914" w14:textId="77777777" w:rsidR="007643AA" w:rsidRPr="009C5391" w:rsidRDefault="007643AA" w:rsidP="00635BD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B0FF50" w14:textId="77777777" w:rsidR="007643AA" w:rsidRPr="009C5391" w:rsidRDefault="007643AA" w:rsidP="00635BDB">
            <w:pPr>
              <w:tabs>
                <w:tab w:val="left" w:pos="11766"/>
              </w:tabs>
              <w:rPr>
                <w:rFonts w:ascii="Arial" w:hAnsi="Arial" w:cs="Arial"/>
                <w:sz w:val="20"/>
                <w:szCs w:val="20"/>
              </w:rPr>
            </w:pPr>
            <w:r w:rsidRPr="009C5391">
              <w:rPr>
                <w:rFonts w:ascii="Arial" w:hAnsi="Arial" w:cs="Arial"/>
                <w:sz w:val="20"/>
                <w:szCs w:val="20"/>
              </w:rPr>
              <w:t>5.4.3</w:t>
            </w:r>
          </w:p>
        </w:tc>
        <w:tc>
          <w:tcPr>
            <w:tcW w:w="2126" w:type="dxa"/>
            <w:tcBorders>
              <w:top w:val="single" w:sz="4" w:space="0" w:color="auto"/>
              <w:left w:val="single" w:sz="4" w:space="0" w:color="auto"/>
              <w:bottom w:val="single" w:sz="4" w:space="0" w:color="auto"/>
              <w:right w:val="single" w:sz="4" w:space="0" w:color="auto"/>
            </w:tcBorders>
          </w:tcPr>
          <w:p w14:paraId="583F58A2"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11381E04"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Замечание, предложение:</w:t>
            </w:r>
          </w:p>
          <w:p w14:paraId="3BB0FB16" w14:textId="2956ED9B" w:rsidR="007643AA" w:rsidRPr="009C5391" w:rsidRDefault="007643AA" w:rsidP="00635BDB">
            <w:pPr>
              <w:rPr>
                <w:rFonts w:ascii="Arial" w:hAnsi="Arial" w:cs="Arial"/>
                <w:sz w:val="20"/>
                <w:szCs w:val="20"/>
                <w:u w:val="single"/>
              </w:rPr>
            </w:pPr>
            <w:r w:rsidRPr="009C5391">
              <w:rPr>
                <w:rFonts w:ascii="Arial" w:hAnsi="Arial" w:cs="Arial"/>
                <w:sz w:val="20"/>
                <w:szCs w:val="20"/>
              </w:rPr>
              <w:t>Указать способ регистрации ДИ и ДПИ путем изменения информационно-поисковых характеристик ИИ и ПИ</w:t>
            </w:r>
          </w:p>
          <w:p w14:paraId="0F9D3D75"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E175B3A" w14:textId="5124ABCB" w:rsidR="007643AA" w:rsidRPr="009C5391" w:rsidRDefault="007643AA" w:rsidP="00296F9D">
            <w:pPr>
              <w:rPr>
                <w:rFonts w:ascii="Arial" w:hAnsi="Arial" w:cs="Arial"/>
                <w:sz w:val="20"/>
                <w:szCs w:val="20"/>
                <w:u w:val="single"/>
              </w:rPr>
            </w:pPr>
            <w:r w:rsidRPr="009C5391">
              <w:rPr>
                <w:rFonts w:ascii="Arial" w:hAnsi="Arial" w:cs="Arial"/>
                <w:sz w:val="20"/>
                <w:szCs w:val="20"/>
              </w:rPr>
              <w:t xml:space="preserve">ГОСТ Р 2.503 не регламентирует способ внесения изменения в ИИ и ПИ посредством ДИ и ДПИ. Например, АО "НПО </w:t>
            </w:r>
            <w:proofErr w:type="spellStart"/>
            <w:r w:rsidRPr="009C5391">
              <w:rPr>
                <w:rFonts w:ascii="Arial" w:hAnsi="Arial" w:cs="Arial"/>
                <w:sz w:val="20"/>
                <w:szCs w:val="20"/>
              </w:rPr>
              <w:t>Энергомаш</w:t>
            </w:r>
            <w:proofErr w:type="spellEnd"/>
            <w:r w:rsidRPr="009C5391">
              <w:rPr>
                <w:rFonts w:ascii="Arial" w:hAnsi="Arial" w:cs="Arial"/>
                <w:sz w:val="20"/>
                <w:szCs w:val="20"/>
              </w:rPr>
              <w:t>" прикладывает ДИ/ДПИ к ИИ/ПИ, на ИИ/ПИ делается запись "Действует с ДИ/ДПИ", при этом, изменения ручным способом в ИИ/ПИ не вносятся</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584D1" w14:textId="77777777" w:rsidR="00FF131E" w:rsidRPr="00AF54CE" w:rsidRDefault="00FF131E" w:rsidP="00635BDB">
            <w:pPr>
              <w:jc w:val="both"/>
              <w:rPr>
                <w:rFonts w:ascii="Arial" w:hAnsi="Arial" w:cs="Arial"/>
                <w:b/>
                <w:bCs/>
                <w:sz w:val="20"/>
                <w:szCs w:val="20"/>
              </w:rPr>
            </w:pPr>
            <w:r w:rsidRPr="00AF54CE">
              <w:rPr>
                <w:rFonts w:ascii="Arial" w:hAnsi="Arial" w:cs="Arial"/>
                <w:b/>
                <w:bCs/>
                <w:sz w:val="20"/>
                <w:szCs w:val="20"/>
              </w:rPr>
              <w:t>Принято.</w:t>
            </w:r>
          </w:p>
          <w:p w14:paraId="70E7CD79" w14:textId="77777777" w:rsidR="00AF54CE" w:rsidRDefault="00FF131E" w:rsidP="00635BDB">
            <w:pPr>
              <w:jc w:val="both"/>
              <w:rPr>
                <w:rFonts w:ascii="Arial" w:hAnsi="Arial" w:cs="Arial"/>
                <w:sz w:val="20"/>
                <w:szCs w:val="20"/>
              </w:rPr>
            </w:pPr>
            <w:r w:rsidRPr="00AF54CE">
              <w:rPr>
                <w:rFonts w:ascii="Arial" w:hAnsi="Arial" w:cs="Arial"/>
                <w:sz w:val="20"/>
                <w:szCs w:val="20"/>
              </w:rPr>
              <w:t xml:space="preserve">Пункт 5.4.3. дополнен, </w:t>
            </w:r>
          </w:p>
          <w:p w14:paraId="71138C7F" w14:textId="60E94ACF" w:rsidR="007643AA" w:rsidRPr="009C5391" w:rsidRDefault="00FF131E" w:rsidP="00635BDB">
            <w:pPr>
              <w:jc w:val="both"/>
              <w:rPr>
                <w:rFonts w:ascii="Arial" w:hAnsi="Arial" w:cs="Arial"/>
                <w:sz w:val="20"/>
                <w:szCs w:val="20"/>
              </w:rPr>
            </w:pPr>
            <w:r w:rsidRPr="00AF54CE">
              <w:rPr>
                <w:rFonts w:ascii="Arial" w:hAnsi="Arial" w:cs="Arial"/>
                <w:sz w:val="20"/>
                <w:szCs w:val="20"/>
              </w:rPr>
              <w:t xml:space="preserve">к пункту 5.4.4 </w:t>
            </w:r>
            <w:r w:rsidR="00AF54CE" w:rsidRPr="00AF54CE">
              <w:rPr>
                <w:rFonts w:ascii="Arial" w:hAnsi="Arial" w:cs="Arial"/>
                <w:sz w:val="20"/>
                <w:szCs w:val="20"/>
              </w:rPr>
              <w:t>добавлено</w:t>
            </w:r>
            <w:r w:rsidRPr="00AF54CE">
              <w:rPr>
                <w:rFonts w:ascii="Arial" w:hAnsi="Arial" w:cs="Arial"/>
                <w:sz w:val="20"/>
                <w:szCs w:val="20"/>
              </w:rPr>
              <w:t xml:space="preserve"> примечание. </w:t>
            </w:r>
          </w:p>
        </w:tc>
      </w:tr>
      <w:tr w:rsidR="007643AA" w:rsidRPr="009C5391" w14:paraId="2534194B" w14:textId="77777777" w:rsidTr="00A210D7">
        <w:trPr>
          <w:trHeight w:val="1380"/>
        </w:trPr>
        <w:tc>
          <w:tcPr>
            <w:tcW w:w="704" w:type="dxa"/>
            <w:shd w:val="clear" w:color="auto" w:fill="auto"/>
          </w:tcPr>
          <w:p w14:paraId="5D745F76"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547F10BA"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 xml:space="preserve">5.4.4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9B187C3"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1AB215AA" w14:textId="77777777" w:rsidR="007643AA" w:rsidRPr="009C5391" w:rsidRDefault="007643AA" w:rsidP="00ED32B6">
            <w:pPr>
              <w:ind w:left="1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3CF5DBB9" w14:textId="77777777" w:rsidR="007643AA" w:rsidRPr="009C5391" w:rsidRDefault="007643AA" w:rsidP="00ED32B6">
            <w:pPr>
              <w:tabs>
                <w:tab w:val="left" w:pos="284"/>
              </w:tabs>
              <w:ind w:left="10"/>
              <w:jc w:val="both"/>
              <w:rPr>
                <w:rFonts w:ascii="Arial" w:hAnsi="Arial" w:cs="Arial"/>
                <w:sz w:val="20"/>
                <w:szCs w:val="20"/>
              </w:rPr>
            </w:pPr>
            <w:r w:rsidRPr="009C5391">
              <w:rPr>
                <w:rFonts w:ascii="Arial" w:hAnsi="Arial" w:cs="Arial"/>
                <w:sz w:val="20"/>
                <w:szCs w:val="20"/>
              </w:rPr>
              <w:t xml:space="preserve">Дублируются положения ГОСТ Р 2.503. </w:t>
            </w:r>
          </w:p>
          <w:p w14:paraId="405C3A4E" w14:textId="7244CE2C"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 xml:space="preserve">При этом утверждение «Изменения по ГОСТ Р 2.503 вносят в подлинники документов, находящиеся на хранении», не предусматривающее внесение изменений в копии КД, не соответствует ГОСТ Р 2.503, которым предусмотрено также внесение изменений и в копии (см. </w:t>
            </w:r>
            <w:proofErr w:type="spellStart"/>
            <w:r w:rsidRPr="009C5391">
              <w:rPr>
                <w:rFonts w:ascii="Arial" w:hAnsi="Arial" w:cs="Arial"/>
                <w:sz w:val="20"/>
                <w:szCs w:val="20"/>
              </w:rPr>
              <w:t>пп</w:t>
            </w:r>
            <w:proofErr w:type="spellEnd"/>
            <w:r w:rsidRPr="009C5391">
              <w:rPr>
                <w:rFonts w:ascii="Arial" w:hAnsi="Arial" w:cs="Arial"/>
                <w:sz w:val="20"/>
                <w:szCs w:val="20"/>
              </w:rPr>
              <w:t>.</w:t>
            </w:r>
            <w:r w:rsidRPr="009C5391">
              <w:rPr>
                <w:rFonts w:ascii="Arial" w:hAnsi="Arial" w:cs="Arial"/>
                <w:sz w:val="20"/>
                <w:szCs w:val="20"/>
                <w:lang w:val="en-US"/>
              </w:rPr>
              <w:t> </w:t>
            </w:r>
            <w:r w:rsidRPr="009C5391">
              <w:rPr>
                <w:rFonts w:ascii="Arial" w:hAnsi="Arial" w:cs="Arial"/>
                <w:sz w:val="20"/>
                <w:szCs w:val="20"/>
              </w:rPr>
              <w:t>4.15; 5.14; 5.15) не исключая выданные пользователям.</w:t>
            </w:r>
          </w:p>
          <w:p w14:paraId="2D358745" w14:textId="77777777" w:rsidR="007643AA" w:rsidRPr="009C5391" w:rsidRDefault="007643AA" w:rsidP="00ED32B6">
            <w:pPr>
              <w:tabs>
                <w:tab w:val="left" w:pos="4120"/>
              </w:tabs>
              <w:ind w:left="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210EFDB7" w14:textId="54A672E8"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Пункт из текста ПНС исключить полностью.</w:t>
            </w:r>
          </w:p>
          <w:p w14:paraId="5728080E" w14:textId="77777777" w:rsidR="007643AA" w:rsidRPr="009C5391" w:rsidRDefault="007643AA" w:rsidP="00ED32B6">
            <w:pPr>
              <w:ind w:left="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F5E7F8D" w14:textId="1093111D" w:rsidR="007643AA" w:rsidRPr="00A210D7" w:rsidRDefault="007643AA" w:rsidP="00A210D7">
            <w:pPr>
              <w:ind w:left="10"/>
              <w:jc w:val="both"/>
              <w:rPr>
                <w:rFonts w:ascii="Arial" w:hAnsi="Arial" w:cs="Arial"/>
                <w:sz w:val="20"/>
                <w:szCs w:val="20"/>
                <w:u w:val="single"/>
              </w:rPr>
            </w:pPr>
            <w:r w:rsidRPr="009C5391">
              <w:rPr>
                <w:rFonts w:ascii="Arial" w:hAnsi="Arial" w:cs="Arial"/>
                <w:sz w:val="20"/>
                <w:szCs w:val="20"/>
              </w:rPr>
              <w:t xml:space="preserve">Для устранения </w:t>
            </w:r>
            <w:proofErr w:type="spellStart"/>
            <w:r w:rsidRPr="009C5391">
              <w:rPr>
                <w:rFonts w:ascii="Arial" w:hAnsi="Arial" w:cs="Arial"/>
                <w:sz w:val="20"/>
                <w:szCs w:val="20"/>
              </w:rPr>
              <w:t>дисгармонизации</w:t>
            </w:r>
            <w:proofErr w:type="spellEnd"/>
            <w:r w:rsidRPr="009C5391">
              <w:rPr>
                <w:rFonts w:ascii="Arial" w:hAnsi="Arial" w:cs="Arial"/>
                <w:sz w:val="20"/>
                <w:szCs w:val="20"/>
              </w:rPr>
              <w:t xml:space="preserve"> со стандартами ЕСКД</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F6E2993" w14:textId="77777777" w:rsidR="007643AA" w:rsidRPr="00AF54CE" w:rsidRDefault="00EA0344" w:rsidP="00ED32B6">
            <w:pPr>
              <w:jc w:val="both"/>
              <w:rPr>
                <w:rFonts w:ascii="Arial" w:hAnsi="Arial" w:cs="Arial"/>
                <w:b/>
                <w:bCs/>
                <w:sz w:val="20"/>
                <w:szCs w:val="20"/>
              </w:rPr>
            </w:pPr>
            <w:r w:rsidRPr="00AF54CE">
              <w:rPr>
                <w:rFonts w:ascii="Arial" w:hAnsi="Arial" w:cs="Arial"/>
                <w:b/>
                <w:bCs/>
                <w:sz w:val="20"/>
                <w:szCs w:val="20"/>
              </w:rPr>
              <w:t>Принято.</w:t>
            </w:r>
          </w:p>
          <w:p w14:paraId="6EBF951D" w14:textId="77777777" w:rsidR="00AF54CE" w:rsidRDefault="00AF54CE" w:rsidP="00ED32B6">
            <w:pPr>
              <w:jc w:val="both"/>
              <w:rPr>
                <w:rFonts w:ascii="Arial" w:hAnsi="Arial" w:cs="Arial"/>
                <w:sz w:val="20"/>
                <w:szCs w:val="20"/>
              </w:rPr>
            </w:pPr>
          </w:p>
          <w:p w14:paraId="07500DF5" w14:textId="27EDE598" w:rsidR="00AF54CE" w:rsidRPr="009C5391" w:rsidRDefault="00AF54CE" w:rsidP="00ED32B6">
            <w:pPr>
              <w:jc w:val="both"/>
              <w:rPr>
                <w:rFonts w:ascii="Arial" w:hAnsi="Arial" w:cs="Arial"/>
                <w:sz w:val="20"/>
                <w:szCs w:val="20"/>
              </w:rPr>
            </w:pPr>
            <w:r>
              <w:rPr>
                <w:rFonts w:ascii="Arial" w:hAnsi="Arial" w:cs="Arial"/>
                <w:sz w:val="20"/>
                <w:szCs w:val="20"/>
              </w:rPr>
              <w:t>Пункт 5.4.4. исключен.</w:t>
            </w:r>
          </w:p>
        </w:tc>
      </w:tr>
      <w:tr w:rsidR="007643AA" w:rsidRPr="009C5391" w14:paraId="2545C611" w14:textId="77777777" w:rsidTr="00A210D7">
        <w:trPr>
          <w:trHeight w:val="1380"/>
        </w:trPr>
        <w:tc>
          <w:tcPr>
            <w:tcW w:w="704" w:type="dxa"/>
          </w:tcPr>
          <w:p w14:paraId="5ABB08F1" w14:textId="77777777" w:rsidR="007643AA" w:rsidRPr="009C5391" w:rsidRDefault="007643AA" w:rsidP="008426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452F651" w14:textId="77777777" w:rsidR="007643AA" w:rsidRPr="009C5391" w:rsidRDefault="007643AA" w:rsidP="00842679">
            <w:pPr>
              <w:tabs>
                <w:tab w:val="left" w:pos="11766"/>
              </w:tabs>
              <w:rPr>
                <w:rFonts w:ascii="Arial" w:hAnsi="Arial" w:cs="Arial"/>
                <w:sz w:val="20"/>
                <w:szCs w:val="20"/>
              </w:rPr>
            </w:pPr>
            <w:r w:rsidRPr="009C5391">
              <w:rPr>
                <w:rFonts w:ascii="Arial" w:hAnsi="Arial" w:cs="Arial"/>
                <w:sz w:val="20"/>
                <w:szCs w:val="20"/>
              </w:rPr>
              <w:t>5.4.4</w:t>
            </w:r>
          </w:p>
        </w:tc>
        <w:tc>
          <w:tcPr>
            <w:tcW w:w="2126" w:type="dxa"/>
            <w:tcBorders>
              <w:top w:val="single" w:sz="4" w:space="0" w:color="auto"/>
              <w:left w:val="single" w:sz="4" w:space="0" w:color="auto"/>
              <w:bottom w:val="single" w:sz="4" w:space="0" w:color="auto"/>
              <w:right w:val="single" w:sz="4" w:space="0" w:color="auto"/>
            </w:tcBorders>
          </w:tcPr>
          <w:p w14:paraId="0DC0696E"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299958EF"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Замечание, предложение:</w:t>
            </w:r>
          </w:p>
          <w:p w14:paraId="3A9F5A40" w14:textId="75044F69" w:rsidR="007643AA" w:rsidRPr="009C5391" w:rsidRDefault="007643AA" w:rsidP="00842679">
            <w:pPr>
              <w:rPr>
                <w:rFonts w:ascii="Arial" w:hAnsi="Arial" w:cs="Arial"/>
                <w:sz w:val="20"/>
                <w:szCs w:val="20"/>
                <w:u w:val="single"/>
              </w:rPr>
            </w:pPr>
            <w:r w:rsidRPr="009C5391">
              <w:rPr>
                <w:rFonts w:ascii="Arial" w:hAnsi="Arial" w:cs="Arial"/>
                <w:sz w:val="20"/>
                <w:szCs w:val="20"/>
              </w:rPr>
              <w:t>Дополнить текст ссылкой на ГОСТ Р 2.504.</w:t>
            </w:r>
          </w:p>
          <w:p w14:paraId="0E562E08" w14:textId="77777777" w:rsidR="007643AA" w:rsidRPr="009C5391" w:rsidRDefault="007643AA" w:rsidP="00842679">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4AF78F8" w14:textId="41677318" w:rsidR="007643AA" w:rsidRPr="009C5391" w:rsidRDefault="007643AA" w:rsidP="00842679">
            <w:pPr>
              <w:rPr>
                <w:rFonts w:ascii="Arial" w:hAnsi="Arial" w:cs="Arial"/>
                <w:sz w:val="20"/>
                <w:szCs w:val="20"/>
                <w:u w:val="single"/>
              </w:rPr>
            </w:pPr>
            <w:r w:rsidRPr="009C5391">
              <w:rPr>
                <w:rFonts w:ascii="Arial" w:hAnsi="Arial" w:cs="Arial"/>
                <w:sz w:val="20"/>
                <w:szCs w:val="20"/>
              </w:rPr>
              <w:t xml:space="preserve">Изменения по ГОСТ Р 2.503 </w:t>
            </w:r>
            <w:r w:rsidRPr="009C5391">
              <w:rPr>
                <w:rFonts w:ascii="Arial" w:hAnsi="Arial" w:cs="Arial"/>
                <w:b/>
                <w:sz w:val="20"/>
                <w:szCs w:val="20"/>
              </w:rPr>
              <w:t>и по ГОСТ Р 2.504</w:t>
            </w:r>
            <w:r w:rsidRPr="009C5391">
              <w:rPr>
                <w:rFonts w:ascii="Arial" w:hAnsi="Arial" w:cs="Arial"/>
                <w:sz w:val="20"/>
                <w:szCs w:val="20"/>
              </w:rPr>
              <w:t xml:space="preserve"> вносят в подлинники документов, находящиеся на хранении.</w:t>
            </w:r>
          </w:p>
          <w:p w14:paraId="4AC0A0A7"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FD37DA3" w14:textId="38B7349D" w:rsidR="007643AA" w:rsidRPr="009C5391" w:rsidRDefault="007643AA" w:rsidP="00A210D7">
            <w:pPr>
              <w:rPr>
                <w:rFonts w:ascii="Arial" w:hAnsi="Arial" w:cs="Arial"/>
                <w:sz w:val="20"/>
                <w:szCs w:val="20"/>
              </w:rPr>
            </w:pPr>
            <w:r w:rsidRPr="009C5391">
              <w:rPr>
                <w:rFonts w:ascii="Arial" w:hAnsi="Arial" w:cs="Arial"/>
                <w:sz w:val="20"/>
                <w:szCs w:val="20"/>
              </w:rPr>
              <w:lastRenderedPageBreak/>
              <w:t xml:space="preserve">Для </w:t>
            </w:r>
            <w:proofErr w:type="spellStart"/>
            <w:r w:rsidRPr="009C5391">
              <w:rPr>
                <w:rFonts w:ascii="Arial" w:hAnsi="Arial" w:cs="Arial"/>
                <w:sz w:val="20"/>
                <w:szCs w:val="20"/>
              </w:rPr>
              <w:t>странично</w:t>
            </w:r>
            <w:proofErr w:type="spellEnd"/>
            <w:r w:rsidRPr="009C5391">
              <w:rPr>
                <w:rFonts w:ascii="Arial" w:hAnsi="Arial" w:cs="Arial"/>
                <w:sz w:val="20"/>
                <w:szCs w:val="20"/>
              </w:rPr>
              <w:t>-ориентированных ДЭ  в форме ДЭ-Ф и ДЭ-ИН имеются отличия в правилах оформления. Например, наличие таблицы изменений и графы «Версия» в основной надписи.</w:t>
            </w:r>
          </w:p>
        </w:tc>
        <w:tc>
          <w:tcPr>
            <w:tcW w:w="3543" w:type="dxa"/>
            <w:tcBorders>
              <w:top w:val="single" w:sz="4" w:space="0" w:color="auto"/>
              <w:left w:val="single" w:sz="4" w:space="0" w:color="auto"/>
              <w:bottom w:val="single" w:sz="4" w:space="0" w:color="auto"/>
              <w:right w:val="single" w:sz="4" w:space="0" w:color="auto"/>
            </w:tcBorders>
          </w:tcPr>
          <w:p w14:paraId="40EDB60F" w14:textId="1786DDB6" w:rsidR="007643AA" w:rsidRDefault="00273B35" w:rsidP="00842679">
            <w:pPr>
              <w:jc w:val="both"/>
              <w:rPr>
                <w:rFonts w:ascii="Arial" w:hAnsi="Arial" w:cs="Arial"/>
                <w:sz w:val="20"/>
                <w:szCs w:val="20"/>
              </w:rPr>
            </w:pPr>
            <w:r w:rsidRPr="00AF54CE">
              <w:rPr>
                <w:rFonts w:ascii="Arial" w:hAnsi="Arial" w:cs="Arial"/>
                <w:b/>
                <w:bCs/>
                <w:sz w:val="20"/>
                <w:szCs w:val="20"/>
              </w:rPr>
              <w:lastRenderedPageBreak/>
              <w:t>Принято к сведению</w:t>
            </w:r>
            <w:r>
              <w:rPr>
                <w:rFonts w:ascii="Arial" w:hAnsi="Arial" w:cs="Arial"/>
                <w:sz w:val="20"/>
                <w:szCs w:val="20"/>
              </w:rPr>
              <w:t>.</w:t>
            </w:r>
          </w:p>
          <w:p w14:paraId="5D13140B" w14:textId="3FF4D897" w:rsidR="00273B35" w:rsidRDefault="00273B35" w:rsidP="00842679">
            <w:pPr>
              <w:jc w:val="both"/>
              <w:rPr>
                <w:rFonts w:ascii="Arial" w:hAnsi="Arial" w:cs="Arial"/>
                <w:sz w:val="20"/>
                <w:szCs w:val="20"/>
              </w:rPr>
            </w:pPr>
          </w:p>
          <w:p w14:paraId="4F87BC0B" w14:textId="2BF447FD" w:rsidR="00273B35" w:rsidRPr="009C5391" w:rsidRDefault="00273B35" w:rsidP="00AF54CE">
            <w:pPr>
              <w:jc w:val="both"/>
              <w:rPr>
                <w:rFonts w:ascii="Arial" w:hAnsi="Arial" w:cs="Arial"/>
                <w:sz w:val="20"/>
                <w:szCs w:val="20"/>
              </w:rPr>
            </w:pPr>
            <w:r w:rsidRPr="00AF54CE">
              <w:rPr>
                <w:rFonts w:ascii="Arial" w:hAnsi="Arial" w:cs="Arial"/>
                <w:sz w:val="20"/>
                <w:szCs w:val="20"/>
              </w:rPr>
              <w:t>Пункт исключен в соответствии с полученными замечаниями, как дублирующий положения ГОСТ Р 2.503</w:t>
            </w:r>
          </w:p>
        </w:tc>
      </w:tr>
      <w:tr w:rsidR="007643AA" w:rsidRPr="009C5391" w14:paraId="140474A3" w14:textId="77777777" w:rsidTr="00A210D7">
        <w:trPr>
          <w:trHeight w:val="1380"/>
        </w:trPr>
        <w:tc>
          <w:tcPr>
            <w:tcW w:w="704" w:type="dxa"/>
          </w:tcPr>
          <w:p w14:paraId="00CC4C60" w14:textId="77777777" w:rsidR="007643AA" w:rsidRPr="009C5391" w:rsidRDefault="007643AA" w:rsidP="001820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89ABC51" w14:textId="77777777" w:rsidR="007643AA" w:rsidRPr="009C5391" w:rsidRDefault="007643AA" w:rsidP="00182013">
            <w:pPr>
              <w:tabs>
                <w:tab w:val="left" w:pos="11766"/>
              </w:tabs>
              <w:rPr>
                <w:rFonts w:ascii="Arial" w:hAnsi="Arial" w:cs="Arial"/>
                <w:sz w:val="20"/>
                <w:szCs w:val="20"/>
              </w:rPr>
            </w:pPr>
            <w:r w:rsidRPr="009C5391">
              <w:rPr>
                <w:rFonts w:ascii="Arial" w:hAnsi="Arial" w:cs="Arial"/>
                <w:sz w:val="20"/>
                <w:szCs w:val="20"/>
              </w:rPr>
              <w:t>5.4.5</w:t>
            </w:r>
          </w:p>
        </w:tc>
        <w:tc>
          <w:tcPr>
            <w:tcW w:w="2126" w:type="dxa"/>
            <w:tcBorders>
              <w:top w:val="single" w:sz="4" w:space="0" w:color="auto"/>
              <w:left w:val="single" w:sz="4" w:space="0" w:color="auto"/>
              <w:bottom w:val="single" w:sz="4" w:space="0" w:color="auto"/>
              <w:right w:val="single" w:sz="4" w:space="0" w:color="auto"/>
            </w:tcBorders>
          </w:tcPr>
          <w:p w14:paraId="2337472C"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1AB21676"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Замечание, предложение:</w:t>
            </w:r>
          </w:p>
          <w:p w14:paraId="56474D85" w14:textId="676A3D28" w:rsidR="007643AA" w:rsidRPr="009C5391" w:rsidRDefault="007643AA" w:rsidP="00182013">
            <w:pPr>
              <w:rPr>
                <w:rFonts w:ascii="Arial" w:hAnsi="Arial" w:cs="Arial"/>
                <w:sz w:val="20"/>
                <w:szCs w:val="20"/>
                <w:u w:val="single"/>
              </w:rPr>
            </w:pPr>
            <w:r w:rsidRPr="009C5391">
              <w:rPr>
                <w:rFonts w:ascii="Arial" w:hAnsi="Arial" w:cs="Arial"/>
                <w:sz w:val="20"/>
                <w:szCs w:val="20"/>
              </w:rPr>
              <w:t xml:space="preserve">«Для документов в электронной форме представления штамп «АННУЛИРОВАН, ЗАМЕНЕН …., </w:t>
            </w:r>
            <w:proofErr w:type="spellStart"/>
            <w:r w:rsidRPr="009C5391">
              <w:rPr>
                <w:rFonts w:ascii="Arial" w:hAnsi="Arial" w:cs="Arial"/>
                <w:sz w:val="20"/>
                <w:szCs w:val="20"/>
              </w:rPr>
              <w:t>извещ</w:t>
            </w:r>
            <w:proofErr w:type="spellEnd"/>
            <w:r w:rsidRPr="009C5391">
              <w:rPr>
                <w:rFonts w:ascii="Arial" w:hAnsi="Arial" w:cs="Arial"/>
                <w:sz w:val="20"/>
                <w:szCs w:val="20"/>
              </w:rPr>
              <w:t>. № … от …. г.» ставится на этикетке ЭН (при наличии отдельного ЭН) и/или на УЛ (только для документов, в электронной форме представления способ удостоверения которых выбран с использованием УЛ)»</w:t>
            </w:r>
          </w:p>
          <w:p w14:paraId="0875DBE9"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Предлагаемая редакция:</w:t>
            </w:r>
          </w:p>
          <w:p w14:paraId="2C821F09" w14:textId="77777777" w:rsidR="007643AA" w:rsidRPr="009C5391" w:rsidRDefault="007643AA" w:rsidP="00371611">
            <w:pPr>
              <w:pStyle w:val="2"/>
              <w:numPr>
                <w:ilvl w:val="0"/>
                <w:numId w:val="0"/>
              </w:numPr>
              <w:tabs>
                <w:tab w:val="left" w:pos="708"/>
              </w:tabs>
              <w:spacing w:line="240" w:lineRule="auto"/>
              <w:ind w:left="1"/>
              <w:jc w:val="left"/>
              <w:rPr>
                <w:rFonts w:cs="Arial"/>
                <w:sz w:val="20"/>
                <w:szCs w:val="20"/>
              </w:rPr>
            </w:pPr>
            <w:r w:rsidRPr="009C5391">
              <w:rPr>
                <w:rFonts w:cs="Arial"/>
                <w:sz w:val="20"/>
                <w:szCs w:val="20"/>
              </w:rPr>
              <w:t>«</w:t>
            </w:r>
            <w:bookmarkStart w:id="12" w:name="_Hlk239004180"/>
            <w:r w:rsidRPr="009C5391">
              <w:rPr>
                <w:rFonts w:cs="Arial"/>
                <w:sz w:val="20"/>
                <w:szCs w:val="20"/>
              </w:rPr>
              <w:t xml:space="preserve">Для документов в электронной форме представления, при наличии отдельного ЭН, штамп «АННУЛИРОВАН, ЗАМЕНЕН …., </w:t>
            </w:r>
            <w:proofErr w:type="spellStart"/>
            <w:r w:rsidRPr="009C5391">
              <w:rPr>
                <w:rFonts w:cs="Arial"/>
                <w:sz w:val="20"/>
                <w:szCs w:val="20"/>
              </w:rPr>
              <w:t>извещ</w:t>
            </w:r>
            <w:proofErr w:type="spellEnd"/>
            <w:r w:rsidRPr="009C5391">
              <w:rPr>
                <w:rFonts w:cs="Arial"/>
                <w:sz w:val="20"/>
                <w:szCs w:val="20"/>
              </w:rPr>
              <w:t xml:space="preserve">. № … от …. г.» ставится на этикетке ЭН и на УЛ или ЛУ.  </w:t>
            </w:r>
          </w:p>
          <w:p w14:paraId="2CC519C5" w14:textId="71B9045D" w:rsidR="007643AA" w:rsidRPr="009C5391" w:rsidRDefault="007643AA" w:rsidP="00A210D7">
            <w:pPr>
              <w:rPr>
                <w:rFonts w:ascii="Arial" w:hAnsi="Arial" w:cs="Arial"/>
                <w:sz w:val="20"/>
                <w:szCs w:val="20"/>
                <w:u w:val="single"/>
              </w:rPr>
            </w:pPr>
            <w:bookmarkStart w:id="13" w:name="_Hlk238287612"/>
            <w:r w:rsidRPr="009C5391">
              <w:rPr>
                <w:rFonts w:ascii="Arial" w:hAnsi="Arial" w:cs="Arial"/>
                <w:sz w:val="20"/>
                <w:szCs w:val="20"/>
              </w:rPr>
              <w:t>Для документов в электронной форме представления, хранящихся в АС УДИ, в реквизитной части статус заменяемой версии изменяется на Аннулирован»</w:t>
            </w:r>
            <w:bookmarkEnd w:id="12"/>
            <w:bookmarkEnd w:id="13"/>
          </w:p>
        </w:tc>
        <w:tc>
          <w:tcPr>
            <w:tcW w:w="3543" w:type="dxa"/>
            <w:tcBorders>
              <w:top w:val="single" w:sz="4" w:space="0" w:color="auto"/>
              <w:left w:val="single" w:sz="4" w:space="0" w:color="auto"/>
              <w:bottom w:val="single" w:sz="4" w:space="0" w:color="auto"/>
              <w:right w:val="single" w:sz="4" w:space="0" w:color="auto"/>
            </w:tcBorders>
          </w:tcPr>
          <w:p w14:paraId="25EA3D76" w14:textId="58FCD658" w:rsidR="002A7447" w:rsidRPr="002C71CB" w:rsidRDefault="002A7447" w:rsidP="00182013">
            <w:pPr>
              <w:jc w:val="both"/>
              <w:rPr>
                <w:rFonts w:ascii="Arial" w:hAnsi="Arial" w:cs="Arial"/>
                <w:b/>
                <w:bCs/>
                <w:sz w:val="20"/>
                <w:szCs w:val="20"/>
              </w:rPr>
            </w:pPr>
            <w:r w:rsidRPr="002C71CB">
              <w:rPr>
                <w:rFonts w:ascii="Arial" w:hAnsi="Arial" w:cs="Arial"/>
                <w:b/>
                <w:bCs/>
                <w:sz w:val="20"/>
                <w:szCs w:val="20"/>
              </w:rPr>
              <w:t>Принято частично.</w:t>
            </w:r>
          </w:p>
          <w:p w14:paraId="207A6F16" w14:textId="557A8994" w:rsidR="002A7447" w:rsidRPr="009C5391" w:rsidRDefault="002A7447" w:rsidP="00182013">
            <w:pPr>
              <w:jc w:val="both"/>
              <w:rPr>
                <w:rFonts w:ascii="Arial" w:hAnsi="Arial" w:cs="Arial"/>
                <w:sz w:val="20"/>
                <w:szCs w:val="20"/>
              </w:rPr>
            </w:pPr>
          </w:p>
        </w:tc>
      </w:tr>
      <w:tr w:rsidR="007643AA" w:rsidRPr="009C5391" w14:paraId="3E2265C5" w14:textId="77777777" w:rsidTr="00A210D7">
        <w:trPr>
          <w:trHeight w:val="1380"/>
        </w:trPr>
        <w:tc>
          <w:tcPr>
            <w:tcW w:w="704" w:type="dxa"/>
          </w:tcPr>
          <w:p w14:paraId="09FB5C4C" w14:textId="77777777" w:rsidR="007643AA" w:rsidRPr="009C5391" w:rsidRDefault="007643AA" w:rsidP="00D23BF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B10833D" w14:textId="77777777" w:rsidR="007643AA" w:rsidRPr="009C5391" w:rsidRDefault="007643AA" w:rsidP="00D23BFF">
            <w:pPr>
              <w:tabs>
                <w:tab w:val="left" w:pos="11766"/>
              </w:tabs>
              <w:rPr>
                <w:rFonts w:ascii="Arial" w:hAnsi="Arial" w:cs="Arial"/>
                <w:sz w:val="20"/>
                <w:szCs w:val="20"/>
              </w:rPr>
            </w:pPr>
            <w:r w:rsidRPr="009C5391">
              <w:rPr>
                <w:rFonts w:ascii="Arial" w:hAnsi="Arial" w:cs="Arial"/>
                <w:sz w:val="20"/>
                <w:szCs w:val="20"/>
              </w:rPr>
              <w:t>5.4.5, второй абзац</w:t>
            </w:r>
          </w:p>
        </w:tc>
        <w:tc>
          <w:tcPr>
            <w:tcW w:w="2126" w:type="dxa"/>
            <w:tcBorders>
              <w:top w:val="single" w:sz="4" w:space="0" w:color="auto"/>
              <w:left w:val="single" w:sz="4" w:space="0" w:color="auto"/>
              <w:bottom w:val="single" w:sz="4" w:space="0" w:color="auto"/>
              <w:right w:val="single" w:sz="4" w:space="0" w:color="auto"/>
            </w:tcBorders>
          </w:tcPr>
          <w:p w14:paraId="13877469"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ФГУП «</w:t>
            </w:r>
            <w:r w:rsidRPr="009C5391">
              <w:rPr>
                <w:rFonts w:ascii="Arial" w:eastAsia="Arial Unicode MS" w:hAnsi="Arial" w:cs="Arial"/>
                <w:color w:val="000000"/>
                <w:sz w:val="20"/>
                <w:szCs w:val="20"/>
                <w:lang w:eastAsia="ru-RU" w:bidi="ru-RU"/>
              </w:rPr>
              <w:t>ВНИИА</w:t>
            </w:r>
            <w:r w:rsidRPr="009C5391">
              <w:rPr>
                <w:rFonts w:ascii="Arial" w:hAnsi="Arial" w:cs="Arial"/>
                <w:sz w:val="20"/>
                <w:szCs w:val="20"/>
              </w:rPr>
              <w:t>», исх. № 8-028-12</w:t>
            </w:r>
            <w:r w:rsidRPr="009C5391">
              <w:rPr>
                <w:rFonts w:ascii="Arial" w:hAnsi="Arial" w:cs="Arial"/>
                <w:sz w:val="20"/>
                <w:szCs w:val="20"/>
                <w:lang w:val="en-US"/>
              </w:rPr>
              <w:t>/</w:t>
            </w:r>
            <w:r w:rsidRPr="009C5391">
              <w:rPr>
                <w:rFonts w:ascii="Arial" w:hAnsi="Arial" w:cs="Arial"/>
                <w:sz w:val="20"/>
                <w:szCs w:val="20"/>
              </w:rPr>
              <w:t>27941 от 13.08.2026</w:t>
            </w:r>
          </w:p>
        </w:tc>
        <w:tc>
          <w:tcPr>
            <w:tcW w:w="7889" w:type="dxa"/>
            <w:tcBorders>
              <w:top w:val="single" w:sz="4" w:space="0" w:color="auto"/>
              <w:left w:val="single" w:sz="4" w:space="0" w:color="auto"/>
              <w:bottom w:val="single" w:sz="4" w:space="0" w:color="auto"/>
              <w:right w:val="single" w:sz="4" w:space="0" w:color="auto"/>
            </w:tcBorders>
          </w:tcPr>
          <w:p w14:paraId="4E898AEE"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0DA39B70" w14:textId="77777777" w:rsidR="007643AA" w:rsidRPr="009C5391" w:rsidRDefault="007643AA" w:rsidP="00D23BFF">
            <w:pPr>
              <w:keepLines/>
              <w:rPr>
                <w:rFonts w:ascii="Arial" w:hAnsi="Arial" w:cs="Arial"/>
                <w:sz w:val="20"/>
                <w:szCs w:val="20"/>
              </w:rPr>
            </w:pPr>
            <w:r w:rsidRPr="009C5391">
              <w:rPr>
                <w:rFonts w:ascii="Arial" w:hAnsi="Arial" w:cs="Arial"/>
                <w:sz w:val="20"/>
                <w:szCs w:val="20"/>
              </w:rPr>
              <w:t>Описан случай только для документов на электронном носителе и имеющих удостоверяющий лист. А если это документ в электронной форме, выпущенный в АС УДИ и имеющий реквизитную часть?</w:t>
            </w:r>
          </w:p>
          <w:p w14:paraId="7BA9FE2E" w14:textId="10FA20CD" w:rsidR="007643AA" w:rsidRPr="009C5391" w:rsidRDefault="007643AA" w:rsidP="00A210D7">
            <w:pPr>
              <w:ind w:left="11"/>
              <w:jc w:val="both"/>
              <w:rPr>
                <w:rFonts w:ascii="Arial" w:hAnsi="Arial" w:cs="Arial"/>
                <w:sz w:val="20"/>
                <w:szCs w:val="20"/>
                <w:u w:val="single"/>
              </w:rPr>
            </w:pPr>
            <w:r w:rsidRPr="009C5391">
              <w:rPr>
                <w:rFonts w:ascii="Arial" w:hAnsi="Arial" w:cs="Arial"/>
                <w:sz w:val="20"/>
                <w:szCs w:val="20"/>
              </w:rPr>
              <w:t>Предлагаем дополнить пункт информацией о факте аннулирования и замены документа в электронной форме представления, имеющего реквизитную часть</w:t>
            </w:r>
          </w:p>
          <w:p w14:paraId="438935B4" w14:textId="77777777" w:rsidR="007643AA" w:rsidRPr="009C5391" w:rsidRDefault="007643AA" w:rsidP="00D23BFF">
            <w:pPr>
              <w:tabs>
                <w:tab w:val="left" w:pos="4120"/>
              </w:tabs>
              <w:ind w:left="11"/>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01DE1223"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rPr>
              <w:t xml:space="preserve">Для документов в электронной форме представления, имеющих реквизитную часть, делается соответствующий реквизит, например, «аннулирован, заменен. </w:t>
            </w:r>
            <w:proofErr w:type="spellStart"/>
            <w:r w:rsidRPr="009C5391">
              <w:rPr>
                <w:rFonts w:ascii="Arial" w:hAnsi="Arial" w:cs="Arial"/>
                <w:sz w:val="20"/>
                <w:szCs w:val="20"/>
              </w:rPr>
              <w:t>Изв</w:t>
            </w:r>
            <w:proofErr w:type="spellEnd"/>
            <w:r w:rsidRPr="009C5391">
              <w:rPr>
                <w:rFonts w:ascii="Arial" w:hAnsi="Arial" w:cs="Arial"/>
                <w:sz w:val="20"/>
                <w:szCs w:val="20"/>
              </w:rPr>
              <w:t>. №…»</w:t>
            </w:r>
          </w:p>
          <w:p w14:paraId="3F6A70BA" w14:textId="77777777" w:rsidR="007643AA" w:rsidRPr="009C5391" w:rsidRDefault="007643AA" w:rsidP="00D23BFF">
            <w:pPr>
              <w:ind w:left="11"/>
              <w:jc w:val="both"/>
              <w:rPr>
                <w:rFonts w:ascii="Arial" w:hAnsi="Arial" w:cs="Arial"/>
                <w:sz w:val="20"/>
                <w:szCs w:val="20"/>
                <w:u w:val="single"/>
              </w:rPr>
            </w:pPr>
          </w:p>
          <w:p w14:paraId="71736942"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78179E7" w14:textId="66C9129D" w:rsidR="007643AA" w:rsidRPr="00A210D7" w:rsidRDefault="007643AA" w:rsidP="00A210D7">
            <w:pPr>
              <w:ind w:left="11"/>
              <w:jc w:val="both"/>
              <w:rPr>
                <w:rFonts w:ascii="Arial" w:hAnsi="Arial" w:cs="Arial"/>
                <w:sz w:val="20"/>
                <w:szCs w:val="20"/>
                <w:u w:val="single"/>
              </w:rPr>
            </w:pPr>
            <w:r w:rsidRPr="009C5391">
              <w:rPr>
                <w:rFonts w:ascii="Arial" w:hAnsi="Arial" w:cs="Arial"/>
                <w:sz w:val="20"/>
                <w:szCs w:val="20"/>
              </w:rPr>
              <w:t>Введение информации для случая, когда документ в электронной форме, имеющий реквизитную часть, аннулирован и заменен</w:t>
            </w:r>
          </w:p>
        </w:tc>
        <w:tc>
          <w:tcPr>
            <w:tcW w:w="3543" w:type="dxa"/>
            <w:tcBorders>
              <w:top w:val="single" w:sz="4" w:space="0" w:color="auto"/>
              <w:left w:val="single" w:sz="4" w:space="0" w:color="auto"/>
              <w:bottom w:val="single" w:sz="4" w:space="0" w:color="auto"/>
              <w:right w:val="single" w:sz="4" w:space="0" w:color="auto"/>
            </w:tcBorders>
          </w:tcPr>
          <w:p w14:paraId="6FD83E72" w14:textId="77777777" w:rsidR="007643AA" w:rsidRPr="002C71CB" w:rsidRDefault="006D55C0" w:rsidP="00D23BFF">
            <w:pPr>
              <w:jc w:val="both"/>
              <w:rPr>
                <w:rFonts w:ascii="Arial" w:hAnsi="Arial" w:cs="Arial"/>
                <w:b/>
                <w:bCs/>
                <w:sz w:val="20"/>
                <w:szCs w:val="20"/>
              </w:rPr>
            </w:pPr>
            <w:r w:rsidRPr="002C71CB">
              <w:rPr>
                <w:rFonts w:ascii="Arial" w:hAnsi="Arial" w:cs="Arial"/>
                <w:b/>
                <w:bCs/>
                <w:sz w:val="20"/>
                <w:szCs w:val="20"/>
              </w:rPr>
              <w:t xml:space="preserve">Принято. </w:t>
            </w:r>
          </w:p>
          <w:p w14:paraId="2403F6A1" w14:textId="77777777" w:rsidR="006D55C0" w:rsidRDefault="006D55C0" w:rsidP="00D23BFF">
            <w:pPr>
              <w:jc w:val="both"/>
              <w:rPr>
                <w:rFonts w:ascii="Arial" w:hAnsi="Arial" w:cs="Arial"/>
                <w:sz w:val="20"/>
                <w:szCs w:val="20"/>
              </w:rPr>
            </w:pPr>
          </w:p>
          <w:p w14:paraId="3D2E8EA0" w14:textId="4BCCDDE3" w:rsidR="006D55C0" w:rsidRPr="009C5391" w:rsidRDefault="006D55C0" w:rsidP="00D23BFF">
            <w:pPr>
              <w:jc w:val="both"/>
              <w:rPr>
                <w:rFonts w:ascii="Arial" w:hAnsi="Arial" w:cs="Arial"/>
                <w:sz w:val="20"/>
                <w:szCs w:val="20"/>
              </w:rPr>
            </w:pPr>
            <w:r w:rsidRPr="001A3333">
              <w:rPr>
                <w:rFonts w:ascii="Arial" w:hAnsi="Arial" w:cs="Arial"/>
                <w:sz w:val="20"/>
                <w:szCs w:val="20"/>
              </w:rPr>
              <w:t>См</w:t>
            </w:r>
            <w:r w:rsidRPr="00A210D7">
              <w:rPr>
                <w:rFonts w:ascii="Arial" w:hAnsi="Arial" w:cs="Arial"/>
                <w:sz w:val="20"/>
                <w:szCs w:val="20"/>
              </w:rPr>
              <w:t>. замечание и предложение выше.</w:t>
            </w:r>
          </w:p>
        </w:tc>
      </w:tr>
      <w:tr w:rsidR="007643AA" w:rsidRPr="009C5391" w14:paraId="7A0186BE" w14:textId="77777777" w:rsidTr="00A210D7">
        <w:trPr>
          <w:trHeight w:val="152"/>
        </w:trPr>
        <w:tc>
          <w:tcPr>
            <w:tcW w:w="704" w:type="dxa"/>
          </w:tcPr>
          <w:p w14:paraId="48A701A5" w14:textId="77777777" w:rsidR="007643AA" w:rsidRPr="009C5391" w:rsidRDefault="007643AA" w:rsidP="00621B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9F6F0EE" w14:textId="77777777" w:rsidR="007643AA" w:rsidRPr="009C5391" w:rsidRDefault="007643AA" w:rsidP="00621BBC">
            <w:pPr>
              <w:tabs>
                <w:tab w:val="left" w:pos="11766"/>
              </w:tabs>
              <w:rPr>
                <w:rFonts w:ascii="Arial" w:hAnsi="Arial" w:cs="Arial"/>
                <w:sz w:val="20"/>
                <w:szCs w:val="20"/>
              </w:rPr>
            </w:pPr>
            <w:r w:rsidRPr="009C5391">
              <w:rPr>
                <w:rFonts w:ascii="Arial" w:hAnsi="Arial" w:cs="Arial"/>
                <w:sz w:val="20"/>
                <w:szCs w:val="20"/>
              </w:rPr>
              <w:t>5.4.6</w:t>
            </w:r>
          </w:p>
        </w:tc>
        <w:tc>
          <w:tcPr>
            <w:tcW w:w="2126" w:type="dxa"/>
            <w:tcBorders>
              <w:top w:val="single" w:sz="4" w:space="0" w:color="auto"/>
              <w:left w:val="single" w:sz="4" w:space="0" w:color="auto"/>
              <w:bottom w:val="single" w:sz="4" w:space="0" w:color="auto"/>
              <w:right w:val="single" w:sz="4" w:space="0" w:color="auto"/>
            </w:tcBorders>
          </w:tcPr>
          <w:p w14:paraId="2185BA12"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224015B0"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Замечание, предложение:</w:t>
            </w:r>
          </w:p>
          <w:p w14:paraId="0F8CCFEA" w14:textId="77777777" w:rsidR="007643AA" w:rsidRPr="009C5391" w:rsidRDefault="007643AA" w:rsidP="00946891">
            <w:pPr>
              <w:pStyle w:val="a6"/>
              <w:suppressAutoHyphens/>
              <w:jc w:val="both"/>
              <w:rPr>
                <w:rFonts w:ascii="Arial" w:hAnsi="Arial" w:cs="Arial"/>
                <w:lang w:eastAsia="en-US"/>
              </w:rPr>
            </w:pPr>
            <w:r w:rsidRPr="009C5391">
              <w:rPr>
                <w:rFonts w:ascii="Arial" w:hAnsi="Arial" w:cs="Arial"/>
                <w:lang w:eastAsia="en-US"/>
              </w:rPr>
              <w:t xml:space="preserve">«на регистрацию </w:t>
            </w:r>
            <w:r w:rsidRPr="009C5391">
              <w:rPr>
                <w:rFonts w:ascii="Arial" w:hAnsi="Arial" w:cs="Arial"/>
                <w:b/>
                <w:lang w:eastAsia="en-US"/>
              </w:rPr>
              <w:t>проекты</w:t>
            </w:r>
            <w:r w:rsidRPr="009C5391">
              <w:rPr>
                <w:rFonts w:ascii="Arial" w:hAnsi="Arial" w:cs="Arial"/>
                <w:lang w:eastAsia="en-US"/>
              </w:rPr>
              <w:t xml:space="preserve"> изменяемых (заменяющих, новых) документов (при их наличии) со всеми </w:t>
            </w:r>
            <w:r w:rsidRPr="009C5391">
              <w:rPr>
                <w:rFonts w:ascii="Arial" w:hAnsi="Arial" w:cs="Arial"/>
                <w:b/>
                <w:lang w:eastAsia="en-US"/>
              </w:rPr>
              <w:t>необходимыми</w:t>
            </w:r>
            <w:r w:rsidRPr="009C5391">
              <w:rPr>
                <w:rFonts w:ascii="Arial" w:hAnsi="Arial" w:cs="Arial"/>
                <w:lang w:eastAsia="en-US"/>
              </w:rPr>
              <w:t xml:space="preserve"> подписями»</w:t>
            </w:r>
          </w:p>
          <w:p w14:paraId="281108B8" w14:textId="77777777" w:rsidR="007643AA" w:rsidRPr="009C5391" w:rsidRDefault="007643AA" w:rsidP="00946891">
            <w:pPr>
              <w:pStyle w:val="a6"/>
              <w:suppressAutoHyphens/>
              <w:jc w:val="both"/>
              <w:rPr>
                <w:rFonts w:ascii="Arial" w:hAnsi="Arial" w:cs="Arial"/>
                <w:lang w:eastAsia="en-US"/>
              </w:rPr>
            </w:pPr>
            <w:r w:rsidRPr="009C5391">
              <w:rPr>
                <w:rFonts w:ascii="Arial" w:hAnsi="Arial" w:cs="Arial"/>
                <w:lang w:eastAsia="en-US"/>
              </w:rPr>
              <w:t>Не разъяснен термин «проект»</w:t>
            </w:r>
          </w:p>
          <w:p w14:paraId="308843FA" w14:textId="77777777" w:rsidR="007643AA" w:rsidRPr="009C5391" w:rsidRDefault="007643AA" w:rsidP="00946891">
            <w:pPr>
              <w:pStyle w:val="a6"/>
              <w:suppressAutoHyphens/>
              <w:jc w:val="both"/>
              <w:rPr>
                <w:rFonts w:ascii="Arial" w:hAnsi="Arial" w:cs="Arial"/>
                <w:lang w:eastAsia="en-US"/>
              </w:rPr>
            </w:pPr>
            <w:r w:rsidRPr="009C5391">
              <w:rPr>
                <w:rFonts w:ascii="Arial" w:hAnsi="Arial" w:cs="Arial"/>
                <w:lang w:eastAsia="en-US"/>
              </w:rPr>
              <w:t xml:space="preserve">Для чего подписывать «проект документа», если он должен являться неотъемлемой частью ПИ/ПР (как очередной лист ПИ/ПР, но </w:t>
            </w:r>
            <w:proofErr w:type="spellStart"/>
            <w:r w:rsidRPr="009C5391">
              <w:rPr>
                <w:rFonts w:ascii="Arial" w:hAnsi="Arial" w:cs="Arial"/>
                <w:lang w:eastAsia="en-US"/>
              </w:rPr>
              <w:t>бОльшего</w:t>
            </w:r>
            <w:proofErr w:type="spellEnd"/>
            <w:r w:rsidRPr="009C5391">
              <w:rPr>
                <w:rFonts w:ascii="Arial" w:hAnsi="Arial" w:cs="Arial"/>
                <w:lang w:eastAsia="en-US"/>
              </w:rPr>
              <w:t xml:space="preserve"> формата). Никто, кроме разработчика, не может ставить подписи в КД. А если эти документы КД не являются, то, для чего там подписи? Если планируется, что изготовитель разработал «заготовку для КД» а разработчик заполнил основную надпись, тем самым получив КД, то так и нужно написать. Если же изготовитель поставил подписи в «проекте документа», то разработчик не сможет этот документ «превратить» в КД т.к. там стоят подписи лиц, не работающих у разработчика.</w:t>
            </w:r>
          </w:p>
          <w:p w14:paraId="219EFFA9" w14:textId="4ADC0F70" w:rsidR="007643AA" w:rsidRPr="009C5391" w:rsidRDefault="007643AA" w:rsidP="00621BBC">
            <w:pPr>
              <w:rPr>
                <w:rFonts w:ascii="Arial" w:hAnsi="Arial" w:cs="Arial"/>
                <w:sz w:val="20"/>
                <w:szCs w:val="20"/>
                <w:u w:val="single"/>
              </w:rPr>
            </w:pPr>
            <w:r w:rsidRPr="009C5391">
              <w:rPr>
                <w:rFonts w:ascii="Arial" w:hAnsi="Arial" w:cs="Arial"/>
                <w:sz w:val="20"/>
                <w:szCs w:val="20"/>
              </w:rPr>
              <w:lastRenderedPageBreak/>
              <w:t xml:space="preserve">«Порядок регистрации проектов изменяемых документов устанавливают в </w:t>
            </w:r>
            <w:r w:rsidRPr="009C5391">
              <w:rPr>
                <w:rFonts w:ascii="Arial" w:hAnsi="Arial" w:cs="Arial"/>
                <w:b/>
                <w:sz w:val="20"/>
                <w:szCs w:val="20"/>
              </w:rPr>
              <w:t>стандарте организации</w:t>
            </w:r>
            <w:r w:rsidRPr="009C5391">
              <w:rPr>
                <w:rFonts w:ascii="Arial" w:hAnsi="Arial" w:cs="Arial"/>
                <w:sz w:val="20"/>
                <w:szCs w:val="20"/>
              </w:rPr>
              <w:t>» - между отправляющей и принимающей сторонами должны действовать одинаковые правила для этого порядка.</w:t>
            </w:r>
          </w:p>
          <w:p w14:paraId="6BC2BDF3" w14:textId="77777777" w:rsidR="007643AA" w:rsidRPr="009C5391" w:rsidRDefault="007643AA" w:rsidP="00621BBC">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28FDFF07" w14:textId="77777777" w:rsidR="007643AA" w:rsidRPr="009C5391" w:rsidRDefault="007643AA" w:rsidP="00946891">
            <w:pPr>
              <w:rPr>
                <w:rFonts w:ascii="Arial" w:hAnsi="Arial" w:cs="Arial"/>
                <w:sz w:val="20"/>
                <w:szCs w:val="20"/>
              </w:rPr>
            </w:pPr>
            <w:r w:rsidRPr="009C5391">
              <w:rPr>
                <w:rFonts w:ascii="Arial" w:hAnsi="Arial" w:cs="Arial"/>
                <w:sz w:val="20"/>
                <w:szCs w:val="20"/>
              </w:rPr>
              <w:t>Дополнить пункт с учетом необходимости уточнения ГОСТ Р 2.503</w:t>
            </w:r>
          </w:p>
          <w:p w14:paraId="332D6AD0" w14:textId="77777777" w:rsidR="007643AA" w:rsidRPr="009C5391" w:rsidRDefault="007643AA" w:rsidP="00946891">
            <w:pPr>
              <w:rPr>
                <w:rFonts w:ascii="Arial" w:hAnsi="Arial" w:cs="Arial"/>
                <w:sz w:val="20"/>
                <w:szCs w:val="20"/>
              </w:rPr>
            </w:pPr>
            <w:r w:rsidRPr="009C5391">
              <w:rPr>
                <w:rFonts w:ascii="Arial" w:hAnsi="Arial" w:cs="Arial"/>
                <w:sz w:val="20"/>
                <w:szCs w:val="20"/>
              </w:rPr>
              <w:t>Разъяснить, что означает «проект…документов»</w:t>
            </w:r>
          </w:p>
          <w:p w14:paraId="4CE8016E" w14:textId="774925EF" w:rsidR="007643AA" w:rsidRPr="009C5391" w:rsidRDefault="007643AA" w:rsidP="00621BBC">
            <w:pPr>
              <w:rPr>
                <w:rFonts w:ascii="Arial" w:hAnsi="Arial" w:cs="Arial"/>
                <w:sz w:val="20"/>
                <w:szCs w:val="20"/>
                <w:u w:val="single"/>
              </w:rPr>
            </w:pPr>
            <w:r w:rsidRPr="009C5391">
              <w:rPr>
                <w:rFonts w:ascii="Arial" w:hAnsi="Arial" w:cs="Arial"/>
                <w:sz w:val="20"/>
                <w:szCs w:val="20"/>
              </w:rPr>
              <w:t>Убрать «необходимыми подписями»</w:t>
            </w:r>
          </w:p>
          <w:p w14:paraId="7B8BA7DB"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7B38707" w14:textId="77777777"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СТО используется внутри организации, а когда речь идет о передаче изменений к КД, то правила одной организации будут совершенно непонятны другой.</w:t>
            </w:r>
          </w:p>
          <w:p w14:paraId="7D4FE4CA" w14:textId="77777777" w:rsidR="007643AA" w:rsidRPr="009C5391" w:rsidRDefault="007643AA" w:rsidP="00946891">
            <w:pPr>
              <w:pStyle w:val="a6"/>
              <w:suppressAutoHyphens/>
              <w:rPr>
                <w:rFonts w:ascii="Arial" w:hAnsi="Arial" w:cs="Arial"/>
                <w:lang w:eastAsia="en-US"/>
              </w:rPr>
            </w:pPr>
          </w:p>
          <w:p w14:paraId="7D0923FF" w14:textId="77777777"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Архивариус другой организации при регистрации не сможет проверить правильность оформления документа т.к. не знаком со сторонним СТО (наличие всех необходимых подписей, т.к. подписей в основной надписи не будет или будут, но не все.) и не примет на учет документ.</w:t>
            </w:r>
          </w:p>
          <w:p w14:paraId="1F08A045" w14:textId="4C413164" w:rsidR="007643AA" w:rsidRPr="00A210D7" w:rsidRDefault="007643AA" w:rsidP="00621BBC">
            <w:pPr>
              <w:rPr>
                <w:rFonts w:ascii="Arial" w:hAnsi="Arial" w:cs="Arial"/>
                <w:sz w:val="20"/>
                <w:szCs w:val="20"/>
              </w:rPr>
            </w:pPr>
            <w:r w:rsidRPr="009C5391">
              <w:rPr>
                <w:rFonts w:ascii="Arial" w:hAnsi="Arial" w:cs="Arial"/>
                <w:sz w:val="20"/>
                <w:szCs w:val="20"/>
              </w:rPr>
              <w:t>Порядок обозначения таких документов необходимо прописать в ГОСТ Р 2.503 и определить, что эти документы не являются КД, а являются дополнением к ПИ(ПР) и не могут действовать отдельно от нее. Если эти документы являются КД, то должно быть прописаны допускаемые отклонения в оформлении (обозначение) и согласовании (минимальное количество подписей). Логично, чтобы обозначение такого КД содержало обозначение ПИ или ПР (для возможности планирования производства и передачи). Это обозначение может состоять, например, из обозначения ПИ/ПР и через тире или точку порядкового номера эскиза.</w:t>
            </w:r>
          </w:p>
        </w:tc>
        <w:tc>
          <w:tcPr>
            <w:tcW w:w="3543" w:type="dxa"/>
            <w:tcBorders>
              <w:top w:val="single" w:sz="4" w:space="0" w:color="auto"/>
              <w:left w:val="single" w:sz="4" w:space="0" w:color="auto"/>
              <w:bottom w:val="single" w:sz="4" w:space="0" w:color="auto"/>
              <w:right w:val="single" w:sz="4" w:space="0" w:color="auto"/>
            </w:tcBorders>
          </w:tcPr>
          <w:p w14:paraId="77E9C423" w14:textId="77777777" w:rsidR="004000B9" w:rsidRPr="00AF54CE" w:rsidRDefault="004000B9" w:rsidP="00621BBC">
            <w:pPr>
              <w:jc w:val="both"/>
              <w:rPr>
                <w:rFonts w:ascii="Arial" w:hAnsi="Arial" w:cs="Arial"/>
                <w:b/>
                <w:bCs/>
                <w:sz w:val="20"/>
                <w:szCs w:val="20"/>
              </w:rPr>
            </w:pPr>
            <w:r w:rsidRPr="00AF54CE">
              <w:rPr>
                <w:rFonts w:ascii="Arial" w:hAnsi="Arial" w:cs="Arial"/>
                <w:b/>
                <w:bCs/>
                <w:sz w:val="20"/>
                <w:szCs w:val="20"/>
              </w:rPr>
              <w:lastRenderedPageBreak/>
              <w:t>Принято.</w:t>
            </w:r>
          </w:p>
          <w:p w14:paraId="1B18D797" w14:textId="77777777" w:rsidR="004000B9" w:rsidRDefault="004000B9" w:rsidP="00621BBC">
            <w:pPr>
              <w:jc w:val="both"/>
              <w:rPr>
                <w:rFonts w:ascii="Arial" w:hAnsi="Arial" w:cs="Arial"/>
                <w:sz w:val="20"/>
                <w:szCs w:val="20"/>
              </w:rPr>
            </w:pPr>
          </w:p>
          <w:p w14:paraId="32693B31" w14:textId="77777777" w:rsidR="007643AA" w:rsidRDefault="004000B9" w:rsidP="00621BBC">
            <w:pPr>
              <w:jc w:val="both"/>
              <w:rPr>
                <w:rFonts w:ascii="Arial" w:hAnsi="Arial" w:cs="Arial"/>
                <w:sz w:val="20"/>
                <w:szCs w:val="20"/>
              </w:rPr>
            </w:pPr>
            <w:r>
              <w:rPr>
                <w:rFonts w:ascii="Arial" w:hAnsi="Arial" w:cs="Arial"/>
                <w:sz w:val="20"/>
                <w:szCs w:val="20"/>
              </w:rPr>
              <w:t xml:space="preserve">Формулировка уточнена. Слова «проект» и «необходимыми подписями» исключены. </w:t>
            </w:r>
          </w:p>
          <w:p w14:paraId="3691578F" w14:textId="77777777" w:rsidR="001A3333" w:rsidRDefault="001A3333" w:rsidP="00621BBC">
            <w:pPr>
              <w:jc w:val="both"/>
              <w:rPr>
                <w:rFonts w:ascii="Arial" w:hAnsi="Arial" w:cs="Arial"/>
                <w:sz w:val="20"/>
                <w:szCs w:val="20"/>
              </w:rPr>
            </w:pPr>
          </w:p>
          <w:p w14:paraId="28F92B5E" w14:textId="5D0EAB16" w:rsidR="001A3333" w:rsidRPr="009C5391" w:rsidRDefault="001A3333" w:rsidP="00621BBC">
            <w:pPr>
              <w:jc w:val="both"/>
              <w:rPr>
                <w:rFonts w:ascii="Arial" w:hAnsi="Arial" w:cs="Arial"/>
                <w:sz w:val="20"/>
                <w:szCs w:val="20"/>
              </w:rPr>
            </w:pPr>
            <w:r>
              <w:rPr>
                <w:rFonts w:ascii="Arial" w:hAnsi="Arial" w:cs="Arial"/>
                <w:sz w:val="20"/>
                <w:szCs w:val="20"/>
              </w:rPr>
              <w:t>Новый номер пункта 5.4.4</w:t>
            </w:r>
          </w:p>
        </w:tc>
      </w:tr>
      <w:tr w:rsidR="007643AA" w:rsidRPr="009C5391" w14:paraId="55DB3B22" w14:textId="77777777" w:rsidTr="00A210D7">
        <w:trPr>
          <w:trHeight w:val="1380"/>
        </w:trPr>
        <w:tc>
          <w:tcPr>
            <w:tcW w:w="704" w:type="dxa"/>
          </w:tcPr>
          <w:p w14:paraId="279B1FCF" w14:textId="77777777" w:rsidR="007643AA" w:rsidRPr="009C5391" w:rsidRDefault="007643AA" w:rsidP="006128C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nil"/>
            </w:tcBorders>
          </w:tcPr>
          <w:p w14:paraId="05201A8D" w14:textId="77777777" w:rsidR="007643AA" w:rsidRPr="009C5391" w:rsidRDefault="007643AA" w:rsidP="006128C2">
            <w:pPr>
              <w:tabs>
                <w:tab w:val="left" w:pos="11766"/>
              </w:tabs>
              <w:rPr>
                <w:rFonts w:ascii="Arial" w:hAnsi="Arial" w:cs="Arial"/>
                <w:sz w:val="20"/>
                <w:szCs w:val="20"/>
              </w:rPr>
            </w:pPr>
            <w:r w:rsidRPr="009C5391">
              <w:rPr>
                <w:rFonts w:ascii="Arial" w:hAnsi="Arial" w:cs="Arial"/>
                <w:color w:val="000000"/>
                <w:sz w:val="20"/>
                <w:szCs w:val="20"/>
              </w:rPr>
              <w:t>5.4.6</w:t>
            </w:r>
          </w:p>
        </w:tc>
        <w:tc>
          <w:tcPr>
            <w:tcW w:w="2126" w:type="dxa"/>
            <w:tcBorders>
              <w:top w:val="single" w:sz="4" w:space="0" w:color="auto"/>
              <w:left w:val="single" w:sz="4" w:space="0" w:color="auto"/>
              <w:bottom w:val="single" w:sz="4" w:space="0" w:color="auto"/>
              <w:right w:val="single" w:sz="4" w:space="0" w:color="auto"/>
            </w:tcBorders>
          </w:tcPr>
          <w:p w14:paraId="3BA7383D"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«НПК Уралвагонзавод», исх. № 15-110/0095 от 30.07.2026</w:t>
            </w:r>
          </w:p>
        </w:tc>
        <w:tc>
          <w:tcPr>
            <w:tcW w:w="7889" w:type="dxa"/>
            <w:tcBorders>
              <w:top w:val="single" w:sz="4" w:space="0" w:color="auto"/>
              <w:left w:val="single" w:sz="4" w:space="0" w:color="auto"/>
              <w:bottom w:val="single" w:sz="4" w:space="0" w:color="auto"/>
              <w:right w:val="single" w:sz="4" w:space="0" w:color="auto"/>
            </w:tcBorders>
          </w:tcPr>
          <w:p w14:paraId="19254BA9" w14:textId="77777777" w:rsidR="007643AA" w:rsidRPr="009C5391" w:rsidRDefault="007643AA" w:rsidP="006128C2">
            <w:pPr>
              <w:rPr>
                <w:rFonts w:ascii="Arial" w:hAnsi="Arial" w:cs="Arial"/>
                <w:sz w:val="20"/>
                <w:szCs w:val="20"/>
                <w:u w:val="single"/>
              </w:rPr>
            </w:pPr>
            <w:r w:rsidRPr="009C5391">
              <w:rPr>
                <w:rFonts w:ascii="Arial" w:hAnsi="Arial" w:cs="Arial"/>
                <w:sz w:val="20"/>
                <w:szCs w:val="20"/>
                <w:u w:val="single"/>
              </w:rPr>
              <w:t>Замечание, предложение:</w:t>
            </w:r>
          </w:p>
          <w:p w14:paraId="5CADFDF6" w14:textId="7C10B4FF" w:rsidR="007643AA" w:rsidRPr="009C5391" w:rsidRDefault="007643AA" w:rsidP="006128C2">
            <w:pPr>
              <w:rPr>
                <w:rFonts w:ascii="Arial" w:hAnsi="Arial" w:cs="Arial"/>
                <w:sz w:val="20"/>
                <w:szCs w:val="20"/>
                <w:u w:val="single"/>
              </w:rPr>
            </w:pPr>
            <w:r w:rsidRPr="009C5391">
              <w:rPr>
                <w:rFonts w:ascii="Arial" w:hAnsi="Arial" w:cs="Arial"/>
                <w:color w:val="000000"/>
                <w:sz w:val="20"/>
                <w:szCs w:val="20"/>
              </w:rPr>
              <w:t xml:space="preserve">5.4.6 </w:t>
            </w:r>
            <w:r w:rsidRPr="009C5391">
              <w:rPr>
                <w:rFonts w:ascii="Arial" w:hAnsi="Arial" w:cs="Arial"/>
                <w:color w:val="4D5E40"/>
                <w:sz w:val="20"/>
                <w:szCs w:val="20"/>
              </w:rPr>
              <w:t>П</w:t>
            </w:r>
            <w:r w:rsidRPr="009C5391">
              <w:rPr>
                <w:rFonts w:ascii="Arial" w:hAnsi="Arial" w:cs="Arial"/>
                <w:color w:val="000000"/>
                <w:sz w:val="20"/>
                <w:szCs w:val="20"/>
              </w:rPr>
              <w:t>ри регистрации ПИ или ПР вместе с ПИ (ПР) должны быть представлены на регистрацию проекты изменяемых (заменяющих, новых) документов (при их наличии) со всеми необходимыми подписями. Порядок регистрации проектов и «меняемых документов устанавливают в стандарте организации</w:t>
            </w:r>
          </w:p>
          <w:p w14:paraId="19F4AD9F" w14:textId="77777777" w:rsidR="007643AA" w:rsidRPr="009C5391" w:rsidRDefault="007643AA" w:rsidP="006128C2">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5AB56BC6" w14:textId="77777777" w:rsidR="007643AA" w:rsidRPr="009C5391" w:rsidRDefault="007643AA" w:rsidP="008E7EE5">
            <w:pPr>
              <w:pStyle w:val="af"/>
              <w:rPr>
                <w:rFonts w:ascii="Arial" w:hAnsi="Arial" w:cs="Arial"/>
                <w:sz w:val="20"/>
                <w:szCs w:val="20"/>
              </w:rPr>
            </w:pPr>
            <w:r w:rsidRPr="009C5391">
              <w:rPr>
                <w:rFonts w:ascii="Arial" w:hAnsi="Arial" w:cs="Arial"/>
                <w:color w:val="000000"/>
                <w:sz w:val="20"/>
                <w:szCs w:val="20"/>
              </w:rPr>
              <w:t>Необходимо либо переформулировать. либо привести определение, что подразумевается под формулировкой «...проекты изменяемых (заменяющих, новых) документов (при их наличии) со всеми необходимыми подписями...».</w:t>
            </w:r>
          </w:p>
          <w:p w14:paraId="7CF481EA" w14:textId="77777777" w:rsidR="007643AA" w:rsidRPr="009C5391" w:rsidRDefault="007643AA" w:rsidP="008E7EE5">
            <w:pPr>
              <w:pStyle w:val="af"/>
              <w:rPr>
                <w:rFonts w:ascii="Arial" w:hAnsi="Arial" w:cs="Arial"/>
                <w:sz w:val="20"/>
                <w:szCs w:val="20"/>
              </w:rPr>
            </w:pPr>
            <w:r w:rsidRPr="009C5391">
              <w:rPr>
                <w:rFonts w:ascii="Arial" w:hAnsi="Arial" w:cs="Arial"/>
                <w:color w:val="000000"/>
                <w:sz w:val="20"/>
                <w:szCs w:val="20"/>
              </w:rPr>
              <w:t>Проектом можно считать наверно оригинал документа.</w:t>
            </w:r>
          </w:p>
          <w:p w14:paraId="4B28D8EE" w14:textId="77777777" w:rsidR="007643AA" w:rsidRPr="009C5391" w:rsidRDefault="007643AA" w:rsidP="008E7EE5">
            <w:pPr>
              <w:pStyle w:val="af"/>
              <w:rPr>
                <w:rFonts w:ascii="Arial" w:hAnsi="Arial" w:cs="Arial"/>
                <w:sz w:val="20"/>
                <w:szCs w:val="20"/>
              </w:rPr>
            </w:pPr>
            <w:r w:rsidRPr="009C5391">
              <w:rPr>
                <w:rFonts w:ascii="Arial" w:hAnsi="Arial" w:cs="Arial"/>
                <w:color w:val="000000"/>
                <w:sz w:val="20"/>
                <w:szCs w:val="20"/>
              </w:rPr>
              <w:t>В соответствии с п. Д.3.2 и Д.3.3 после подписания всеми необходимыми подписями и уполномоченным лицом в т.ч., документ приобретает статус «Утвержден» н это не проект документа.</w:t>
            </w:r>
          </w:p>
          <w:p w14:paraId="0304DA33" w14:textId="27FC9B84" w:rsidR="007643AA" w:rsidRPr="009C5391" w:rsidRDefault="007643AA" w:rsidP="006128C2">
            <w:pPr>
              <w:rPr>
                <w:rFonts w:ascii="Arial" w:hAnsi="Arial" w:cs="Arial"/>
                <w:sz w:val="20"/>
                <w:szCs w:val="20"/>
                <w:u w:val="single"/>
              </w:rPr>
            </w:pPr>
            <w:r w:rsidRPr="009C5391">
              <w:rPr>
                <w:rFonts w:ascii="Arial" w:hAnsi="Arial" w:cs="Arial"/>
                <w:color w:val="000000"/>
                <w:sz w:val="20"/>
                <w:szCs w:val="20"/>
              </w:rPr>
              <w:t>Кроме того, у изменяемых документов уже есть свой регистрационный номер, выданный ра</w:t>
            </w:r>
            <w:r w:rsidR="00823665">
              <w:rPr>
                <w:rFonts w:ascii="Arial" w:hAnsi="Arial" w:cs="Arial"/>
                <w:color w:val="000000"/>
                <w:sz w:val="20"/>
                <w:szCs w:val="20"/>
              </w:rPr>
              <w:t>нее</w:t>
            </w:r>
            <w:r w:rsidRPr="009C5391">
              <w:rPr>
                <w:rFonts w:ascii="Arial" w:hAnsi="Arial" w:cs="Arial"/>
                <w:color w:val="000000"/>
                <w:sz w:val="20"/>
                <w:szCs w:val="20"/>
              </w:rPr>
              <w:t>, т.к. при внесении изменений в документ в электронной форме представления любым способом установленным ГОСТ Р 2.503, его инвентарный номер не изменяется</w:t>
            </w:r>
          </w:p>
          <w:p w14:paraId="6C33831B" w14:textId="77777777" w:rsidR="007643AA" w:rsidRPr="009C5391" w:rsidRDefault="007643AA" w:rsidP="006128C2">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F39A5F0" w14:textId="77777777" w:rsidR="007643AA" w:rsidRPr="009C5391" w:rsidRDefault="007643AA" w:rsidP="009C5391">
            <w:pPr>
              <w:rPr>
                <w:rFonts w:ascii="Arial" w:hAnsi="Arial" w:cs="Arial"/>
                <w:sz w:val="20"/>
                <w:szCs w:val="20"/>
                <w:u w:val="single"/>
              </w:rPr>
            </w:pPr>
            <w:r w:rsidRPr="009C5391">
              <w:rPr>
                <w:rFonts w:ascii="Arial" w:hAnsi="Arial" w:cs="Arial"/>
                <w:color w:val="000000"/>
                <w:sz w:val="20"/>
                <w:szCs w:val="20"/>
              </w:rPr>
              <w:lastRenderedPageBreak/>
              <w:t>Уточнение требования. Кроме того, в данном проекте нет требований к учету выдачи и хранению зарегистрированных проектов документов, и их исключению из обращения</w:t>
            </w:r>
          </w:p>
        </w:tc>
        <w:tc>
          <w:tcPr>
            <w:tcW w:w="3543" w:type="dxa"/>
            <w:tcBorders>
              <w:top w:val="single" w:sz="4" w:space="0" w:color="auto"/>
              <w:left w:val="single" w:sz="4" w:space="0" w:color="auto"/>
              <w:bottom w:val="single" w:sz="4" w:space="0" w:color="auto"/>
              <w:right w:val="single" w:sz="4" w:space="0" w:color="auto"/>
            </w:tcBorders>
          </w:tcPr>
          <w:p w14:paraId="107B808A" w14:textId="77777777" w:rsidR="00D93A31" w:rsidRPr="00D93A31" w:rsidRDefault="007B7C0E" w:rsidP="006128C2">
            <w:pPr>
              <w:jc w:val="both"/>
              <w:rPr>
                <w:rFonts w:ascii="Arial" w:hAnsi="Arial" w:cs="Arial"/>
                <w:b/>
                <w:bCs/>
                <w:sz w:val="20"/>
                <w:szCs w:val="20"/>
              </w:rPr>
            </w:pPr>
            <w:r w:rsidRPr="00D93A31">
              <w:rPr>
                <w:rFonts w:ascii="Arial" w:hAnsi="Arial" w:cs="Arial"/>
                <w:b/>
                <w:bCs/>
                <w:sz w:val="20"/>
                <w:szCs w:val="20"/>
              </w:rPr>
              <w:lastRenderedPageBreak/>
              <w:t>Принято</w:t>
            </w:r>
            <w:r w:rsidR="00D93A31" w:rsidRPr="00D93A31">
              <w:rPr>
                <w:rFonts w:ascii="Arial" w:hAnsi="Arial" w:cs="Arial"/>
                <w:b/>
                <w:bCs/>
                <w:sz w:val="20"/>
                <w:szCs w:val="20"/>
              </w:rPr>
              <w:t>.</w:t>
            </w:r>
          </w:p>
          <w:p w14:paraId="0CD3A4CD" w14:textId="77777777" w:rsidR="00D93A31" w:rsidRPr="00D93A31" w:rsidRDefault="00D93A31" w:rsidP="006128C2">
            <w:pPr>
              <w:jc w:val="both"/>
              <w:rPr>
                <w:rFonts w:ascii="Arial" w:hAnsi="Arial" w:cs="Arial"/>
                <w:b/>
                <w:bCs/>
                <w:sz w:val="20"/>
                <w:szCs w:val="20"/>
              </w:rPr>
            </w:pPr>
          </w:p>
          <w:p w14:paraId="565D98AB" w14:textId="77777777" w:rsidR="00D93A31" w:rsidRPr="00D93A31" w:rsidRDefault="00D93A31" w:rsidP="006128C2">
            <w:pPr>
              <w:jc w:val="both"/>
              <w:rPr>
                <w:rFonts w:ascii="Arial" w:hAnsi="Arial" w:cs="Arial"/>
                <w:sz w:val="20"/>
                <w:szCs w:val="20"/>
              </w:rPr>
            </w:pPr>
            <w:r w:rsidRPr="00D93A31">
              <w:rPr>
                <w:rFonts w:ascii="Arial" w:hAnsi="Arial" w:cs="Arial"/>
                <w:sz w:val="20"/>
                <w:szCs w:val="20"/>
              </w:rPr>
              <w:t>Формулировка уточнена с учетом замечаний к этому пункту, полученных от других организаций</w:t>
            </w:r>
          </w:p>
          <w:p w14:paraId="7E630135" w14:textId="77777777" w:rsidR="00D93A31" w:rsidRPr="00D93A31" w:rsidRDefault="00D93A31" w:rsidP="006128C2">
            <w:pPr>
              <w:jc w:val="both"/>
              <w:rPr>
                <w:rFonts w:ascii="Arial" w:hAnsi="Arial" w:cs="Arial"/>
                <w:sz w:val="20"/>
                <w:szCs w:val="20"/>
              </w:rPr>
            </w:pPr>
          </w:p>
          <w:p w14:paraId="319FADCC" w14:textId="37325966" w:rsidR="007643AA" w:rsidRPr="00D93A31" w:rsidRDefault="00D93A31" w:rsidP="006128C2">
            <w:pPr>
              <w:jc w:val="both"/>
              <w:rPr>
                <w:rFonts w:ascii="Arial" w:hAnsi="Arial" w:cs="Arial"/>
                <w:sz w:val="20"/>
                <w:szCs w:val="20"/>
                <w:highlight w:val="cyan"/>
              </w:rPr>
            </w:pPr>
            <w:r w:rsidRPr="00D93A31">
              <w:rPr>
                <w:rFonts w:ascii="Arial" w:hAnsi="Arial" w:cs="Arial"/>
                <w:sz w:val="20"/>
                <w:szCs w:val="20"/>
              </w:rPr>
              <w:t>Новый номер пункта 5.4.4.</w:t>
            </w:r>
          </w:p>
        </w:tc>
      </w:tr>
    </w:tbl>
    <w:p w14:paraId="3E8A80C5" w14:textId="75BA15CB" w:rsidR="00290761" w:rsidRDefault="00290761" w:rsidP="00290761">
      <w:pPr>
        <w:pStyle w:val="20"/>
      </w:pPr>
      <w:r>
        <w:t>5.5 Регистрация перемещений документов</w:t>
      </w:r>
    </w:p>
    <w:tbl>
      <w:tblPr>
        <w:tblStyle w:val="a4"/>
        <w:tblW w:w="15969" w:type="dxa"/>
        <w:tblInd w:w="-431" w:type="dxa"/>
        <w:tblLayout w:type="fixed"/>
        <w:tblLook w:val="04A0" w:firstRow="1" w:lastRow="0" w:firstColumn="1" w:lastColumn="0" w:noHBand="0" w:noVBand="1"/>
      </w:tblPr>
      <w:tblGrid>
        <w:gridCol w:w="704"/>
        <w:gridCol w:w="1565"/>
        <w:gridCol w:w="2126"/>
        <w:gridCol w:w="7889"/>
        <w:gridCol w:w="3685"/>
      </w:tblGrid>
      <w:tr w:rsidR="00290761" w:rsidRPr="009C5391" w14:paraId="2A9BB8AA" w14:textId="77777777" w:rsidTr="00A210D7">
        <w:trPr>
          <w:tblHeader/>
        </w:trPr>
        <w:tc>
          <w:tcPr>
            <w:tcW w:w="704" w:type="dxa"/>
            <w:tcBorders>
              <w:top w:val="single" w:sz="4" w:space="0" w:color="auto"/>
              <w:left w:val="single" w:sz="4" w:space="0" w:color="auto"/>
              <w:bottom w:val="double" w:sz="4" w:space="0" w:color="auto"/>
              <w:right w:val="single" w:sz="4" w:space="0" w:color="auto"/>
            </w:tcBorders>
            <w:hideMark/>
          </w:tcPr>
          <w:p w14:paraId="7EE2F1BF" w14:textId="77777777" w:rsidR="00290761" w:rsidRPr="009C5391" w:rsidRDefault="00290761"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636126E5" w14:textId="77777777" w:rsidR="00290761" w:rsidRPr="009C5391" w:rsidRDefault="00290761"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126" w:type="dxa"/>
            <w:tcBorders>
              <w:top w:val="single" w:sz="4" w:space="0" w:color="auto"/>
              <w:left w:val="single" w:sz="4" w:space="0" w:color="auto"/>
              <w:bottom w:val="double" w:sz="4" w:space="0" w:color="auto"/>
              <w:right w:val="single" w:sz="4" w:space="0" w:color="auto"/>
            </w:tcBorders>
            <w:hideMark/>
          </w:tcPr>
          <w:p w14:paraId="211DF86F"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15D07A9E"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79FCAD07" w14:textId="77777777" w:rsidR="00290761" w:rsidRPr="009C5391" w:rsidRDefault="00290761"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6D86D722" w14:textId="77777777" w:rsidR="00290761" w:rsidRPr="009C5391" w:rsidRDefault="00290761"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68F81B46" w14:textId="77777777" w:rsidR="00290761" w:rsidRPr="009C5391" w:rsidRDefault="00290761"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113B4A3D" w14:textId="77777777" w:rsidR="00290761" w:rsidRPr="009C5391" w:rsidRDefault="00290761"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7FF589D0" w14:textId="77777777" w:rsidTr="00A210D7">
        <w:trPr>
          <w:trHeight w:val="1380"/>
        </w:trPr>
        <w:tc>
          <w:tcPr>
            <w:tcW w:w="704" w:type="dxa"/>
          </w:tcPr>
          <w:p w14:paraId="567860E4" w14:textId="77777777" w:rsidR="007643AA" w:rsidRPr="009C5391" w:rsidRDefault="007643AA" w:rsidP="001820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329E6FD" w14:textId="77777777" w:rsidR="007643AA" w:rsidRPr="009C5391" w:rsidRDefault="007643AA" w:rsidP="00182013">
            <w:pPr>
              <w:tabs>
                <w:tab w:val="left" w:pos="11766"/>
              </w:tabs>
              <w:rPr>
                <w:rFonts w:ascii="Arial" w:hAnsi="Arial" w:cs="Arial"/>
                <w:sz w:val="20"/>
                <w:szCs w:val="20"/>
              </w:rPr>
            </w:pPr>
            <w:r w:rsidRPr="009C5391">
              <w:rPr>
                <w:rFonts w:ascii="Arial" w:hAnsi="Arial" w:cs="Arial"/>
                <w:sz w:val="20"/>
                <w:szCs w:val="20"/>
              </w:rPr>
              <w:t>5.5.1</w:t>
            </w:r>
          </w:p>
        </w:tc>
        <w:tc>
          <w:tcPr>
            <w:tcW w:w="2126" w:type="dxa"/>
            <w:tcBorders>
              <w:top w:val="single" w:sz="4" w:space="0" w:color="auto"/>
              <w:left w:val="single" w:sz="4" w:space="0" w:color="auto"/>
              <w:bottom w:val="single" w:sz="4" w:space="0" w:color="auto"/>
              <w:right w:val="single" w:sz="4" w:space="0" w:color="auto"/>
            </w:tcBorders>
          </w:tcPr>
          <w:p w14:paraId="598F61C8"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6CA728BE"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Замечание, предложение:</w:t>
            </w:r>
          </w:p>
          <w:p w14:paraId="63D30139" w14:textId="77777777" w:rsidR="007643AA" w:rsidRPr="009C5391" w:rsidRDefault="007643AA" w:rsidP="00182013">
            <w:pPr>
              <w:rPr>
                <w:rFonts w:ascii="Arial" w:hAnsi="Arial" w:cs="Arial"/>
                <w:sz w:val="20"/>
                <w:szCs w:val="20"/>
                <w:u w:val="single"/>
              </w:rPr>
            </w:pPr>
            <w:r w:rsidRPr="009C5391">
              <w:rPr>
                <w:rFonts w:ascii="Arial" w:hAnsi="Arial" w:cs="Arial"/>
                <w:sz w:val="20"/>
                <w:szCs w:val="20"/>
              </w:rPr>
              <w:t>«Учет выдачи (направления)…»</w:t>
            </w:r>
          </w:p>
          <w:p w14:paraId="30E2DFD1" w14:textId="77777777" w:rsidR="007643AA" w:rsidRPr="009C5391" w:rsidRDefault="007643AA" w:rsidP="00182013">
            <w:pPr>
              <w:rPr>
                <w:rFonts w:ascii="Arial" w:hAnsi="Arial" w:cs="Arial"/>
                <w:sz w:val="20"/>
                <w:szCs w:val="20"/>
                <w:u w:val="single"/>
              </w:rPr>
            </w:pPr>
          </w:p>
          <w:p w14:paraId="0AB1354A" w14:textId="77777777" w:rsidR="007643AA" w:rsidRPr="009C5391" w:rsidRDefault="007643AA" w:rsidP="00182013">
            <w:pPr>
              <w:rPr>
                <w:rFonts w:ascii="Arial" w:hAnsi="Arial" w:cs="Arial"/>
                <w:sz w:val="20"/>
                <w:szCs w:val="20"/>
                <w:u w:val="single"/>
              </w:rPr>
            </w:pPr>
            <w:r w:rsidRPr="009C5391">
              <w:rPr>
                <w:rFonts w:ascii="Arial" w:hAnsi="Arial" w:cs="Arial"/>
                <w:sz w:val="20"/>
                <w:szCs w:val="20"/>
                <w:u w:val="single"/>
              </w:rPr>
              <w:t>Предлагаемая редакция:</w:t>
            </w:r>
          </w:p>
          <w:p w14:paraId="4B55FBA0" w14:textId="77777777" w:rsidR="007643AA" w:rsidRPr="009C5391" w:rsidRDefault="007643AA" w:rsidP="00182013">
            <w:pPr>
              <w:rPr>
                <w:rFonts w:ascii="Arial" w:hAnsi="Arial" w:cs="Arial"/>
                <w:sz w:val="20"/>
                <w:szCs w:val="20"/>
                <w:u w:val="single"/>
              </w:rPr>
            </w:pPr>
            <w:r w:rsidRPr="009C5391">
              <w:rPr>
                <w:rFonts w:ascii="Arial" w:hAnsi="Arial" w:cs="Arial"/>
                <w:sz w:val="20"/>
                <w:szCs w:val="20"/>
              </w:rPr>
              <w:t>«Учет выдачи (оповещения)…»</w:t>
            </w:r>
          </w:p>
          <w:p w14:paraId="3CA2F541" w14:textId="77777777" w:rsidR="007643AA" w:rsidRPr="009C5391" w:rsidRDefault="007643AA" w:rsidP="00182013">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684801E8" w14:textId="77777777" w:rsidR="007643AA" w:rsidRPr="002C71CB" w:rsidRDefault="006D55C0" w:rsidP="00182013">
            <w:pPr>
              <w:jc w:val="both"/>
              <w:rPr>
                <w:rFonts w:ascii="Arial" w:hAnsi="Arial" w:cs="Arial"/>
                <w:b/>
                <w:bCs/>
                <w:sz w:val="20"/>
                <w:szCs w:val="20"/>
              </w:rPr>
            </w:pPr>
            <w:r w:rsidRPr="002C71CB">
              <w:rPr>
                <w:rFonts w:ascii="Arial" w:hAnsi="Arial" w:cs="Arial"/>
                <w:b/>
                <w:bCs/>
                <w:sz w:val="20"/>
                <w:szCs w:val="20"/>
              </w:rPr>
              <w:t>Принято частично.</w:t>
            </w:r>
          </w:p>
          <w:p w14:paraId="56D811C2" w14:textId="77777777" w:rsidR="006D55C0" w:rsidRDefault="006D55C0" w:rsidP="00182013">
            <w:pPr>
              <w:jc w:val="both"/>
              <w:rPr>
                <w:rFonts w:ascii="Arial" w:hAnsi="Arial" w:cs="Arial"/>
                <w:sz w:val="20"/>
                <w:szCs w:val="20"/>
              </w:rPr>
            </w:pPr>
          </w:p>
          <w:p w14:paraId="38988F6A" w14:textId="301BFE8A" w:rsidR="00D93A31" w:rsidRDefault="006D55C0" w:rsidP="00182013">
            <w:pPr>
              <w:jc w:val="both"/>
              <w:rPr>
                <w:rFonts w:ascii="Arial" w:hAnsi="Arial" w:cs="Arial"/>
                <w:sz w:val="20"/>
                <w:szCs w:val="20"/>
              </w:rPr>
            </w:pPr>
            <w:r>
              <w:rPr>
                <w:rFonts w:ascii="Arial" w:hAnsi="Arial" w:cs="Arial"/>
                <w:sz w:val="20"/>
                <w:szCs w:val="20"/>
              </w:rPr>
              <w:t>Формулировка уточнена</w:t>
            </w:r>
            <w:r w:rsidR="00D93A31">
              <w:rPr>
                <w:rFonts w:ascii="Arial" w:hAnsi="Arial" w:cs="Arial"/>
                <w:sz w:val="20"/>
                <w:szCs w:val="20"/>
              </w:rPr>
              <w:t>. Применительно к внешним абонентам использован термин «поставка» по ГОСТ Р 2.903</w:t>
            </w:r>
            <w:r>
              <w:rPr>
                <w:rFonts w:ascii="Arial" w:hAnsi="Arial" w:cs="Arial"/>
                <w:sz w:val="20"/>
                <w:szCs w:val="20"/>
              </w:rPr>
              <w:t xml:space="preserve"> </w:t>
            </w:r>
          </w:p>
          <w:p w14:paraId="52A78711" w14:textId="10995674" w:rsidR="006D55C0" w:rsidRPr="009C5391" w:rsidRDefault="00D93A31" w:rsidP="00182013">
            <w:pPr>
              <w:jc w:val="both"/>
              <w:rPr>
                <w:rFonts w:ascii="Arial" w:hAnsi="Arial" w:cs="Arial"/>
                <w:sz w:val="20"/>
                <w:szCs w:val="20"/>
              </w:rPr>
            </w:pPr>
            <w:r>
              <w:rPr>
                <w:rFonts w:ascii="Arial" w:hAnsi="Arial" w:cs="Arial"/>
                <w:sz w:val="20"/>
                <w:szCs w:val="20"/>
              </w:rPr>
              <w:t>Н</w:t>
            </w:r>
            <w:r w:rsidR="006D55C0">
              <w:rPr>
                <w:rFonts w:ascii="Arial" w:hAnsi="Arial" w:cs="Arial"/>
                <w:sz w:val="20"/>
                <w:szCs w:val="20"/>
              </w:rPr>
              <w:t>овый номер пункта – 5.</w:t>
            </w:r>
            <w:r>
              <w:rPr>
                <w:rFonts w:ascii="Arial" w:hAnsi="Arial" w:cs="Arial"/>
                <w:sz w:val="20"/>
                <w:szCs w:val="20"/>
              </w:rPr>
              <w:t>5</w:t>
            </w:r>
            <w:r w:rsidR="006D55C0">
              <w:rPr>
                <w:rFonts w:ascii="Arial" w:hAnsi="Arial" w:cs="Arial"/>
                <w:sz w:val="20"/>
                <w:szCs w:val="20"/>
              </w:rPr>
              <w:t>.</w:t>
            </w:r>
            <w:r w:rsidR="005D629A">
              <w:rPr>
                <w:rFonts w:ascii="Arial" w:hAnsi="Arial" w:cs="Arial"/>
                <w:sz w:val="20"/>
                <w:szCs w:val="20"/>
              </w:rPr>
              <w:t>4</w:t>
            </w:r>
          </w:p>
        </w:tc>
      </w:tr>
      <w:tr w:rsidR="007643AA" w:rsidRPr="009C5391" w14:paraId="574BC50C" w14:textId="77777777" w:rsidTr="00A210D7">
        <w:trPr>
          <w:trHeight w:val="1380"/>
        </w:trPr>
        <w:tc>
          <w:tcPr>
            <w:tcW w:w="704" w:type="dxa"/>
          </w:tcPr>
          <w:p w14:paraId="09B4ED52" w14:textId="77777777" w:rsidR="007643AA" w:rsidRPr="009C5391" w:rsidRDefault="007643AA" w:rsidP="008426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D0126E5" w14:textId="77777777" w:rsidR="007643AA" w:rsidRPr="009C5391" w:rsidRDefault="007643AA" w:rsidP="00842679">
            <w:pPr>
              <w:tabs>
                <w:tab w:val="left" w:pos="11766"/>
              </w:tabs>
              <w:rPr>
                <w:rFonts w:ascii="Arial" w:hAnsi="Arial" w:cs="Arial"/>
                <w:sz w:val="20"/>
                <w:szCs w:val="20"/>
              </w:rPr>
            </w:pPr>
            <w:r w:rsidRPr="009C5391">
              <w:rPr>
                <w:rFonts w:ascii="Arial" w:hAnsi="Arial" w:cs="Arial"/>
                <w:sz w:val="20"/>
                <w:szCs w:val="20"/>
              </w:rPr>
              <w:t>5.5.2</w:t>
            </w:r>
          </w:p>
        </w:tc>
        <w:tc>
          <w:tcPr>
            <w:tcW w:w="2126" w:type="dxa"/>
            <w:tcBorders>
              <w:top w:val="single" w:sz="4" w:space="0" w:color="auto"/>
              <w:left w:val="single" w:sz="4" w:space="0" w:color="auto"/>
              <w:bottom w:val="single" w:sz="4" w:space="0" w:color="auto"/>
              <w:right w:val="single" w:sz="4" w:space="0" w:color="auto"/>
            </w:tcBorders>
          </w:tcPr>
          <w:p w14:paraId="303E23AA"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5AEB0FFE"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Замечание, предложение:</w:t>
            </w:r>
          </w:p>
          <w:p w14:paraId="06D157F2" w14:textId="77777777" w:rsidR="007643AA" w:rsidRPr="009C5391" w:rsidRDefault="007643AA" w:rsidP="00842679">
            <w:pPr>
              <w:tabs>
                <w:tab w:val="left" w:pos="284"/>
              </w:tabs>
              <w:jc w:val="both"/>
              <w:rPr>
                <w:rFonts w:ascii="Arial" w:hAnsi="Arial" w:cs="Arial"/>
                <w:sz w:val="20"/>
                <w:szCs w:val="20"/>
              </w:rPr>
            </w:pPr>
            <w:r w:rsidRPr="009C5391">
              <w:rPr>
                <w:rFonts w:ascii="Arial" w:hAnsi="Arial" w:cs="Arial"/>
                <w:sz w:val="20"/>
                <w:szCs w:val="20"/>
              </w:rPr>
              <w:t xml:space="preserve">Фразу </w:t>
            </w:r>
          </w:p>
          <w:p w14:paraId="129D8731" w14:textId="1A9CC7F0" w:rsidR="007643AA" w:rsidRPr="009C5391" w:rsidRDefault="007643AA" w:rsidP="00A210D7">
            <w:pPr>
              <w:tabs>
                <w:tab w:val="left" w:pos="284"/>
              </w:tabs>
              <w:jc w:val="both"/>
              <w:rPr>
                <w:rFonts w:ascii="Arial" w:hAnsi="Arial" w:cs="Arial"/>
                <w:sz w:val="20"/>
                <w:szCs w:val="20"/>
                <w:u w:val="single"/>
              </w:rPr>
            </w:pPr>
            <w:r w:rsidRPr="009C5391">
              <w:rPr>
                <w:rFonts w:ascii="Arial" w:hAnsi="Arial" w:cs="Arial"/>
                <w:sz w:val="20"/>
                <w:szCs w:val="20"/>
              </w:rPr>
              <w:t>«На копиях документов» изложить в редакции «На бумажных копиях документов».</w:t>
            </w:r>
          </w:p>
          <w:p w14:paraId="4058172D" w14:textId="77777777" w:rsidR="007643AA" w:rsidRPr="009C5391" w:rsidRDefault="007643AA" w:rsidP="00842679">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0B66C50" w14:textId="0BAF0327" w:rsidR="007643AA" w:rsidRPr="009C5391" w:rsidRDefault="007643AA" w:rsidP="00842679">
            <w:pPr>
              <w:rPr>
                <w:rFonts w:ascii="Arial" w:hAnsi="Arial" w:cs="Arial"/>
                <w:sz w:val="20"/>
                <w:szCs w:val="20"/>
                <w:u w:val="single"/>
              </w:rPr>
            </w:pPr>
            <w:r w:rsidRPr="009C5391">
              <w:rPr>
                <w:rFonts w:ascii="Arial" w:hAnsi="Arial" w:cs="Arial"/>
                <w:sz w:val="20"/>
                <w:szCs w:val="20"/>
              </w:rPr>
              <w:t>10.2</w:t>
            </w:r>
            <w:r w:rsidRPr="009C5391">
              <w:rPr>
                <w:rFonts w:ascii="Arial" w:hAnsi="Arial" w:cs="Arial"/>
                <w:sz w:val="20"/>
                <w:szCs w:val="20"/>
              </w:rPr>
              <w:tab/>
              <w:t xml:space="preserve">На </w:t>
            </w:r>
            <w:r w:rsidRPr="009C5391">
              <w:rPr>
                <w:rFonts w:ascii="Arial" w:hAnsi="Arial" w:cs="Arial"/>
                <w:b/>
                <w:sz w:val="20"/>
                <w:szCs w:val="20"/>
              </w:rPr>
              <w:t>бумажных</w:t>
            </w:r>
            <w:r w:rsidRPr="009C5391">
              <w:rPr>
                <w:rFonts w:ascii="Arial" w:hAnsi="Arial" w:cs="Arial"/>
                <w:sz w:val="20"/>
                <w:szCs w:val="20"/>
              </w:rPr>
              <w:t xml:space="preserve"> копиях документов, об изменениях которых после направления абонентов не извещают, ставят штамп «ОБ ИЗМЕНЕНИИ НЕ СООБЩАЕТСЯ».</w:t>
            </w:r>
          </w:p>
          <w:p w14:paraId="4165E56C"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F51DB9D" w14:textId="5418B526" w:rsidR="007643AA" w:rsidRPr="009C5391" w:rsidRDefault="007643AA" w:rsidP="00A210D7">
            <w:pPr>
              <w:rPr>
                <w:rFonts w:ascii="Arial" w:hAnsi="Arial" w:cs="Arial"/>
                <w:sz w:val="20"/>
                <w:szCs w:val="20"/>
              </w:rPr>
            </w:pPr>
            <w:r w:rsidRPr="009C5391">
              <w:rPr>
                <w:rFonts w:ascii="Arial" w:hAnsi="Arial" w:cs="Arial"/>
                <w:sz w:val="20"/>
                <w:szCs w:val="20"/>
              </w:rPr>
              <w:t>Для электронных копий информацию касательно уведомления об изменениях следует давать в сопроводительных учетных документах (например, в описи передаваемых документов).</w:t>
            </w:r>
          </w:p>
        </w:tc>
        <w:tc>
          <w:tcPr>
            <w:tcW w:w="3685" w:type="dxa"/>
            <w:tcBorders>
              <w:top w:val="single" w:sz="4" w:space="0" w:color="auto"/>
              <w:left w:val="single" w:sz="4" w:space="0" w:color="auto"/>
              <w:bottom w:val="single" w:sz="4" w:space="0" w:color="auto"/>
              <w:right w:val="single" w:sz="4" w:space="0" w:color="auto"/>
            </w:tcBorders>
          </w:tcPr>
          <w:p w14:paraId="3B2A4975" w14:textId="4D81F315" w:rsidR="007643AA" w:rsidRPr="00D93A31" w:rsidRDefault="006D55C0" w:rsidP="00842679">
            <w:pPr>
              <w:jc w:val="both"/>
              <w:rPr>
                <w:rFonts w:ascii="Arial" w:hAnsi="Arial" w:cs="Arial"/>
                <w:b/>
                <w:bCs/>
                <w:sz w:val="20"/>
                <w:szCs w:val="20"/>
              </w:rPr>
            </w:pPr>
            <w:r w:rsidRPr="00D93A31">
              <w:rPr>
                <w:rFonts w:ascii="Arial" w:hAnsi="Arial" w:cs="Arial"/>
                <w:b/>
                <w:bCs/>
                <w:sz w:val="20"/>
                <w:szCs w:val="20"/>
              </w:rPr>
              <w:t xml:space="preserve">Принято. </w:t>
            </w:r>
          </w:p>
          <w:p w14:paraId="1ADC0BBD" w14:textId="77777777" w:rsidR="006D55C0" w:rsidRDefault="006D55C0" w:rsidP="00842679">
            <w:pPr>
              <w:jc w:val="both"/>
              <w:rPr>
                <w:rFonts w:ascii="Arial" w:hAnsi="Arial" w:cs="Arial"/>
                <w:sz w:val="20"/>
                <w:szCs w:val="20"/>
              </w:rPr>
            </w:pPr>
          </w:p>
          <w:p w14:paraId="4D888898" w14:textId="77777777" w:rsidR="006D55C0" w:rsidRDefault="006D55C0" w:rsidP="00842679">
            <w:pPr>
              <w:jc w:val="both"/>
              <w:rPr>
                <w:rFonts w:ascii="Arial" w:hAnsi="Arial" w:cs="Arial"/>
                <w:sz w:val="20"/>
                <w:szCs w:val="20"/>
              </w:rPr>
            </w:pPr>
            <w:r w:rsidRPr="005D629A">
              <w:rPr>
                <w:rFonts w:ascii="Arial" w:hAnsi="Arial" w:cs="Arial"/>
                <w:sz w:val="20"/>
                <w:szCs w:val="20"/>
              </w:rPr>
              <w:t>Указано, что речь идет о бумажных копиях (добавлено слово «бумажных»).</w:t>
            </w:r>
          </w:p>
          <w:p w14:paraId="657016E5" w14:textId="77777777" w:rsidR="00D93A31" w:rsidRDefault="00D93A31" w:rsidP="00842679">
            <w:pPr>
              <w:jc w:val="both"/>
              <w:rPr>
                <w:rFonts w:ascii="Arial" w:hAnsi="Arial" w:cs="Arial"/>
                <w:sz w:val="20"/>
                <w:szCs w:val="20"/>
              </w:rPr>
            </w:pPr>
          </w:p>
          <w:p w14:paraId="7262E72E" w14:textId="19A8436A" w:rsidR="00D93A31" w:rsidRPr="005D629A" w:rsidRDefault="00D93A31" w:rsidP="00842679">
            <w:pPr>
              <w:jc w:val="both"/>
              <w:rPr>
                <w:rFonts w:ascii="Arial" w:hAnsi="Arial" w:cs="Arial"/>
                <w:sz w:val="20"/>
                <w:szCs w:val="20"/>
                <w:lang w:val="en-US"/>
              </w:rPr>
            </w:pPr>
            <w:r>
              <w:rPr>
                <w:rFonts w:ascii="Arial" w:hAnsi="Arial" w:cs="Arial"/>
                <w:sz w:val="20"/>
                <w:szCs w:val="20"/>
              </w:rPr>
              <w:t>Новый номер пункта – 5.5.</w:t>
            </w:r>
            <w:r w:rsidR="005D629A">
              <w:rPr>
                <w:rFonts w:ascii="Arial" w:hAnsi="Arial" w:cs="Arial"/>
                <w:sz w:val="20"/>
                <w:szCs w:val="20"/>
              </w:rPr>
              <w:t>5</w:t>
            </w:r>
          </w:p>
        </w:tc>
      </w:tr>
      <w:tr w:rsidR="007643AA" w:rsidRPr="009C5391" w14:paraId="43E91867" w14:textId="77777777" w:rsidTr="00A210D7">
        <w:trPr>
          <w:trHeight w:val="1380"/>
        </w:trPr>
        <w:tc>
          <w:tcPr>
            <w:tcW w:w="704" w:type="dxa"/>
          </w:tcPr>
          <w:p w14:paraId="10D34896" w14:textId="77777777" w:rsidR="007643AA" w:rsidRPr="009C5391" w:rsidRDefault="007643AA" w:rsidP="008426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4945333" w14:textId="77777777" w:rsidR="007643AA" w:rsidRPr="009C5391" w:rsidRDefault="007643AA" w:rsidP="00842679">
            <w:pPr>
              <w:tabs>
                <w:tab w:val="left" w:pos="11766"/>
              </w:tabs>
              <w:rPr>
                <w:rFonts w:ascii="Arial" w:hAnsi="Arial" w:cs="Arial"/>
                <w:sz w:val="20"/>
                <w:szCs w:val="20"/>
              </w:rPr>
            </w:pPr>
            <w:r w:rsidRPr="009C5391">
              <w:rPr>
                <w:rFonts w:ascii="Arial" w:hAnsi="Arial" w:cs="Arial"/>
                <w:sz w:val="20"/>
                <w:szCs w:val="20"/>
              </w:rPr>
              <w:t>5.5.3</w:t>
            </w:r>
          </w:p>
        </w:tc>
        <w:tc>
          <w:tcPr>
            <w:tcW w:w="2126" w:type="dxa"/>
            <w:tcBorders>
              <w:top w:val="single" w:sz="4" w:space="0" w:color="auto"/>
              <w:left w:val="single" w:sz="4" w:space="0" w:color="auto"/>
              <w:bottom w:val="single" w:sz="4" w:space="0" w:color="auto"/>
              <w:right w:val="single" w:sz="4" w:space="0" w:color="auto"/>
            </w:tcBorders>
          </w:tcPr>
          <w:p w14:paraId="1948818E"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0D9ED6A4"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Замечание, предложение:</w:t>
            </w:r>
          </w:p>
          <w:p w14:paraId="219D11F2" w14:textId="77777777" w:rsidR="007643AA" w:rsidRPr="009C5391" w:rsidRDefault="007643AA" w:rsidP="00842679">
            <w:pPr>
              <w:tabs>
                <w:tab w:val="left" w:pos="284"/>
              </w:tabs>
              <w:jc w:val="both"/>
              <w:rPr>
                <w:rFonts w:ascii="Arial" w:hAnsi="Arial" w:cs="Arial"/>
                <w:sz w:val="20"/>
                <w:szCs w:val="20"/>
              </w:rPr>
            </w:pPr>
            <w:r w:rsidRPr="009C5391">
              <w:rPr>
                <w:rFonts w:ascii="Arial" w:hAnsi="Arial" w:cs="Arial"/>
                <w:sz w:val="20"/>
                <w:szCs w:val="20"/>
              </w:rPr>
              <w:t>Требуется пояснения о сути данного требования:</w:t>
            </w:r>
          </w:p>
          <w:p w14:paraId="499A000F" w14:textId="52EA65AB" w:rsidR="007643AA" w:rsidRPr="009C5391" w:rsidRDefault="007643AA" w:rsidP="00842679">
            <w:pPr>
              <w:rPr>
                <w:rFonts w:ascii="Arial" w:hAnsi="Arial" w:cs="Arial"/>
                <w:sz w:val="20"/>
                <w:szCs w:val="20"/>
                <w:u w:val="single"/>
              </w:rPr>
            </w:pPr>
            <w:r w:rsidRPr="009C5391">
              <w:rPr>
                <w:rFonts w:ascii="Arial" w:hAnsi="Arial" w:cs="Arial"/>
                <w:sz w:val="20"/>
                <w:szCs w:val="20"/>
              </w:rPr>
              <w:t>«В запросах о направлении документации от других организаций, указывают, необходимо ли брать на учет запрашиваемую документацию для направления в дальнейшем извещений об изменениях или нет».</w:t>
            </w:r>
          </w:p>
          <w:p w14:paraId="340127C0"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DA8DEDF" w14:textId="054B3C6C" w:rsidR="007643AA" w:rsidRPr="009C5391" w:rsidRDefault="007643AA" w:rsidP="00A210D7">
            <w:pPr>
              <w:rPr>
                <w:rFonts w:ascii="Arial" w:hAnsi="Arial" w:cs="Arial"/>
                <w:sz w:val="20"/>
                <w:szCs w:val="20"/>
              </w:rPr>
            </w:pPr>
            <w:r w:rsidRPr="009C5391">
              <w:rPr>
                <w:rFonts w:ascii="Arial" w:hAnsi="Arial" w:cs="Arial"/>
                <w:sz w:val="20"/>
                <w:szCs w:val="20"/>
              </w:rPr>
              <w:t>Не совсем понятно</w:t>
            </w:r>
            <w:r w:rsidR="006D55C0">
              <w:rPr>
                <w:rFonts w:ascii="Arial" w:hAnsi="Arial" w:cs="Arial"/>
                <w:sz w:val="20"/>
                <w:szCs w:val="20"/>
              </w:rPr>
              <w:t>,</w:t>
            </w:r>
            <w:r w:rsidRPr="009C5391">
              <w:rPr>
                <w:rFonts w:ascii="Arial" w:hAnsi="Arial" w:cs="Arial"/>
                <w:sz w:val="20"/>
                <w:szCs w:val="20"/>
              </w:rPr>
              <w:t xml:space="preserve"> о чем идет речь.</w:t>
            </w:r>
          </w:p>
        </w:tc>
        <w:tc>
          <w:tcPr>
            <w:tcW w:w="3685" w:type="dxa"/>
            <w:tcBorders>
              <w:top w:val="single" w:sz="4" w:space="0" w:color="auto"/>
              <w:left w:val="single" w:sz="4" w:space="0" w:color="auto"/>
              <w:bottom w:val="single" w:sz="4" w:space="0" w:color="auto"/>
              <w:right w:val="single" w:sz="4" w:space="0" w:color="auto"/>
            </w:tcBorders>
          </w:tcPr>
          <w:p w14:paraId="5D6A6A02" w14:textId="54A84CD4" w:rsidR="007643AA" w:rsidRPr="005B4FDE" w:rsidRDefault="006D55C0" w:rsidP="00842679">
            <w:pPr>
              <w:jc w:val="both"/>
              <w:rPr>
                <w:rFonts w:ascii="Arial" w:hAnsi="Arial" w:cs="Arial"/>
                <w:b/>
                <w:bCs/>
                <w:sz w:val="20"/>
                <w:szCs w:val="20"/>
              </w:rPr>
            </w:pPr>
            <w:r w:rsidRPr="005B4FDE">
              <w:rPr>
                <w:rFonts w:ascii="Arial" w:hAnsi="Arial" w:cs="Arial"/>
                <w:b/>
                <w:bCs/>
                <w:sz w:val="20"/>
                <w:szCs w:val="20"/>
              </w:rPr>
              <w:t xml:space="preserve">Принято к сведению. </w:t>
            </w:r>
          </w:p>
          <w:p w14:paraId="62DAE325" w14:textId="77777777" w:rsidR="006D55C0" w:rsidRDefault="006D55C0" w:rsidP="00842679">
            <w:pPr>
              <w:jc w:val="both"/>
              <w:rPr>
                <w:rFonts w:ascii="Arial" w:hAnsi="Arial" w:cs="Arial"/>
                <w:sz w:val="20"/>
                <w:szCs w:val="20"/>
              </w:rPr>
            </w:pPr>
          </w:p>
          <w:p w14:paraId="51E1BFCC" w14:textId="67DA2927" w:rsidR="00DC6C6C" w:rsidRDefault="005D629A" w:rsidP="00842679">
            <w:pPr>
              <w:jc w:val="both"/>
              <w:rPr>
                <w:rFonts w:ascii="Arial" w:hAnsi="Arial" w:cs="Arial"/>
                <w:sz w:val="20"/>
                <w:szCs w:val="20"/>
              </w:rPr>
            </w:pPr>
            <w:r>
              <w:rPr>
                <w:rFonts w:ascii="Arial" w:hAnsi="Arial" w:cs="Arial"/>
                <w:sz w:val="20"/>
                <w:szCs w:val="20"/>
              </w:rPr>
              <w:t xml:space="preserve">Пункт </w:t>
            </w:r>
            <w:r w:rsidR="00DC6C6C">
              <w:rPr>
                <w:rFonts w:ascii="Arial" w:hAnsi="Arial" w:cs="Arial"/>
                <w:sz w:val="20"/>
                <w:szCs w:val="20"/>
              </w:rPr>
              <w:t xml:space="preserve">с данной формулировкой </w:t>
            </w:r>
            <w:r>
              <w:rPr>
                <w:rFonts w:ascii="Arial" w:hAnsi="Arial" w:cs="Arial"/>
                <w:sz w:val="20"/>
                <w:szCs w:val="20"/>
              </w:rPr>
              <w:t xml:space="preserve">исключен. </w:t>
            </w:r>
          </w:p>
          <w:p w14:paraId="027B012F" w14:textId="2BFADC4A" w:rsidR="006D55C0" w:rsidRPr="009C5391" w:rsidRDefault="005D629A" w:rsidP="00842679">
            <w:pPr>
              <w:jc w:val="both"/>
              <w:rPr>
                <w:rFonts w:ascii="Arial" w:hAnsi="Arial" w:cs="Arial"/>
                <w:sz w:val="20"/>
                <w:szCs w:val="20"/>
              </w:rPr>
            </w:pPr>
            <w:r>
              <w:rPr>
                <w:rFonts w:ascii="Arial" w:hAnsi="Arial" w:cs="Arial"/>
                <w:sz w:val="20"/>
                <w:szCs w:val="20"/>
              </w:rPr>
              <w:t>Необходимые пояснения добавлены в п.5.5.1 (последний абзац).</w:t>
            </w:r>
          </w:p>
        </w:tc>
      </w:tr>
      <w:tr w:rsidR="007643AA" w:rsidRPr="009C5391" w14:paraId="1B2EA362" w14:textId="77777777" w:rsidTr="00A210D7">
        <w:trPr>
          <w:trHeight w:val="796"/>
        </w:trPr>
        <w:tc>
          <w:tcPr>
            <w:tcW w:w="704" w:type="dxa"/>
            <w:shd w:val="clear" w:color="auto" w:fill="auto"/>
          </w:tcPr>
          <w:p w14:paraId="605A0754" w14:textId="77777777" w:rsidR="007643AA" w:rsidRPr="009C5391" w:rsidRDefault="007643AA"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shd w:val="clear" w:color="auto" w:fill="auto"/>
          </w:tcPr>
          <w:p w14:paraId="78D7FF2C" w14:textId="77777777" w:rsidR="007643AA" w:rsidRPr="009C5391" w:rsidRDefault="007643AA" w:rsidP="00823665">
            <w:pPr>
              <w:tabs>
                <w:tab w:val="left" w:pos="11766"/>
              </w:tabs>
              <w:rPr>
                <w:rFonts w:ascii="Arial" w:hAnsi="Arial" w:cs="Arial"/>
                <w:sz w:val="20"/>
                <w:szCs w:val="20"/>
                <w:lang w:val="en-US"/>
              </w:rPr>
            </w:pPr>
            <w:r>
              <w:rPr>
                <w:rFonts w:ascii="Arial" w:hAnsi="Arial" w:cs="Arial"/>
                <w:sz w:val="20"/>
                <w:szCs w:val="20"/>
              </w:rPr>
              <w:t>5.5.4, 7.3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1653D23" w14:textId="77777777" w:rsidR="007643AA" w:rsidRPr="009C5391" w:rsidRDefault="007643AA" w:rsidP="00823665">
            <w:pPr>
              <w:tabs>
                <w:tab w:val="left" w:pos="11766"/>
              </w:tabs>
              <w:autoSpaceDE w:val="0"/>
              <w:autoSpaceDN w:val="0"/>
              <w:adjustRightInd w:val="0"/>
              <w:jc w:val="center"/>
              <w:rPr>
                <w:rFonts w:ascii="Arial" w:hAnsi="Arial" w:cs="Arial"/>
                <w:sz w:val="20"/>
                <w:szCs w:val="20"/>
              </w:rPr>
            </w:pPr>
            <w:r w:rsidRPr="009C5391">
              <w:rPr>
                <w:rFonts w:ascii="Arial" w:hAnsi="Arial" w:cs="Arial"/>
                <w:sz w:val="20"/>
                <w:szCs w:val="20"/>
              </w:rPr>
              <w:t xml:space="preserve">АО «ПО «УОМЗ»,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20.07.2026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73E72ED2"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0FFB72B4" w14:textId="27DDB6A0" w:rsidR="007643AA" w:rsidRPr="009C5391" w:rsidRDefault="007643AA" w:rsidP="00296F9D">
            <w:pPr>
              <w:rPr>
                <w:rFonts w:ascii="Arial" w:hAnsi="Arial" w:cs="Arial"/>
                <w:sz w:val="20"/>
                <w:szCs w:val="20"/>
              </w:rPr>
            </w:pPr>
            <w:r w:rsidRPr="009C5391">
              <w:rPr>
                <w:rFonts w:ascii="Arial" w:hAnsi="Arial" w:cs="Arial"/>
                <w:sz w:val="20"/>
                <w:szCs w:val="20"/>
              </w:rPr>
              <w:t>на л.10 нет пояснения сноски, указанной в п.5.5.4, аналогично на л.13 в п.7.3</w:t>
            </w:r>
          </w:p>
        </w:tc>
        <w:tc>
          <w:tcPr>
            <w:tcW w:w="3685" w:type="dxa"/>
            <w:shd w:val="clear" w:color="auto" w:fill="auto"/>
          </w:tcPr>
          <w:p w14:paraId="3E227C05" w14:textId="4199C2C8" w:rsidR="00727C52" w:rsidRPr="00DC6C6C" w:rsidRDefault="00DC6C6C" w:rsidP="00727C52">
            <w:pPr>
              <w:tabs>
                <w:tab w:val="left" w:pos="11766"/>
              </w:tabs>
              <w:ind w:left="51"/>
              <w:rPr>
                <w:rFonts w:ascii="Arial" w:hAnsi="Arial" w:cs="Arial"/>
                <w:b/>
                <w:bCs/>
                <w:sz w:val="20"/>
                <w:szCs w:val="20"/>
              </w:rPr>
            </w:pPr>
            <w:r w:rsidRPr="00DC6C6C">
              <w:rPr>
                <w:rFonts w:ascii="Arial" w:hAnsi="Arial" w:cs="Arial"/>
                <w:b/>
                <w:bCs/>
                <w:sz w:val="20"/>
                <w:szCs w:val="20"/>
              </w:rPr>
              <w:t xml:space="preserve">Принято к сведению. </w:t>
            </w:r>
          </w:p>
          <w:p w14:paraId="3C6C20AF" w14:textId="42D24920" w:rsidR="007643AA" w:rsidRPr="009C5391" w:rsidRDefault="00DC6C6C" w:rsidP="00DC6C6C">
            <w:pPr>
              <w:tabs>
                <w:tab w:val="left" w:pos="11766"/>
              </w:tabs>
              <w:ind w:left="51"/>
              <w:rPr>
                <w:rFonts w:ascii="Arial" w:hAnsi="Arial" w:cs="Arial"/>
                <w:sz w:val="20"/>
                <w:szCs w:val="20"/>
              </w:rPr>
            </w:pPr>
            <w:r>
              <w:rPr>
                <w:rFonts w:ascii="Arial" w:hAnsi="Arial" w:cs="Arial"/>
                <w:sz w:val="20"/>
                <w:szCs w:val="20"/>
              </w:rPr>
              <w:t xml:space="preserve">На странице 6, в .п.4.4 дано примечание, в котором указано, что для пунктов помеченных «*» пояснения </w:t>
            </w:r>
            <w:r w:rsidR="00727C52" w:rsidRPr="00902B82">
              <w:rPr>
                <w:rFonts w:ascii="Arial" w:hAnsi="Arial" w:cs="Arial"/>
                <w:sz w:val="20"/>
                <w:szCs w:val="20"/>
              </w:rPr>
              <w:t>приведен</w:t>
            </w:r>
            <w:r>
              <w:rPr>
                <w:rFonts w:ascii="Arial" w:hAnsi="Arial" w:cs="Arial"/>
                <w:sz w:val="20"/>
                <w:szCs w:val="20"/>
              </w:rPr>
              <w:t>ы</w:t>
            </w:r>
            <w:r w:rsidR="00727C52" w:rsidRPr="00902B82">
              <w:rPr>
                <w:rFonts w:ascii="Arial" w:hAnsi="Arial" w:cs="Arial"/>
                <w:sz w:val="20"/>
                <w:szCs w:val="20"/>
              </w:rPr>
              <w:t xml:space="preserve"> в Приложении А</w:t>
            </w:r>
          </w:p>
        </w:tc>
      </w:tr>
    </w:tbl>
    <w:p w14:paraId="6FB9C7DB" w14:textId="4DA2F98E" w:rsidR="00EF1CD6" w:rsidRDefault="00EF1CD6" w:rsidP="00EF1CD6">
      <w:pPr>
        <w:pStyle w:val="10"/>
      </w:pPr>
      <w:r>
        <w:lastRenderedPageBreak/>
        <w:t>6 Хранение документов</w:t>
      </w:r>
    </w:p>
    <w:tbl>
      <w:tblPr>
        <w:tblStyle w:val="a4"/>
        <w:tblW w:w="15969" w:type="dxa"/>
        <w:tblInd w:w="-431" w:type="dxa"/>
        <w:tblLayout w:type="fixed"/>
        <w:tblLook w:val="04A0" w:firstRow="1" w:lastRow="0" w:firstColumn="1" w:lastColumn="0" w:noHBand="0" w:noVBand="1"/>
      </w:tblPr>
      <w:tblGrid>
        <w:gridCol w:w="704"/>
        <w:gridCol w:w="1565"/>
        <w:gridCol w:w="2126"/>
        <w:gridCol w:w="7889"/>
        <w:gridCol w:w="3685"/>
      </w:tblGrid>
      <w:tr w:rsidR="00EF1CD6" w:rsidRPr="009C5391" w14:paraId="63BFAAA1" w14:textId="77777777" w:rsidTr="00A210D7">
        <w:trPr>
          <w:tblHeader/>
        </w:trPr>
        <w:tc>
          <w:tcPr>
            <w:tcW w:w="704" w:type="dxa"/>
            <w:tcBorders>
              <w:top w:val="single" w:sz="4" w:space="0" w:color="auto"/>
              <w:left w:val="single" w:sz="4" w:space="0" w:color="auto"/>
              <w:bottom w:val="double" w:sz="4" w:space="0" w:color="auto"/>
              <w:right w:val="single" w:sz="4" w:space="0" w:color="auto"/>
            </w:tcBorders>
            <w:hideMark/>
          </w:tcPr>
          <w:p w14:paraId="5A5E2EEE" w14:textId="77777777" w:rsidR="00EF1CD6" w:rsidRPr="009C5391" w:rsidRDefault="00EF1CD6"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6A3B43AA" w14:textId="77777777" w:rsidR="00EF1CD6" w:rsidRPr="009C5391" w:rsidRDefault="00EF1CD6"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126" w:type="dxa"/>
            <w:tcBorders>
              <w:top w:val="single" w:sz="4" w:space="0" w:color="auto"/>
              <w:left w:val="single" w:sz="4" w:space="0" w:color="auto"/>
              <w:bottom w:val="double" w:sz="4" w:space="0" w:color="auto"/>
              <w:right w:val="single" w:sz="4" w:space="0" w:color="auto"/>
            </w:tcBorders>
            <w:hideMark/>
          </w:tcPr>
          <w:p w14:paraId="7E9FBD7A"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5134E0AA"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749BB099"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13D2CB6E"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18D2F987"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70BB7D37" w14:textId="77777777" w:rsidR="00EF1CD6" w:rsidRPr="009C5391" w:rsidRDefault="00EF1CD6"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1E891716" w14:textId="77777777" w:rsidTr="00A210D7">
        <w:trPr>
          <w:trHeight w:val="620"/>
        </w:trPr>
        <w:tc>
          <w:tcPr>
            <w:tcW w:w="704" w:type="dxa"/>
          </w:tcPr>
          <w:p w14:paraId="673E96DA" w14:textId="77777777" w:rsidR="007643AA" w:rsidRPr="009C5391" w:rsidRDefault="007643AA" w:rsidP="0095790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72E287F" w14:textId="77777777" w:rsidR="007643AA" w:rsidRPr="009C5391" w:rsidRDefault="007643AA" w:rsidP="00957900">
            <w:pPr>
              <w:tabs>
                <w:tab w:val="left" w:pos="11766"/>
              </w:tabs>
              <w:rPr>
                <w:rFonts w:ascii="Arial" w:hAnsi="Arial" w:cs="Arial"/>
                <w:sz w:val="20"/>
                <w:szCs w:val="20"/>
              </w:rPr>
            </w:pPr>
            <w:r w:rsidRPr="009C5391">
              <w:rPr>
                <w:rFonts w:ascii="Arial" w:hAnsi="Arial" w:cs="Arial"/>
                <w:sz w:val="20"/>
                <w:szCs w:val="20"/>
              </w:rPr>
              <w:t>6</w:t>
            </w:r>
          </w:p>
        </w:tc>
        <w:tc>
          <w:tcPr>
            <w:tcW w:w="2126" w:type="dxa"/>
            <w:tcBorders>
              <w:top w:val="single" w:sz="4" w:space="0" w:color="auto"/>
              <w:left w:val="single" w:sz="4" w:space="0" w:color="auto"/>
              <w:bottom w:val="single" w:sz="4" w:space="0" w:color="auto"/>
              <w:right w:val="single" w:sz="4" w:space="0" w:color="auto"/>
            </w:tcBorders>
          </w:tcPr>
          <w:p w14:paraId="70D48147"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889" w:type="dxa"/>
            <w:tcBorders>
              <w:top w:val="single" w:sz="4" w:space="0" w:color="auto"/>
              <w:left w:val="single" w:sz="4" w:space="0" w:color="auto"/>
              <w:bottom w:val="single" w:sz="4" w:space="0" w:color="auto"/>
              <w:right w:val="single" w:sz="4" w:space="0" w:color="auto"/>
            </w:tcBorders>
          </w:tcPr>
          <w:p w14:paraId="23706546" w14:textId="77777777" w:rsidR="007643AA" w:rsidRPr="009C5391" w:rsidRDefault="007643AA" w:rsidP="00957900">
            <w:pPr>
              <w:rPr>
                <w:rFonts w:ascii="Arial" w:hAnsi="Arial" w:cs="Arial"/>
                <w:sz w:val="20"/>
                <w:szCs w:val="20"/>
                <w:u w:val="single"/>
              </w:rPr>
            </w:pPr>
            <w:r w:rsidRPr="009C5391">
              <w:rPr>
                <w:rFonts w:ascii="Arial" w:hAnsi="Arial" w:cs="Arial"/>
                <w:sz w:val="20"/>
                <w:szCs w:val="20"/>
                <w:u w:val="single"/>
              </w:rPr>
              <w:t>Замечание, предложение:</w:t>
            </w:r>
          </w:p>
          <w:p w14:paraId="0FE4EC6B" w14:textId="3259B2E8" w:rsidR="007643AA" w:rsidRPr="009C5391" w:rsidRDefault="007643AA" w:rsidP="00957900">
            <w:pPr>
              <w:rPr>
                <w:rFonts w:ascii="Arial" w:hAnsi="Arial" w:cs="Arial"/>
                <w:sz w:val="20"/>
                <w:szCs w:val="20"/>
                <w:u w:val="single"/>
              </w:rPr>
            </w:pPr>
            <w:r w:rsidRPr="009C5391">
              <w:rPr>
                <w:rFonts w:ascii="Arial" w:hAnsi="Arial" w:cs="Arial"/>
                <w:sz w:val="20"/>
                <w:szCs w:val="20"/>
              </w:rPr>
              <w:t>Отсутствуют требования по условиям хранения документов – к помещениями (при хранении в бумажной форме), к устройствам (при хранении в электронной форме).</w:t>
            </w:r>
          </w:p>
          <w:p w14:paraId="5C4E7772" w14:textId="77777777" w:rsidR="007643AA" w:rsidRPr="009C5391" w:rsidRDefault="007643AA" w:rsidP="00957900">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A64C911" w14:textId="3631468C" w:rsidR="007643AA" w:rsidRPr="009C5391" w:rsidRDefault="007643AA" w:rsidP="00957900">
            <w:pPr>
              <w:rPr>
                <w:rFonts w:ascii="Arial" w:hAnsi="Arial" w:cs="Arial"/>
                <w:sz w:val="20"/>
                <w:szCs w:val="20"/>
                <w:u w:val="single"/>
              </w:rPr>
            </w:pPr>
            <w:r w:rsidRPr="009C5391">
              <w:rPr>
                <w:rFonts w:ascii="Arial" w:hAnsi="Arial" w:cs="Arial"/>
                <w:sz w:val="20"/>
                <w:szCs w:val="20"/>
              </w:rPr>
              <w:t>Добавить условия хранения подлинников (температура, влажность), или сделать ссылку на документы, определяющие условия хранения документов</w:t>
            </w:r>
          </w:p>
          <w:p w14:paraId="27825AE8" w14:textId="77777777" w:rsidR="007643AA" w:rsidRPr="009C5391" w:rsidRDefault="007643AA" w:rsidP="00957900">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EE645EE" w14:textId="77777777" w:rsidR="007643AA" w:rsidRPr="009C5391" w:rsidRDefault="007643AA" w:rsidP="00957900">
            <w:pPr>
              <w:rPr>
                <w:rFonts w:ascii="Arial" w:hAnsi="Arial" w:cs="Arial"/>
                <w:sz w:val="20"/>
                <w:szCs w:val="20"/>
                <w:u w:val="single"/>
              </w:rPr>
            </w:pPr>
            <w:r w:rsidRPr="009C5391">
              <w:rPr>
                <w:rFonts w:ascii="Arial" w:hAnsi="Arial" w:cs="Arial"/>
                <w:sz w:val="20"/>
                <w:szCs w:val="20"/>
              </w:rPr>
              <w:t>Проверяющие комиссии требуют соблюдения влажностного и температурного режима, но нигде конкретно требования не указаны.</w:t>
            </w:r>
          </w:p>
        </w:tc>
        <w:tc>
          <w:tcPr>
            <w:tcW w:w="3685" w:type="dxa"/>
            <w:tcBorders>
              <w:top w:val="single" w:sz="4" w:space="0" w:color="auto"/>
              <w:left w:val="single" w:sz="4" w:space="0" w:color="auto"/>
              <w:bottom w:val="single" w:sz="4" w:space="0" w:color="auto"/>
              <w:right w:val="single" w:sz="4" w:space="0" w:color="auto"/>
            </w:tcBorders>
          </w:tcPr>
          <w:p w14:paraId="551408F2" w14:textId="5776724B" w:rsidR="007643AA" w:rsidRPr="00DC6C6C" w:rsidRDefault="00823A82" w:rsidP="00957900">
            <w:pPr>
              <w:jc w:val="both"/>
              <w:rPr>
                <w:rFonts w:ascii="Arial" w:hAnsi="Arial" w:cs="Arial"/>
                <w:b/>
                <w:bCs/>
                <w:sz w:val="20"/>
                <w:szCs w:val="20"/>
              </w:rPr>
            </w:pPr>
            <w:r w:rsidRPr="00DC6C6C">
              <w:rPr>
                <w:rFonts w:ascii="Arial" w:hAnsi="Arial" w:cs="Arial"/>
                <w:b/>
                <w:bCs/>
                <w:sz w:val="20"/>
                <w:szCs w:val="20"/>
              </w:rPr>
              <w:t>Принято.</w:t>
            </w:r>
          </w:p>
          <w:p w14:paraId="760B91CB" w14:textId="34E4FDD3" w:rsidR="00823A82" w:rsidRDefault="00823A82" w:rsidP="00957900">
            <w:pPr>
              <w:jc w:val="both"/>
              <w:rPr>
                <w:rFonts w:ascii="Arial" w:hAnsi="Arial" w:cs="Arial"/>
                <w:sz w:val="20"/>
                <w:szCs w:val="20"/>
              </w:rPr>
            </w:pPr>
          </w:p>
          <w:p w14:paraId="4A1203BA" w14:textId="77777777" w:rsidR="00DC6C6C" w:rsidRDefault="00DC6C6C" w:rsidP="00957900">
            <w:pPr>
              <w:jc w:val="both"/>
              <w:rPr>
                <w:rFonts w:ascii="Arial" w:hAnsi="Arial" w:cs="Arial"/>
                <w:sz w:val="20"/>
                <w:szCs w:val="20"/>
              </w:rPr>
            </w:pPr>
            <w:r>
              <w:rPr>
                <w:rFonts w:ascii="Arial" w:hAnsi="Arial" w:cs="Arial"/>
                <w:sz w:val="20"/>
                <w:szCs w:val="20"/>
              </w:rPr>
              <w:t xml:space="preserve">В п.6.1.4 дана </w:t>
            </w:r>
            <w:r w:rsidR="00823A82">
              <w:rPr>
                <w:rFonts w:ascii="Arial" w:hAnsi="Arial" w:cs="Arial"/>
                <w:sz w:val="20"/>
                <w:szCs w:val="20"/>
              </w:rPr>
              <w:t xml:space="preserve">ссылка на </w:t>
            </w:r>
          </w:p>
          <w:p w14:paraId="73159885" w14:textId="3025CA44" w:rsidR="00CA2EC6" w:rsidRPr="009C5391" w:rsidRDefault="00823A82" w:rsidP="00DC6C6C">
            <w:pPr>
              <w:jc w:val="both"/>
              <w:rPr>
                <w:rFonts w:ascii="Arial" w:hAnsi="Arial" w:cs="Arial"/>
                <w:sz w:val="20"/>
                <w:szCs w:val="20"/>
              </w:rPr>
            </w:pPr>
            <w:r>
              <w:rPr>
                <w:rFonts w:ascii="Arial" w:hAnsi="Arial" w:cs="Arial"/>
                <w:sz w:val="20"/>
                <w:szCs w:val="20"/>
              </w:rPr>
              <w:t>ГОСТ Р  33.3.02</w:t>
            </w:r>
          </w:p>
        </w:tc>
      </w:tr>
      <w:tr w:rsidR="007643AA" w:rsidRPr="009C5391" w14:paraId="67CC60B4" w14:textId="77777777" w:rsidTr="00A210D7">
        <w:trPr>
          <w:trHeight w:val="1380"/>
        </w:trPr>
        <w:tc>
          <w:tcPr>
            <w:tcW w:w="704" w:type="dxa"/>
          </w:tcPr>
          <w:p w14:paraId="0C4768B5" w14:textId="77777777" w:rsidR="007643AA" w:rsidRPr="009C5391" w:rsidRDefault="007643AA" w:rsidP="00992F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A88A6B2" w14:textId="77777777" w:rsidR="007643AA" w:rsidRPr="009C5391" w:rsidRDefault="007643AA" w:rsidP="00992F13">
            <w:pPr>
              <w:tabs>
                <w:tab w:val="left" w:pos="11766"/>
              </w:tabs>
              <w:rPr>
                <w:rFonts w:ascii="Arial" w:hAnsi="Arial" w:cs="Arial"/>
                <w:sz w:val="20"/>
                <w:szCs w:val="20"/>
              </w:rPr>
            </w:pPr>
            <w:r w:rsidRPr="009C5391">
              <w:rPr>
                <w:rFonts w:ascii="Arial" w:hAnsi="Arial" w:cs="Arial"/>
                <w:sz w:val="20"/>
                <w:szCs w:val="20"/>
              </w:rPr>
              <w:t>6, 7.5, 7.6, 7.7</w:t>
            </w:r>
          </w:p>
        </w:tc>
        <w:tc>
          <w:tcPr>
            <w:tcW w:w="2126" w:type="dxa"/>
            <w:tcBorders>
              <w:top w:val="single" w:sz="4" w:space="0" w:color="auto"/>
              <w:left w:val="single" w:sz="4" w:space="0" w:color="auto"/>
              <w:bottom w:val="single" w:sz="4" w:space="0" w:color="auto"/>
              <w:right w:val="single" w:sz="4" w:space="0" w:color="auto"/>
            </w:tcBorders>
          </w:tcPr>
          <w:p w14:paraId="576FC451"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889" w:type="dxa"/>
            <w:tcBorders>
              <w:top w:val="single" w:sz="4" w:space="0" w:color="auto"/>
              <w:left w:val="single" w:sz="4" w:space="0" w:color="auto"/>
              <w:bottom w:val="single" w:sz="4" w:space="0" w:color="auto"/>
              <w:right w:val="single" w:sz="4" w:space="0" w:color="auto"/>
            </w:tcBorders>
          </w:tcPr>
          <w:p w14:paraId="75CB4677" w14:textId="77777777" w:rsidR="007643AA" w:rsidRPr="009C5391" w:rsidRDefault="007643AA" w:rsidP="00992F13">
            <w:pPr>
              <w:rPr>
                <w:rFonts w:ascii="Arial" w:hAnsi="Arial" w:cs="Arial"/>
                <w:sz w:val="20"/>
                <w:szCs w:val="20"/>
                <w:u w:val="single"/>
              </w:rPr>
            </w:pPr>
            <w:r w:rsidRPr="009C5391">
              <w:rPr>
                <w:rFonts w:ascii="Arial" w:hAnsi="Arial" w:cs="Arial"/>
                <w:sz w:val="20"/>
                <w:szCs w:val="20"/>
                <w:u w:val="single"/>
              </w:rPr>
              <w:t>Замечание, предложение:</w:t>
            </w:r>
          </w:p>
          <w:p w14:paraId="53507E65" w14:textId="1B6C41A7" w:rsidR="007643AA" w:rsidRPr="009C5391" w:rsidRDefault="007643AA" w:rsidP="00992F13">
            <w:pPr>
              <w:rPr>
                <w:rFonts w:ascii="Arial" w:hAnsi="Arial" w:cs="Arial"/>
                <w:sz w:val="20"/>
                <w:szCs w:val="20"/>
                <w:u w:val="single"/>
              </w:rPr>
            </w:pPr>
            <w:r w:rsidRPr="009C5391">
              <w:rPr>
                <w:rFonts w:ascii="Arial" w:hAnsi="Arial" w:cs="Arial"/>
                <w:bCs/>
                <w:sz w:val="20"/>
                <w:szCs w:val="20"/>
              </w:rPr>
              <w:t xml:space="preserve">Требования пунктов </w:t>
            </w:r>
            <w:r w:rsidRPr="009C5391">
              <w:rPr>
                <w:rFonts w:ascii="Arial" w:hAnsi="Arial" w:cs="Arial"/>
                <w:sz w:val="20"/>
                <w:szCs w:val="20"/>
              </w:rPr>
              <w:t>7.5, 7.6, 7.7 касается хранения копий документов и должно быть в разделе 6 «Хранение документов».</w:t>
            </w:r>
          </w:p>
          <w:p w14:paraId="520DDB2E" w14:textId="77777777" w:rsidR="007643AA" w:rsidRPr="009C5391" w:rsidRDefault="007643AA" w:rsidP="00992F13">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6F36C7AE" w14:textId="231F6083" w:rsidR="007643AA" w:rsidRPr="009C5391" w:rsidRDefault="007643AA" w:rsidP="00992F13">
            <w:pPr>
              <w:rPr>
                <w:rFonts w:ascii="Arial" w:hAnsi="Arial" w:cs="Arial"/>
                <w:sz w:val="20"/>
                <w:szCs w:val="20"/>
                <w:u w:val="single"/>
              </w:rPr>
            </w:pPr>
            <w:r w:rsidRPr="009C5391">
              <w:rPr>
                <w:rFonts w:ascii="Arial" w:hAnsi="Arial" w:cs="Arial"/>
                <w:sz w:val="20"/>
                <w:szCs w:val="20"/>
              </w:rPr>
              <w:t>Перенести содержание</w:t>
            </w:r>
            <w:r w:rsidRPr="009C5391">
              <w:rPr>
                <w:rFonts w:ascii="Arial" w:hAnsi="Arial" w:cs="Arial"/>
                <w:bCs/>
                <w:sz w:val="20"/>
                <w:szCs w:val="20"/>
              </w:rPr>
              <w:t xml:space="preserve"> пунктов </w:t>
            </w:r>
            <w:r w:rsidRPr="009C5391">
              <w:rPr>
                <w:rFonts w:ascii="Arial" w:hAnsi="Arial" w:cs="Arial"/>
                <w:sz w:val="20"/>
                <w:szCs w:val="20"/>
              </w:rPr>
              <w:t>7.5, 7.6, 7.7 в раздел 6 «Хранение документов».</w:t>
            </w:r>
          </w:p>
          <w:p w14:paraId="23975B1E" w14:textId="77777777" w:rsidR="007643AA" w:rsidRPr="009C5391" w:rsidRDefault="007643AA" w:rsidP="00992F13">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7609CC9" w14:textId="32D67270" w:rsidR="007643AA" w:rsidRPr="009C5391" w:rsidRDefault="007643AA" w:rsidP="00296F9D">
            <w:pPr>
              <w:rPr>
                <w:rFonts w:ascii="Arial" w:hAnsi="Arial" w:cs="Arial"/>
                <w:sz w:val="20"/>
                <w:szCs w:val="20"/>
                <w:u w:val="single"/>
              </w:rPr>
            </w:pPr>
            <w:r w:rsidRPr="009C5391">
              <w:rPr>
                <w:rFonts w:ascii="Arial" w:hAnsi="Arial" w:cs="Arial"/>
                <w:bCs/>
                <w:sz w:val="20"/>
                <w:szCs w:val="20"/>
              </w:rPr>
              <w:t>Учитывая содержание пункта 5.1.2 о том, что требования к учёту документов относятся как подлинникам, так и к копиям и дубликатам, требования к хранению ДОКУМЕНТОВ должны быть в едином разделе</w:t>
            </w:r>
          </w:p>
        </w:tc>
        <w:tc>
          <w:tcPr>
            <w:tcW w:w="3685" w:type="dxa"/>
            <w:tcBorders>
              <w:top w:val="single" w:sz="4" w:space="0" w:color="auto"/>
              <w:left w:val="single" w:sz="4" w:space="0" w:color="auto"/>
              <w:bottom w:val="single" w:sz="4" w:space="0" w:color="auto"/>
              <w:right w:val="single" w:sz="4" w:space="0" w:color="auto"/>
            </w:tcBorders>
          </w:tcPr>
          <w:p w14:paraId="47363E85" w14:textId="77777777" w:rsidR="007643AA" w:rsidRPr="007A5EB5" w:rsidRDefault="00CA2EC6" w:rsidP="00992F13">
            <w:pPr>
              <w:jc w:val="both"/>
              <w:rPr>
                <w:rFonts w:ascii="Arial" w:hAnsi="Arial" w:cs="Arial"/>
                <w:b/>
                <w:bCs/>
                <w:sz w:val="20"/>
                <w:szCs w:val="20"/>
              </w:rPr>
            </w:pPr>
            <w:r w:rsidRPr="007A5EB5">
              <w:rPr>
                <w:rFonts w:ascii="Arial" w:hAnsi="Arial" w:cs="Arial"/>
                <w:b/>
                <w:bCs/>
                <w:sz w:val="20"/>
                <w:szCs w:val="20"/>
              </w:rPr>
              <w:t>Принято.</w:t>
            </w:r>
          </w:p>
          <w:p w14:paraId="0CFF2F93" w14:textId="77777777" w:rsidR="00CA2EC6" w:rsidRDefault="00CA2EC6" w:rsidP="00992F13">
            <w:pPr>
              <w:jc w:val="both"/>
              <w:rPr>
                <w:rFonts w:ascii="Arial" w:hAnsi="Arial" w:cs="Arial"/>
                <w:sz w:val="20"/>
                <w:szCs w:val="20"/>
              </w:rPr>
            </w:pPr>
          </w:p>
          <w:p w14:paraId="706B84A3" w14:textId="229D27D0" w:rsidR="00CA2EC6" w:rsidRPr="009C5391" w:rsidRDefault="00CA2EC6" w:rsidP="00992F13">
            <w:pPr>
              <w:jc w:val="both"/>
              <w:rPr>
                <w:rFonts w:ascii="Arial" w:hAnsi="Arial" w:cs="Arial"/>
                <w:sz w:val="20"/>
                <w:szCs w:val="20"/>
              </w:rPr>
            </w:pPr>
            <w:r w:rsidRPr="00B83B96">
              <w:rPr>
                <w:rFonts w:ascii="Arial" w:hAnsi="Arial" w:cs="Arial"/>
                <w:sz w:val="20"/>
                <w:szCs w:val="20"/>
              </w:rPr>
              <w:t>Указанные положения перенесены в раздел 6 «Хранение..</w:t>
            </w:r>
          </w:p>
        </w:tc>
      </w:tr>
      <w:tr w:rsidR="007643AA" w:rsidRPr="009C5391" w14:paraId="7029F126" w14:textId="77777777" w:rsidTr="00A210D7">
        <w:trPr>
          <w:trHeight w:val="2022"/>
        </w:trPr>
        <w:tc>
          <w:tcPr>
            <w:tcW w:w="704" w:type="dxa"/>
            <w:shd w:val="clear" w:color="auto" w:fill="auto"/>
          </w:tcPr>
          <w:p w14:paraId="26A6C8D0"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67728ADC"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6.1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045F5B6"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06F00E27" w14:textId="77777777" w:rsidR="007643AA" w:rsidRPr="009C5391" w:rsidRDefault="007643AA" w:rsidP="00ED32B6">
            <w:pPr>
              <w:ind w:left="10" w:hanging="1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51747BAE" w14:textId="05C647F4" w:rsidR="007643AA" w:rsidRPr="009C5391" w:rsidRDefault="007643AA" w:rsidP="00A210D7">
            <w:pPr>
              <w:ind w:left="10" w:hanging="10"/>
              <w:jc w:val="both"/>
              <w:rPr>
                <w:rFonts w:ascii="Arial" w:hAnsi="Arial" w:cs="Arial"/>
                <w:sz w:val="20"/>
                <w:szCs w:val="20"/>
                <w:u w:val="single"/>
              </w:rPr>
            </w:pPr>
            <w:r w:rsidRPr="009C5391">
              <w:rPr>
                <w:rFonts w:ascii="Arial" w:hAnsi="Arial" w:cs="Arial"/>
                <w:sz w:val="20"/>
                <w:szCs w:val="20"/>
              </w:rPr>
              <w:t>Использованный термин «… потребителей» [документов] не вполне точно характеризует статус персонала, использующего документы по назначению, и его роль в процессе обращения документов.</w:t>
            </w:r>
          </w:p>
          <w:p w14:paraId="7CB9A57D" w14:textId="77777777" w:rsidR="007643AA" w:rsidRPr="009C5391" w:rsidRDefault="007643AA" w:rsidP="00ED32B6">
            <w:pPr>
              <w:tabs>
                <w:tab w:val="left" w:pos="4120"/>
              </w:tabs>
              <w:ind w:left="680" w:hanging="68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4120CA4E" w14:textId="22C2FE42" w:rsidR="007643AA" w:rsidRPr="009C5391" w:rsidRDefault="007643AA" w:rsidP="00A210D7">
            <w:pPr>
              <w:ind w:left="680" w:hanging="680"/>
              <w:jc w:val="both"/>
              <w:rPr>
                <w:rFonts w:ascii="Arial" w:hAnsi="Arial" w:cs="Arial"/>
                <w:sz w:val="20"/>
                <w:szCs w:val="20"/>
                <w:u w:val="single"/>
              </w:rPr>
            </w:pPr>
            <w:r w:rsidRPr="009C5391">
              <w:rPr>
                <w:rFonts w:ascii="Arial" w:hAnsi="Arial" w:cs="Arial"/>
                <w:sz w:val="20"/>
                <w:szCs w:val="20"/>
              </w:rPr>
              <w:t>Заменить слово «потребителей» на «пользователей»</w:t>
            </w:r>
          </w:p>
          <w:p w14:paraId="21FDE97B"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23C5125" w14:textId="2DA100AC" w:rsidR="007643AA" w:rsidRPr="00A210D7" w:rsidRDefault="007643AA" w:rsidP="00A210D7">
            <w:pPr>
              <w:ind w:left="680" w:hanging="680"/>
              <w:jc w:val="both"/>
              <w:rPr>
                <w:rFonts w:ascii="Arial" w:hAnsi="Arial" w:cs="Arial"/>
                <w:sz w:val="20"/>
                <w:szCs w:val="20"/>
                <w:u w:val="single"/>
              </w:rPr>
            </w:pPr>
            <w:r w:rsidRPr="009C5391">
              <w:rPr>
                <w:rFonts w:ascii="Arial" w:hAnsi="Arial" w:cs="Arial"/>
                <w:sz w:val="20"/>
                <w:szCs w:val="20"/>
              </w:rPr>
              <w:t>Для обеспечения адекватности содержания текста ПНС</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F01B92E" w14:textId="7F05B35A" w:rsidR="007643AA" w:rsidRPr="002C71CB" w:rsidRDefault="00EA0344" w:rsidP="00ED32B6">
            <w:pPr>
              <w:jc w:val="both"/>
              <w:rPr>
                <w:rFonts w:ascii="Arial" w:hAnsi="Arial" w:cs="Arial"/>
                <w:b/>
                <w:bCs/>
                <w:sz w:val="20"/>
                <w:szCs w:val="20"/>
              </w:rPr>
            </w:pPr>
            <w:r w:rsidRPr="002C71CB">
              <w:rPr>
                <w:rFonts w:ascii="Arial" w:hAnsi="Arial" w:cs="Arial"/>
                <w:b/>
                <w:bCs/>
                <w:sz w:val="20"/>
                <w:szCs w:val="20"/>
              </w:rPr>
              <w:t>Принято.</w:t>
            </w:r>
          </w:p>
        </w:tc>
      </w:tr>
      <w:tr w:rsidR="007643AA" w:rsidRPr="009C5391" w14:paraId="59D3C40A" w14:textId="77777777" w:rsidTr="00A210D7">
        <w:trPr>
          <w:trHeight w:val="1380"/>
        </w:trPr>
        <w:tc>
          <w:tcPr>
            <w:tcW w:w="704" w:type="dxa"/>
            <w:shd w:val="clear" w:color="auto" w:fill="auto"/>
          </w:tcPr>
          <w:p w14:paraId="6AC63A0A"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51AD7B48"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6.2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75F577F"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6FAC4A8C" w14:textId="77777777" w:rsidR="007643AA" w:rsidRPr="009C5391" w:rsidRDefault="007643AA" w:rsidP="00ED32B6">
            <w:pPr>
              <w:ind w:left="1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15F0DED3" w14:textId="5770DC67"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Не раскрыт смысл использованных в тексте понятий «архивное хранение» и «страховое хранение»</w:t>
            </w:r>
          </w:p>
          <w:p w14:paraId="54A103E4" w14:textId="77777777" w:rsidR="007643AA" w:rsidRPr="009C5391" w:rsidRDefault="007643AA" w:rsidP="00ED32B6">
            <w:pPr>
              <w:tabs>
                <w:tab w:val="left" w:pos="4120"/>
              </w:tabs>
              <w:ind w:left="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0635AC9F" w14:textId="1FC444FF"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Привести определения или дать раскрывающие смысл понятий «архивное хранение» и «страховое хранение» разъяснения, согласованные с положениями релевантных по тематике НД.</w:t>
            </w:r>
          </w:p>
          <w:p w14:paraId="38D83D93" w14:textId="77777777" w:rsidR="007643AA" w:rsidRPr="009C5391" w:rsidRDefault="007643AA" w:rsidP="00ED32B6">
            <w:pPr>
              <w:ind w:left="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ABEEFDE" w14:textId="77777777" w:rsidR="007643AA" w:rsidRPr="009C5391" w:rsidRDefault="007643AA" w:rsidP="00ED32B6">
            <w:pPr>
              <w:ind w:left="10"/>
              <w:jc w:val="both"/>
              <w:rPr>
                <w:rFonts w:ascii="Arial" w:hAnsi="Arial" w:cs="Arial"/>
                <w:sz w:val="20"/>
                <w:szCs w:val="20"/>
              </w:rPr>
            </w:pPr>
            <w:r w:rsidRPr="009C5391">
              <w:rPr>
                <w:rFonts w:ascii="Arial" w:hAnsi="Arial" w:cs="Arial"/>
                <w:sz w:val="20"/>
                <w:szCs w:val="20"/>
              </w:rPr>
              <w:t>Для устранения неопределенности.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1929F8A" w14:textId="77777777" w:rsidR="00EA0344" w:rsidRPr="007A5EB5" w:rsidRDefault="00EA0344" w:rsidP="00EA0344">
            <w:pPr>
              <w:jc w:val="both"/>
              <w:rPr>
                <w:rFonts w:ascii="Arial" w:hAnsi="Arial" w:cs="Arial"/>
                <w:b/>
                <w:bCs/>
                <w:sz w:val="20"/>
                <w:szCs w:val="20"/>
              </w:rPr>
            </w:pPr>
            <w:r w:rsidRPr="007A5EB5">
              <w:rPr>
                <w:rFonts w:ascii="Arial" w:hAnsi="Arial" w:cs="Arial"/>
                <w:b/>
                <w:bCs/>
                <w:sz w:val="20"/>
                <w:szCs w:val="20"/>
              </w:rPr>
              <w:t>Принято.</w:t>
            </w:r>
          </w:p>
          <w:p w14:paraId="7F1EC935" w14:textId="77777777" w:rsidR="007643AA" w:rsidRDefault="00EA0344" w:rsidP="00EA0344">
            <w:pPr>
              <w:jc w:val="both"/>
              <w:rPr>
                <w:rFonts w:ascii="Arial" w:hAnsi="Arial" w:cs="Arial"/>
                <w:sz w:val="20"/>
                <w:szCs w:val="20"/>
              </w:rPr>
            </w:pPr>
            <w:r w:rsidRPr="00EA0344">
              <w:rPr>
                <w:rFonts w:ascii="Arial" w:hAnsi="Arial" w:cs="Arial"/>
                <w:sz w:val="20"/>
                <w:szCs w:val="20"/>
              </w:rPr>
              <w:t>Введены термины страховое и архивное хранение.</w:t>
            </w:r>
          </w:p>
          <w:p w14:paraId="6A04EBB7" w14:textId="05013524" w:rsidR="007A5EB5" w:rsidRPr="009C5391" w:rsidRDefault="007A5EB5" w:rsidP="00EA0344">
            <w:pPr>
              <w:jc w:val="both"/>
              <w:rPr>
                <w:rFonts w:ascii="Arial" w:hAnsi="Arial" w:cs="Arial"/>
                <w:sz w:val="20"/>
                <w:szCs w:val="20"/>
              </w:rPr>
            </w:pPr>
            <w:r>
              <w:rPr>
                <w:rFonts w:ascii="Arial" w:hAnsi="Arial" w:cs="Arial"/>
                <w:sz w:val="20"/>
                <w:szCs w:val="20"/>
              </w:rPr>
              <w:t>Добавлен новый пункт 6.3.1</w:t>
            </w:r>
            <w:r w:rsidR="005B2C60">
              <w:rPr>
                <w:rFonts w:ascii="Arial" w:hAnsi="Arial" w:cs="Arial"/>
                <w:sz w:val="20"/>
                <w:szCs w:val="20"/>
              </w:rPr>
              <w:t>8</w:t>
            </w:r>
            <w:r>
              <w:rPr>
                <w:rFonts w:ascii="Arial" w:hAnsi="Arial" w:cs="Arial"/>
                <w:sz w:val="20"/>
                <w:szCs w:val="20"/>
              </w:rPr>
              <w:t xml:space="preserve"> </w:t>
            </w:r>
          </w:p>
        </w:tc>
      </w:tr>
      <w:tr w:rsidR="007643AA" w:rsidRPr="009C5391" w14:paraId="294B7BFD" w14:textId="77777777" w:rsidTr="00A210D7">
        <w:trPr>
          <w:trHeight w:val="1380"/>
        </w:trPr>
        <w:tc>
          <w:tcPr>
            <w:tcW w:w="704" w:type="dxa"/>
          </w:tcPr>
          <w:p w14:paraId="2C149770" w14:textId="77777777" w:rsidR="007643AA" w:rsidRPr="009C5391" w:rsidRDefault="007643AA" w:rsidP="0037161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D027B6E" w14:textId="77777777" w:rsidR="007643AA" w:rsidRPr="009C5391" w:rsidRDefault="007643AA" w:rsidP="00371611">
            <w:pPr>
              <w:tabs>
                <w:tab w:val="left" w:pos="11766"/>
              </w:tabs>
              <w:rPr>
                <w:rFonts w:ascii="Arial" w:hAnsi="Arial" w:cs="Arial"/>
                <w:sz w:val="20"/>
                <w:szCs w:val="20"/>
              </w:rPr>
            </w:pPr>
            <w:r w:rsidRPr="009C5391">
              <w:rPr>
                <w:rFonts w:ascii="Arial" w:hAnsi="Arial" w:cs="Arial"/>
                <w:sz w:val="20"/>
                <w:szCs w:val="20"/>
              </w:rPr>
              <w:t>6.2</w:t>
            </w:r>
          </w:p>
        </w:tc>
        <w:tc>
          <w:tcPr>
            <w:tcW w:w="2126" w:type="dxa"/>
            <w:tcBorders>
              <w:top w:val="single" w:sz="4" w:space="0" w:color="auto"/>
              <w:left w:val="single" w:sz="4" w:space="0" w:color="auto"/>
              <w:bottom w:val="single" w:sz="4" w:space="0" w:color="auto"/>
              <w:right w:val="single" w:sz="4" w:space="0" w:color="auto"/>
            </w:tcBorders>
          </w:tcPr>
          <w:p w14:paraId="5345F956"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3E7B31EF"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Замечание, предложение:</w:t>
            </w:r>
          </w:p>
          <w:p w14:paraId="42A68C95" w14:textId="47979B7D" w:rsidR="007643AA" w:rsidRPr="009C5391" w:rsidRDefault="007643AA" w:rsidP="00371611">
            <w:pPr>
              <w:rPr>
                <w:rFonts w:ascii="Arial" w:hAnsi="Arial" w:cs="Arial"/>
                <w:sz w:val="20"/>
                <w:szCs w:val="20"/>
                <w:u w:val="single"/>
              </w:rPr>
            </w:pPr>
            <w:r w:rsidRPr="009C5391">
              <w:rPr>
                <w:rFonts w:ascii="Arial" w:hAnsi="Arial" w:cs="Arial"/>
                <w:sz w:val="20"/>
                <w:szCs w:val="20"/>
              </w:rPr>
              <w:t>«Хранение документов в организации разделяют на оперативное, архивное и страховое»</w:t>
            </w:r>
          </w:p>
          <w:p w14:paraId="0A6BFD9C"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Предлагаемая редакция:</w:t>
            </w:r>
          </w:p>
          <w:p w14:paraId="6BECF61A" w14:textId="77777777" w:rsidR="007643AA" w:rsidRPr="009C5391" w:rsidRDefault="007643AA" w:rsidP="00371611">
            <w:pPr>
              <w:pStyle w:val="a"/>
              <w:widowControl w:val="0"/>
              <w:numPr>
                <w:ilvl w:val="0"/>
                <w:numId w:val="0"/>
              </w:numPr>
              <w:spacing w:line="240" w:lineRule="auto"/>
              <w:jc w:val="left"/>
              <w:rPr>
                <w:rFonts w:cs="Arial"/>
                <w:sz w:val="20"/>
                <w:szCs w:val="20"/>
                <w:u w:val="single"/>
              </w:rPr>
            </w:pPr>
            <w:r w:rsidRPr="009C5391">
              <w:rPr>
                <w:rFonts w:cs="Arial"/>
                <w:sz w:val="20"/>
                <w:szCs w:val="20"/>
              </w:rPr>
              <w:t>«Хранение документов разделяют на временное и постоянное в соответствии с Федеральным законом от 22.10.2004 N 125-ФЗ и Перечнем типовых архивных документов, образующихся в научно-технической и производственной деятельности организаций, с указанием сроков хранения. Временное хранение документов в организации разделяют на оперативное, архивное и страховое. Оперативное хранение предназначено для дальнейшего использования документов по назначению. Архивное хранение – обеспечивает хранение аннулированных документов (листов документов). Страховым хранением занимаются специализированные организации. ГОСТ РО 0033–003–2011 определяет цели и правила изготовления страховых копий»</w:t>
            </w:r>
          </w:p>
        </w:tc>
        <w:tc>
          <w:tcPr>
            <w:tcW w:w="3685" w:type="dxa"/>
            <w:tcBorders>
              <w:top w:val="single" w:sz="4" w:space="0" w:color="auto"/>
              <w:left w:val="single" w:sz="4" w:space="0" w:color="auto"/>
              <w:bottom w:val="single" w:sz="4" w:space="0" w:color="auto"/>
              <w:right w:val="single" w:sz="4" w:space="0" w:color="auto"/>
            </w:tcBorders>
          </w:tcPr>
          <w:p w14:paraId="350BA1EB" w14:textId="1961DE24" w:rsidR="007643AA" w:rsidRPr="007A5EB5" w:rsidRDefault="00E15E2A" w:rsidP="00371611">
            <w:pPr>
              <w:jc w:val="both"/>
              <w:rPr>
                <w:rFonts w:ascii="Arial" w:hAnsi="Arial" w:cs="Arial"/>
                <w:b/>
                <w:bCs/>
                <w:sz w:val="20"/>
                <w:szCs w:val="20"/>
              </w:rPr>
            </w:pPr>
            <w:r w:rsidRPr="007A5EB5">
              <w:rPr>
                <w:rFonts w:ascii="Arial" w:hAnsi="Arial" w:cs="Arial"/>
                <w:b/>
                <w:bCs/>
                <w:sz w:val="20"/>
                <w:szCs w:val="20"/>
              </w:rPr>
              <w:t>Принято частично.</w:t>
            </w:r>
          </w:p>
          <w:p w14:paraId="5A93D3D5" w14:textId="74327A87" w:rsidR="00E15E2A" w:rsidRDefault="00E15E2A" w:rsidP="00371611">
            <w:pPr>
              <w:jc w:val="both"/>
              <w:rPr>
                <w:rFonts w:ascii="Arial" w:hAnsi="Arial" w:cs="Arial"/>
                <w:sz w:val="20"/>
                <w:szCs w:val="20"/>
              </w:rPr>
            </w:pPr>
          </w:p>
          <w:p w14:paraId="7CAA38A1" w14:textId="373C6E50" w:rsidR="00E15E2A" w:rsidRPr="009C5391" w:rsidRDefault="00E15E2A" w:rsidP="007A5EB5">
            <w:pPr>
              <w:jc w:val="both"/>
              <w:rPr>
                <w:rFonts w:ascii="Arial" w:hAnsi="Arial" w:cs="Arial"/>
                <w:sz w:val="20"/>
                <w:szCs w:val="20"/>
              </w:rPr>
            </w:pPr>
            <w:r>
              <w:rPr>
                <w:rFonts w:ascii="Arial" w:hAnsi="Arial" w:cs="Arial"/>
                <w:sz w:val="20"/>
                <w:szCs w:val="20"/>
              </w:rPr>
              <w:t>Использовать в ГОСТ Р ссылки на ГОСТ РО недопустимо, поэтому формулировка незначительно изменена.</w:t>
            </w:r>
          </w:p>
        </w:tc>
      </w:tr>
      <w:tr w:rsidR="007643AA" w:rsidRPr="009C5391" w14:paraId="6AE2344D" w14:textId="77777777" w:rsidTr="00A210D7">
        <w:trPr>
          <w:trHeight w:val="1380"/>
        </w:trPr>
        <w:tc>
          <w:tcPr>
            <w:tcW w:w="704" w:type="dxa"/>
            <w:shd w:val="clear" w:color="auto" w:fill="auto"/>
          </w:tcPr>
          <w:p w14:paraId="4FE06A5B"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6F5D0FE7"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6.2.1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03811DE"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621262B7"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24745520" w14:textId="1E34F4BC"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Первое предложение по смыслу противоречит п. 6.2 ПНС, т. к. действие «непосредственное использование документов по назначению» (п. 6.2.1) не тождественно по содержанию и цели(ям) осуществления «поддержания документов в пригодном для использования состоянии» (п. 6.2).</w:t>
            </w:r>
          </w:p>
          <w:p w14:paraId="1DF27BFA" w14:textId="77777777" w:rsidR="007643AA" w:rsidRPr="009C5391" w:rsidRDefault="007643AA" w:rsidP="00ED32B6">
            <w:pPr>
              <w:tabs>
                <w:tab w:val="left" w:pos="4120"/>
              </w:tabs>
              <w:ind w:left="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3DCD129D" w14:textId="709DA078"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Слова «… непосредственного использования …» заменить на «обеспечения непосредственного использования».</w:t>
            </w:r>
          </w:p>
          <w:p w14:paraId="7F4FF79C" w14:textId="77777777" w:rsidR="007643AA" w:rsidRPr="009C5391" w:rsidRDefault="007643AA" w:rsidP="00ED32B6">
            <w:pPr>
              <w:ind w:left="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3DDA82A" w14:textId="6A220311" w:rsidR="007643AA" w:rsidRPr="00A210D7" w:rsidRDefault="007643AA" w:rsidP="00A210D7">
            <w:pPr>
              <w:ind w:left="10"/>
              <w:jc w:val="both"/>
              <w:rPr>
                <w:rFonts w:ascii="Arial" w:hAnsi="Arial" w:cs="Arial"/>
                <w:sz w:val="20"/>
                <w:szCs w:val="20"/>
                <w:u w:val="single"/>
              </w:rPr>
            </w:pPr>
            <w:r w:rsidRPr="009C5391">
              <w:rPr>
                <w:rFonts w:ascii="Arial" w:hAnsi="Arial" w:cs="Arial"/>
                <w:sz w:val="20"/>
                <w:szCs w:val="20"/>
              </w:rPr>
              <w:t>Для устранения некорректности и обеспечения взаимной согласованности положений ПНС</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783D13E" w14:textId="77777777" w:rsidR="00EA0344" w:rsidRPr="002C71CB" w:rsidRDefault="00EA0344" w:rsidP="00EA0344">
            <w:pPr>
              <w:jc w:val="both"/>
              <w:rPr>
                <w:rFonts w:ascii="Arial" w:hAnsi="Arial" w:cs="Arial"/>
                <w:b/>
                <w:bCs/>
                <w:sz w:val="20"/>
                <w:szCs w:val="20"/>
              </w:rPr>
            </w:pPr>
            <w:r w:rsidRPr="002C71CB">
              <w:rPr>
                <w:rFonts w:ascii="Arial" w:hAnsi="Arial" w:cs="Arial"/>
                <w:b/>
                <w:bCs/>
                <w:sz w:val="20"/>
                <w:szCs w:val="20"/>
              </w:rPr>
              <w:t>Принято.</w:t>
            </w:r>
          </w:p>
          <w:p w14:paraId="09891473" w14:textId="76FF2D02" w:rsidR="007643AA" w:rsidRPr="009C5391" w:rsidRDefault="00EA0344" w:rsidP="00EA0344">
            <w:pPr>
              <w:jc w:val="both"/>
              <w:rPr>
                <w:rFonts w:ascii="Arial" w:hAnsi="Arial" w:cs="Arial"/>
                <w:sz w:val="20"/>
                <w:szCs w:val="20"/>
              </w:rPr>
            </w:pPr>
            <w:r w:rsidRPr="00EA0344">
              <w:rPr>
                <w:rFonts w:ascii="Arial" w:hAnsi="Arial" w:cs="Arial"/>
                <w:sz w:val="20"/>
                <w:szCs w:val="20"/>
              </w:rPr>
              <w:t>Формулировка уточнена.</w:t>
            </w:r>
          </w:p>
        </w:tc>
      </w:tr>
      <w:tr w:rsidR="007643AA" w:rsidRPr="009C5391" w14:paraId="04F25E67" w14:textId="77777777" w:rsidTr="00A210D7">
        <w:trPr>
          <w:trHeight w:val="1380"/>
        </w:trPr>
        <w:tc>
          <w:tcPr>
            <w:tcW w:w="704" w:type="dxa"/>
          </w:tcPr>
          <w:p w14:paraId="02FD547B" w14:textId="77777777" w:rsidR="007643AA" w:rsidRPr="009C5391" w:rsidRDefault="007643AA" w:rsidP="008426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B9E9261" w14:textId="77777777" w:rsidR="007643AA" w:rsidRPr="009C5391" w:rsidRDefault="007643AA" w:rsidP="00842679">
            <w:pPr>
              <w:tabs>
                <w:tab w:val="left" w:pos="11766"/>
              </w:tabs>
              <w:rPr>
                <w:rFonts w:ascii="Arial" w:hAnsi="Arial" w:cs="Arial"/>
                <w:sz w:val="20"/>
                <w:szCs w:val="20"/>
              </w:rPr>
            </w:pPr>
            <w:r w:rsidRPr="009C5391">
              <w:rPr>
                <w:rFonts w:ascii="Arial" w:hAnsi="Arial" w:cs="Arial"/>
                <w:sz w:val="20"/>
                <w:szCs w:val="20"/>
              </w:rPr>
              <w:t>6.2.1</w:t>
            </w:r>
          </w:p>
        </w:tc>
        <w:tc>
          <w:tcPr>
            <w:tcW w:w="2126" w:type="dxa"/>
            <w:tcBorders>
              <w:top w:val="single" w:sz="4" w:space="0" w:color="auto"/>
              <w:left w:val="single" w:sz="4" w:space="0" w:color="auto"/>
              <w:bottom w:val="single" w:sz="4" w:space="0" w:color="auto"/>
              <w:right w:val="single" w:sz="4" w:space="0" w:color="auto"/>
            </w:tcBorders>
          </w:tcPr>
          <w:p w14:paraId="1D6266B7"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630B2BEE"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Замечание, предложение:</w:t>
            </w:r>
          </w:p>
          <w:p w14:paraId="4BE75830" w14:textId="35DC9D89" w:rsidR="007643AA" w:rsidRPr="009C5391" w:rsidRDefault="007643AA" w:rsidP="00A210D7">
            <w:pPr>
              <w:tabs>
                <w:tab w:val="left" w:pos="284"/>
              </w:tabs>
              <w:jc w:val="both"/>
              <w:rPr>
                <w:rFonts w:ascii="Arial" w:hAnsi="Arial" w:cs="Arial"/>
                <w:sz w:val="20"/>
                <w:szCs w:val="20"/>
              </w:rPr>
            </w:pPr>
            <w:r w:rsidRPr="009C5391">
              <w:rPr>
                <w:rFonts w:ascii="Arial" w:hAnsi="Arial" w:cs="Arial"/>
                <w:sz w:val="20"/>
                <w:szCs w:val="20"/>
              </w:rPr>
              <w:t>1. Скорректировать текст с учетом определения термина «оперативное хранение» из ГОСТ Р 7.0.8 (статья 103).</w:t>
            </w:r>
          </w:p>
          <w:p w14:paraId="052F13EA" w14:textId="77777777" w:rsidR="007643AA" w:rsidRPr="009C5391" w:rsidRDefault="007643AA" w:rsidP="00842679">
            <w:pPr>
              <w:tabs>
                <w:tab w:val="left" w:pos="284"/>
              </w:tabs>
              <w:jc w:val="both"/>
              <w:rPr>
                <w:rFonts w:ascii="Arial" w:hAnsi="Arial" w:cs="Arial"/>
                <w:sz w:val="20"/>
                <w:szCs w:val="20"/>
              </w:rPr>
            </w:pPr>
            <w:r w:rsidRPr="009C5391">
              <w:rPr>
                <w:rFonts w:ascii="Arial" w:hAnsi="Arial" w:cs="Arial"/>
                <w:sz w:val="20"/>
                <w:szCs w:val="20"/>
              </w:rPr>
              <w:t xml:space="preserve">Согласно ГОСТ Р 7.0.8 (статья 103) </w:t>
            </w:r>
            <w:r w:rsidRPr="009C5391">
              <w:rPr>
                <w:rFonts w:ascii="Arial" w:hAnsi="Arial" w:cs="Arial"/>
                <w:sz w:val="20"/>
                <w:szCs w:val="20"/>
                <w:u w:val="single"/>
              </w:rPr>
              <w:t>оперативное хранение документов:</w:t>
            </w:r>
            <w:r w:rsidRPr="009C5391">
              <w:rPr>
                <w:rFonts w:ascii="Arial" w:hAnsi="Arial" w:cs="Arial"/>
                <w:sz w:val="20"/>
                <w:szCs w:val="20"/>
              </w:rPr>
              <w:t xml:space="preserve"> Стадия жизненного цикла документа, на которой осуществляется хранение и использование документа до начала исчисления срока его хранения.</w:t>
            </w:r>
          </w:p>
          <w:p w14:paraId="7A1BAFC0" w14:textId="77777777" w:rsidR="007643AA" w:rsidRPr="009C5391" w:rsidRDefault="007643AA" w:rsidP="00842679">
            <w:pPr>
              <w:tabs>
                <w:tab w:val="left" w:pos="284"/>
                <w:tab w:val="num" w:pos="1417"/>
              </w:tabs>
              <w:jc w:val="both"/>
              <w:rPr>
                <w:rFonts w:ascii="Arial" w:hAnsi="Arial" w:cs="Arial"/>
                <w:sz w:val="20"/>
                <w:szCs w:val="20"/>
              </w:rPr>
            </w:pPr>
          </w:p>
          <w:p w14:paraId="13325E5A" w14:textId="77777777" w:rsidR="007643AA" w:rsidRPr="009C5391" w:rsidRDefault="007643AA" w:rsidP="00842679">
            <w:pPr>
              <w:tabs>
                <w:tab w:val="left" w:pos="284"/>
                <w:tab w:val="num" w:pos="1417"/>
              </w:tabs>
              <w:jc w:val="both"/>
              <w:rPr>
                <w:rFonts w:ascii="Arial" w:hAnsi="Arial" w:cs="Arial"/>
                <w:sz w:val="20"/>
                <w:szCs w:val="20"/>
              </w:rPr>
            </w:pPr>
            <w:r w:rsidRPr="009C5391">
              <w:rPr>
                <w:rFonts w:ascii="Arial" w:hAnsi="Arial" w:cs="Arial"/>
                <w:sz w:val="20"/>
                <w:szCs w:val="20"/>
              </w:rPr>
              <w:t>2. Дать новые графы перечисления для понятия «оперативное хранение» с учетом определения термина из ГОСТ Р 7.0.8 (статья 103).</w:t>
            </w:r>
          </w:p>
          <w:p w14:paraId="0E5A5114" w14:textId="77777777" w:rsidR="007643AA" w:rsidRPr="009C5391" w:rsidRDefault="007643AA" w:rsidP="00842679">
            <w:pPr>
              <w:tabs>
                <w:tab w:val="left" w:pos="284"/>
                <w:tab w:val="num" w:pos="1417"/>
              </w:tabs>
              <w:jc w:val="both"/>
              <w:rPr>
                <w:rFonts w:ascii="Arial" w:hAnsi="Arial" w:cs="Arial"/>
                <w:sz w:val="20"/>
                <w:szCs w:val="20"/>
              </w:rPr>
            </w:pPr>
          </w:p>
          <w:p w14:paraId="39E53073" w14:textId="77777777" w:rsidR="007643AA" w:rsidRPr="009C5391" w:rsidRDefault="007643AA" w:rsidP="00842679">
            <w:pPr>
              <w:tabs>
                <w:tab w:val="left" w:pos="284"/>
                <w:tab w:val="num" w:pos="1417"/>
              </w:tabs>
              <w:jc w:val="both"/>
              <w:rPr>
                <w:rFonts w:ascii="Arial" w:hAnsi="Arial" w:cs="Arial"/>
                <w:sz w:val="20"/>
                <w:szCs w:val="20"/>
              </w:rPr>
            </w:pPr>
            <w:r w:rsidRPr="009C5391">
              <w:rPr>
                <w:rFonts w:ascii="Arial" w:hAnsi="Arial" w:cs="Arial"/>
                <w:sz w:val="20"/>
                <w:szCs w:val="20"/>
              </w:rPr>
              <w:t xml:space="preserve">3. Все имеющиеся графы перечисления перенести в п.6.2.2. </w:t>
            </w:r>
          </w:p>
          <w:p w14:paraId="288090DB" w14:textId="77777777" w:rsidR="007643AA" w:rsidRPr="009C5391" w:rsidRDefault="007643AA" w:rsidP="00842679">
            <w:pPr>
              <w:tabs>
                <w:tab w:val="left" w:pos="284"/>
                <w:tab w:val="num" w:pos="1417"/>
              </w:tabs>
              <w:jc w:val="both"/>
              <w:rPr>
                <w:rFonts w:ascii="Arial" w:hAnsi="Arial" w:cs="Arial"/>
                <w:sz w:val="20"/>
                <w:szCs w:val="20"/>
              </w:rPr>
            </w:pPr>
          </w:p>
          <w:p w14:paraId="6741FCAB" w14:textId="77777777" w:rsidR="007643AA" w:rsidRPr="009C5391" w:rsidRDefault="007643AA" w:rsidP="00842679">
            <w:pPr>
              <w:tabs>
                <w:tab w:val="left" w:pos="284"/>
                <w:tab w:val="num" w:pos="1417"/>
              </w:tabs>
              <w:jc w:val="both"/>
              <w:rPr>
                <w:rFonts w:ascii="Arial" w:hAnsi="Arial" w:cs="Arial"/>
                <w:sz w:val="20"/>
                <w:szCs w:val="20"/>
              </w:rPr>
            </w:pPr>
            <w:r w:rsidRPr="009C5391">
              <w:rPr>
                <w:rFonts w:ascii="Arial" w:hAnsi="Arial" w:cs="Arial"/>
                <w:sz w:val="20"/>
                <w:szCs w:val="20"/>
              </w:rPr>
              <w:t xml:space="preserve">4. Исключить из последней графы пояснение, что документы с оперативного хранения могут передаваться на страховое хранение. </w:t>
            </w:r>
          </w:p>
          <w:p w14:paraId="69872787" w14:textId="77777777" w:rsidR="007643AA" w:rsidRPr="009C5391" w:rsidRDefault="007643AA" w:rsidP="00842679">
            <w:pPr>
              <w:rPr>
                <w:rFonts w:ascii="Arial" w:hAnsi="Arial" w:cs="Arial"/>
                <w:sz w:val="20"/>
                <w:szCs w:val="20"/>
                <w:u w:val="single"/>
              </w:rPr>
            </w:pPr>
          </w:p>
          <w:p w14:paraId="0104461B" w14:textId="77777777" w:rsidR="007643AA" w:rsidRPr="009C5391" w:rsidRDefault="007643AA" w:rsidP="00842679">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C02280B" w14:textId="77777777" w:rsidR="007643AA" w:rsidRPr="009C5391" w:rsidRDefault="007643AA" w:rsidP="00842679">
            <w:pPr>
              <w:tabs>
                <w:tab w:val="left" w:pos="284"/>
                <w:tab w:val="num" w:pos="1417"/>
              </w:tabs>
              <w:jc w:val="both"/>
              <w:rPr>
                <w:rFonts w:ascii="Arial" w:hAnsi="Arial" w:cs="Arial"/>
                <w:sz w:val="20"/>
                <w:szCs w:val="20"/>
              </w:rPr>
            </w:pPr>
            <w:r w:rsidRPr="009C5391">
              <w:rPr>
                <w:rFonts w:ascii="Arial" w:hAnsi="Arial" w:cs="Arial"/>
                <w:sz w:val="20"/>
                <w:szCs w:val="20"/>
              </w:rPr>
              <w:lastRenderedPageBreak/>
              <w:t xml:space="preserve">Оперативное хранение предназначено для </w:t>
            </w:r>
            <w:r w:rsidRPr="009C5391">
              <w:rPr>
                <w:rFonts w:ascii="Arial" w:hAnsi="Arial" w:cs="Arial"/>
                <w:b/>
                <w:sz w:val="20"/>
                <w:szCs w:val="20"/>
              </w:rPr>
              <w:t>хранения и</w:t>
            </w:r>
            <w:r w:rsidRPr="009C5391">
              <w:rPr>
                <w:rFonts w:ascii="Arial" w:hAnsi="Arial" w:cs="Arial"/>
                <w:sz w:val="20"/>
                <w:szCs w:val="20"/>
              </w:rPr>
              <w:t xml:space="preserve"> непосредственного использования документов</w:t>
            </w:r>
            <w:r w:rsidRPr="009C5391">
              <w:rPr>
                <w:rFonts w:ascii="Arial" w:hAnsi="Arial" w:cs="Arial"/>
                <w:strike/>
                <w:sz w:val="20"/>
                <w:szCs w:val="20"/>
              </w:rPr>
              <w:t xml:space="preserve"> по назначению</w:t>
            </w:r>
            <w:r w:rsidRPr="009C5391">
              <w:rPr>
                <w:rFonts w:ascii="Arial" w:hAnsi="Arial" w:cs="Arial"/>
                <w:sz w:val="20"/>
                <w:szCs w:val="20"/>
              </w:rPr>
              <w:t xml:space="preserve"> </w:t>
            </w:r>
            <w:r w:rsidRPr="009C5391">
              <w:rPr>
                <w:rFonts w:ascii="Arial" w:hAnsi="Arial" w:cs="Arial"/>
                <w:b/>
                <w:sz w:val="20"/>
                <w:szCs w:val="20"/>
              </w:rPr>
              <w:t>до начала исчисления срока их хранения</w:t>
            </w:r>
            <w:r w:rsidRPr="009C5391">
              <w:rPr>
                <w:rFonts w:ascii="Arial" w:hAnsi="Arial" w:cs="Arial"/>
                <w:sz w:val="20"/>
                <w:szCs w:val="20"/>
              </w:rPr>
              <w:t xml:space="preserve">. Оперативное хранение включает: </w:t>
            </w:r>
          </w:p>
          <w:p w14:paraId="19C6E43F" w14:textId="77777777" w:rsidR="007643AA" w:rsidRPr="009C5391" w:rsidRDefault="007643AA" w:rsidP="00842679">
            <w:pPr>
              <w:tabs>
                <w:tab w:val="left" w:pos="284"/>
              </w:tabs>
              <w:jc w:val="both"/>
              <w:rPr>
                <w:rFonts w:ascii="Arial" w:hAnsi="Arial" w:cs="Arial"/>
                <w:b/>
                <w:sz w:val="20"/>
                <w:szCs w:val="20"/>
              </w:rPr>
            </w:pPr>
            <w:r w:rsidRPr="009C5391">
              <w:rPr>
                <w:rFonts w:ascii="Arial" w:hAnsi="Arial" w:cs="Arial"/>
                <w:sz w:val="20"/>
                <w:szCs w:val="20"/>
              </w:rPr>
              <w:t xml:space="preserve">- </w:t>
            </w:r>
            <w:r w:rsidRPr="009C5391">
              <w:rPr>
                <w:rFonts w:ascii="Arial" w:hAnsi="Arial" w:cs="Arial"/>
                <w:b/>
                <w:sz w:val="20"/>
                <w:szCs w:val="20"/>
              </w:rPr>
              <w:t>размещение в местах хранения всех переданных на регистрацию, но еще не зарегистрированных экземпляров документов (подлинников, дубликатов) в том числе еще не введенных в действие документов (подлинников);</w:t>
            </w:r>
          </w:p>
          <w:p w14:paraId="7E2F1758" w14:textId="77777777" w:rsidR="007643AA" w:rsidRPr="009C5391" w:rsidRDefault="007643AA" w:rsidP="00842679">
            <w:pPr>
              <w:tabs>
                <w:tab w:val="left" w:pos="284"/>
              </w:tabs>
              <w:jc w:val="both"/>
              <w:rPr>
                <w:rFonts w:ascii="Arial" w:hAnsi="Arial" w:cs="Arial"/>
                <w:b/>
                <w:sz w:val="20"/>
                <w:szCs w:val="20"/>
              </w:rPr>
            </w:pPr>
            <w:r w:rsidRPr="009C5391">
              <w:rPr>
                <w:rFonts w:ascii="Arial" w:hAnsi="Arial" w:cs="Arial"/>
                <w:b/>
                <w:sz w:val="20"/>
                <w:szCs w:val="20"/>
              </w:rPr>
              <w:t>- временная выдача подлинников для внесения в них изменений по установленным процедурам;</w:t>
            </w:r>
          </w:p>
          <w:p w14:paraId="6F9F73FA" w14:textId="77777777" w:rsidR="007643AA" w:rsidRPr="009C5391" w:rsidRDefault="007643AA" w:rsidP="00842679">
            <w:pPr>
              <w:tabs>
                <w:tab w:val="left" w:pos="284"/>
              </w:tabs>
              <w:jc w:val="both"/>
              <w:rPr>
                <w:rFonts w:ascii="Arial" w:hAnsi="Arial" w:cs="Arial"/>
                <w:b/>
                <w:sz w:val="20"/>
                <w:szCs w:val="20"/>
              </w:rPr>
            </w:pPr>
            <w:r w:rsidRPr="009C5391">
              <w:rPr>
                <w:rFonts w:ascii="Arial" w:hAnsi="Arial" w:cs="Arial"/>
                <w:b/>
                <w:sz w:val="20"/>
                <w:szCs w:val="20"/>
              </w:rPr>
              <w:t>- передачу документов на архивное хранение.</w:t>
            </w:r>
          </w:p>
          <w:p w14:paraId="214FF8B2" w14:textId="77777777" w:rsidR="00296F9D" w:rsidRDefault="00296F9D" w:rsidP="00842679">
            <w:pPr>
              <w:rPr>
                <w:rFonts w:ascii="Arial" w:hAnsi="Arial" w:cs="Arial"/>
                <w:sz w:val="20"/>
                <w:szCs w:val="20"/>
                <w:u w:val="single"/>
              </w:rPr>
            </w:pPr>
          </w:p>
          <w:p w14:paraId="238CB946" w14:textId="67F0F0BA"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8AC7184"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1. Согласно ГОСТ Р 7.0.8 (статья 103) термин имеет иное определение.</w:t>
            </w:r>
          </w:p>
          <w:p w14:paraId="3A8BD2E9"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2. Примером оперативного хранения может быть:</w:t>
            </w:r>
          </w:p>
          <w:p w14:paraId="2126F516"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 случай, когда документ уже полностью оформлен всеми установленными подписями и находится на стадии ввода в действие, но еще не зарегистрирован в качестве подлинника и не принят на хранение в архив организации; </w:t>
            </w:r>
          </w:p>
          <w:p w14:paraId="6E95088F"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архивный документ (подлинник) временно выдан из архива сотруднику организации (например, отвечающему за внесение в него изменений).</w:t>
            </w:r>
          </w:p>
          <w:p w14:paraId="66763F4C"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3. Приведенные графы содержат пояснения, не характерные для понятия «оперативное хранение» по ГОСТ Р 7.0.8.</w:t>
            </w:r>
          </w:p>
          <w:p w14:paraId="61672F6F" w14:textId="77777777" w:rsidR="007643AA" w:rsidRPr="009C5391" w:rsidRDefault="007643AA" w:rsidP="00622637">
            <w:pPr>
              <w:rPr>
                <w:rFonts w:ascii="Arial" w:hAnsi="Arial" w:cs="Arial"/>
                <w:sz w:val="20"/>
                <w:szCs w:val="20"/>
              </w:rPr>
            </w:pPr>
            <w:r w:rsidRPr="009C5391">
              <w:rPr>
                <w:rFonts w:ascii="Arial" w:hAnsi="Arial" w:cs="Arial"/>
                <w:sz w:val="20"/>
                <w:szCs w:val="20"/>
              </w:rPr>
              <w:t>4. На страховое хранение могут передаваться только архивные документы (зарегистрированные в учетной системе организации).</w:t>
            </w:r>
          </w:p>
          <w:p w14:paraId="4E939395" w14:textId="77777777" w:rsidR="007643AA" w:rsidRPr="009C5391" w:rsidRDefault="007643AA" w:rsidP="00842679">
            <w:pPr>
              <w:tabs>
                <w:tab w:val="left" w:pos="284"/>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14:paraId="14E93E13" w14:textId="35E684FC" w:rsidR="007643AA" w:rsidRPr="00B83B96" w:rsidRDefault="00AF36B4" w:rsidP="00842679">
            <w:pPr>
              <w:jc w:val="both"/>
              <w:rPr>
                <w:rFonts w:ascii="Arial" w:hAnsi="Arial" w:cs="Arial"/>
                <w:b/>
                <w:bCs/>
                <w:sz w:val="20"/>
                <w:szCs w:val="20"/>
              </w:rPr>
            </w:pPr>
            <w:r w:rsidRPr="00B83B96">
              <w:rPr>
                <w:rFonts w:ascii="Arial" w:hAnsi="Arial" w:cs="Arial"/>
                <w:b/>
                <w:bCs/>
                <w:sz w:val="20"/>
                <w:szCs w:val="20"/>
              </w:rPr>
              <w:lastRenderedPageBreak/>
              <w:t>Принято частично.</w:t>
            </w:r>
          </w:p>
          <w:p w14:paraId="0D813268" w14:textId="30776CE4" w:rsidR="00AF36B4" w:rsidRPr="00B83B96" w:rsidRDefault="00AF36B4" w:rsidP="00842679">
            <w:pPr>
              <w:jc w:val="both"/>
              <w:rPr>
                <w:rFonts w:ascii="Arial" w:hAnsi="Arial" w:cs="Arial"/>
                <w:sz w:val="20"/>
                <w:szCs w:val="20"/>
              </w:rPr>
            </w:pPr>
          </w:p>
          <w:p w14:paraId="709927A3" w14:textId="6849AA97" w:rsidR="00AF36B4" w:rsidRPr="00B83B96" w:rsidRDefault="00AF36B4" w:rsidP="00842679">
            <w:pPr>
              <w:jc w:val="both"/>
              <w:rPr>
                <w:rFonts w:ascii="Arial" w:hAnsi="Arial" w:cs="Arial"/>
                <w:sz w:val="20"/>
                <w:szCs w:val="20"/>
              </w:rPr>
            </w:pPr>
            <w:r w:rsidRPr="00B83B96">
              <w:rPr>
                <w:rFonts w:ascii="Arial" w:hAnsi="Arial" w:cs="Arial"/>
                <w:sz w:val="20"/>
                <w:szCs w:val="20"/>
              </w:rPr>
              <w:t>В раздел 3 добавлено определение «оперативное хранение»</w:t>
            </w:r>
          </w:p>
          <w:p w14:paraId="6D225D5D" w14:textId="6F14D894" w:rsidR="00AF36B4" w:rsidRPr="00B83B96" w:rsidRDefault="00AF36B4" w:rsidP="00842679">
            <w:pPr>
              <w:jc w:val="both"/>
              <w:rPr>
                <w:rFonts w:ascii="Arial" w:hAnsi="Arial" w:cs="Arial"/>
                <w:sz w:val="20"/>
                <w:szCs w:val="20"/>
              </w:rPr>
            </w:pPr>
            <w:r w:rsidRPr="00B83B96">
              <w:rPr>
                <w:rFonts w:ascii="Arial" w:hAnsi="Arial" w:cs="Arial"/>
                <w:sz w:val="20"/>
                <w:szCs w:val="20"/>
              </w:rPr>
              <w:t xml:space="preserve">Положения перенесены в раздел 6.1 </w:t>
            </w:r>
          </w:p>
          <w:p w14:paraId="46BD9720" w14:textId="5D83359A" w:rsidR="00D9755A" w:rsidRPr="00B83B96" w:rsidRDefault="00AF36B4" w:rsidP="00842679">
            <w:pPr>
              <w:jc w:val="both"/>
              <w:rPr>
                <w:rFonts w:ascii="Arial" w:hAnsi="Arial" w:cs="Arial"/>
                <w:sz w:val="20"/>
                <w:szCs w:val="20"/>
              </w:rPr>
            </w:pPr>
            <w:r w:rsidRPr="00B83B96">
              <w:rPr>
                <w:rFonts w:ascii="Arial" w:hAnsi="Arial" w:cs="Arial"/>
                <w:sz w:val="20"/>
                <w:szCs w:val="20"/>
              </w:rPr>
              <w:t>«Хранение документов. Основные положения» и уточнены</w:t>
            </w:r>
          </w:p>
          <w:p w14:paraId="0E91A84E" w14:textId="060FFF28" w:rsidR="00AF36B4" w:rsidRPr="009C5391" w:rsidRDefault="00AF36B4" w:rsidP="00842679">
            <w:pPr>
              <w:jc w:val="both"/>
              <w:rPr>
                <w:rFonts w:ascii="Arial" w:hAnsi="Arial" w:cs="Arial"/>
                <w:sz w:val="20"/>
                <w:szCs w:val="20"/>
              </w:rPr>
            </w:pPr>
            <w:r w:rsidRPr="00B83B96">
              <w:rPr>
                <w:rFonts w:ascii="Arial" w:hAnsi="Arial" w:cs="Arial"/>
                <w:sz w:val="20"/>
                <w:szCs w:val="20"/>
              </w:rPr>
              <w:t>Новый номер пункта - 6.1.</w:t>
            </w:r>
            <w:r w:rsidR="007A5EB5" w:rsidRPr="00B83B96">
              <w:rPr>
                <w:rFonts w:ascii="Arial" w:hAnsi="Arial" w:cs="Arial"/>
                <w:sz w:val="20"/>
                <w:szCs w:val="20"/>
              </w:rPr>
              <w:t>3</w:t>
            </w:r>
          </w:p>
        </w:tc>
      </w:tr>
      <w:tr w:rsidR="007643AA" w:rsidRPr="009C5391" w14:paraId="524289A9" w14:textId="77777777" w:rsidTr="00A210D7">
        <w:trPr>
          <w:trHeight w:val="620"/>
        </w:trPr>
        <w:tc>
          <w:tcPr>
            <w:tcW w:w="704" w:type="dxa"/>
          </w:tcPr>
          <w:p w14:paraId="611C5362" w14:textId="77777777" w:rsidR="007643AA" w:rsidRPr="009C5391" w:rsidRDefault="007643AA" w:rsidP="00621B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6B7B8C3" w14:textId="77777777" w:rsidR="007643AA" w:rsidRPr="009C5391" w:rsidRDefault="007643AA" w:rsidP="00621BBC">
            <w:pPr>
              <w:tabs>
                <w:tab w:val="left" w:pos="11766"/>
              </w:tabs>
              <w:rPr>
                <w:rFonts w:ascii="Arial" w:hAnsi="Arial" w:cs="Arial"/>
                <w:sz w:val="20"/>
                <w:szCs w:val="20"/>
              </w:rPr>
            </w:pPr>
            <w:r w:rsidRPr="009C5391">
              <w:rPr>
                <w:rFonts w:ascii="Arial" w:hAnsi="Arial" w:cs="Arial"/>
                <w:sz w:val="20"/>
                <w:szCs w:val="20"/>
              </w:rPr>
              <w:t>6.2.1</w:t>
            </w:r>
          </w:p>
        </w:tc>
        <w:tc>
          <w:tcPr>
            <w:tcW w:w="2126" w:type="dxa"/>
            <w:tcBorders>
              <w:top w:val="single" w:sz="4" w:space="0" w:color="auto"/>
              <w:left w:val="single" w:sz="4" w:space="0" w:color="auto"/>
              <w:bottom w:val="single" w:sz="4" w:space="0" w:color="auto"/>
              <w:right w:val="single" w:sz="4" w:space="0" w:color="auto"/>
            </w:tcBorders>
          </w:tcPr>
          <w:p w14:paraId="2137C25F"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73286C75"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Замечание, предложение:</w:t>
            </w:r>
          </w:p>
          <w:p w14:paraId="52A633FC" w14:textId="6B945BFF" w:rsidR="007643AA" w:rsidRPr="009C5391" w:rsidRDefault="007643AA" w:rsidP="00621BBC">
            <w:pPr>
              <w:rPr>
                <w:rFonts w:ascii="Arial" w:hAnsi="Arial" w:cs="Arial"/>
                <w:sz w:val="20"/>
                <w:szCs w:val="20"/>
                <w:u w:val="single"/>
              </w:rPr>
            </w:pPr>
            <w:r w:rsidRPr="009C5391">
              <w:rPr>
                <w:rFonts w:ascii="Arial" w:hAnsi="Arial" w:cs="Arial"/>
                <w:sz w:val="20"/>
                <w:szCs w:val="20"/>
              </w:rPr>
              <w:t>«изготовление дубликатов и копий с хранящихся подлинников (дубликатов)»</w:t>
            </w:r>
          </w:p>
          <w:p w14:paraId="4D252C2E" w14:textId="77777777" w:rsidR="007643AA" w:rsidRPr="009C5391" w:rsidRDefault="007643AA" w:rsidP="00621BBC">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5533A3C" w14:textId="359A2D90" w:rsidR="007643AA" w:rsidRPr="009C5391" w:rsidRDefault="007643AA" w:rsidP="00621BBC">
            <w:pPr>
              <w:rPr>
                <w:rFonts w:ascii="Arial" w:hAnsi="Arial" w:cs="Arial"/>
                <w:sz w:val="20"/>
                <w:szCs w:val="20"/>
                <w:u w:val="single"/>
              </w:rPr>
            </w:pPr>
            <w:r w:rsidRPr="009C5391">
              <w:rPr>
                <w:rFonts w:ascii="Arial" w:hAnsi="Arial" w:cs="Arial"/>
                <w:sz w:val="20"/>
                <w:szCs w:val="20"/>
              </w:rPr>
              <w:t>изготовление дубликатов и/или копий</w:t>
            </w:r>
          </w:p>
          <w:p w14:paraId="54EDDE9F" w14:textId="77777777" w:rsidR="007643AA" w:rsidRPr="009C5391" w:rsidRDefault="007643AA" w:rsidP="00621BBC">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48256E6" w14:textId="77777777"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С дубликата нельзя делать дубликат.</w:t>
            </w:r>
          </w:p>
          <w:p w14:paraId="2DE115FA" w14:textId="334C0B67" w:rsidR="007643AA" w:rsidRPr="009C5391" w:rsidRDefault="007643AA" w:rsidP="007F3942">
            <w:pPr>
              <w:rPr>
                <w:rFonts w:ascii="Arial" w:hAnsi="Arial" w:cs="Arial"/>
                <w:sz w:val="20"/>
                <w:szCs w:val="20"/>
                <w:u w:val="single"/>
              </w:rPr>
            </w:pPr>
            <w:r w:rsidRPr="009C5391">
              <w:rPr>
                <w:rFonts w:ascii="Arial" w:hAnsi="Arial" w:cs="Arial"/>
                <w:sz w:val="20"/>
                <w:szCs w:val="20"/>
              </w:rPr>
              <w:t>В этом разделе нет смысла дублировать, с какого документа изготавливаются дубликаты и копии.</w:t>
            </w:r>
          </w:p>
        </w:tc>
        <w:tc>
          <w:tcPr>
            <w:tcW w:w="3685" w:type="dxa"/>
            <w:tcBorders>
              <w:top w:val="single" w:sz="4" w:space="0" w:color="auto"/>
              <w:left w:val="single" w:sz="4" w:space="0" w:color="auto"/>
              <w:bottom w:val="single" w:sz="4" w:space="0" w:color="auto"/>
              <w:right w:val="single" w:sz="4" w:space="0" w:color="auto"/>
            </w:tcBorders>
          </w:tcPr>
          <w:p w14:paraId="2F14F688" w14:textId="119F6B53" w:rsidR="00704252" w:rsidRPr="009C5391" w:rsidRDefault="00704252" w:rsidP="00BB6751">
            <w:pPr>
              <w:jc w:val="both"/>
              <w:rPr>
                <w:rFonts w:ascii="Arial" w:hAnsi="Arial" w:cs="Arial"/>
                <w:sz w:val="20"/>
                <w:szCs w:val="20"/>
              </w:rPr>
            </w:pPr>
            <w:r w:rsidRPr="00BB6751">
              <w:rPr>
                <w:rFonts w:ascii="Arial" w:hAnsi="Arial" w:cs="Arial"/>
                <w:b/>
                <w:bCs/>
                <w:sz w:val="20"/>
                <w:szCs w:val="20"/>
              </w:rPr>
              <w:t xml:space="preserve">Принято. </w:t>
            </w:r>
          </w:p>
        </w:tc>
      </w:tr>
      <w:tr w:rsidR="007643AA" w:rsidRPr="009C5391" w14:paraId="553DE1F6" w14:textId="77777777" w:rsidTr="00A210D7">
        <w:trPr>
          <w:trHeight w:val="1380"/>
        </w:trPr>
        <w:tc>
          <w:tcPr>
            <w:tcW w:w="704" w:type="dxa"/>
            <w:shd w:val="clear" w:color="auto" w:fill="auto"/>
          </w:tcPr>
          <w:p w14:paraId="5DA7F275"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0F0D5916"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 xml:space="preserve">6.2.1, перечисление четвертое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E1F47A9"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610CC761"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21B60F46" w14:textId="76D2C4C0" w:rsidR="007643AA" w:rsidRPr="009C5391" w:rsidRDefault="007643AA" w:rsidP="00A210D7">
            <w:pPr>
              <w:ind w:left="10" w:hanging="10"/>
              <w:jc w:val="both"/>
              <w:rPr>
                <w:rFonts w:ascii="Arial" w:hAnsi="Arial" w:cs="Arial"/>
                <w:sz w:val="20"/>
                <w:szCs w:val="20"/>
                <w:u w:val="single"/>
              </w:rPr>
            </w:pPr>
            <w:r w:rsidRPr="009C5391">
              <w:rPr>
                <w:rFonts w:ascii="Arial" w:hAnsi="Arial" w:cs="Arial"/>
                <w:sz w:val="20"/>
                <w:szCs w:val="20"/>
              </w:rPr>
              <w:t>Использованное выражение «… аннулировании подлинников» некорректно, т. к. согласно нормам ЕСКД «аннулирование» — это процедура, проводимая в отношении документа, а не одного из его экземпляров.</w:t>
            </w:r>
          </w:p>
          <w:p w14:paraId="6074B091" w14:textId="77777777" w:rsidR="007643AA" w:rsidRPr="009C5391" w:rsidRDefault="007643AA" w:rsidP="00ED32B6">
            <w:pPr>
              <w:tabs>
                <w:tab w:val="left" w:pos="4120"/>
              </w:tabs>
              <w:ind w:left="10" w:hanging="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4CFF6D8D" w14:textId="0ED2F8FB" w:rsidR="007643AA" w:rsidRPr="009C5391" w:rsidRDefault="007643AA" w:rsidP="00A210D7">
            <w:pPr>
              <w:ind w:left="10" w:hanging="10"/>
              <w:jc w:val="both"/>
              <w:rPr>
                <w:rFonts w:ascii="Arial" w:hAnsi="Arial" w:cs="Arial"/>
                <w:sz w:val="20"/>
                <w:szCs w:val="20"/>
                <w:u w:val="single"/>
              </w:rPr>
            </w:pPr>
            <w:r w:rsidRPr="009C5391">
              <w:rPr>
                <w:rFonts w:ascii="Arial" w:hAnsi="Arial" w:cs="Arial"/>
                <w:sz w:val="20"/>
                <w:szCs w:val="20"/>
              </w:rPr>
              <w:t>Заменить на «аннулировании документов».</w:t>
            </w:r>
          </w:p>
          <w:p w14:paraId="7E1AA18C" w14:textId="77777777" w:rsidR="007643AA" w:rsidRPr="009C5391" w:rsidRDefault="007643AA" w:rsidP="00ED32B6">
            <w:pPr>
              <w:ind w:left="10" w:hanging="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97511E8" w14:textId="14049870" w:rsidR="007643AA" w:rsidRPr="009C5391" w:rsidRDefault="007643AA" w:rsidP="00296F9D">
            <w:pPr>
              <w:ind w:left="10" w:hanging="10"/>
              <w:jc w:val="both"/>
              <w:rPr>
                <w:rFonts w:ascii="Arial" w:hAnsi="Arial" w:cs="Arial"/>
                <w:sz w:val="20"/>
                <w:szCs w:val="20"/>
              </w:rPr>
            </w:pPr>
            <w:r w:rsidRPr="009C5391">
              <w:rPr>
                <w:rFonts w:ascii="Arial" w:hAnsi="Arial" w:cs="Arial"/>
                <w:sz w:val="20"/>
                <w:szCs w:val="20"/>
              </w:rPr>
              <w:t xml:space="preserve">Для устранения </w:t>
            </w:r>
            <w:proofErr w:type="spellStart"/>
            <w:r w:rsidRPr="009C5391">
              <w:rPr>
                <w:rFonts w:ascii="Arial" w:hAnsi="Arial" w:cs="Arial"/>
                <w:sz w:val="20"/>
                <w:szCs w:val="20"/>
              </w:rPr>
              <w:t>дисгармонизации</w:t>
            </w:r>
            <w:proofErr w:type="spellEnd"/>
            <w:r w:rsidRPr="009C5391">
              <w:rPr>
                <w:rFonts w:ascii="Arial" w:hAnsi="Arial" w:cs="Arial"/>
                <w:sz w:val="20"/>
                <w:szCs w:val="20"/>
              </w:rPr>
              <w:t xml:space="preserve"> со стандартами ЕСКД</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C6B0A84" w14:textId="77777777" w:rsidR="00EA0344" w:rsidRPr="00BB6751" w:rsidRDefault="00EA0344" w:rsidP="00EA0344">
            <w:pPr>
              <w:jc w:val="both"/>
              <w:rPr>
                <w:rFonts w:ascii="Arial" w:hAnsi="Arial" w:cs="Arial"/>
                <w:b/>
                <w:bCs/>
                <w:sz w:val="20"/>
                <w:szCs w:val="20"/>
              </w:rPr>
            </w:pPr>
            <w:r w:rsidRPr="00BB6751">
              <w:rPr>
                <w:rFonts w:ascii="Arial" w:hAnsi="Arial" w:cs="Arial"/>
                <w:b/>
                <w:bCs/>
                <w:sz w:val="20"/>
                <w:szCs w:val="20"/>
              </w:rPr>
              <w:t>Принято.</w:t>
            </w:r>
          </w:p>
          <w:p w14:paraId="66776E93" w14:textId="77777777" w:rsidR="007643AA" w:rsidRDefault="007643AA" w:rsidP="00EA0344">
            <w:pPr>
              <w:jc w:val="both"/>
              <w:rPr>
                <w:rFonts w:ascii="Arial" w:hAnsi="Arial" w:cs="Arial"/>
                <w:sz w:val="20"/>
                <w:szCs w:val="20"/>
              </w:rPr>
            </w:pPr>
          </w:p>
          <w:p w14:paraId="2B3CC427" w14:textId="669D0EDA" w:rsidR="00BB6751" w:rsidRPr="009C5391" w:rsidRDefault="00BB6751" w:rsidP="00EA0344">
            <w:pPr>
              <w:jc w:val="both"/>
              <w:rPr>
                <w:rFonts w:ascii="Arial" w:hAnsi="Arial" w:cs="Arial"/>
                <w:sz w:val="20"/>
                <w:szCs w:val="20"/>
              </w:rPr>
            </w:pPr>
            <w:r>
              <w:rPr>
                <w:rFonts w:ascii="Arial" w:hAnsi="Arial" w:cs="Arial"/>
                <w:sz w:val="20"/>
                <w:szCs w:val="20"/>
              </w:rPr>
              <w:t>Использована формулировка «аннулирование документов»</w:t>
            </w:r>
          </w:p>
        </w:tc>
      </w:tr>
      <w:tr w:rsidR="007643AA" w:rsidRPr="009C5391" w14:paraId="721FBB37" w14:textId="77777777" w:rsidTr="00A210D7">
        <w:trPr>
          <w:trHeight w:val="1380"/>
        </w:trPr>
        <w:tc>
          <w:tcPr>
            <w:tcW w:w="704" w:type="dxa"/>
            <w:shd w:val="clear" w:color="auto" w:fill="auto"/>
          </w:tcPr>
          <w:p w14:paraId="42127362"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58E14859"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 xml:space="preserve">6.2.1, перечисление шестое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5A15EB0"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2ABA7668"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6A699619" w14:textId="4EA67925" w:rsidR="007643AA" w:rsidRPr="009C5391" w:rsidRDefault="007643AA" w:rsidP="00A210D7">
            <w:pPr>
              <w:ind w:left="10"/>
              <w:jc w:val="both"/>
              <w:rPr>
                <w:rFonts w:ascii="Arial" w:hAnsi="Arial" w:cs="Arial"/>
                <w:sz w:val="20"/>
                <w:szCs w:val="20"/>
                <w:u w:val="single"/>
              </w:rPr>
            </w:pPr>
            <w:proofErr w:type="spellStart"/>
            <w:r w:rsidRPr="009C5391">
              <w:rPr>
                <w:rFonts w:ascii="Arial" w:hAnsi="Arial" w:cs="Arial"/>
                <w:sz w:val="20"/>
                <w:szCs w:val="20"/>
              </w:rPr>
              <w:t>Oбopoт</w:t>
            </w:r>
            <w:proofErr w:type="spellEnd"/>
            <w:r w:rsidRPr="009C5391">
              <w:rPr>
                <w:rFonts w:ascii="Arial" w:hAnsi="Arial" w:cs="Arial"/>
                <w:sz w:val="20"/>
                <w:szCs w:val="20"/>
              </w:rPr>
              <w:t xml:space="preserve"> «восстановление документов» по смыслу некорректен относительно содержания разд. 9 ПНС, согласно которому восстанавливаются </w:t>
            </w:r>
            <w:r w:rsidRPr="009C5391">
              <w:rPr>
                <w:rFonts w:ascii="Arial" w:hAnsi="Arial" w:cs="Arial"/>
                <w:i/>
                <w:iCs/>
                <w:sz w:val="20"/>
                <w:szCs w:val="20"/>
                <w:u w:val="single"/>
              </w:rPr>
              <w:t>подлинники</w:t>
            </w:r>
            <w:r w:rsidRPr="009C5391">
              <w:rPr>
                <w:rFonts w:ascii="Arial" w:hAnsi="Arial" w:cs="Arial"/>
                <w:sz w:val="20"/>
                <w:szCs w:val="20"/>
              </w:rPr>
              <w:t>, а не документы вообще.</w:t>
            </w:r>
          </w:p>
          <w:p w14:paraId="6FB02FB8" w14:textId="77777777" w:rsidR="007643AA" w:rsidRPr="009C5391" w:rsidRDefault="007643AA" w:rsidP="00ED32B6">
            <w:pPr>
              <w:tabs>
                <w:tab w:val="left" w:pos="4120"/>
              </w:tabs>
              <w:ind w:left="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5321B20E" w14:textId="6382509D"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Заменить «восстановление документов» на «восстановление подлинников документов»</w:t>
            </w:r>
          </w:p>
          <w:p w14:paraId="4EB8A132" w14:textId="77777777" w:rsidR="007643AA" w:rsidRPr="009C5391" w:rsidRDefault="007643AA" w:rsidP="00ED32B6">
            <w:pPr>
              <w:ind w:left="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4234FBA" w14:textId="195B7E84" w:rsidR="007643AA" w:rsidRPr="00A210D7" w:rsidRDefault="007643AA" w:rsidP="00A210D7">
            <w:pPr>
              <w:ind w:left="10"/>
              <w:jc w:val="both"/>
              <w:rPr>
                <w:rFonts w:ascii="Arial" w:hAnsi="Arial" w:cs="Arial"/>
                <w:sz w:val="20"/>
                <w:szCs w:val="20"/>
                <w:u w:val="single"/>
              </w:rPr>
            </w:pPr>
            <w:r w:rsidRPr="009C5391">
              <w:rPr>
                <w:rFonts w:ascii="Arial" w:hAnsi="Arial" w:cs="Arial"/>
                <w:sz w:val="20"/>
                <w:szCs w:val="20"/>
              </w:rPr>
              <w:t>Для устранения некорректности и обеспечения взаимной согласованности положений ПНС.</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223DC80" w14:textId="77777777" w:rsidR="00EA0344" w:rsidRPr="00BB6751" w:rsidRDefault="00EA0344" w:rsidP="00EA0344">
            <w:pPr>
              <w:jc w:val="both"/>
              <w:rPr>
                <w:rFonts w:ascii="Arial" w:hAnsi="Arial" w:cs="Arial"/>
                <w:b/>
                <w:bCs/>
                <w:sz w:val="20"/>
                <w:szCs w:val="20"/>
              </w:rPr>
            </w:pPr>
            <w:r w:rsidRPr="00BB6751">
              <w:rPr>
                <w:rFonts w:ascii="Arial" w:hAnsi="Arial" w:cs="Arial"/>
                <w:b/>
                <w:bCs/>
                <w:sz w:val="20"/>
                <w:szCs w:val="20"/>
              </w:rPr>
              <w:t>Принято.</w:t>
            </w:r>
          </w:p>
          <w:p w14:paraId="7F8DED00" w14:textId="77777777" w:rsidR="007643AA" w:rsidRDefault="007643AA" w:rsidP="00EA0344">
            <w:pPr>
              <w:jc w:val="both"/>
              <w:rPr>
                <w:rFonts w:ascii="Arial" w:hAnsi="Arial" w:cs="Arial"/>
                <w:sz w:val="20"/>
                <w:szCs w:val="20"/>
              </w:rPr>
            </w:pPr>
          </w:p>
          <w:p w14:paraId="49B64FC9" w14:textId="1C789820" w:rsidR="00BB6751" w:rsidRPr="009C5391" w:rsidRDefault="00BB6751" w:rsidP="00EA0344">
            <w:pPr>
              <w:jc w:val="both"/>
              <w:rPr>
                <w:rFonts w:ascii="Arial" w:hAnsi="Arial" w:cs="Arial"/>
                <w:sz w:val="20"/>
                <w:szCs w:val="20"/>
              </w:rPr>
            </w:pPr>
            <w:r>
              <w:rPr>
                <w:rFonts w:ascii="Arial" w:hAnsi="Arial" w:cs="Arial"/>
                <w:sz w:val="20"/>
                <w:szCs w:val="20"/>
              </w:rPr>
              <w:t>Использована формулировка «восстановление подлинников»</w:t>
            </w:r>
          </w:p>
        </w:tc>
      </w:tr>
      <w:tr w:rsidR="007643AA" w:rsidRPr="009C5391" w14:paraId="5A7119DD" w14:textId="77777777" w:rsidTr="002C71CB">
        <w:trPr>
          <w:trHeight w:val="1380"/>
        </w:trPr>
        <w:tc>
          <w:tcPr>
            <w:tcW w:w="704" w:type="dxa"/>
          </w:tcPr>
          <w:p w14:paraId="465E2E15" w14:textId="77777777" w:rsidR="007643AA" w:rsidRPr="009C5391" w:rsidRDefault="007643AA" w:rsidP="008426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61AB445" w14:textId="77777777" w:rsidR="007643AA" w:rsidRPr="009C5391" w:rsidRDefault="007643AA" w:rsidP="00842679">
            <w:pPr>
              <w:tabs>
                <w:tab w:val="left" w:pos="11766"/>
              </w:tabs>
              <w:rPr>
                <w:rFonts w:ascii="Arial" w:hAnsi="Arial" w:cs="Arial"/>
                <w:sz w:val="20"/>
                <w:szCs w:val="20"/>
              </w:rPr>
            </w:pPr>
            <w:r w:rsidRPr="009C5391">
              <w:rPr>
                <w:rFonts w:ascii="Arial" w:hAnsi="Arial" w:cs="Arial"/>
                <w:sz w:val="20"/>
                <w:szCs w:val="20"/>
              </w:rPr>
              <w:t>6.2.2</w:t>
            </w:r>
          </w:p>
        </w:tc>
        <w:tc>
          <w:tcPr>
            <w:tcW w:w="2126" w:type="dxa"/>
            <w:tcBorders>
              <w:top w:val="single" w:sz="4" w:space="0" w:color="auto"/>
              <w:left w:val="single" w:sz="4" w:space="0" w:color="auto"/>
              <w:bottom w:val="single" w:sz="4" w:space="0" w:color="auto"/>
              <w:right w:val="single" w:sz="4" w:space="0" w:color="auto"/>
            </w:tcBorders>
          </w:tcPr>
          <w:p w14:paraId="69829055"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50E801D7"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Замечание, предложение:</w:t>
            </w:r>
          </w:p>
          <w:p w14:paraId="3C1847C3" w14:textId="66113B82"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1. Скорректировать текст с учетом определения термина «архивное хранение» из ГОСТ Р 7.0.8 (статья 114).</w:t>
            </w:r>
          </w:p>
          <w:p w14:paraId="0A85E6AD"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Согласно ГОСТ Р 7.0.8 (статья 114) </w:t>
            </w:r>
            <w:r w:rsidRPr="009C5391">
              <w:rPr>
                <w:rFonts w:ascii="Arial" w:hAnsi="Arial" w:cs="Arial"/>
                <w:sz w:val="20"/>
                <w:szCs w:val="20"/>
                <w:u w:val="single"/>
              </w:rPr>
              <w:t xml:space="preserve">архивное хранение документов: </w:t>
            </w:r>
            <w:r w:rsidRPr="009C5391">
              <w:rPr>
                <w:rFonts w:ascii="Arial" w:hAnsi="Arial" w:cs="Arial"/>
                <w:sz w:val="20"/>
                <w:szCs w:val="20"/>
              </w:rPr>
              <w:t>Стадия жизненного цикла документа, следующая после его завершения делопроизводством, на которой осуществляется хранение, учет и использование документа в качестве архивного документа.</w:t>
            </w:r>
          </w:p>
          <w:p w14:paraId="4DEF1E5D" w14:textId="77777777" w:rsidR="007643AA" w:rsidRPr="009C5391" w:rsidRDefault="007643AA" w:rsidP="00622637">
            <w:pPr>
              <w:tabs>
                <w:tab w:val="left" w:pos="284"/>
              </w:tabs>
              <w:jc w:val="both"/>
              <w:rPr>
                <w:rFonts w:ascii="Arial" w:hAnsi="Arial" w:cs="Arial"/>
                <w:sz w:val="20"/>
                <w:szCs w:val="20"/>
              </w:rPr>
            </w:pPr>
          </w:p>
          <w:p w14:paraId="696CB35E"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2. Перенести графы перечисления из п.6.2.1.</w:t>
            </w:r>
          </w:p>
          <w:p w14:paraId="0A2A1856" w14:textId="77777777" w:rsidR="007643AA" w:rsidRPr="009C5391" w:rsidRDefault="007643AA" w:rsidP="00622637">
            <w:pPr>
              <w:tabs>
                <w:tab w:val="left" w:pos="284"/>
              </w:tabs>
              <w:jc w:val="both"/>
              <w:rPr>
                <w:rFonts w:ascii="Arial" w:hAnsi="Arial" w:cs="Arial"/>
                <w:sz w:val="20"/>
                <w:szCs w:val="20"/>
              </w:rPr>
            </w:pPr>
          </w:p>
          <w:p w14:paraId="0BF44009"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3. Дать дополнительные пояснения, что дубликаты (и копии) документов изготавливаются не только с подлинников (и дубликатов), но и с контрольных копий.</w:t>
            </w:r>
          </w:p>
          <w:p w14:paraId="344953DD" w14:textId="77777777" w:rsidR="007643AA" w:rsidRPr="009C5391" w:rsidRDefault="007643AA" w:rsidP="00622637">
            <w:pPr>
              <w:tabs>
                <w:tab w:val="left" w:pos="284"/>
              </w:tabs>
              <w:jc w:val="both"/>
              <w:rPr>
                <w:rFonts w:ascii="Arial" w:hAnsi="Arial" w:cs="Arial"/>
                <w:sz w:val="20"/>
                <w:szCs w:val="20"/>
              </w:rPr>
            </w:pPr>
          </w:p>
          <w:p w14:paraId="7C2320C5"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4. Исключить из текста пункта требование, что на архивное хранение переводят: </w:t>
            </w:r>
          </w:p>
          <w:p w14:paraId="6AAD1D73"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замененные или отмененные документы;</w:t>
            </w:r>
          </w:p>
          <w:p w14:paraId="0E4FB699"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аннулированные документы;</w:t>
            </w:r>
          </w:p>
          <w:p w14:paraId="231CBBB0" w14:textId="77777777" w:rsidR="007643AA" w:rsidRPr="009C5391" w:rsidRDefault="007643AA" w:rsidP="00622637">
            <w:pPr>
              <w:rPr>
                <w:rFonts w:ascii="Arial" w:hAnsi="Arial" w:cs="Arial"/>
                <w:sz w:val="20"/>
                <w:szCs w:val="20"/>
                <w:u w:val="single"/>
              </w:rPr>
            </w:pPr>
            <w:r w:rsidRPr="009C5391">
              <w:rPr>
                <w:rFonts w:ascii="Arial" w:hAnsi="Arial" w:cs="Arial"/>
                <w:sz w:val="20"/>
                <w:szCs w:val="20"/>
              </w:rPr>
              <w:t>- документы на продукцию, которая больше не выпускается.</w:t>
            </w:r>
          </w:p>
          <w:p w14:paraId="205919F1" w14:textId="77777777" w:rsidR="007643AA" w:rsidRPr="009C5391" w:rsidRDefault="007643AA" w:rsidP="00842679">
            <w:pPr>
              <w:rPr>
                <w:rFonts w:ascii="Arial" w:hAnsi="Arial" w:cs="Arial"/>
                <w:sz w:val="20"/>
                <w:szCs w:val="20"/>
                <w:u w:val="single"/>
              </w:rPr>
            </w:pPr>
          </w:p>
          <w:p w14:paraId="15450593" w14:textId="77777777" w:rsidR="007643AA" w:rsidRPr="009C5391" w:rsidRDefault="007643AA" w:rsidP="00842679">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3F395C6" w14:textId="77777777" w:rsidR="007643AA" w:rsidRPr="009C5391" w:rsidRDefault="007643AA" w:rsidP="00622637">
            <w:pPr>
              <w:tabs>
                <w:tab w:val="left" w:pos="284"/>
                <w:tab w:val="num" w:pos="1417"/>
              </w:tabs>
              <w:jc w:val="both"/>
              <w:rPr>
                <w:rFonts w:ascii="Arial" w:hAnsi="Arial" w:cs="Arial"/>
                <w:sz w:val="20"/>
                <w:szCs w:val="20"/>
              </w:rPr>
            </w:pPr>
            <w:r w:rsidRPr="009C5391">
              <w:rPr>
                <w:rFonts w:ascii="Arial" w:hAnsi="Arial" w:cs="Arial"/>
                <w:b/>
                <w:sz w:val="20"/>
                <w:szCs w:val="20"/>
              </w:rPr>
              <w:t>Архивное хранение предназначено для хранения и непосредственного использования документов по назначению</w:t>
            </w:r>
            <w:r w:rsidRPr="009C5391">
              <w:rPr>
                <w:rFonts w:ascii="Arial" w:hAnsi="Arial" w:cs="Arial"/>
                <w:sz w:val="20"/>
                <w:szCs w:val="20"/>
              </w:rPr>
              <w:t xml:space="preserve"> </w:t>
            </w:r>
            <w:r w:rsidRPr="009C5391">
              <w:rPr>
                <w:rFonts w:ascii="Arial" w:hAnsi="Arial" w:cs="Arial"/>
                <w:b/>
                <w:sz w:val="20"/>
                <w:szCs w:val="20"/>
              </w:rPr>
              <w:t>после начала исчисления срока их хранения</w:t>
            </w:r>
            <w:r w:rsidRPr="009C5391">
              <w:rPr>
                <w:rFonts w:ascii="Arial" w:hAnsi="Arial" w:cs="Arial"/>
                <w:sz w:val="20"/>
                <w:szCs w:val="20"/>
              </w:rPr>
              <w:t xml:space="preserve">. </w:t>
            </w:r>
            <w:r w:rsidRPr="009C5391">
              <w:rPr>
                <w:rFonts w:ascii="Arial" w:hAnsi="Arial" w:cs="Arial"/>
                <w:b/>
                <w:sz w:val="20"/>
                <w:szCs w:val="20"/>
              </w:rPr>
              <w:t>Архивное хранение включает:</w:t>
            </w:r>
            <w:r w:rsidRPr="009C5391">
              <w:rPr>
                <w:rFonts w:ascii="Arial" w:hAnsi="Arial" w:cs="Arial"/>
                <w:sz w:val="20"/>
                <w:szCs w:val="20"/>
              </w:rPr>
              <w:t xml:space="preserve"> </w:t>
            </w:r>
          </w:p>
          <w:p w14:paraId="02C57758" w14:textId="77777777" w:rsidR="007643AA" w:rsidRPr="009C5391" w:rsidRDefault="007643AA" w:rsidP="00622637">
            <w:pPr>
              <w:tabs>
                <w:tab w:val="left" w:pos="284"/>
              </w:tabs>
              <w:jc w:val="both"/>
              <w:rPr>
                <w:rFonts w:ascii="Arial" w:hAnsi="Arial" w:cs="Arial"/>
                <w:b/>
                <w:sz w:val="20"/>
                <w:szCs w:val="20"/>
              </w:rPr>
            </w:pPr>
            <w:r w:rsidRPr="009C5391">
              <w:rPr>
                <w:rFonts w:ascii="Arial" w:hAnsi="Arial" w:cs="Arial"/>
                <w:sz w:val="20"/>
                <w:szCs w:val="20"/>
              </w:rPr>
              <w:t xml:space="preserve">- размещение в местах хранения всех зарегистрированных </w:t>
            </w:r>
            <w:r w:rsidRPr="009C5391">
              <w:rPr>
                <w:rFonts w:ascii="Arial" w:hAnsi="Arial" w:cs="Arial"/>
                <w:b/>
                <w:sz w:val="20"/>
                <w:szCs w:val="20"/>
              </w:rPr>
              <w:t>экземпляров</w:t>
            </w:r>
            <w:r w:rsidRPr="009C5391">
              <w:rPr>
                <w:rFonts w:ascii="Arial" w:hAnsi="Arial" w:cs="Arial"/>
                <w:sz w:val="20"/>
                <w:szCs w:val="20"/>
              </w:rPr>
              <w:t xml:space="preserve"> документов (подлинников, копий, дубликатов);</w:t>
            </w:r>
          </w:p>
          <w:p w14:paraId="6C801719"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регулярные проверки и обеспечение сохранности (см. 6.4, 9.2);</w:t>
            </w:r>
          </w:p>
          <w:p w14:paraId="090319C4"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изготовление дубликатов и копий с хранящихся подлинников (дубликатов</w:t>
            </w:r>
            <w:r w:rsidRPr="009C5391">
              <w:rPr>
                <w:rFonts w:ascii="Arial" w:hAnsi="Arial" w:cs="Arial"/>
                <w:b/>
                <w:sz w:val="20"/>
                <w:szCs w:val="20"/>
              </w:rPr>
              <w:t>, контрольных копий</w:t>
            </w:r>
            <w:r w:rsidRPr="009C5391">
              <w:rPr>
                <w:rFonts w:ascii="Arial" w:hAnsi="Arial" w:cs="Arial"/>
                <w:sz w:val="20"/>
                <w:szCs w:val="20"/>
              </w:rPr>
              <w:t>);</w:t>
            </w:r>
          </w:p>
          <w:p w14:paraId="57002C2C"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 передачу абонентам информации об изменениях, распространении (ограничении) действия, аннулировании подлинников </w:t>
            </w:r>
            <w:r w:rsidRPr="009C5391">
              <w:rPr>
                <w:rFonts w:ascii="Arial" w:hAnsi="Arial" w:cs="Arial"/>
                <w:b/>
                <w:sz w:val="20"/>
                <w:szCs w:val="20"/>
              </w:rPr>
              <w:t>документов</w:t>
            </w:r>
            <w:r w:rsidRPr="009C5391">
              <w:rPr>
                <w:rFonts w:ascii="Arial" w:hAnsi="Arial" w:cs="Arial"/>
                <w:sz w:val="20"/>
                <w:szCs w:val="20"/>
              </w:rPr>
              <w:t>;</w:t>
            </w:r>
          </w:p>
          <w:p w14:paraId="3CAB8820"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 передачу документов на </w:t>
            </w:r>
            <w:r w:rsidRPr="009C5391">
              <w:rPr>
                <w:rFonts w:ascii="Arial" w:hAnsi="Arial" w:cs="Arial"/>
                <w:strike/>
                <w:sz w:val="20"/>
                <w:szCs w:val="20"/>
              </w:rPr>
              <w:t>архивное и</w:t>
            </w:r>
            <w:r w:rsidRPr="009C5391">
              <w:rPr>
                <w:rFonts w:ascii="Arial" w:hAnsi="Arial" w:cs="Arial"/>
                <w:sz w:val="20"/>
                <w:szCs w:val="20"/>
              </w:rPr>
              <w:t xml:space="preserve"> страховое хранение в случаях, определенных </w:t>
            </w:r>
            <w:r w:rsidRPr="009C5391">
              <w:rPr>
                <w:rFonts w:ascii="Arial" w:hAnsi="Arial" w:cs="Arial"/>
                <w:strike/>
                <w:sz w:val="20"/>
                <w:szCs w:val="20"/>
              </w:rPr>
              <w:t>в 6.2.2 и</w:t>
            </w:r>
            <w:r w:rsidRPr="009C5391">
              <w:rPr>
                <w:rFonts w:ascii="Arial" w:hAnsi="Arial" w:cs="Arial"/>
                <w:sz w:val="20"/>
                <w:szCs w:val="20"/>
              </w:rPr>
              <w:t xml:space="preserve"> 6.2.3;</w:t>
            </w:r>
          </w:p>
          <w:p w14:paraId="1B91FBEF"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восстановление документов (см. 9).</w:t>
            </w:r>
          </w:p>
          <w:p w14:paraId="4A7ABE2A" w14:textId="77777777" w:rsidR="007643AA" w:rsidRPr="009C5391" w:rsidRDefault="007643AA" w:rsidP="00622637">
            <w:pPr>
              <w:tabs>
                <w:tab w:val="left" w:pos="284"/>
                <w:tab w:val="num" w:pos="1417"/>
              </w:tabs>
              <w:jc w:val="both"/>
              <w:rPr>
                <w:rFonts w:ascii="Arial" w:hAnsi="Arial" w:cs="Arial"/>
                <w:strike/>
                <w:sz w:val="20"/>
                <w:szCs w:val="20"/>
              </w:rPr>
            </w:pPr>
            <w:r w:rsidRPr="009C5391">
              <w:rPr>
                <w:rFonts w:ascii="Arial" w:hAnsi="Arial" w:cs="Arial"/>
                <w:strike/>
                <w:sz w:val="20"/>
                <w:szCs w:val="20"/>
              </w:rPr>
              <w:lastRenderedPageBreak/>
              <w:t>На архивное хранение переводят:</w:t>
            </w:r>
          </w:p>
          <w:p w14:paraId="61DE2FE4" w14:textId="77777777" w:rsidR="007643AA" w:rsidRPr="009C5391" w:rsidRDefault="007643AA" w:rsidP="00622637">
            <w:pPr>
              <w:tabs>
                <w:tab w:val="left" w:pos="284"/>
              </w:tabs>
              <w:jc w:val="both"/>
              <w:rPr>
                <w:rFonts w:ascii="Arial" w:hAnsi="Arial" w:cs="Arial"/>
                <w:strike/>
                <w:sz w:val="20"/>
                <w:szCs w:val="20"/>
              </w:rPr>
            </w:pPr>
            <w:r w:rsidRPr="009C5391">
              <w:rPr>
                <w:rFonts w:ascii="Arial" w:hAnsi="Arial" w:cs="Arial"/>
                <w:strike/>
                <w:sz w:val="20"/>
                <w:szCs w:val="20"/>
              </w:rPr>
              <w:t>- замененные или отмененные документы;</w:t>
            </w:r>
          </w:p>
          <w:p w14:paraId="23E0277B" w14:textId="77777777" w:rsidR="007643AA" w:rsidRPr="009C5391" w:rsidRDefault="007643AA" w:rsidP="00622637">
            <w:pPr>
              <w:tabs>
                <w:tab w:val="left" w:pos="284"/>
              </w:tabs>
              <w:jc w:val="both"/>
              <w:rPr>
                <w:rFonts w:ascii="Arial" w:hAnsi="Arial" w:cs="Arial"/>
                <w:strike/>
                <w:sz w:val="20"/>
                <w:szCs w:val="20"/>
              </w:rPr>
            </w:pPr>
            <w:r w:rsidRPr="009C5391">
              <w:rPr>
                <w:rFonts w:ascii="Arial" w:hAnsi="Arial" w:cs="Arial"/>
                <w:strike/>
                <w:sz w:val="20"/>
                <w:szCs w:val="20"/>
              </w:rPr>
              <w:t>- аннулированные документы;</w:t>
            </w:r>
          </w:p>
          <w:p w14:paraId="69575181" w14:textId="77777777" w:rsidR="007643AA" w:rsidRPr="009C5391" w:rsidRDefault="007643AA" w:rsidP="00622637">
            <w:pPr>
              <w:tabs>
                <w:tab w:val="left" w:pos="284"/>
              </w:tabs>
              <w:jc w:val="both"/>
              <w:rPr>
                <w:rFonts w:ascii="Arial" w:hAnsi="Arial" w:cs="Arial"/>
                <w:strike/>
                <w:sz w:val="20"/>
                <w:szCs w:val="20"/>
              </w:rPr>
            </w:pPr>
            <w:r w:rsidRPr="009C5391">
              <w:rPr>
                <w:rFonts w:ascii="Arial" w:hAnsi="Arial" w:cs="Arial"/>
                <w:strike/>
                <w:sz w:val="20"/>
                <w:szCs w:val="20"/>
              </w:rPr>
              <w:t>- документы на продукцию, которая больше не производится.</w:t>
            </w:r>
          </w:p>
          <w:p w14:paraId="55DEA811" w14:textId="77777777" w:rsidR="007643AA" w:rsidRPr="009C5391" w:rsidRDefault="007643AA" w:rsidP="00622637">
            <w:pPr>
              <w:rPr>
                <w:rFonts w:ascii="Arial" w:hAnsi="Arial" w:cs="Arial"/>
                <w:sz w:val="20"/>
                <w:szCs w:val="20"/>
                <w:u w:val="single"/>
              </w:rPr>
            </w:pPr>
            <w:r w:rsidRPr="009C5391">
              <w:rPr>
                <w:rFonts w:ascii="Arial" w:hAnsi="Arial" w:cs="Arial"/>
                <w:sz w:val="20"/>
                <w:szCs w:val="20"/>
              </w:rPr>
              <w:t>Документы на этой стадии доступны только ограниченному кругу лиц по запросу.</w:t>
            </w:r>
          </w:p>
          <w:p w14:paraId="59E264B9" w14:textId="77777777" w:rsidR="007643AA" w:rsidRPr="009C5391" w:rsidRDefault="007643AA" w:rsidP="00842679">
            <w:pPr>
              <w:rPr>
                <w:rFonts w:ascii="Arial" w:hAnsi="Arial" w:cs="Arial"/>
                <w:sz w:val="20"/>
                <w:szCs w:val="20"/>
                <w:u w:val="single"/>
              </w:rPr>
            </w:pPr>
          </w:p>
          <w:p w14:paraId="5D3EF129"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2B69792"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1. Понятие «архивный документ» устанавливается в ГОСТ Р 7.0.8 (статья 11).</w:t>
            </w:r>
          </w:p>
          <w:p w14:paraId="41E1A889"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2. Приведенные графы содержат пояснения, более характерные для понятия «архивное хранение» по ГОСТ Р 7.0.8.</w:t>
            </w:r>
          </w:p>
          <w:p w14:paraId="090B6A36"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3. Контрольные копии могут использоваться для следующих целей:</w:t>
            </w:r>
          </w:p>
          <w:p w14:paraId="15F65650"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восстановление подлинников;</w:t>
            </w:r>
          </w:p>
          <w:p w14:paraId="2659F37C"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изготовление дубликатов (или копий).</w:t>
            </w:r>
          </w:p>
          <w:p w14:paraId="63DEAD44" w14:textId="77777777" w:rsidR="007643AA" w:rsidRPr="009C5391" w:rsidRDefault="007643AA" w:rsidP="00622637">
            <w:pPr>
              <w:rPr>
                <w:rFonts w:ascii="Arial" w:hAnsi="Arial" w:cs="Arial"/>
                <w:sz w:val="20"/>
                <w:szCs w:val="20"/>
              </w:rPr>
            </w:pPr>
            <w:bookmarkStart w:id="14" w:name="_Hlk238295173"/>
            <w:r w:rsidRPr="009C5391">
              <w:rPr>
                <w:rFonts w:ascii="Arial" w:hAnsi="Arial" w:cs="Arial"/>
                <w:sz w:val="20"/>
                <w:szCs w:val="20"/>
              </w:rPr>
              <w:t>4. На архивном хранении должны находится абсолютно все документы, зарегистрированные в учетной системе организации, до момента снятия их с учета (вывода из учетной системы организации). В том числе замененные, отмененные или аннулированные документы, а также на документы на уже не выпускаемую продукцию.</w:t>
            </w:r>
          </w:p>
          <w:bookmarkEnd w:id="14"/>
          <w:p w14:paraId="70AA0602" w14:textId="77777777" w:rsidR="007643AA" w:rsidRPr="009C5391" w:rsidRDefault="007643AA" w:rsidP="00842679">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16C6689" w14:textId="77777777" w:rsidR="007643AA" w:rsidRPr="002C71CB" w:rsidRDefault="00704252" w:rsidP="00842679">
            <w:pPr>
              <w:jc w:val="both"/>
              <w:rPr>
                <w:rFonts w:ascii="Arial" w:hAnsi="Arial" w:cs="Arial"/>
                <w:b/>
                <w:bCs/>
                <w:sz w:val="20"/>
                <w:szCs w:val="20"/>
              </w:rPr>
            </w:pPr>
            <w:r w:rsidRPr="002C71CB">
              <w:rPr>
                <w:rFonts w:ascii="Arial" w:hAnsi="Arial" w:cs="Arial"/>
                <w:b/>
                <w:bCs/>
                <w:sz w:val="20"/>
                <w:szCs w:val="20"/>
              </w:rPr>
              <w:lastRenderedPageBreak/>
              <w:t>Отклонено.</w:t>
            </w:r>
          </w:p>
          <w:p w14:paraId="67E11EB1" w14:textId="77777777" w:rsidR="00704252" w:rsidRPr="002C71CB" w:rsidRDefault="00704252" w:rsidP="00842679">
            <w:pPr>
              <w:jc w:val="both"/>
              <w:rPr>
                <w:rFonts w:ascii="Arial" w:hAnsi="Arial" w:cs="Arial"/>
                <w:sz w:val="20"/>
                <w:szCs w:val="20"/>
              </w:rPr>
            </w:pPr>
          </w:p>
          <w:p w14:paraId="0D9B60EA" w14:textId="77777777" w:rsidR="00704252" w:rsidRDefault="00704252" w:rsidP="00842679">
            <w:pPr>
              <w:jc w:val="both"/>
              <w:rPr>
                <w:rFonts w:ascii="Arial" w:hAnsi="Arial" w:cs="Arial"/>
                <w:sz w:val="20"/>
                <w:szCs w:val="20"/>
              </w:rPr>
            </w:pPr>
            <w:r w:rsidRPr="002C71CB">
              <w:rPr>
                <w:rFonts w:ascii="Arial" w:hAnsi="Arial" w:cs="Arial"/>
                <w:sz w:val="20"/>
                <w:szCs w:val="20"/>
              </w:rPr>
              <w:t>Здесь высказывается спорная точка зрения, в соответствии с которой архивное хранение – это и есть основная деятельность по хранению и применению КД. Она противоречит определениям ГОСТ Р 7.0.8 и мнению других организаций.</w:t>
            </w:r>
          </w:p>
          <w:p w14:paraId="45B561AE" w14:textId="5970CE2D" w:rsidR="00704252" w:rsidRPr="00BA42FB" w:rsidRDefault="00704252" w:rsidP="00704252">
            <w:pPr>
              <w:rPr>
                <w:rFonts w:ascii="Arial" w:hAnsi="Arial" w:cs="Arial"/>
                <w:sz w:val="20"/>
                <w:szCs w:val="20"/>
                <w:u w:val="single"/>
              </w:rPr>
            </w:pPr>
          </w:p>
        </w:tc>
      </w:tr>
      <w:tr w:rsidR="007643AA" w:rsidRPr="009C5391" w14:paraId="31437684" w14:textId="77777777" w:rsidTr="00A210D7">
        <w:trPr>
          <w:trHeight w:val="1380"/>
        </w:trPr>
        <w:tc>
          <w:tcPr>
            <w:tcW w:w="704" w:type="dxa"/>
          </w:tcPr>
          <w:p w14:paraId="3FFA2254" w14:textId="77777777" w:rsidR="007643AA" w:rsidRPr="009C5391" w:rsidRDefault="007643AA" w:rsidP="0094689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A03D1B2" w14:textId="77777777" w:rsidR="007643AA" w:rsidRPr="009C5391" w:rsidRDefault="007643AA" w:rsidP="00946891">
            <w:pPr>
              <w:tabs>
                <w:tab w:val="left" w:pos="11766"/>
              </w:tabs>
              <w:rPr>
                <w:rFonts w:ascii="Arial" w:hAnsi="Arial" w:cs="Arial"/>
                <w:sz w:val="20"/>
                <w:szCs w:val="20"/>
              </w:rPr>
            </w:pPr>
            <w:r w:rsidRPr="009C5391">
              <w:rPr>
                <w:rFonts w:ascii="Arial" w:hAnsi="Arial" w:cs="Arial"/>
                <w:sz w:val="20"/>
                <w:szCs w:val="20"/>
              </w:rPr>
              <w:t>6.2.2</w:t>
            </w:r>
          </w:p>
        </w:tc>
        <w:tc>
          <w:tcPr>
            <w:tcW w:w="2126" w:type="dxa"/>
            <w:tcBorders>
              <w:top w:val="single" w:sz="4" w:space="0" w:color="auto"/>
              <w:left w:val="single" w:sz="4" w:space="0" w:color="auto"/>
              <w:bottom w:val="single" w:sz="4" w:space="0" w:color="auto"/>
              <w:right w:val="single" w:sz="4" w:space="0" w:color="auto"/>
            </w:tcBorders>
          </w:tcPr>
          <w:p w14:paraId="7F908A0E"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670D269B"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Замечание, предложение:</w:t>
            </w:r>
          </w:p>
          <w:p w14:paraId="4E4C7206" w14:textId="3E24D4DA" w:rsidR="007643AA" w:rsidRPr="009C5391" w:rsidRDefault="007643AA" w:rsidP="00946891">
            <w:pPr>
              <w:rPr>
                <w:rFonts w:ascii="Arial" w:hAnsi="Arial" w:cs="Arial"/>
                <w:sz w:val="20"/>
                <w:szCs w:val="20"/>
                <w:u w:val="single"/>
              </w:rPr>
            </w:pPr>
            <w:r w:rsidRPr="009C5391">
              <w:rPr>
                <w:rFonts w:ascii="Arial" w:hAnsi="Arial" w:cs="Arial"/>
                <w:sz w:val="20"/>
                <w:szCs w:val="20"/>
              </w:rPr>
              <w:t>Документы какого характера использования (определение по п.4.3 ОР проекта ГОСТ Р2.501) (подлинники, копии, дубликаты) передают на архивное хранение?</w:t>
            </w:r>
          </w:p>
          <w:p w14:paraId="65BF261F" w14:textId="77777777" w:rsidR="007643AA" w:rsidRPr="009C5391" w:rsidRDefault="007643AA" w:rsidP="00946891">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675FB97C" w14:textId="260674E1" w:rsidR="007643AA" w:rsidRPr="009C5391" w:rsidRDefault="007643AA" w:rsidP="00946891">
            <w:pPr>
              <w:rPr>
                <w:rFonts w:ascii="Arial" w:hAnsi="Arial" w:cs="Arial"/>
                <w:sz w:val="20"/>
                <w:szCs w:val="20"/>
                <w:u w:val="single"/>
              </w:rPr>
            </w:pPr>
            <w:r w:rsidRPr="009C5391">
              <w:rPr>
                <w:rFonts w:ascii="Arial" w:hAnsi="Arial" w:cs="Arial"/>
                <w:sz w:val="20"/>
                <w:szCs w:val="20"/>
              </w:rPr>
              <w:t>Указать, что переводят только «подлинники»</w:t>
            </w:r>
          </w:p>
          <w:p w14:paraId="5E5BAB3A"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DC4C076" w14:textId="77777777"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Копии (контрольные? рабочие?) меняются постоянно – переводить их на архивное хранение – существенно увеличит объем хранилища.</w:t>
            </w:r>
          </w:p>
          <w:p w14:paraId="41507AFB" w14:textId="60BEB2BA" w:rsidR="007643AA" w:rsidRPr="00A210D7" w:rsidRDefault="007643AA" w:rsidP="00946891">
            <w:pPr>
              <w:rPr>
                <w:rFonts w:ascii="Arial" w:hAnsi="Arial" w:cs="Arial"/>
                <w:sz w:val="20"/>
                <w:szCs w:val="20"/>
              </w:rPr>
            </w:pPr>
            <w:r w:rsidRPr="009C5391">
              <w:rPr>
                <w:rFonts w:ascii="Arial" w:hAnsi="Arial" w:cs="Arial"/>
                <w:sz w:val="20"/>
                <w:szCs w:val="20"/>
              </w:rPr>
              <w:t>Дубликаты заменяются новыми</w:t>
            </w:r>
          </w:p>
        </w:tc>
        <w:tc>
          <w:tcPr>
            <w:tcW w:w="3685" w:type="dxa"/>
            <w:tcBorders>
              <w:top w:val="single" w:sz="4" w:space="0" w:color="auto"/>
              <w:left w:val="single" w:sz="4" w:space="0" w:color="auto"/>
              <w:bottom w:val="single" w:sz="4" w:space="0" w:color="auto"/>
              <w:right w:val="single" w:sz="4" w:space="0" w:color="auto"/>
            </w:tcBorders>
          </w:tcPr>
          <w:p w14:paraId="0F349035" w14:textId="77777777" w:rsidR="00847A45" w:rsidRPr="005B4FDE" w:rsidRDefault="00847A45" w:rsidP="00946891">
            <w:pPr>
              <w:jc w:val="both"/>
              <w:rPr>
                <w:rFonts w:ascii="Arial" w:hAnsi="Arial" w:cs="Arial"/>
                <w:b/>
                <w:bCs/>
                <w:sz w:val="20"/>
                <w:szCs w:val="20"/>
              </w:rPr>
            </w:pPr>
            <w:r w:rsidRPr="005B4FDE">
              <w:rPr>
                <w:rFonts w:ascii="Arial" w:hAnsi="Arial" w:cs="Arial"/>
                <w:b/>
                <w:bCs/>
                <w:sz w:val="20"/>
                <w:szCs w:val="20"/>
              </w:rPr>
              <w:t xml:space="preserve">Принято </w:t>
            </w:r>
          </w:p>
          <w:p w14:paraId="327B45C0" w14:textId="77777777" w:rsidR="00847A45" w:rsidRDefault="00847A45" w:rsidP="00946891">
            <w:pPr>
              <w:jc w:val="both"/>
              <w:rPr>
                <w:rFonts w:ascii="Arial" w:hAnsi="Arial" w:cs="Arial"/>
                <w:sz w:val="20"/>
                <w:szCs w:val="20"/>
              </w:rPr>
            </w:pPr>
          </w:p>
          <w:p w14:paraId="1960CFA7" w14:textId="119FE89E" w:rsidR="00847A45" w:rsidRDefault="00847A45" w:rsidP="00946891">
            <w:pPr>
              <w:jc w:val="both"/>
              <w:rPr>
                <w:rFonts w:ascii="Arial" w:hAnsi="Arial" w:cs="Arial"/>
                <w:sz w:val="20"/>
                <w:szCs w:val="20"/>
              </w:rPr>
            </w:pPr>
            <w:r>
              <w:rPr>
                <w:rFonts w:ascii="Arial" w:hAnsi="Arial" w:cs="Arial"/>
                <w:sz w:val="20"/>
                <w:szCs w:val="20"/>
              </w:rPr>
              <w:t xml:space="preserve">Указано, что на архивное </w:t>
            </w:r>
            <w:r w:rsidR="00BB6751">
              <w:rPr>
                <w:rFonts w:ascii="Arial" w:hAnsi="Arial" w:cs="Arial"/>
                <w:sz w:val="20"/>
                <w:szCs w:val="20"/>
              </w:rPr>
              <w:t>х</w:t>
            </w:r>
            <w:r>
              <w:rPr>
                <w:rFonts w:ascii="Arial" w:hAnsi="Arial" w:cs="Arial"/>
                <w:sz w:val="20"/>
                <w:szCs w:val="20"/>
              </w:rPr>
              <w:t>ранение переводятся подлинники.</w:t>
            </w:r>
          </w:p>
          <w:p w14:paraId="6A747C60" w14:textId="77777777" w:rsidR="00847A45" w:rsidRDefault="00847A45" w:rsidP="00946891">
            <w:pPr>
              <w:jc w:val="both"/>
              <w:rPr>
                <w:rFonts w:ascii="Arial" w:hAnsi="Arial" w:cs="Arial"/>
                <w:sz w:val="20"/>
                <w:szCs w:val="20"/>
              </w:rPr>
            </w:pPr>
          </w:p>
          <w:p w14:paraId="478AC20E" w14:textId="027E5BFC" w:rsidR="007643AA" w:rsidRPr="009C5391" w:rsidRDefault="00847A45" w:rsidP="00946891">
            <w:pPr>
              <w:jc w:val="both"/>
              <w:rPr>
                <w:rFonts w:ascii="Arial" w:hAnsi="Arial" w:cs="Arial"/>
                <w:sz w:val="20"/>
                <w:szCs w:val="20"/>
              </w:rPr>
            </w:pPr>
            <w:r>
              <w:rPr>
                <w:rFonts w:ascii="Arial" w:hAnsi="Arial" w:cs="Arial"/>
                <w:sz w:val="20"/>
                <w:szCs w:val="20"/>
              </w:rPr>
              <w:t>Новый номер пункта - 6.1.</w:t>
            </w:r>
            <w:r w:rsidR="00BB6751">
              <w:rPr>
                <w:rFonts w:ascii="Arial" w:hAnsi="Arial" w:cs="Arial"/>
                <w:sz w:val="20"/>
                <w:szCs w:val="20"/>
              </w:rPr>
              <w:t>2 (четвертый абзац)</w:t>
            </w:r>
          </w:p>
        </w:tc>
      </w:tr>
      <w:tr w:rsidR="007643AA" w:rsidRPr="009C5391" w14:paraId="7ED74BCC" w14:textId="77777777" w:rsidTr="00A210D7">
        <w:trPr>
          <w:trHeight w:val="1380"/>
        </w:trPr>
        <w:tc>
          <w:tcPr>
            <w:tcW w:w="704" w:type="dxa"/>
            <w:shd w:val="clear" w:color="auto" w:fill="auto"/>
          </w:tcPr>
          <w:p w14:paraId="04268138"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5437FDF6"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6.2.2</w:t>
            </w:r>
            <w:r w:rsidRPr="009C5391">
              <w:rPr>
                <w:rFonts w:ascii="Arial" w:hAnsi="Arial" w:cs="Arial"/>
                <w:sz w:val="20"/>
                <w:szCs w:val="20"/>
                <w:lang w:val="en-US"/>
              </w:rPr>
              <w:t>,</w:t>
            </w:r>
            <w:r w:rsidRPr="009C5391">
              <w:rPr>
                <w:rFonts w:ascii="Arial" w:hAnsi="Arial" w:cs="Arial"/>
                <w:sz w:val="20"/>
                <w:szCs w:val="20"/>
              </w:rPr>
              <w:t xml:space="preserve"> (первое перечисление); 6.11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3169E30"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15BF466C" w14:textId="77777777" w:rsidR="007643AA" w:rsidRPr="009C5391" w:rsidRDefault="007643AA" w:rsidP="00ED32B6">
            <w:pPr>
              <w:ind w:left="1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416A662A" w14:textId="0EDB855B"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 xml:space="preserve">Использованы термины «отмененные документы» и «замененные» [документы], не имеющие фиксированного толкования, т. к. </w:t>
            </w:r>
            <w:r w:rsidRPr="009C5391">
              <w:rPr>
                <w:rFonts w:ascii="Arial" w:hAnsi="Arial" w:cs="Arial"/>
                <w:sz w:val="20"/>
                <w:szCs w:val="20"/>
              </w:rPr>
              <w:br/>
              <w:t xml:space="preserve">1) согласно стандартам ЕСКД действие «отмена» в отношении документов (КД) не предусмотрено; </w:t>
            </w:r>
            <w:r w:rsidRPr="009C5391">
              <w:rPr>
                <w:rFonts w:ascii="Arial" w:hAnsi="Arial" w:cs="Arial"/>
                <w:sz w:val="20"/>
                <w:szCs w:val="20"/>
              </w:rPr>
              <w:br/>
              <w:t>2) согласно ПНС (см. п. 9.1.3) заменённым в определенных случаях становится подлинник, а не документ как таковой.</w:t>
            </w:r>
          </w:p>
          <w:p w14:paraId="29DE2E4E" w14:textId="77777777" w:rsidR="007643AA" w:rsidRPr="009C5391" w:rsidRDefault="007643AA" w:rsidP="00ED32B6">
            <w:pPr>
              <w:tabs>
                <w:tab w:val="left" w:pos="4120"/>
              </w:tabs>
              <w:ind w:left="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4C10A780" w14:textId="1697AA3C"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Слово «отмененные» [документы] из текста ПНС исключить, слова «замененные документы» заменить на «замененные подлинники документов (см. п. 9.1.3)».</w:t>
            </w:r>
          </w:p>
          <w:p w14:paraId="35F6B61D" w14:textId="77777777" w:rsidR="007643AA" w:rsidRPr="009C5391" w:rsidRDefault="007643AA" w:rsidP="00ED32B6">
            <w:pPr>
              <w:ind w:left="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4B53D7E" w14:textId="77777777" w:rsidR="007643AA" w:rsidRPr="009C5391" w:rsidRDefault="007643AA" w:rsidP="00ED32B6">
            <w:pPr>
              <w:ind w:left="11"/>
              <w:jc w:val="both"/>
              <w:rPr>
                <w:rFonts w:ascii="Arial" w:hAnsi="Arial" w:cs="Arial"/>
                <w:sz w:val="20"/>
                <w:szCs w:val="20"/>
              </w:rPr>
            </w:pPr>
            <w:r w:rsidRPr="009C5391">
              <w:rPr>
                <w:rFonts w:ascii="Arial" w:hAnsi="Arial" w:cs="Arial"/>
                <w:sz w:val="20"/>
                <w:szCs w:val="20"/>
              </w:rPr>
              <w:t>Для устранения некорректности и обеспечения взаимной согласованности положений ПНС.</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FF9F419" w14:textId="77777777" w:rsidR="007643AA" w:rsidRPr="002C71CB" w:rsidRDefault="00EA0344" w:rsidP="00ED32B6">
            <w:pPr>
              <w:jc w:val="both"/>
              <w:rPr>
                <w:rFonts w:ascii="Arial" w:hAnsi="Arial" w:cs="Arial"/>
                <w:b/>
                <w:bCs/>
                <w:sz w:val="20"/>
                <w:szCs w:val="20"/>
              </w:rPr>
            </w:pPr>
            <w:r w:rsidRPr="002C71CB">
              <w:rPr>
                <w:rFonts w:ascii="Arial" w:hAnsi="Arial" w:cs="Arial"/>
                <w:b/>
                <w:bCs/>
                <w:sz w:val="20"/>
                <w:szCs w:val="20"/>
              </w:rPr>
              <w:t>Принято.</w:t>
            </w:r>
          </w:p>
          <w:p w14:paraId="152692B0" w14:textId="77777777" w:rsidR="00BB6751" w:rsidRDefault="00BB6751" w:rsidP="00ED32B6">
            <w:pPr>
              <w:jc w:val="both"/>
              <w:rPr>
                <w:rFonts w:ascii="Arial" w:hAnsi="Arial" w:cs="Arial"/>
                <w:sz w:val="20"/>
                <w:szCs w:val="20"/>
              </w:rPr>
            </w:pPr>
          </w:p>
          <w:p w14:paraId="4A1067B6" w14:textId="77777777" w:rsidR="00BB6751" w:rsidRDefault="00BB6751" w:rsidP="00ED32B6">
            <w:pPr>
              <w:jc w:val="both"/>
              <w:rPr>
                <w:rFonts w:ascii="Arial" w:hAnsi="Arial" w:cs="Arial"/>
                <w:sz w:val="20"/>
                <w:szCs w:val="20"/>
              </w:rPr>
            </w:pPr>
          </w:p>
          <w:p w14:paraId="4804E523" w14:textId="726790F3" w:rsidR="00BB6751" w:rsidRPr="009C5391" w:rsidRDefault="00BB6751" w:rsidP="00ED32B6">
            <w:pPr>
              <w:jc w:val="both"/>
              <w:rPr>
                <w:rFonts w:ascii="Arial" w:hAnsi="Arial" w:cs="Arial"/>
                <w:sz w:val="20"/>
                <w:szCs w:val="20"/>
              </w:rPr>
            </w:pPr>
            <w:r>
              <w:rPr>
                <w:rFonts w:ascii="Arial" w:hAnsi="Arial" w:cs="Arial"/>
                <w:sz w:val="20"/>
                <w:szCs w:val="20"/>
              </w:rPr>
              <w:t>Новый номер пункта - 6.1.2 (четвертый абзац)</w:t>
            </w:r>
          </w:p>
        </w:tc>
      </w:tr>
      <w:tr w:rsidR="007643AA" w:rsidRPr="009C5391" w14:paraId="2327AA09" w14:textId="77777777" w:rsidTr="00A210D7">
        <w:trPr>
          <w:trHeight w:val="478"/>
        </w:trPr>
        <w:tc>
          <w:tcPr>
            <w:tcW w:w="704" w:type="dxa"/>
            <w:shd w:val="clear" w:color="auto" w:fill="auto"/>
          </w:tcPr>
          <w:p w14:paraId="2483DA61"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715D8C15" w14:textId="77777777" w:rsidR="007643AA" w:rsidRPr="009C5391" w:rsidRDefault="007643AA" w:rsidP="00ED32B6">
            <w:pPr>
              <w:tabs>
                <w:tab w:val="left" w:pos="11766"/>
              </w:tabs>
              <w:rPr>
                <w:rFonts w:ascii="Arial" w:hAnsi="Arial" w:cs="Arial"/>
                <w:sz w:val="20"/>
                <w:szCs w:val="20"/>
              </w:rPr>
            </w:pPr>
            <w:r w:rsidRPr="009C5391">
              <w:rPr>
                <w:rFonts w:ascii="Arial" w:hAnsi="Arial" w:cs="Arial"/>
                <w:sz w:val="20"/>
                <w:szCs w:val="20"/>
              </w:rPr>
              <w:t xml:space="preserve">6.2.3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CD40175"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ОКБ им. А. Люльки - филиала ПАО </w:t>
            </w:r>
            <w:r w:rsidRPr="009C5391">
              <w:rPr>
                <w:rFonts w:ascii="Arial" w:hAnsi="Arial" w:cs="Arial"/>
                <w:sz w:val="20"/>
                <w:szCs w:val="20"/>
              </w:rPr>
              <w:lastRenderedPageBreak/>
              <w:t>«ОДК-УМПО»,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5C48BAD9"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lastRenderedPageBreak/>
              <w:t>Замечание, предложение:</w:t>
            </w:r>
          </w:p>
          <w:p w14:paraId="6D34EC66" w14:textId="77777777" w:rsidR="007643AA" w:rsidRPr="009C5391" w:rsidRDefault="007643AA" w:rsidP="00ED32B6">
            <w:pPr>
              <w:tabs>
                <w:tab w:val="left" w:pos="284"/>
              </w:tabs>
              <w:jc w:val="both"/>
              <w:rPr>
                <w:rFonts w:ascii="Arial" w:hAnsi="Arial" w:cs="Arial"/>
                <w:sz w:val="20"/>
                <w:szCs w:val="20"/>
              </w:rPr>
            </w:pPr>
            <w:r w:rsidRPr="009C5391">
              <w:rPr>
                <w:rFonts w:ascii="Arial" w:hAnsi="Arial" w:cs="Arial"/>
                <w:sz w:val="20"/>
                <w:szCs w:val="20"/>
              </w:rPr>
              <w:lastRenderedPageBreak/>
              <w:t xml:space="preserve">Ссылка на ГОСТ Р 33.3.02 в части «страхового хранения» недостоверна, т. к. в данном стандарте «страховое хранение» не упоминается. </w:t>
            </w:r>
          </w:p>
          <w:p w14:paraId="08BAEC3B" w14:textId="536A7FC9" w:rsidR="007643AA" w:rsidRPr="009C5391" w:rsidRDefault="007643AA" w:rsidP="00A210D7">
            <w:pPr>
              <w:ind w:left="10"/>
              <w:jc w:val="both"/>
              <w:rPr>
                <w:rFonts w:ascii="Arial" w:hAnsi="Arial" w:cs="Arial"/>
                <w:sz w:val="20"/>
                <w:szCs w:val="20"/>
                <w:u w:val="single"/>
              </w:rPr>
            </w:pPr>
            <w:r w:rsidRPr="009C5391">
              <w:rPr>
                <w:rFonts w:ascii="Arial" w:hAnsi="Arial" w:cs="Arial"/>
                <w:sz w:val="20"/>
                <w:szCs w:val="20"/>
              </w:rPr>
              <w:t>При этом изложенный в ПНС порядок отнесения документов к подлежащим передаче на «страховое хранение» по ПНС не согласуется с положениями НД, регламентирующих создание «страхового фонда документации, отнесенной к категории национального научного, культурного и исторического наследия» (см. Постановление Правительства РФ от 26.12.1995 № 1253-68; ГОСТ Р 33.505).</w:t>
            </w:r>
          </w:p>
          <w:p w14:paraId="06055347" w14:textId="77777777" w:rsidR="007643AA" w:rsidRPr="009C5391" w:rsidRDefault="007643AA" w:rsidP="00ED32B6">
            <w:pPr>
              <w:tabs>
                <w:tab w:val="left" w:pos="4120"/>
              </w:tabs>
              <w:ind w:left="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155874FB" w14:textId="77777777" w:rsidR="007643AA" w:rsidRPr="009C5391" w:rsidRDefault="007643AA" w:rsidP="00ED32B6">
            <w:pPr>
              <w:tabs>
                <w:tab w:val="left" w:pos="284"/>
              </w:tabs>
              <w:ind w:left="10"/>
              <w:jc w:val="both"/>
              <w:rPr>
                <w:rFonts w:ascii="Arial" w:hAnsi="Arial" w:cs="Arial"/>
                <w:sz w:val="20"/>
                <w:szCs w:val="20"/>
              </w:rPr>
            </w:pPr>
            <w:r w:rsidRPr="009C5391">
              <w:rPr>
                <w:rFonts w:ascii="Arial" w:hAnsi="Arial" w:cs="Arial"/>
                <w:sz w:val="20"/>
                <w:szCs w:val="20"/>
              </w:rPr>
              <w:t xml:space="preserve">Ссылку и упоминание ГОСТ Р 33.3.02 по всему тексту ПНС исключить. </w:t>
            </w:r>
          </w:p>
          <w:p w14:paraId="7D8C7EC5" w14:textId="77777777" w:rsidR="007643AA" w:rsidRPr="009C5391" w:rsidRDefault="007643AA" w:rsidP="009C5391">
            <w:pPr>
              <w:ind w:left="10"/>
              <w:jc w:val="both"/>
              <w:rPr>
                <w:rFonts w:ascii="Arial" w:hAnsi="Arial" w:cs="Arial"/>
                <w:sz w:val="20"/>
                <w:szCs w:val="20"/>
                <w:u w:val="single"/>
              </w:rPr>
            </w:pPr>
            <w:r w:rsidRPr="009C5391">
              <w:rPr>
                <w:rFonts w:ascii="Arial" w:hAnsi="Arial" w:cs="Arial"/>
                <w:sz w:val="20"/>
                <w:szCs w:val="20"/>
              </w:rPr>
              <w:t>Также см. замечание по п. 6.2 ПНС.</w:t>
            </w:r>
          </w:p>
          <w:p w14:paraId="11E8579C" w14:textId="77777777" w:rsidR="007643AA" w:rsidRPr="009C5391" w:rsidRDefault="007643AA" w:rsidP="00ED32B6">
            <w:pPr>
              <w:ind w:left="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59BB625" w14:textId="37B52081" w:rsidR="007643AA" w:rsidRPr="00A210D7" w:rsidRDefault="007643AA" w:rsidP="00A210D7">
            <w:pPr>
              <w:ind w:left="10"/>
              <w:jc w:val="both"/>
              <w:rPr>
                <w:rFonts w:ascii="Arial" w:hAnsi="Arial" w:cs="Arial"/>
                <w:sz w:val="20"/>
                <w:szCs w:val="20"/>
                <w:u w:val="single"/>
              </w:rPr>
            </w:pPr>
            <w:r w:rsidRPr="009C5391">
              <w:rPr>
                <w:rFonts w:ascii="Arial" w:hAnsi="Arial" w:cs="Arial"/>
                <w:sz w:val="20"/>
                <w:szCs w:val="20"/>
              </w:rPr>
              <w:t xml:space="preserve">Для устранения </w:t>
            </w:r>
            <w:proofErr w:type="spellStart"/>
            <w:r w:rsidRPr="009C5391">
              <w:rPr>
                <w:rFonts w:ascii="Arial" w:hAnsi="Arial" w:cs="Arial"/>
                <w:sz w:val="20"/>
                <w:szCs w:val="20"/>
              </w:rPr>
              <w:t>дисгармонизации</w:t>
            </w:r>
            <w:proofErr w:type="spellEnd"/>
            <w:r w:rsidRPr="009C5391">
              <w:rPr>
                <w:rFonts w:ascii="Arial" w:hAnsi="Arial" w:cs="Arial"/>
                <w:sz w:val="20"/>
                <w:szCs w:val="20"/>
              </w:rPr>
              <w:t xml:space="preserve"> с релевантными стандартами и др. НД.</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DCBD451" w14:textId="77777777" w:rsidR="007643AA" w:rsidRDefault="00EA0344" w:rsidP="00ED32B6">
            <w:pPr>
              <w:jc w:val="both"/>
              <w:rPr>
                <w:rFonts w:ascii="Arial" w:hAnsi="Arial" w:cs="Arial"/>
                <w:sz w:val="20"/>
                <w:szCs w:val="20"/>
              </w:rPr>
            </w:pPr>
            <w:r w:rsidRPr="00EA0344">
              <w:rPr>
                <w:rFonts w:ascii="Arial" w:hAnsi="Arial" w:cs="Arial"/>
                <w:sz w:val="20"/>
                <w:szCs w:val="20"/>
              </w:rPr>
              <w:lastRenderedPageBreak/>
              <w:t>Принято</w:t>
            </w:r>
            <w:r w:rsidR="00B2365A">
              <w:rPr>
                <w:rFonts w:ascii="Arial" w:hAnsi="Arial" w:cs="Arial"/>
                <w:sz w:val="20"/>
                <w:szCs w:val="20"/>
              </w:rPr>
              <w:t xml:space="preserve"> частично.</w:t>
            </w:r>
          </w:p>
          <w:p w14:paraId="64C7E510" w14:textId="77777777" w:rsidR="00B2365A" w:rsidRDefault="00B2365A" w:rsidP="00ED32B6">
            <w:pPr>
              <w:jc w:val="both"/>
              <w:rPr>
                <w:rFonts w:ascii="Arial" w:hAnsi="Arial" w:cs="Arial"/>
                <w:sz w:val="20"/>
                <w:szCs w:val="20"/>
              </w:rPr>
            </w:pPr>
          </w:p>
          <w:p w14:paraId="5D09952C" w14:textId="59208FD3" w:rsidR="00B2365A" w:rsidRDefault="00B2365A" w:rsidP="00ED32B6">
            <w:pPr>
              <w:jc w:val="both"/>
              <w:rPr>
                <w:rFonts w:ascii="Arial" w:hAnsi="Arial" w:cs="Arial"/>
                <w:sz w:val="20"/>
                <w:szCs w:val="20"/>
              </w:rPr>
            </w:pPr>
            <w:r>
              <w:rPr>
                <w:rFonts w:ascii="Arial" w:hAnsi="Arial" w:cs="Arial"/>
                <w:sz w:val="20"/>
                <w:szCs w:val="20"/>
              </w:rPr>
              <w:lastRenderedPageBreak/>
              <w:t>Дано определение термина «страховая копия».</w:t>
            </w:r>
          </w:p>
          <w:p w14:paraId="513A69B1" w14:textId="46C7C7B7" w:rsidR="00B2365A" w:rsidRDefault="00B2365A" w:rsidP="00ED32B6">
            <w:pPr>
              <w:jc w:val="both"/>
              <w:rPr>
                <w:rFonts w:ascii="Arial" w:hAnsi="Arial" w:cs="Arial"/>
                <w:sz w:val="20"/>
                <w:szCs w:val="20"/>
              </w:rPr>
            </w:pPr>
            <w:r>
              <w:rPr>
                <w:rFonts w:ascii="Arial" w:hAnsi="Arial" w:cs="Arial"/>
                <w:sz w:val="20"/>
                <w:szCs w:val="20"/>
              </w:rPr>
              <w:t>Формулировка уточнена.</w:t>
            </w:r>
          </w:p>
          <w:p w14:paraId="51A78860" w14:textId="7A0CD3A6" w:rsidR="00B2365A" w:rsidRPr="009C5391" w:rsidRDefault="00B2365A" w:rsidP="00ED32B6">
            <w:pPr>
              <w:jc w:val="both"/>
              <w:rPr>
                <w:rFonts w:ascii="Arial" w:hAnsi="Arial" w:cs="Arial"/>
                <w:sz w:val="20"/>
                <w:szCs w:val="20"/>
              </w:rPr>
            </w:pPr>
            <w:r>
              <w:rPr>
                <w:rFonts w:ascii="Arial" w:hAnsi="Arial" w:cs="Arial"/>
                <w:sz w:val="20"/>
                <w:szCs w:val="20"/>
              </w:rPr>
              <w:t>Ссылка на ГОСТ Р 33.3.03 дана в части указания условий для хранения страховых копий</w:t>
            </w:r>
          </w:p>
        </w:tc>
      </w:tr>
      <w:tr w:rsidR="007643AA" w:rsidRPr="009C5391" w14:paraId="4330BFC0" w14:textId="77777777" w:rsidTr="00A210D7">
        <w:trPr>
          <w:trHeight w:val="861"/>
        </w:trPr>
        <w:tc>
          <w:tcPr>
            <w:tcW w:w="704" w:type="dxa"/>
          </w:tcPr>
          <w:p w14:paraId="43B2E8F8" w14:textId="77777777" w:rsidR="007643AA" w:rsidRPr="009C5391" w:rsidRDefault="007643AA" w:rsidP="008426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1A059CB" w14:textId="77777777" w:rsidR="007643AA" w:rsidRPr="009C5391" w:rsidRDefault="007643AA" w:rsidP="00842679">
            <w:pPr>
              <w:tabs>
                <w:tab w:val="left" w:pos="11766"/>
              </w:tabs>
              <w:rPr>
                <w:rFonts w:ascii="Arial" w:hAnsi="Arial" w:cs="Arial"/>
                <w:sz w:val="20"/>
                <w:szCs w:val="20"/>
              </w:rPr>
            </w:pPr>
            <w:r w:rsidRPr="009C5391">
              <w:rPr>
                <w:rFonts w:ascii="Arial" w:hAnsi="Arial" w:cs="Arial"/>
                <w:sz w:val="20"/>
                <w:szCs w:val="20"/>
              </w:rPr>
              <w:t>6.2.3</w:t>
            </w:r>
          </w:p>
        </w:tc>
        <w:tc>
          <w:tcPr>
            <w:tcW w:w="2126" w:type="dxa"/>
            <w:tcBorders>
              <w:top w:val="single" w:sz="4" w:space="0" w:color="auto"/>
              <w:left w:val="single" w:sz="4" w:space="0" w:color="auto"/>
              <w:bottom w:val="single" w:sz="4" w:space="0" w:color="auto"/>
              <w:right w:val="single" w:sz="4" w:space="0" w:color="auto"/>
            </w:tcBorders>
          </w:tcPr>
          <w:p w14:paraId="3FA1A992"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37F3244D"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Замечание, предложение:</w:t>
            </w:r>
          </w:p>
          <w:p w14:paraId="5A5B1915" w14:textId="3AACD093"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Требуется дать пояснения касательно содержания данного пункта. </w:t>
            </w:r>
          </w:p>
          <w:p w14:paraId="73DE1EF4"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Определение, описываемое в данном пункте, перекликается с понятиями «архивной копии конструкторского документа» и «архивного комплекта конструкторской документации» (по ГОСТ Р 2.005).</w:t>
            </w:r>
          </w:p>
          <w:p w14:paraId="30591FF0" w14:textId="12CA7DD5"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Частично дублирует п.Д.6.2 ГОСТ Р 2.501.</w:t>
            </w:r>
          </w:p>
          <w:p w14:paraId="1A61E81C" w14:textId="7D4A1377" w:rsidR="007643AA" w:rsidRPr="009C5391" w:rsidRDefault="007643AA" w:rsidP="00842679">
            <w:pPr>
              <w:rPr>
                <w:rFonts w:ascii="Arial" w:hAnsi="Arial" w:cs="Arial"/>
                <w:sz w:val="20"/>
                <w:szCs w:val="20"/>
                <w:u w:val="single"/>
              </w:rPr>
            </w:pPr>
            <w:r w:rsidRPr="009C5391">
              <w:rPr>
                <w:rFonts w:ascii="Arial" w:hAnsi="Arial" w:cs="Arial"/>
                <w:sz w:val="20"/>
                <w:szCs w:val="20"/>
              </w:rPr>
              <w:t>В то же время ГОСТ Р 33.3.02, ссылка на который дается в пункте, посвящен правилам формирования страхового фонда документации.</w:t>
            </w:r>
          </w:p>
          <w:p w14:paraId="39123F68" w14:textId="77777777" w:rsidR="007643AA" w:rsidRPr="009C5391" w:rsidRDefault="007643AA" w:rsidP="00842679">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C174C54" w14:textId="77777777" w:rsidR="007643AA" w:rsidRPr="009C5391" w:rsidRDefault="007643AA" w:rsidP="00842679">
            <w:pPr>
              <w:rPr>
                <w:rFonts w:ascii="Arial" w:hAnsi="Arial" w:cs="Arial"/>
                <w:sz w:val="20"/>
                <w:szCs w:val="20"/>
              </w:rPr>
            </w:pPr>
            <w:r w:rsidRPr="009C5391">
              <w:rPr>
                <w:rFonts w:ascii="Arial" w:hAnsi="Arial" w:cs="Arial"/>
                <w:sz w:val="20"/>
                <w:szCs w:val="20"/>
              </w:rPr>
              <w:t>Изготовление, учет и хранение архивных и страховых копий документов осуществляется по разным правила и с разной целью.</w:t>
            </w:r>
          </w:p>
          <w:p w14:paraId="74D7FA4B" w14:textId="77777777" w:rsidR="007643AA" w:rsidRPr="009C5391" w:rsidRDefault="007643AA" w:rsidP="00842679">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14:paraId="5C38F203" w14:textId="77777777" w:rsidR="007643AA" w:rsidRPr="00FF7C51" w:rsidRDefault="00847A45" w:rsidP="00842679">
            <w:pPr>
              <w:jc w:val="both"/>
              <w:rPr>
                <w:rFonts w:ascii="Arial" w:hAnsi="Arial" w:cs="Arial"/>
                <w:b/>
                <w:bCs/>
                <w:sz w:val="20"/>
                <w:szCs w:val="20"/>
              </w:rPr>
            </w:pPr>
            <w:r w:rsidRPr="00FF7C51">
              <w:rPr>
                <w:rFonts w:ascii="Arial" w:hAnsi="Arial" w:cs="Arial"/>
                <w:b/>
                <w:bCs/>
                <w:sz w:val="20"/>
                <w:szCs w:val="20"/>
              </w:rPr>
              <w:t>Принято  к сведению.</w:t>
            </w:r>
          </w:p>
          <w:p w14:paraId="69AFFA00" w14:textId="77777777" w:rsidR="00847A45" w:rsidRDefault="00847A45" w:rsidP="00842679">
            <w:pPr>
              <w:jc w:val="both"/>
              <w:rPr>
                <w:rFonts w:ascii="Arial" w:hAnsi="Arial" w:cs="Arial"/>
                <w:sz w:val="20"/>
                <w:szCs w:val="20"/>
              </w:rPr>
            </w:pPr>
          </w:p>
          <w:p w14:paraId="0BB6AEAD" w14:textId="77777777" w:rsidR="00FF7C51" w:rsidRDefault="00FF7C51" w:rsidP="00842679">
            <w:pPr>
              <w:jc w:val="both"/>
              <w:rPr>
                <w:rFonts w:ascii="Arial" w:hAnsi="Arial" w:cs="Arial"/>
                <w:sz w:val="20"/>
                <w:szCs w:val="20"/>
              </w:rPr>
            </w:pPr>
            <w:r>
              <w:rPr>
                <w:rFonts w:ascii="Arial" w:hAnsi="Arial" w:cs="Arial"/>
                <w:sz w:val="20"/>
                <w:szCs w:val="20"/>
              </w:rPr>
              <w:t>Дано краткое пояснение в п. 6.1.2</w:t>
            </w:r>
          </w:p>
          <w:p w14:paraId="2F473A5B" w14:textId="4DD551F9" w:rsidR="00847A45" w:rsidRDefault="00FF7C51" w:rsidP="00842679">
            <w:pPr>
              <w:jc w:val="both"/>
              <w:rPr>
                <w:rFonts w:ascii="Arial" w:hAnsi="Arial" w:cs="Arial"/>
                <w:sz w:val="20"/>
                <w:szCs w:val="20"/>
              </w:rPr>
            </w:pPr>
            <w:r>
              <w:rPr>
                <w:rFonts w:ascii="Arial" w:hAnsi="Arial" w:cs="Arial"/>
                <w:sz w:val="20"/>
                <w:szCs w:val="20"/>
              </w:rPr>
              <w:t xml:space="preserve"> </w:t>
            </w:r>
            <w:r w:rsidR="00847A45">
              <w:rPr>
                <w:rFonts w:ascii="Arial" w:hAnsi="Arial" w:cs="Arial"/>
                <w:sz w:val="20"/>
                <w:szCs w:val="20"/>
              </w:rPr>
              <w:t xml:space="preserve">Во избежание дублирования с действующими стандартами в данной области (ГОСТ Р и ГОСТ РВ серии 33) в окончательной редакции стандарты вопросы страхового хранения исключены. </w:t>
            </w:r>
          </w:p>
          <w:p w14:paraId="1CAA0FE7" w14:textId="7A57E7EE" w:rsidR="00847A45" w:rsidRPr="009C5391" w:rsidRDefault="00847A45" w:rsidP="00842679">
            <w:pPr>
              <w:jc w:val="both"/>
              <w:rPr>
                <w:rFonts w:ascii="Arial" w:hAnsi="Arial" w:cs="Arial"/>
                <w:sz w:val="20"/>
                <w:szCs w:val="20"/>
              </w:rPr>
            </w:pPr>
          </w:p>
        </w:tc>
      </w:tr>
      <w:tr w:rsidR="007643AA" w:rsidRPr="009C5391" w14:paraId="3AE68662" w14:textId="77777777" w:rsidTr="00A210D7">
        <w:trPr>
          <w:trHeight w:val="1380"/>
        </w:trPr>
        <w:tc>
          <w:tcPr>
            <w:tcW w:w="704" w:type="dxa"/>
          </w:tcPr>
          <w:p w14:paraId="4038F062" w14:textId="77777777" w:rsidR="007643AA" w:rsidRPr="009C5391" w:rsidRDefault="007643AA" w:rsidP="0094689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36AABF4" w14:textId="77777777" w:rsidR="007643AA" w:rsidRPr="009C5391" w:rsidRDefault="007643AA" w:rsidP="00946891">
            <w:pPr>
              <w:tabs>
                <w:tab w:val="left" w:pos="11766"/>
              </w:tabs>
              <w:rPr>
                <w:rFonts w:ascii="Arial" w:hAnsi="Arial" w:cs="Arial"/>
                <w:sz w:val="20"/>
                <w:szCs w:val="20"/>
              </w:rPr>
            </w:pPr>
            <w:r w:rsidRPr="009C5391">
              <w:rPr>
                <w:rFonts w:ascii="Arial" w:hAnsi="Arial" w:cs="Arial"/>
                <w:sz w:val="20"/>
                <w:szCs w:val="20"/>
              </w:rPr>
              <w:t>6.2.3</w:t>
            </w:r>
          </w:p>
        </w:tc>
        <w:tc>
          <w:tcPr>
            <w:tcW w:w="2126" w:type="dxa"/>
            <w:tcBorders>
              <w:top w:val="single" w:sz="4" w:space="0" w:color="auto"/>
              <w:left w:val="single" w:sz="4" w:space="0" w:color="auto"/>
              <w:bottom w:val="single" w:sz="4" w:space="0" w:color="auto"/>
              <w:right w:val="single" w:sz="4" w:space="0" w:color="auto"/>
            </w:tcBorders>
          </w:tcPr>
          <w:p w14:paraId="0E538D01"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36551F47"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Замечание, предложение:</w:t>
            </w:r>
          </w:p>
          <w:p w14:paraId="7A9DBE4E" w14:textId="77777777" w:rsidR="007643AA" w:rsidRPr="009C5391" w:rsidRDefault="007643AA" w:rsidP="00946891">
            <w:pPr>
              <w:pStyle w:val="a6"/>
              <w:suppressAutoHyphens/>
              <w:jc w:val="both"/>
              <w:rPr>
                <w:rFonts w:ascii="Arial" w:hAnsi="Arial" w:cs="Arial"/>
                <w:lang w:eastAsia="en-US"/>
              </w:rPr>
            </w:pPr>
            <w:r w:rsidRPr="009C5391">
              <w:rPr>
                <w:rFonts w:ascii="Arial" w:hAnsi="Arial" w:cs="Arial"/>
                <w:lang w:eastAsia="en-US"/>
              </w:rPr>
              <w:t xml:space="preserve">1. В ГОСТ Р 33.3.02-2008 используется понятие «страховые копии документов», </w:t>
            </w:r>
            <w:r w:rsidRPr="009C5391">
              <w:rPr>
                <w:rFonts w:ascii="Arial" w:hAnsi="Arial" w:cs="Arial"/>
                <w:b/>
                <w:lang w:eastAsia="en-US"/>
              </w:rPr>
              <w:t>в настоящем проекте не указано какие именно документы переводят на страховое хранение.</w:t>
            </w:r>
            <w:r w:rsidRPr="009C5391">
              <w:rPr>
                <w:rFonts w:ascii="Arial" w:hAnsi="Arial" w:cs="Arial"/>
                <w:lang w:eastAsia="en-US"/>
              </w:rPr>
              <w:t xml:space="preserve"> Если предлагается прировнять </w:t>
            </w:r>
            <w:r w:rsidRPr="009C5391">
              <w:rPr>
                <w:rFonts w:ascii="Arial" w:hAnsi="Arial" w:cs="Arial"/>
                <w:b/>
                <w:lang w:eastAsia="en-US"/>
              </w:rPr>
              <w:t>страховую</w:t>
            </w:r>
            <w:r w:rsidRPr="009C5391">
              <w:rPr>
                <w:rFonts w:ascii="Arial" w:hAnsi="Arial" w:cs="Arial"/>
                <w:lang w:eastAsia="en-US"/>
              </w:rPr>
              <w:t xml:space="preserve"> </w:t>
            </w:r>
            <w:r w:rsidRPr="009C5391">
              <w:rPr>
                <w:rFonts w:ascii="Arial" w:hAnsi="Arial" w:cs="Arial"/>
                <w:b/>
                <w:lang w:eastAsia="en-US"/>
              </w:rPr>
              <w:t>копию</w:t>
            </w:r>
            <w:r w:rsidRPr="009C5391">
              <w:rPr>
                <w:rFonts w:ascii="Arial" w:hAnsi="Arial" w:cs="Arial"/>
                <w:lang w:eastAsia="en-US"/>
              </w:rPr>
              <w:t xml:space="preserve"> и </w:t>
            </w:r>
            <w:r w:rsidRPr="009C5391">
              <w:rPr>
                <w:rFonts w:ascii="Arial" w:hAnsi="Arial" w:cs="Arial"/>
                <w:b/>
                <w:lang w:eastAsia="en-US"/>
              </w:rPr>
              <w:t>архивную копию</w:t>
            </w:r>
            <w:r w:rsidRPr="009C5391">
              <w:rPr>
                <w:rFonts w:ascii="Arial" w:hAnsi="Arial" w:cs="Arial"/>
                <w:lang w:eastAsia="en-US"/>
              </w:rPr>
              <w:t xml:space="preserve"> то, это нужно прямо прописать, хотя такой подход существенно усложнит и удорожит процесс создания и хранения архивных копий.</w:t>
            </w:r>
          </w:p>
          <w:p w14:paraId="109ABC89" w14:textId="77777777" w:rsidR="007643AA" w:rsidRPr="009C5391" w:rsidRDefault="007643AA" w:rsidP="00946891">
            <w:pPr>
              <w:pStyle w:val="a6"/>
              <w:suppressAutoHyphens/>
              <w:jc w:val="both"/>
              <w:rPr>
                <w:rFonts w:ascii="Arial" w:hAnsi="Arial" w:cs="Arial"/>
                <w:lang w:eastAsia="en-US"/>
              </w:rPr>
            </w:pPr>
            <w:r w:rsidRPr="009C5391">
              <w:rPr>
                <w:rFonts w:ascii="Arial" w:hAnsi="Arial" w:cs="Arial"/>
                <w:lang w:eastAsia="en-US"/>
              </w:rPr>
              <w:t>В ПЗ никак не обоснованно применение ГОСТ Р 33.3.02-2008 для хранения архивных копий.</w:t>
            </w:r>
          </w:p>
          <w:p w14:paraId="1B3F9389" w14:textId="77777777" w:rsidR="007643AA" w:rsidRPr="009C5391" w:rsidRDefault="007643AA" w:rsidP="00946891">
            <w:pPr>
              <w:pStyle w:val="a6"/>
              <w:suppressAutoHyphens/>
              <w:jc w:val="both"/>
              <w:rPr>
                <w:rFonts w:ascii="Arial" w:hAnsi="Arial" w:cs="Arial"/>
                <w:lang w:eastAsia="en-US"/>
              </w:rPr>
            </w:pPr>
            <w:r w:rsidRPr="009C5391">
              <w:rPr>
                <w:rFonts w:ascii="Arial" w:hAnsi="Arial" w:cs="Arial"/>
                <w:lang w:eastAsia="en-US"/>
              </w:rPr>
              <w:t>2. Слово «переводят» понимается как: взять этот документ (подлинник) и перенести его в другое место хранения, хотя в ГОСТ Р 33.3.02-2008 речь идет о создании «</w:t>
            </w:r>
            <w:r w:rsidRPr="009C5391">
              <w:rPr>
                <w:rFonts w:ascii="Arial" w:hAnsi="Arial" w:cs="Arial"/>
                <w:b/>
                <w:lang w:eastAsia="en-US"/>
              </w:rPr>
              <w:t>страховых</w:t>
            </w:r>
            <w:r w:rsidRPr="009C5391">
              <w:rPr>
                <w:rFonts w:ascii="Arial" w:hAnsi="Arial" w:cs="Arial"/>
                <w:lang w:eastAsia="en-US"/>
              </w:rPr>
              <w:t xml:space="preserve"> </w:t>
            </w:r>
            <w:r w:rsidRPr="009C5391">
              <w:rPr>
                <w:rFonts w:ascii="Arial" w:hAnsi="Arial" w:cs="Arial"/>
                <w:b/>
                <w:lang w:eastAsia="en-US"/>
              </w:rPr>
              <w:t>копий</w:t>
            </w:r>
            <w:r w:rsidRPr="009C5391">
              <w:rPr>
                <w:rFonts w:ascii="Arial" w:hAnsi="Arial" w:cs="Arial"/>
                <w:lang w:eastAsia="en-US"/>
              </w:rPr>
              <w:t>», а не о передаче подлинников.</w:t>
            </w:r>
          </w:p>
          <w:p w14:paraId="710BB859" w14:textId="77777777" w:rsidR="007643AA" w:rsidRPr="009C5391" w:rsidRDefault="007643AA" w:rsidP="00946891">
            <w:pPr>
              <w:pStyle w:val="a6"/>
              <w:suppressAutoHyphens/>
              <w:jc w:val="both"/>
              <w:rPr>
                <w:rFonts w:ascii="Arial" w:hAnsi="Arial" w:cs="Arial"/>
                <w:color w:val="212121"/>
                <w:shd w:val="clear" w:color="auto" w:fill="FFFFFF"/>
                <w:lang w:eastAsia="en-US"/>
              </w:rPr>
            </w:pPr>
            <w:r w:rsidRPr="009C5391">
              <w:rPr>
                <w:rFonts w:ascii="Arial" w:hAnsi="Arial" w:cs="Arial"/>
                <w:lang w:eastAsia="en-US"/>
              </w:rPr>
              <w:t>3. ГОСТ Р 33.3.02-2008 содержит</w:t>
            </w:r>
            <w:r w:rsidRPr="009C5391">
              <w:rPr>
                <w:rFonts w:ascii="Arial" w:hAnsi="Arial" w:cs="Arial"/>
                <w:color w:val="212121"/>
                <w:shd w:val="clear" w:color="auto" w:fill="FFFFFF"/>
                <w:lang w:eastAsia="en-US"/>
              </w:rPr>
              <w:t xml:space="preserve"> более серьезные требования к зданиям и помещениям, предназначенным для хранения страховых копий (например, 5.4 Хранилища СФД должны выдерживать давление при воздействии ударной волны (при аэродинамическом ударе). </w:t>
            </w:r>
          </w:p>
          <w:p w14:paraId="69AC1668" w14:textId="77777777" w:rsidR="007643AA" w:rsidRPr="009C5391" w:rsidRDefault="007643AA" w:rsidP="00946891">
            <w:pPr>
              <w:pStyle w:val="a6"/>
              <w:suppressAutoHyphens/>
              <w:jc w:val="both"/>
              <w:rPr>
                <w:rFonts w:ascii="Arial" w:hAnsi="Arial" w:cs="Arial"/>
                <w:color w:val="212121"/>
                <w:shd w:val="clear" w:color="auto" w:fill="FFFFFF"/>
                <w:lang w:eastAsia="en-US"/>
              </w:rPr>
            </w:pPr>
            <w:r w:rsidRPr="009C5391">
              <w:rPr>
                <w:rFonts w:ascii="Arial" w:hAnsi="Arial" w:cs="Arial"/>
                <w:b/>
                <w:color w:val="212121"/>
                <w:shd w:val="clear" w:color="auto" w:fill="FFFFFF"/>
                <w:lang w:eastAsia="en-US"/>
              </w:rPr>
              <w:t xml:space="preserve">Что делать с уже изготовленными архивными копиями? </w:t>
            </w:r>
            <w:r w:rsidRPr="009C5391">
              <w:rPr>
                <w:rFonts w:ascii="Arial" w:hAnsi="Arial" w:cs="Arial"/>
                <w:color w:val="212121"/>
                <w:shd w:val="clear" w:color="auto" w:fill="FFFFFF"/>
                <w:lang w:eastAsia="en-US"/>
              </w:rPr>
              <w:t>(ГОСТ 2.501-2013 не содержит особые условия для хранения архивных копий, отличных от хранения контрольных копий).</w:t>
            </w:r>
            <w:r w:rsidRPr="009C5391">
              <w:rPr>
                <w:rFonts w:ascii="Arial" w:hAnsi="Arial" w:cs="Arial"/>
                <w:b/>
                <w:color w:val="212121"/>
                <w:shd w:val="clear" w:color="auto" w:fill="FFFFFF"/>
                <w:lang w:eastAsia="en-US"/>
              </w:rPr>
              <w:t xml:space="preserve"> Строить новые помещения с обеспечением требований ГОСТ Р 33.3.02?</w:t>
            </w:r>
          </w:p>
          <w:p w14:paraId="09E4792A" w14:textId="77777777" w:rsidR="007643AA" w:rsidRPr="009C5391" w:rsidRDefault="007643AA" w:rsidP="00946891">
            <w:pPr>
              <w:pStyle w:val="a6"/>
              <w:suppressAutoHyphens/>
              <w:jc w:val="both"/>
              <w:rPr>
                <w:rFonts w:ascii="Arial" w:hAnsi="Arial" w:cs="Arial"/>
                <w:color w:val="212121"/>
                <w:shd w:val="clear" w:color="auto" w:fill="FFFFFF"/>
                <w:lang w:eastAsia="en-US"/>
              </w:rPr>
            </w:pPr>
            <w:r w:rsidRPr="009C5391">
              <w:rPr>
                <w:rFonts w:ascii="Arial" w:hAnsi="Arial" w:cs="Arial"/>
                <w:color w:val="212121"/>
                <w:shd w:val="clear" w:color="auto" w:fill="FFFFFF"/>
                <w:lang w:eastAsia="en-US"/>
              </w:rPr>
              <w:lastRenderedPageBreak/>
              <w:t xml:space="preserve">4. </w:t>
            </w:r>
            <w:r w:rsidRPr="009C5391">
              <w:rPr>
                <w:rFonts w:ascii="Arial" w:hAnsi="Arial" w:cs="Arial"/>
                <w:lang w:eastAsia="en-US"/>
              </w:rPr>
              <w:t>ГОСТ Р 33.3.02-2008:</w:t>
            </w:r>
            <w:r w:rsidRPr="009C5391">
              <w:rPr>
                <w:rFonts w:ascii="Arial" w:hAnsi="Arial" w:cs="Arial"/>
                <w:color w:val="212121"/>
                <w:shd w:val="clear" w:color="auto" w:fill="FFFFFF"/>
                <w:lang w:eastAsia="en-US"/>
              </w:rPr>
              <w:t xml:space="preserve"> «6.1 Прием-передача страховых копий осуществляется на основании </w:t>
            </w:r>
            <w:r w:rsidRPr="009C5391">
              <w:rPr>
                <w:rFonts w:ascii="Arial" w:hAnsi="Arial" w:cs="Arial"/>
                <w:b/>
                <w:color w:val="212121"/>
                <w:shd w:val="clear" w:color="auto" w:fill="FFFFFF"/>
                <w:lang w:eastAsia="en-US"/>
              </w:rPr>
              <w:t>приказа</w:t>
            </w:r>
            <w:r w:rsidRPr="009C5391">
              <w:rPr>
                <w:rFonts w:ascii="Arial" w:hAnsi="Arial" w:cs="Arial"/>
                <w:color w:val="212121"/>
                <w:shd w:val="clear" w:color="auto" w:fill="FFFFFF"/>
                <w:lang w:eastAsia="en-US"/>
              </w:rPr>
              <w:t xml:space="preserve"> соответствующего уполномоченного органа исполнительной власти в области архивного дела актом установленной ГОСТ Р 33.505 формы.» </w:t>
            </w:r>
          </w:p>
          <w:p w14:paraId="7A19B4DF" w14:textId="1DD9BA30" w:rsidR="007643AA" w:rsidRPr="009C5391" w:rsidRDefault="007643AA" w:rsidP="00946891">
            <w:pPr>
              <w:rPr>
                <w:rFonts w:ascii="Arial" w:hAnsi="Arial" w:cs="Arial"/>
                <w:sz w:val="20"/>
                <w:szCs w:val="20"/>
                <w:u w:val="single"/>
              </w:rPr>
            </w:pPr>
            <w:r w:rsidRPr="009C5391">
              <w:rPr>
                <w:rFonts w:ascii="Arial" w:hAnsi="Arial" w:cs="Arial"/>
                <w:color w:val="212121"/>
                <w:sz w:val="20"/>
                <w:szCs w:val="20"/>
                <w:shd w:val="clear" w:color="auto" w:fill="FFFFFF"/>
              </w:rPr>
              <w:t>При отсутствии приказа создание архивных копий не требуется? Тогда это нужно прописать в пункте, если он останется принятой редакции стандарта.</w:t>
            </w:r>
          </w:p>
          <w:p w14:paraId="473CD6EE" w14:textId="77777777" w:rsidR="007643AA" w:rsidRPr="009C5391" w:rsidRDefault="007643AA" w:rsidP="00946891">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4F2348A" w14:textId="44C883F3" w:rsidR="007643AA" w:rsidRPr="009C5391" w:rsidRDefault="007643AA" w:rsidP="00946891">
            <w:pPr>
              <w:rPr>
                <w:rFonts w:ascii="Arial" w:hAnsi="Arial" w:cs="Arial"/>
                <w:sz w:val="20"/>
                <w:szCs w:val="20"/>
                <w:u w:val="single"/>
              </w:rPr>
            </w:pPr>
            <w:r w:rsidRPr="009C5391">
              <w:rPr>
                <w:rFonts w:ascii="Arial" w:hAnsi="Arial" w:cs="Arial"/>
                <w:sz w:val="20"/>
                <w:szCs w:val="20"/>
              </w:rPr>
              <w:t>Исключить пункт в текущей редакции, вернуть процедуру обращения с архивными копиями с ГОСТ 2.501-2013 (п.6.2, 6.3, Приложение А, 3.1.1, 3.1.2).</w:t>
            </w:r>
          </w:p>
          <w:p w14:paraId="4AD65857"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C07E304" w14:textId="77777777"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Непонятная процедура изготовления архивных копий.</w:t>
            </w:r>
          </w:p>
          <w:p w14:paraId="759CC905" w14:textId="77777777"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См. первый столбец – замечания.</w:t>
            </w:r>
          </w:p>
          <w:p w14:paraId="1AD8CA57" w14:textId="77777777"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 xml:space="preserve">Пункт 6.2 ГОСТ 2.501-2013 регламентирует </w:t>
            </w:r>
            <w:r w:rsidRPr="009C5391">
              <w:rPr>
                <w:rFonts w:ascii="Arial" w:hAnsi="Arial" w:cs="Arial"/>
                <w:b/>
                <w:lang w:eastAsia="en-US"/>
              </w:rPr>
              <w:t>возможность</w:t>
            </w:r>
            <w:r w:rsidRPr="009C5391">
              <w:rPr>
                <w:rFonts w:ascii="Arial" w:hAnsi="Arial" w:cs="Arial"/>
                <w:lang w:eastAsia="en-US"/>
              </w:rPr>
              <w:t xml:space="preserve">, а не обязанность хранения архивной, контрольной и рабочей копий – т.е. организация сама определяет – какие копии изготавливать и хранить. Пункт 6.2.3 </w:t>
            </w:r>
            <w:r w:rsidRPr="009C5391">
              <w:rPr>
                <w:rFonts w:ascii="Arial" w:hAnsi="Arial" w:cs="Arial"/>
                <w:b/>
                <w:lang w:eastAsia="en-US"/>
              </w:rPr>
              <w:t>обязывает</w:t>
            </w:r>
            <w:r w:rsidRPr="009C5391">
              <w:rPr>
                <w:rFonts w:ascii="Arial" w:hAnsi="Arial" w:cs="Arial"/>
                <w:lang w:eastAsia="en-US"/>
              </w:rPr>
              <w:t xml:space="preserve"> это делать, при этом непонятно, кто и как будет определять условия, при которых необходимо создавать архивную копию.</w:t>
            </w:r>
          </w:p>
          <w:p w14:paraId="09D73976" w14:textId="77777777" w:rsidR="007643AA" w:rsidRPr="009C5391" w:rsidRDefault="007643AA" w:rsidP="00946891">
            <w:pPr>
              <w:rPr>
                <w:rFonts w:ascii="Arial" w:hAnsi="Arial" w:cs="Arial"/>
                <w:sz w:val="20"/>
                <w:szCs w:val="20"/>
              </w:rPr>
            </w:pPr>
            <w:r w:rsidRPr="009C5391">
              <w:rPr>
                <w:rFonts w:ascii="Arial" w:hAnsi="Arial" w:cs="Arial"/>
                <w:sz w:val="20"/>
                <w:szCs w:val="20"/>
              </w:rPr>
              <w:t>Приложение Д является справочным – т.е. не содержит требований.</w:t>
            </w:r>
          </w:p>
          <w:p w14:paraId="20C40CC8" w14:textId="77777777" w:rsidR="007643AA" w:rsidRPr="009C5391" w:rsidRDefault="007643AA" w:rsidP="00946891">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2815B33D" w14:textId="77777777" w:rsidR="007643AA" w:rsidRPr="00FF7C51" w:rsidRDefault="00F47EB2" w:rsidP="00946891">
            <w:pPr>
              <w:jc w:val="both"/>
              <w:rPr>
                <w:rFonts w:ascii="Arial" w:hAnsi="Arial" w:cs="Arial"/>
                <w:b/>
                <w:bCs/>
                <w:sz w:val="20"/>
                <w:szCs w:val="20"/>
              </w:rPr>
            </w:pPr>
            <w:r w:rsidRPr="00FF7C51">
              <w:rPr>
                <w:rFonts w:ascii="Arial" w:hAnsi="Arial" w:cs="Arial"/>
                <w:b/>
                <w:bCs/>
                <w:sz w:val="20"/>
                <w:szCs w:val="20"/>
              </w:rPr>
              <w:lastRenderedPageBreak/>
              <w:t>Принято к сведению.</w:t>
            </w:r>
          </w:p>
          <w:p w14:paraId="3ECF5B1D" w14:textId="77777777" w:rsidR="00F47EB2" w:rsidRPr="00FF7C51" w:rsidRDefault="00F47EB2" w:rsidP="00946891">
            <w:pPr>
              <w:jc w:val="both"/>
              <w:rPr>
                <w:rFonts w:ascii="Arial" w:hAnsi="Arial" w:cs="Arial"/>
                <w:sz w:val="20"/>
                <w:szCs w:val="20"/>
              </w:rPr>
            </w:pPr>
          </w:p>
          <w:p w14:paraId="1C2B0EE1" w14:textId="40A05A02" w:rsidR="00F47EB2" w:rsidRPr="009C5391" w:rsidRDefault="00F47EB2" w:rsidP="00946891">
            <w:pPr>
              <w:jc w:val="both"/>
              <w:rPr>
                <w:rFonts w:ascii="Arial" w:hAnsi="Arial" w:cs="Arial"/>
                <w:sz w:val="20"/>
                <w:szCs w:val="20"/>
              </w:rPr>
            </w:pPr>
            <w:r w:rsidRPr="00FF7C51">
              <w:rPr>
                <w:rFonts w:ascii="Arial" w:hAnsi="Arial" w:cs="Arial"/>
                <w:sz w:val="20"/>
                <w:szCs w:val="20"/>
              </w:rPr>
              <w:t>С учетом полученных замечаний и предложений вопросы страхового хранения исключены из настоящего стандарта.</w:t>
            </w:r>
          </w:p>
        </w:tc>
      </w:tr>
      <w:tr w:rsidR="007643AA" w:rsidRPr="009C5391" w14:paraId="2E82A844" w14:textId="77777777" w:rsidTr="00A210D7">
        <w:trPr>
          <w:trHeight w:val="1380"/>
        </w:trPr>
        <w:tc>
          <w:tcPr>
            <w:tcW w:w="704" w:type="dxa"/>
          </w:tcPr>
          <w:p w14:paraId="38BE43BB" w14:textId="77777777" w:rsidR="007643AA" w:rsidRPr="009C5391" w:rsidRDefault="007643AA" w:rsidP="0037161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6392683" w14:textId="77777777" w:rsidR="007643AA" w:rsidRPr="009C5391" w:rsidRDefault="007643AA" w:rsidP="00371611">
            <w:pPr>
              <w:tabs>
                <w:tab w:val="left" w:pos="11766"/>
              </w:tabs>
              <w:rPr>
                <w:rFonts w:ascii="Arial" w:hAnsi="Arial" w:cs="Arial"/>
                <w:sz w:val="20"/>
                <w:szCs w:val="20"/>
              </w:rPr>
            </w:pPr>
            <w:r w:rsidRPr="009C5391">
              <w:rPr>
                <w:rFonts w:ascii="Arial" w:hAnsi="Arial" w:cs="Arial"/>
                <w:sz w:val="20"/>
                <w:szCs w:val="20"/>
              </w:rPr>
              <w:t>6.2.3</w:t>
            </w:r>
          </w:p>
        </w:tc>
        <w:tc>
          <w:tcPr>
            <w:tcW w:w="2126" w:type="dxa"/>
            <w:tcBorders>
              <w:top w:val="single" w:sz="4" w:space="0" w:color="auto"/>
              <w:left w:val="single" w:sz="4" w:space="0" w:color="auto"/>
              <w:bottom w:val="single" w:sz="4" w:space="0" w:color="auto"/>
              <w:right w:val="single" w:sz="4" w:space="0" w:color="auto"/>
            </w:tcBorders>
          </w:tcPr>
          <w:p w14:paraId="098757AB"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283AFA23"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Замечание, предложение:</w:t>
            </w:r>
          </w:p>
          <w:p w14:paraId="45C38B2A" w14:textId="5B7AEA2D" w:rsidR="007643AA" w:rsidRPr="009C5391" w:rsidRDefault="007643AA" w:rsidP="00371611">
            <w:pPr>
              <w:rPr>
                <w:rFonts w:ascii="Arial" w:hAnsi="Arial" w:cs="Arial"/>
                <w:sz w:val="20"/>
                <w:szCs w:val="20"/>
                <w:u w:val="single"/>
              </w:rPr>
            </w:pPr>
            <w:r w:rsidRPr="009C5391">
              <w:rPr>
                <w:rFonts w:ascii="Arial" w:hAnsi="Arial" w:cs="Arial"/>
                <w:sz w:val="20"/>
                <w:szCs w:val="20"/>
              </w:rPr>
              <w:t>«На страховое хранение по ГОСТ Р 33.3.02 переводят документы, фиксирующие состояние конструкции или технологии изготовления изделия в период утверждения заказчиком, передачи подлинников организациям-изготовителям, прекращения производства данной конструкции»</w:t>
            </w:r>
          </w:p>
          <w:p w14:paraId="79BEABE3"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Предлагаемая редакция:</w:t>
            </w:r>
          </w:p>
          <w:p w14:paraId="63EBDE48" w14:textId="1576A594" w:rsidR="007643AA" w:rsidRPr="009C5391" w:rsidRDefault="007643AA" w:rsidP="00371611">
            <w:pPr>
              <w:rPr>
                <w:rFonts w:ascii="Arial" w:hAnsi="Arial" w:cs="Arial"/>
                <w:sz w:val="20"/>
                <w:szCs w:val="20"/>
                <w:u w:val="single"/>
              </w:rPr>
            </w:pPr>
            <w:r w:rsidRPr="009C5391">
              <w:rPr>
                <w:rFonts w:ascii="Arial" w:hAnsi="Arial" w:cs="Arial"/>
                <w:sz w:val="20"/>
                <w:szCs w:val="20"/>
              </w:rPr>
              <w:t>«Хранение документов разделяют на временное и постоянное в соответствии с Федеральным законом от 22.10.2004 N 125-ФЗ и Перечнем типовых архивных документов, образующихся в научно-технической и производственной деятельности организаций, с указанием сроков хранения. Временное хранение документов в организации разделяют на оперативное, архивное и страховое. Оперативное хранение предназначено для дальнейшего использования документов по назначению. Архивное хранение – обеспечивает хранение аннулированных документов (листов документов). Страховым хранением занимаются специализированные организации. ГОСТ РО 0033–003–2011 определяет цели и правила изготовления страховых копий»</w:t>
            </w:r>
          </w:p>
        </w:tc>
        <w:tc>
          <w:tcPr>
            <w:tcW w:w="3685" w:type="dxa"/>
            <w:tcBorders>
              <w:top w:val="single" w:sz="4" w:space="0" w:color="auto"/>
              <w:left w:val="single" w:sz="4" w:space="0" w:color="auto"/>
              <w:bottom w:val="single" w:sz="4" w:space="0" w:color="auto"/>
              <w:right w:val="single" w:sz="4" w:space="0" w:color="auto"/>
            </w:tcBorders>
          </w:tcPr>
          <w:p w14:paraId="43AA9C73" w14:textId="4FD5C729" w:rsidR="00F47EB2" w:rsidRPr="002C71CB" w:rsidRDefault="00F47EB2" w:rsidP="00371611">
            <w:pPr>
              <w:jc w:val="both"/>
              <w:rPr>
                <w:rFonts w:ascii="Arial" w:hAnsi="Arial" w:cs="Arial"/>
                <w:b/>
                <w:bCs/>
                <w:sz w:val="20"/>
                <w:szCs w:val="20"/>
              </w:rPr>
            </w:pPr>
            <w:r w:rsidRPr="002C71CB">
              <w:rPr>
                <w:rFonts w:ascii="Arial" w:hAnsi="Arial" w:cs="Arial"/>
                <w:b/>
                <w:bCs/>
                <w:sz w:val="20"/>
                <w:szCs w:val="20"/>
              </w:rPr>
              <w:t>Принято частично.</w:t>
            </w:r>
          </w:p>
          <w:p w14:paraId="68AC4F4C" w14:textId="77777777" w:rsidR="00F47EB2" w:rsidRPr="00FF7C51" w:rsidRDefault="00F47EB2" w:rsidP="00371611">
            <w:pPr>
              <w:jc w:val="both"/>
              <w:rPr>
                <w:rFonts w:ascii="Arial" w:hAnsi="Arial" w:cs="Arial"/>
                <w:sz w:val="20"/>
                <w:szCs w:val="20"/>
              </w:rPr>
            </w:pPr>
          </w:p>
          <w:p w14:paraId="6ABB4CEA" w14:textId="6ACEC2BD" w:rsidR="00F47EB2" w:rsidRPr="009C5391" w:rsidRDefault="00F47EB2" w:rsidP="00FF7C51">
            <w:pPr>
              <w:jc w:val="both"/>
              <w:rPr>
                <w:rFonts w:ascii="Arial" w:hAnsi="Arial" w:cs="Arial"/>
                <w:sz w:val="20"/>
                <w:szCs w:val="20"/>
              </w:rPr>
            </w:pPr>
            <w:r w:rsidRPr="00FF7C51">
              <w:rPr>
                <w:rFonts w:ascii="Arial" w:hAnsi="Arial" w:cs="Arial"/>
                <w:sz w:val="20"/>
                <w:szCs w:val="20"/>
              </w:rPr>
              <w:t>Использована предложенная формулировка с незначительными уточнениями</w:t>
            </w:r>
            <w:r w:rsidR="00FF7C51">
              <w:rPr>
                <w:rFonts w:ascii="Arial" w:hAnsi="Arial" w:cs="Arial"/>
                <w:sz w:val="20"/>
                <w:szCs w:val="20"/>
              </w:rPr>
              <w:t>.</w:t>
            </w:r>
          </w:p>
        </w:tc>
      </w:tr>
      <w:tr w:rsidR="007643AA" w:rsidRPr="009C5391" w14:paraId="5382D640" w14:textId="77777777" w:rsidTr="00A210D7">
        <w:trPr>
          <w:trHeight w:val="577"/>
        </w:trPr>
        <w:tc>
          <w:tcPr>
            <w:tcW w:w="704" w:type="dxa"/>
          </w:tcPr>
          <w:p w14:paraId="657E0AD3" w14:textId="77777777" w:rsidR="007643AA" w:rsidRPr="009C5391" w:rsidRDefault="007643AA" w:rsidP="00946891">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15" w:name="_Hlk237898752"/>
          </w:p>
        </w:tc>
        <w:tc>
          <w:tcPr>
            <w:tcW w:w="1565" w:type="dxa"/>
            <w:tcBorders>
              <w:top w:val="single" w:sz="4" w:space="0" w:color="auto"/>
              <w:left w:val="single" w:sz="4" w:space="0" w:color="auto"/>
              <w:bottom w:val="single" w:sz="4" w:space="0" w:color="auto"/>
              <w:right w:val="single" w:sz="4" w:space="0" w:color="auto"/>
            </w:tcBorders>
          </w:tcPr>
          <w:p w14:paraId="2F721D7D" w14:textId="77777777" w:rsidR="007643AA" w:rsidRPr="009C5391" w:rsidRDefault="007643AA" w:rsidP="00946891">
            <w:pPr>
              <w:tabs>
                <w:tab w:val="left" w:pos="11766"/>
              </w:tabs>
              <w:rPr>
                <w:rFonts w:ascii="Arial" w:hAnsi="Arial" w:cs="Arial"/>
                <w:sz w:val="20"/>
                <w:szCs w:val="20"/>
              </w:rPr>
            </w:pPr>
            <w:r w:rsidRPr="009C5391">
              <w:rPr>
                <w:rFonts w:ascii="Arial" w:hAnsi="Arial" w:cs="Arial"/>
                <w:sz w:val="20"/>
                <w:szCs w:val="20"/>
              </w:rPr>
              <w:t>6.5</w:t>
            </w:r>
          </w:p>
        </w:tc>
        <w:tc>
          <w:tcPr>
            <w:tcW w:w="2126" w:type="dxa"/>
            <w:tcBorders>
              <w:top w:val="single" w:sz="4" w:space="0" w:color="auto"/>
              <w:left w:val="single" w:sz="4" w:space="0" w:color="auto"/>
              <w:bottom w:val="single" w:sz="4" w:space="0" w:color="auto"/>
              <w:right w:val="single" w:sz="4" w:space="0" w:color="auto"/>
            </w:tcBorders>
          </w:tcPr>
          <w:p w14:paraId="47E22046"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48FCEB6E" w14:textId="77777777" w:rsidR="007643AA" w:rsidRPr="009C5391" w:rsidRDefault="007643AA" w:rsidP="00946891">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29E0B82C" w14:textId="77777777"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Добавить:</w:t>
            </w:r>
          </w:p>
          <w:p w14:paraId="651177E9" w14:textId="03BAE175" w:rsidR="007643AA" w:rsidRPr="009C5391" w:rsidRDefault="007643AA" w:rsidP="00946891">
            <w:pPr>
              <w:rPr>
                <w:rFonts w:ascii="Arial" w:hAnsi="Arial" w:cs="Arial"/>
                <w:sz w:val="20"/>
                <w:szCs w:val="20"/>
                <w:u w:val="single"/>
              </w:rPr>
            </w:pPr>
            <w:r w:rsidRPr="009C5391">
              <w:rPr>
                <w:rFonts w:ascii="Arial" w:hAnsi="Arial" w:cs="Arial"/>
                <w:sz w:val="20"/>
                <w:szCs w:val="20"/>
              </w:rPr>
              <w:t xml:space="preserve">Допускается складывать подлинники КД на форматы А4 и А3 по правилам, указанным в ГОСТ Р 2.301, </w:t>
            </w:r>
            <w:bookmarkStart w:id="16" w:name="_Hlk238670258"/>
            <w:r w:rsidRPr="009C5391">
              <w:rPr>
                <w:rFonts w:ascii="Arial" w:hAnsi="Arial" w:cs="Arial"/>
                <w:sz w:val="20"/>
                <w:szCs w:val="20"/>
              </w:rPr>
              <w:t>при этом рекомендуется при разработке КД, для исключения потери информации при износе подлинника, вблизи линий сгиба не размещать числовые значения размеров, текст, вертикальные и горизонтальные линии.</w:t>
            </w:r>
            <w:bookmarkEnd w:id="16"/>
          </w:p>
          <w:p w14:paraId="6A3204BA"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BEC40AB" w14:textId="77777777"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На практике подлинники приходят от разработчика сложенные до формата А4.</w:t>
            </w:r>
          </w:p>
          <w:p w14:paraId="42D20737" w14:textId="3367EBF1" w:rsidR="007643AA" w:rsidRPr="00A210D7" w:rsidRDefault="007643AA" w:rsidP="00946891">
            <w:pPr>
              <w:rPr>
                <w:rFonts w:ascii="Arial" w:hAnsi="Arial" w:cs="Arial"/>
                <w:sz w:val="20"/>
                <w:szCs w:val="20"/>
              </w:rPr>
            </w:pPr>
            <w:r w:rsidRPr="009C5391">
              <w:rPr>
                <w:rFonts w:ascii="Arial" w:hAnsi="Arial" w:cs="Arial"/>
                <w:sz w:val="20"/>
                <w:szCs w:val="20"/>
              </w:rPr>
              <w:lastRenderedPageBreak/>
              <w:t>Это оптимизирует процесс их передачи (физического перемещения, например на 5000 км) и последующего хранения (места хранения подстроены под формат А4). Хранение подлинников на скалках или в развернутом виде потребует замены систем хранения (стеллажей) и существенного изменения планировки помещений архива, а также существенно затруднит их перевозку авиатранспортом. Поиск отдельного документа в архиве займет больше времени.</w:t>
            </w:r>
          </w:p>
        </w:tc>
        <w:tc>
          <w:tcPr>
            <w:tcW w:w="3685" w:type="dxa"/>
            <w:tcBorders>
              <w:top w:val="single" w:sz="4" w:space="0" w:color="auto"/>
              <w:left w:val="single" w:sz="4" w:space="0" w:color="auto"/>
              <w:bottom w:val="single" w:sz="4" w:space="0" w:color="auto"/>
              <w:right w:val="single" w:sz="4" w:space="0" w:color="auto"/>
            </w:tcBorders>
          </w:tcPr>
          <w:p w14:paraId="0A7A2778" w14:textId="08F01EBD" w:rsidR="007643AA" w:rsidRPr="005B4FDE" w:rsidRDefault="003579FB" w:rsidP="00946891">
            <w:pPr>
              <w:jc w:val="both"/>
              <w:rPr>
                <w:rFonts w:ascii="Arial" w:hAnsi="Arial" w:cs="Arial"/>
                <w:b/>
                <w:bCs/>
                <w:sz w:val="20"/>
                <w:szCs w:val="20"/>
              </w:rPr>
            </w:pPr>
            <w:r w:rsidRPr="005B4FDE">
              <w:rPr>
                <w:rFonts w:ascii="Arial" w:hAnsi="Arial" w:cs="Arial"/>
                <w:b/>
                <w:bCs/>
                <w:sz w:val="20"/>
                <w:szCs w:val="20"/>
              </w:rPr>
              <w:lastRenderedPageBreak/>
              <w:t>Принято</w:t>
            </w:r>
            <w:r w:rsidR="00753B03" w:rsidRPr="005B4FDE">
              <w:rPr>
                <w:rFonts w:ascii="Arial" w:hAnsi="Arial" w:cs="Arial"/>
                <w:b/>
                <w:bCs/>
                <w:sz w:val="20"/>
                <w:szCs w:val="20"/>
              </w:rPr>
              <w:t xml:space="preserve"> частично</w:t>
            </w:r>
            <w:r w:rsidRPr="005B4FDE">
              <w:rPr>
                <w:rFonts w:ascii="Arial" w:hAnsi="Arial" w:cs="Arial"/>
                <w:b/>
                <w:bCs/>
                <w:sz w:val="20"/>
                <w:szCs w:val="20"/>
              </w:rPr>
              <w:t>.</w:t>
            </w:r>
          </w:p>
          <w:p w14:paraId="0732DB93" w14:textId="77777777" w:rsidR="003579FB" w:rsidRPr="00FF7C51" w:rsidRDefault="003579FB" w:rsidP="00946891">
            <w:pPr>
              <w:jc w:val="both"/>
              <w:rPr>
                <w:rFonts w:ascii="Arial" w:hAnsi="Arial" w:cs="Arial"/>
                <w:sz w:val="20"/>
                <w:szCs w:val="20"/>
              </w:rPr>
            </w:pPr>
          </w:p>
          <w:p w14:paraId="4FA2E8FC" w14:textId="200A665F" w:rsidR="003579FB" w:rsidRPr="00FF7C51" w:rsidRDefault="003579FB" w:rsidP="00946891">
            <w:pPr>
              <w:jc w:val="both"/>
              <w:rPr>
                <w:rFonts w:ascii="Arial" w:hAnsi="Arial" w:cs="Arial"/>
                <w:sz w:val="20"/>
                <w:szCs w:val="20"/>
              </w:rPr>
            </w:pPr>
            <w:r w:rsidRPr="00FF7C51">
              <w:rPr>
                <w:rFonts w:ascii="Arial" w:hAnsi="Arial" w:cs="Arial"/>
                <w:sz w:val="20"/>
                <w:szCs w:val="20"/>
              </w:rPr>
              <w:t xml:space="preserve">По предложениям организаций судостроительной промышленности, имеющей значительные фонды КД большого формата, в части правил хранения </w:t>
            </w:r>
            <w:r w:rsidR="00750647" w:rsidRPr="00FF7C51">
              <w:rPr>
                <w:rFonts w:ascii="Arial" w:hAnsi="Arial" w:cs="Arial"/>
                <w:sz w:val="20"/>
                <w:szCs w:val="20"/>
              </w:rPr>
              <w:t xml:space="preserve">такой КД </w:t>
            </w:r>
            <w:r w:rsidRPr="00FF7C51">
              <w:rPr>
                <w:rFonts w:ascii="Arial" w:hAnsi="Arial" w:cs="Arial"/>
                <w:sz w:val="20"/>
                <w:szCs w:val="20"/>
              </w:rPr>
              <w:t>сохранены формулировки текущей редакции ГОСТ 2.501.</w:t>
            </w:r>
          </w:p>
          <w:p w14:paraId="0E6BAAC4" w14:textId="5AA80F22" w:rsidR="00750647" w:rsidRPr="009C5391" w:rsidRDefault="00753B03" w:rsidP="00753B03">
            <w:pPr>
              <w:jc w:val="both"/>
              <w:rPr>
                <w:rFonts w:ascii="Arial" w:hAnsi="Arial" w:cs="Arial"/>
                <w:sz w:val="20"/>
                <w:szCs w:val="20"/>
              </w:rPr>
            </w:pPr>
            <w:r w:rsidRPr="00FF7C51">
              <w:rPr>
                <w:rFonts w:ascii="Arial" w:hAnsi="Arial" w:cs="Arial"/>
                <w:sz w:val="20"/>
                <w:szCs w:val="20"/>
              </w:rPr>
              <w:lastRenderedPageBreak/>
              <w:t xml:space="preserve">При этом также учтены предложения и рекомендация (дана в виде </w:t>
            </w:r>
            <w:r w:rsidR="00750647" w:rsidRPr="00FF7C51">
              <w:rPr>
                <w:rFonts w:ascii="Arial" w:hAnsi="Arial" w:cs="Arial"/>
                <w:sz w:val="20"/>
                <w:szCs w:val="20"/>
              </w:rPr>
              <w:t>примечания к п.6.2.</w:t>
            </w:r>
            <w:r w:rsidR="00FF7C51">
              <w:rPr>
                <w:rFonts w:ascii="Arial" w:hAnsi="Arial" w:cs="Arial"/>
                <w:sz w:val="20"/>
                <w:szCs w:val="20"/>
              </w:rPr>
              <w:t>5</w:t>
            </w:r>
            <w:r w:rsidRPr="00FF7C51">
              <w:rPr>
                <w:rFonts w:ascii="Arial" w:hAnsi="Arial" w:cs="Arial"/>
                <w:sz w:val="20"/>
                <w:szCs w:val="20"/>
              </w:rPr>
              <w:t>)</w:t>
            </w:r>
          </w:p>
        </w:tc>
      </w:tr>
      <w:bookmarkEnd w:id="15"/>
      <w:tr w:rsidR="007643AA" w:rsidRPr="009C5391" w14:paraId="4A1BED8E" w14:textId="77777777" w:rsidTr="00A210D7">
        <w:trPr>
          <w:trHeight w:val="1380"/>
        </w:trPr>
        <w:tc>
          <w:tcPr>
            <w:tcW w:w="704" w:type="dxa"/>
          </w:tcPr>
          <w:p w14:paraId="5D62462A" w14:textId="77777777" w:rsidR="007643AA" w:rsidRPr="009C5391" w:rsidRDefault="007643AA" w:rsidP="0062263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E2AAF33" w14:textId="77777777" w:rsidR="007643AA" w:rsidRPr="009C5391" w:rsidRDefault="007643AA" w:rsidP="00622637">
            <w:pPr>
              <w:tabs>
                <w:tab w:val="left" w:pos="11766"/>
              </w:tabs>
              <w:rPr>
                <w:rFonts w:ascii="Arial" w:hAnsi="Arial" w:cs="Arial"/>
                <w:sz w:val="20"/>
                <w:szCs w:val="20"/>
              </w:rPr>
            </w:pPr>
            <w:r w:rsidRPr="009C5391">
              <w:rPr>
                <w:rFonts w:ascii="Arial" w:hAnsi="Arial" w:cs="Arial"/>
                <w:sz w:val="20"/>
                <w:szCs w:val="20"/>
              </w:rPr>
              <w:t>6.6</w:t>
            </w:r>
          </w:p>
        </w:tc>
        <w:tc>
          <w:tcPr>
            <w:tcW w:w="2126" w:type="dxa"/>
            <w:tcBorders>
              <w:top w:val="single" w:sz="4" w:space="0" w:color="auto"/>
              <w:left w:val="single" w:sz="4" w:space="0" w:color="auto"/>
              <w:bottom w:val="single" w:sz="4" w:space="0" w:color="auto"/>
              <w:right w:val="single" w:sz="4" w:space="0" w:color="auto"/>
            </w:tcBorders>
          </w:tcPr>
          <w:p w14:paraId="668FE741"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39A79D81"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Замечание, предложение:</w:t>
            </w:r>
          </w:p>
          <w:p w14:paraId="6E521F20"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1. Дополнить текст фразой </w:t>
            </w:r>
          </w:p>
          <w:p w14:paraId="5F80F07B"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(и копии) …».</w:t>
            </w:r>
          </w:p>
          <w:p w14:paraId="70968136"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2. Изменить формулировку с учетом того, что меняется не способ хранения, а место размещения и степень использования.</w:t>
            </w:r>
          </w:p>
          <w:p w14:paraId="54D6178D" w14:textId="34D35D5C" w:rsidR="007643AA" w:rsidRPr="009C5391" w:rsidRDefault="007643AA" w:rsidP="00622637">
            <w:pPr>
              <w:rPr>
                <w:rFonts w:ascii="Arial" w:hAnsi="Arial" w:cs="Arial"/>
                <w:sz w:val="20"/>
                <w:szCs w:val="20"/>
                <w:u w:val="single"/>
              </w:rPr>
            </w:pPr>
            <w:r w:rsidRPr="009C5391">
              <w:rPr>
                <w:rFonts w:ascii="Arial" w:hAnsi="Arial" w:cs="Arial"/>
                <w:sz w:val="20"/>
                <w:szCs w:val="20"/>
              </w:rPr>
              <w:t>3. Исключить одно из слов «установленного»</w:t>
            </w:r>
          </w:p>
          <w:p w14:paraId="34525D7B" w14:textId="77777777" w:rsidR="007643AA" w:rsidRPr="009C5391" w:rsidRDefault="007643AA" w:rsidP="00622637">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5F2EE29C" w14:textId="2BB15FF9" w:rsidR="007643AA" w:rsidRPr="009C5391" w:rsidRDefault="007643AA" w:rsidP="00622637">
            <w:pPr>
              <w:rPr>
                <w:rFonts w:ascii="Arial" w:hAnsi="Arial" w:cs="Arial"/>
                <w:sz w:val="20"/>
                <w:szCs w:val="20"/>
                <w:u w:val="single"/>
              </w:rPr>
            </w:pPr>
            <w:r w:rsidRPr="009C5391">
              <w:rPr>
                <w:rFonts w:ascii="Arial" w:hAnsi="Arial" w:cs="Arial"/>
                <w:sz w:val="20"/>
                <w:szCs w:val="20"/>
              </w:rPr>
              <w:t xml:space="preserve">Подлинники </w:t>
            </w:r>
            <w:r w:rsidRPr="009C5391">
              <w:rPr>
                <w:rFonts w:ascii="Arial" w:hAnsi="Arial" w:cs="Arial"/>
                <w:b/>
                <w:sz w:val="20"/>
                <w:szCs w:val="20"/>
              </w:rPr>
              <w:t>(и копии)</w:t>
            </w:r>
            <w:r w:rsidRPr="009C5391">
              <w:rPr>
                <w:rFonts w:ascii="Arial" w:hAnsi="Arial" w:cs="Arial"/>
                <w:sz w:val="20"/>
                <w:szCs w:val="20"/>
              </w:rPr>
              <w:t xml:space="preserve"> аннулированных и замененных документов следует </w:t>
            </w:r>
            <w:r w:rsidRPr="009C5391">
              <w:rPr>
                <w:rFonts w:ascii="Arial" w:hAnsi="Arial" w:cs="Arial"/>
                <w:b/>
                <w:sz w:val="20"/>
                <w:szCs w:val="20"/>
              </w:rPr>
              <w:t xml:space="preserve">хранить отдельно от действующих документов. </w:t>
            </w:r>
            <w:r w:rsidRPr="009C5391">
              <w:rPr>
                <w:rFonts w:ascii="Arial" w:hAnsi="Arial" w:cs="Arial"/>
                <w:sz w:val="20"/>
                <w:szCs w:val="20"/>
              </w:rPr>
              <w:t xml:space="preserve">Передавать </w:t>
            </w:r>
            <w:r w:rsidRPr="009C5391">
              <w:rPr>
                <w:rFonts w:ascii="Arial" w:hAnsi="Arial" w:cs="Arial"/>
                <w:b/>
                <w:sz w:val="20"/>
                <w:szCs w:val="20"/>
              </w:rPr>
              <w:t xml:space="preserve">их </w:t>
            </w:r>
            <w:r w:rsidRPr="009C5391">
              <w:rPr>
                <w:rFonts w:ascii="Arial" w:hAnsi="Arial" w:cs="Arial"/>
                <w:sz w:val="20"/>
                <w:szCs w:val="20"/>
              </w:rPr>
              <w:t xml:space="preserve">на </w:t>
            </w:r>
            <w:r w:rsidRPr="009C5391">
              <w:rPr>
                <w:rFonts w:ascii="Arial" w:hAnsi="Arial" w:cs="Arial"/>
                <w:strike/>
                <w:sz w:val="20"/>
                <w:szCs w:val="20"/>
              </w:rPr>
              <w:t>архивное</w:t>
            </w:r>
            <w:r w:rsidRPr="009C5391">
              <w:rPr>
                <w:rFonts w:ascii="Arial" w:hAnsi="Arial" w:cs="Arial"/>
                <w:sz w:val="20"/>
                <w:szCs w:val="20"/>
              </w:rPr>
              <w:t xml:space="preserve"> </w:t>
            </w:r>
            <w:r w:rsidRPr="009C5391">
              <w:rPr>
                <w:rFonts w:ascii="Arial" w:hAnsi="Arial" w:cs="Arial"/>
                <w:b/>
                <w:sz w:val="20"/>
                <w:szCs w:val="20"/>
              </w:rPr>
              <w:t>отдельное</w:t>
            </w:r>
            <w:r w:rsidRPr="009C5391">
              <w:rPr>
                <w:rFonts w:ascii="Arial" w:hAnsi="Arial" w:cs="Arial"/>
                <w:sz w:val="20"/>
                <w:szCs w:val="20"/>
              </w:rPr>
              <w:t xml:space="preserve"> хранение </w:t>
            </w:r>
            <w:r w:rsidRPr="009C5391">
              <w:rPr>
                <w:rFonts w:ascii="Arial" w:hAnsi="Arial" w:cs="Arial"/>
                <w:b/>
                <w:sz w:val="20"/>
                <w:szCs w:val="20"/>
              </w:rPr>
              <w:t>следует</w:t>
            </w:r>
            <w:r w:rsidRPr="009C5391">
              <w:rPr>
                <w:rFonts w:ascii="Arial" w:hAnsi="Arial" w:cs="Arial"/>
                <w:sz w:val="20"/>
                <w:szCs w:val="20"/>
              </w:rPr>
              <w:t xml:space="preserve"> в течение </w:t>
            </w:r>
            <w:r w:rsidRPr="009C5391">
              <w:rPr>
                <w:rFonts w:ascii="Arial" w:hAnsi="Arial" w:cs="Arial"/>
                <w:strike/>
                <w:sz w:val="20"/>
                <w:szCs w:val="20"/>
              </w:rPr>
              <w:t>установленного</w:t>
            </w:r>
            <w:r w:rsidRPr="009C5391">
              <w:rPr>
                <w:rFonts w:ascii="Arial" w:hAnsi="Arial" w:cs="Arial"/>
                <w:sz w:val="20"/>
                <w:szCs w:val="20"/>
              </w:rPr>
              <w:t xml:space="preserve"> срока, установленного стандартом организации или иным нормативным документом</w:t>
            </w:r>
          </w:p>
          <w:p w14:paraId="24B86DFD"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2604B4A"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1. После аннулирования и замены в организации могут продолжать храниться отдельные виды копий документов (архивные и/или контрольные).</w:t>
            </w:r>
          </w:p>
          <w:p w14:paraId="5335418E"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2. До аннулирования или замены подлинники документов и так уже находятся на архивном хранении (используются по назначению). После аннулирования и замены подлинники остаются на архивном хранении, но уже не используются по назначению и хранятся отдельно от действующих документов до момента снятия их с учета и уничтожения.</w:t>
            </w:r>
          </w:p>
          <w:p w14:paraId="2C500C1B" w14:textId="4EBBAD38" w:rsidR="007643AA" w:rsidRPr="009C5391" w:rsidRDefault="007643AA" w:rsidP="00A210D7">
            <w:pPr>
              <w:rPr>
                <w:rFonts w:ascii="Arial" w:hAnsi="Arial" w:cs="Arial"/>
                <w:sz w:val="20"/>
                <w:szCs w:val="20"/>
              </w:rPr>
            </w:pPr>
            <w:r w:rsidRPr="009C5391">
              <w:rPr>
                <w:rFonts w:ascii="Arial" w:hAnsi="Arial" w:cs="Arial"/>
                <w:sz w:val="20"/>
                <w:szCs w:val="20"/>
              </w:rPr>
              <w:t>3. Улучшение восприятия текста.</w:t>
            </w:r>
          </w:p>
        </w:tc>
        <w:tc>
          <w:tcPr>
            <w:tcW w:w="3685" w:type="dxa"/>
            <w:tcBorders>
              <w:top w:val="single" w:sz="4" w:space="0" w:color="auto"/>
              <w:left w:val="single" w:sz="4" w:space="0" w:color="auto"/>
              <w:bottom w:val="single" w:sz="4" w:space="0" w:color="auto"/>
              <w:right w:val="single" w:sz="4" w:space="0" w:color="auto"/>
            </w:tcBorders>
          </w:tcPr>
          <w:p w14:paraId="086F771A" w14:textId="418CDEB3" w:rsidR="00750647" w:rsidRPr="00B83B96" w:rsidRDefault="00753B03" w:rsidP="00622637">
            <w:pPr>
              <w:jc w:val="both"/>
              <w:rPr>
                <w:rFonts w:ascii="Arial" w:hAnsi="Arial" w:cs="Arial"/>
                <w:b/>
                <w:bCs/>
                <w:sz w:val="20"/>
                <w:szCs w:val="20"/>
              </w:rPr>
            </w:pPr>
            <w:r w:rsidRPr="00B83B96">
              <w:rPr>
                <w:rFonts w:ascii="Arial" w:hAnsi="Arial" w:cs="Arial"/>
                <w:b/>
                <w:bCs/>
                <w:sz w:val="20"/>
                <w:szCs w:val="20"/>
              </w:rPr>
              <w:t>Принято частично.</w:t>
            </w:r>
          </w:p>
          <w:p w14:paraId="137E2CDE" w14:textId="77777777" w:rsidR="00E5292F" w:rsidRPr="00B83B96" w:rsidRDefault="00E5292F" w:rsidP="00622637">
            <w:pPr>
              <w:jc w:val="both"/>
              <w:rPr>
                <w:rFonts w:ascii="Arial" w:hAnsi="Arial" w:cs="Arial"/>
                <w:sz w:val="20"/>
                <w:szCs w:val="20"/>
              </w:rPr>
            </w:pPr>
          </w:p>
          <w:p w14:paraId="15ED427A" w14:textId="689B8BB7" w:rsidR="004E6884" w:rsidRPr="004E6884" w:rsidRDefault="00E5292F" w:rsidP="00622637">
            <w:pPr>
              <w:jc w:val="both"/>
              <w:rPr>
                <w:rFonts w:ascii="Arial" w:hAnsi="Arial" w:cs="Arial"/>
                <w:b/>
                <w:bCs/>
                <w:sz w:val="20"/>
                <w:szCs w:val="20"/>
              </w:rPr>
            </w:pPr>
            <w:r w:rsidRPr="00B83B96">
              <w:rPr>
                <w:rFonts w:ascii="Arial" w:hAnsi="Arial" w:cs="Arial"/>
                <w:sz w:val="20"/>
                <w:szCs w:val="20"/>
              </w:rPr>
              <w:t>Новый номер пункта 6.2.7</w:t>
            </w:r>
            <w:r w:rsidR="004E6884" w:rsidRPr="00B83B96">
              <w:rPr>
                <w:rFonts w:ascii="Arial" w:hAnsi="Arial" w:cs="Arial"/>
                <w:b/>
                <w:bCs/>
                <w:sz w:val="20"/>
                <w:szCs w:val="20"/>
              </w:rPr>
              <w:t>»</w:t>
            </w:r>
          </w:p>
        </w:tc>
      </w:tr>
      <w:tr w:rsidR="007643AA" w:rsidRPr="009C5391" w14:paraId="06D9B7F2" w14:textId="77777777" w:rsidTr="00A210D7">
        <w:trPr>
          <w:trHeight w:val="1380"/>
        </w:trPr>
        <w:tc>
          <w:tcPr>
            <w:tcW w:w="704" w:type="dxa"/>
          </w:tcPr>
          <w:p w14:paraId="2C753302" w14:textId="77777777" w:rsidR="007643AA" w:rsidRPr="009C5391" w:rsidRDefault="007643AA" w:rsidP="0094689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732A613" w14:textId="77777777" w:rsidR="007643AA" w:rsidRPr="009C5391" w:rsidRDefault="007643AA" w:rsidP="00946891">
            <w:pPr>
              <w:tabs>
                <w:tab w:val="left" w:pos="11766"/>
              </w:tabs>
              <w:rPr>
                <w:rFonts w:ascii="Arial" w:hAnsi="Arial" w:cs="Arial"/>
                <w:sz w:val="20"/>
                <w:szCs w:val="20"/>
              </w:rPr>
            </w:pPr>
            <w:r w:rsidRPr="009C5391">
              <w:rPr>
                <w:rFonts w:ascii="Arial" w:hAnsi="Arial" w:cs="Arial"/>
                <w:sz w:val="20"/>
                <w:szCs w:val="20"/>
              </w:rPr>
              <w:t>6.6</w:t>
            </w:r>
          </w:p>
        </w:tc>
        <w:tc>
          <w:tcPr>
            <w:tcW w:w="2126" w:type="dxa"/>
            <w:tcBorders>
              <w:top w:val="single" w:sz="4" w:space="0" w:color="auto"/>
              <w:left w:val="single" w:sz="4" w:space="0" w:color="auto"/>
              <w:bottom w:val="single" w:sz="4" w:space="0" w:color="auto"/>
              <w:right w:val="single" w:sz="4" w:space="0" w:color="auto"/>
            </w:tcBorders>
          </w:tcPr>
          <w:p w14:paraId="5D19F247"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477083A8"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Замечание, предложение:</w:t>
            </w:r>
          </w:p>
          <w:p w14:paraId="42779328" w14:textId="77777777" w:rsidR="007643AA" w:rsidRPr="009C5391" w:rsidRDefault="007643AA" w:rsidP="00946891">
            <w:pPr>
              <w:rPr>
                <w:rFonts w:ascii="Arial" w:hAnsi="Arial" w:cs="Arial"/>
                <w:sz w:val="20"/>
                <w:szCs w:val="20"/>
                <w:u w:val="single"/>
              </w:rPr>
            </w:pPr>
            <w:r w:rsidRPr="009C5391">
              <w:rPr>
                <w:rFonts w:ascii="Arial" w:hAnsi="Arial" w:cs="Arial"/>
                <w:sz w:val="20"/>
                <w:szCs w:val="20"/>
              </w:rPr>
              <w:t>Какие документы нужно передавать логичнее расположить в 6.2.2</w:t>
            </w:r>
          </w:p>
          <w:p w14:paraId="0055382E" w14:textId="77777777" w:rsidR="007643AA" w:rsidRPr="009C5391" w:rsidRDefault="007643AA" w:rsidP="00946891">
            <w:pPr>
              <w:rPr>
                <w:rFonts w:ascii="Arial" w:hAnsi="Arial" w:cs="Arial"/>
                <w:sz w:val="20"/>
                <w:szCs w:val="20"/>
                <w:u w:val="single"/>
              </w:rPr>
            </w:pPr>
          </w:p>
          <w:p w14:paraId="6058FD99" w14:textId="77777777" w:rsidR="007643AA" w:rsidRPr="009C5391" w:rsidRDefault="007643AA" w:rsidP="00946891">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5105BBF6" w14:textId="77777777" w:rsidR="007643AA" w:rsidRPr="009C5391" w:rsidRDefault="007643AA" w:rsidP="00946891">
            <w:pPr>
              <w:rPr>
                <w:rFonts w:ascii="Arial" w:hAnsi="Arial" w:cs="Arial"/>
                <w:sz w:val="20"/>
                <w:szCs w:val="20"/>
                <w:u w:val="single"/>
              </w:rPr>
            </w:pPr>
            <w:r w:rsidRPr="009C5391">
              <w:rPr>
                <w:rFonts w:ascii="Arial" w:hAnsi="Arial" w:cs="Arial"/>
                <w:sz w:val="20"/>
                <w:szCs w:val="20"/>
              </w:rPr>
              <w:t xml:space="preserve">Документы следует передавать на архивное хранение в течение </w:t>
            </w:r>
            <w:r w:rsidRPr="009C5391">
              <w:rPr>
                <w:rFonts w:ascii="Arial" w:hAnsi="Arial" w:cs="Arial"/>
                <w:strike/>
                <w:sz w:val="20"/>
                <w:szCs w:val="20"/>
              </w:rPr>
              <w:t>установленного</w:t>
            </w:r>
            <w:r w:rsidRPr="009C5391">
              <w:rPr>
                <w:rFonts w:ascii="Arial" w:hAnsi="Arial" w:cs="Arial"/>
                <w:sz w:val="20"/>
                <w:szCs w:val="20"/>
              </w:rPr>
              <w:t xml:space="preserve"> срока, установленного стандартом организации или иным нормативным документом</w:t>
            </w:r>
          </w:p>
          <w:p w14:paraId="6408AB60" w14:textId="77777777" w:rsidR="007643AA" w:rsidRPr="009C5391" w:rsidRDefault="007643AA" w:rsidP="00946891">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7D8DEC7F" w14:textId="77777777" w:rsidR="007643AA" w:rsidRPr="00E5292F" w:rsidRDefault="00E5292F" w:rsidP="00946891">
            <w:pPr>
              <w:jc w:val="both"/>
              <w:rPr>
                <w:rFonts w:ascii="Arial" w:hAnsi="Arial" w:cs="Arial"/>
                <w:b/>
                <w:bCs/>
                <w:sz w:val="20"/>
                <w:szCs w:val="20"/>
              </w:rPr>
            </w:pPr>
            <w:r w:rsidRPr="00E5292F">
              <w:rPr>
                <w:rFonts w:ascii="Arial" w:hAnsi="Arial" w:cs="Arial"/>
                <w:b/>
                <w:bCs/>
                <w:sz w:val="20"/>
                <w:szCs w:val="20"/>
              </w:rPr>
              <w:t>Принято.</w:t>
            </w:r>
          </w:p>
          <w:p w14:paraId="24A005E9" w14:textId="77777777" w:rsidR="00E5292F" w:rsidRDefault="00E5292F" w:rsidP="00946891">
            <w:pPr>
              <w:jc w:val="both"/>
              <w:rPr>
                <w:rFonts w:ascii="Arial" w:hAnsi="Arial" w:cs="Arial"/>
                <w:sz w:val="20"/>
                <w:szCs w:val="20"/>
              </w:rPr>
            </w:pPr>
          </w:p>
          <w:p w14:paraId="3BA36801" w14:textId="54636C15" w:rsidR="00E5292F" w:rsidRPr="009C5391" w:rsidRDefault="00E5292F" w:rsidP="00946891">
            <w:pPr>
              <w:jc w:val="both"/>
              <w:rPr>
                <w:rFonts w:ascii="Arial" w:hAnsi="Arial" w:cs="Arial"/>
                <w:sz w:val="20"/>
                <w:szCs w:val="20"/>
              </w:rPr>
            </w:pPr>
            <w:r>
              <w:rPr>
                <w:rFonts w:ascii="Arial" w:hAnsi="Arial" w:cs="Arial"/>
                <w:sz w:val="20"/>
                <w:szCs w:val="20"/>
              </w:rPr>
              <w:t>Данное положение изложено в п.6.1.2</w:t>
            </w:r>
          </w:p>
        </w:tc>
      </w:tr>
      <w:tr w:rsidR="007643AA" w:rsidRPr="009C5391" w14:paraId="7ED27942" w14:textId="77777777" w:rsidTr="00A210D7">
        <w:trPr>
          <w:trHeight w:val="478"/>
        </w:trPr>
        <w:tc>
          <w:tcPr>
            <w:tcW w:w="704" w:type="dxa"/>
          </w:tcPr>
          <w:p w14:paraId="697280A0" w14:textId="77777777" w:rsidR="007643AA" w:rsidRPr="009C5391" w:rsidRDefault="007643AA" w:rsidP="0037161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8BD5F6D" w14:textId="77777777" w:rsidR="007643AA" w:rsidRPr="009C5391" w:rsidRDefault="007643AA" w:rsidP="00371611">
            <w:pPr>
              <w:tabs>
                <w:tab w:val="left" w:pos="11766"/>
              </w:tabs>
              <w:rPr>
                <w:rFonts w:ascii="Arial" w:hAnsi="Arial" w:cs="Arial"/>
                <w:sz w:val="20"/>
                <w:szCs w:val="20"/>
              </w:rPr>
            </w:pPr>
            <w:r w:rsidRPr="009C5391">
              <w:rPr>
                <w:rFonts w:ascii="Arial" w:hAnsi="Arial" w:cs="Arial"/>
                <w:sz w:val="20"/>
                <w:szCs w:val="20"/>
              </w:rPr>
              <w:t>6.7</w:t>
            </w:r>
          </w:p>
        </w:tc>
        <w:tc>
          <w:tcPr>
            <w:tcW w:w="2126" w:type="dxa"/>
            <w:tcBorders>
              <w:top w:val="single" w:sz="4" w:space="0" w:color="auto"/>
              <w:left w:val="single" w:sz="4" w:space="0" w:color="auto"/>
              <w:bottom w:val="single" w:sz="4" w:space="0" w:color="auto"/>
              <w:right w:val="single" w:sz="4" w:space="0" w:color="auto"/>
            </w:tcBorders>
          </w:tcPr>
          <w:p w14:paraId="4402C89E"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39D71E14"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Замечание, предложение:</w:t>
            </w:r>
          </w:p>
          <w:p w14:paraId="0CA9C673" w14:textId="77777777" w:rsidR="007643AA" w:rsidRPr="009C5391" w:rsidRDefault="007643AA" w:rsidP="00371611">
            <w:pPr>
              <w:pStyle w:val="2"/>
              <w:numPr>
                <w:ilvl w:val="0"/>
                <w:numId w:val="0"/>
              </w:numPr>
              <w:tabs>
                <w:tab w:val="left" w:pos="708"/>
              </w:tabs>
              <w:spacing w:line="240" w:lineRule="auto"/>
              <w:jc w:val="left"/>
              <w:rPr>
                <w:rFonts w:cs="Arial"/>
                <w:sz w:val="20"/>
                <w:szCs w:val="20"/>
              </w:rPr>
            </w:pPr>
            <w:r w:rsidRPr="009C5391">
              <w:rPr>
                <w:rFonts w:cs="Arial"/>
                <w:sz w:val="20"/>
                <w:szCs w:val="20"/>
              </w:rPr>
              <w:t>«Подлинники извещений хранят в порядке возрастания обозначения извещений:</w:t>
            </w:r>
          </w:p>
          <w:p w14:paraId="682EF3CE" w14:textId="77777777" w:rsidR="007643AA" w:rsidRPr="009C5391" w:rsidRDefault="007643AA" w:rsidP="00371611">
            <w:pPr>
              <w:pStyle w:val="2"/>
              <w:numPr>
                <w:ilvl w:val="0"/>
                <w:numId w:val="0"/>
              </w:numPr>
              <w:tabs>
                <w:tab w:val="left" w:pos="708"/>
              </w:tabs>
              <w:spacing w:line="240" w:lineRule="auto"/>
              <w:ind w:left="178"/>
              <w:jc w:val="left"/>
              <w:rPr>
                <w:rFonts w:cs="Arial"/>
                <w:sz w:val="20"/>
                <w:szCs w:val="20"/>
              </w:rPr>
            </w:pPr>
            <w:r w:rsidRPr="009C5391">
              <w:rPr>
                <w:rFonts w:cs="Arial"/>
                <w:sz w:val="20"/>
                <w:szCs w:val="20"/>
              </w:rPr>
              <w:t>-</w:t>
            </w:r>
            <w:r w:rsidRPr="009C5391">
              <w:rPr>
                <w:rFonts w:cs="Arial"/>
                <w:sz w:val="20"/>
                <w:szCs w:val="20"/>
              </w:rPr>
              <w:tab/>
              <w:t>для документов в электронной форме представления – в автоматизированной системе, ДИ и ДПИ должны храниться совместно с ИИ и ПИ соответственно;</w:t>
            </w:r>
          </w:p>
          <w:p w14:paraId="3D42C300" w14:textId="10F12E6A" w:rsidR="007643AA" w:rsidRPr="009C5391" w:rsidRDefault="007643AA" w:rsidP="00371611">
            <w:pPr>
              <w:rPr>
                <w:rFonts w:ascii="Arial" w:hAnsi="Arial" w:cs="Arial"/>
                <w:sz w:val="20"/>
                <w:szCs w:val="20"/>
                <w:u w:val="single"/>
              </w:rPr>
            </w:pPr>
            <w:r w:rsidRPr="009C5391">
              <w:rPr>
                <w:rFonts w:ascii="Arial" w:hAnsi="Arial" w:cs="Arial"/>
                <w:sz w:val="20"/>
                <w:szCs w:val="20"/>
              </w:rPr>
              <w:t>-</w:t>
            </w:r>
            <w:r w:rsidRPr="009C5391">
              <w:rPr>
                <w:rFonts w:ascii="Arial" w:hAnsi="Arial" w:cs="Arial"/>
                <w:sz w:val="20"/>
                <w:szCs w:val="20"/>
              </w:rPr>
              <w:tab/>
              <w:t xml:space="preserve">для документов в бумажной форме представления – для ИИ, ПИ, ПР уложенными в отдельные папки или переплетенные в отдельных альбомах с одновременным размещением дубликатов извещений в автоматизированной системе с учетом 7.3. ДИ и ДПИ должны храниться совместно с ИИ и ПИ, </w:t>
            </w:r>
            <w:r w:rsidRPr="009C5391">
              <w:rPr>
                <w:rFonts w:ascii="Arial" w:hAnsi="Arial" w:cs="Arial"/>
                <w:sz w:val="20"/>
                <w:szCs w:val="20"/>
              </w:rPr>
              <w:lastRenderedPageBreak/>
              <w:t>соответственно. При наличии приложений к извещениям в формате более А4 рекомендуется их складывать по ГОСТ Р 2.301</w:t>
            </w:r>
            <w:r w:rsidRPr="009C5391">
              <w:rPr>
                <w:rStyle w:val="ad"/>
                <w:rFonts w:ascii="Arial" w:hAnsi="Arial" w:cs="Arial"/>
                <w:sz w:val="20"/>
                <w:szCs w:val="20"/>
              </w:rPr>
              <w:footnoteReference w:id="2"/>
            </w:r>
            <w:r w:rsidRPr="009C5391">
              <w:rPr>
                <w:rFonts w:ascii="Arial" w:hAnsi="Arial" w:cs="Arial"/>
                <w:sz w:val="20"/>
                <w:szCs w:val="20"/>
              </w:rPr>
              <w:t>»</w:t>
            </w:r>
          </w:p>
          <w:p w14:paraId="453FA30D"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Предлагаемая редакция:</w:t>
            </w:r>
          </w:p>
          <w:p w14:paraId="355F1193" w14:textId="77777777" w:rsidR="007643AA" w:rsidRPr="009C5391" w:rsidRDefault="007643AA" w:rsidP="00371611">
            <w:pPr>
              <w:pStyle w:val="2"/>
              <w:numPr>
                <w:ilvl w:val="0"/>
                <w:numId w:val="0"/>
              </w:numPr>
              <w:tabs>
                <w:tab w:val="left" w:pos="708"/>
              </w:tabs>
              <w:spacing w:line="240" w:lineRule="auto"/>
              <w:jc w:val="left"/>
              <w:rPr>
                <w:rFonts w:cs="Arial"/>
                <w:sz w:val="20"/>
                <w:szCs w:val="20"/>
              </w:rPr>
            </w:pPr>
            <w:r w:rsidRPr="009C5391">
              <w:rPr>
                <w:rFonts w:cs="Arial"/>
                <w:sz w:val="20"/>
                <w:szCs w:val="20"/>
              </w:rPr>
              <w:t>«</w:t>
            </w:r>
            <w:bookmarkStart w:id="17" w:name="_Hlk238296273"/>
            <w:r w:rsidRPr="009C5391">
              <w:rPr>
                <w:rFonts w:cs="Arial"/>
                <w:sz w:val="20"/>
                <w:szCs w:val="20"/>
              </w:rPr>
              <w:t>Подлинники извещений хранят в порядке возрастания обозначения извещений:</w:t>
            </w:r>
          </w:p>
          <w:p w14:paraId="1B3204CE" w14:textId="77777777" w:rsidR="007643AA" w:rsidRPr="009C5391" w:rsidRDefault="007643AA" w:rsidP="00371611">
            <w:pPr>
              <w:pStyle w:val="2"/>
              <w:numPr>
                <w:ilvl w:val="0"/>
                <w:numId w:val="0"/>
              </w:numPr>
              <w:tabs>
                <w:tab w:val="left" w:pos="708"/>
              </w:tabs>
              <w:spacing w:line="240" w:lineRule="auto"/>
              <w:ind w:left="177"/>
              <w:jc w:val="left"/>
              <w:rPr>
                <w:rFonts w:cs="Arial"/>
                <w:sz w:val="20"/>
                <w:szCs w:val="20"/>
              </w:rPr>
            </w:pPr>
            <w:r w:rsidRPr="009C5391">
              <w:rPr>
                <w:rFonts w:cs="Arial"/>
                <w:sz w:val="20"/>
                <w:szCs w:val="20"/>
              </w:rPr>
              <w:t>-</w:t>
            </w:r>
            <w:r w:rsidRPr="009C5391">
              <w:rPr>
                <w:rFonts w:cs="Arial"/>
                <w:sz w:val="20"/>
                <w:szCs w:val="20"/>
              </w:rPr>
              <w:tab/>
              <w:t>для документов в электронной форме представления – в автоматизированной системе, ДИ должны храниться совместно с ИИ;</w:t>
            </w:r>
          </w:p>
          <w:p w14:paraId="68EF027D" w14:textId="77777777" w:rsidR="007643AA" w:rsidRPr="009C5391" w:rsidRDefault="007643AA" w:rsidP="00371611">
            <w:pPr>
              <w:rPr>
                <w:rFonts w:ascii="Arial" w:hAnsi="Arial" w:cs="Arial"/>
                <w:sz w:val="20"/>
                <w:szCs w:val="20"/>
                <w:u w:val="single"/>
              </w:rPr>
            </w:pPr>
            <w:r w:rsidRPr="009C5391">
              <w:rPr>
                <w:rFonts w:ascii="Arial" w:hAnsi="Arial" w:cs="Arial"/>
                <w:sz w:val="20"/>
                <w:szCs w:val="20"/>
              </w:rPr>
              <w:t>-</w:t>
            </w:r>
            <w:r w:rsidRPr="009C5391">
              <w:rPr>
                <w:rFonts w:ascii="Arial" w:hAnsi="Arial" w:cs="Arial"/>
                <w:sz w:val="20"/>
                <w:szCs w:val="20"/>
              </w:rPr>
              <w:tab/>
              <w:t>для документов в бумажной форме представления – для ИИ, ДИ, уложенными в отдельные папки или переплетенные в отдельных альбомах с одновременным размещением дубликатов извещений в автоматизированной системе с учетом 7.3.  Допускается хранить ИИ и ДИ, как в отдельных папках в порядке возрастания обозначений ИИ, так и с подлинниками документов, на которые они выпущены. Оригиналы ПР, ПИ и ДПИ в соответствии с ГОСТ Р 2.503 после регистрации в отделе технической документации, передаются для рассмотрения подразделению-разработчику документов. Копии переданных ПР, ПИ и ДПИ размещаются в автоматизированной системе. При наличии приложений к извещениям в формате более А4 рекомендуется их складывать в соответствии с Приложением Е</w:t>
            </w:r>
            <w:r w:rsidRPr="009C5391">
              <w:rPr>
                <w:rStyle w:val="ad"/>
                <w:rFonts w:ascii="Arial" w:hAnsi="Arial" w:cs="Arial"/>
                <w:sz w:val="20"/>
                <w:szCs w:val="20"/>
              </w:rPr>
              <w:footnoteReference w:id="3"/>
            </w:r>
            <w:r w:rsidRPr="009C5391">
              <w:rPr>
                <w:rFonts w:ascii="Arial" w:hAnsi="Arial" w:cs="Arial"/>
                <w:sz w:val="20"/>
                <w:szCs w:val="20"/>
              </w:rPr>
              <w:t>»</w:t>
            </w:r>
            <w:bookmarkEnd w:id="17"/>
          </w:p>
        </w:tc>
        <w:tc>
          <w:tcPr>
            <w:tcW w:w="3685" w:type="dxa"/>
            <w:tcBorders>
              <w:top w:val="single" w:sz="4" w:space="0" w:color="auto"/>
              <w:left w:val="single" w:sz="4" w:space="0" w:color="auto"/>
              <w:bottom w:val="single" w:sz="4" w:space="0" w:color="auto"/>
              <w:right w:val="single" w:sz="4" w:space="0" w:color="auto"/>
            </w:tcBorders>
          </w:tcPr>
          <w:p w14:paraId="76B9116B" w14:textId="76B746D3" w:rsidR="007643AA" w:rsidRPr="00B83B96" w:rsidRDefault="00F47EB2" w:rsidP="00371611">
            <w:pPr>
              <w:jc w:val="both"/>
              <w:rPr>
                <w:rFonts w:ascii="Arial" w:hAnsi="Arial" w:cs="Arial"/>
                <w:b/>
                <w:bCs/>
                <w:sz w:val="20"/>
                <w:szCs w:val="20"/>
              </w:rPr>
            </w:pPr>
            <w:r w:rsidRPr="00B83B96">
              <w:rPr>
                <w:rFonts w:ascii="Arial" w:hAnsi="Arial" w:cs="Arial"/>
                <w:b/>
                <w:bCs/>
                <w:sz w:val="20"/>
                <w:szCs w:val="20"/>
              </w:rPr>
              <w:lastRenderedPageBreak/>
              <w:t>Принято частично.</w:t>
            </w:r>
          </w:p>
          <w:p w14:paraId="482432CF" w14:textId="77777777" w:rsidR="00F47EB2" w:rsidRPr="00E5292F" w:rsidRDefault="00F47EB2" w:rsidP="00371611">
            <w:pPr>
              <w:jc w:val="both"/>
              <w:rPr>
                <w:rFonts w:ascii="Arial" w:hAnsi="Arial" w:cs="Arial"/>
                <w:sz w:val="20"/>
                <w:szCs w:val="20"/>
              </w:rPr>
            </w:pPr>
          </w:p>
          <w:p w14:paraId="0D48C212" w14:textId="61052E0A" w:rsidR="00F47EB2" w:rsidRPr="00E5292F" w:rsidRDefault="00E5292F" w:rsidP="00371611">
            <w:pPr>
              <w:jc w:val="both"/>
              <w:rPr>
                <w:rFonts w:ascii="Arial" w:hAnsi="Arial" w:cs="Arial"/>
                <w:sz w:val="20"/>
                <w:szCs w:val="20"/>
              </w:rPr>
            </w:pPr>
            <w:r>
              <w:rPr>
                <w:rFonts w:ascii="Arial" w:hAnsi="Arial" w:cs="Arial"/>
                <w:sz w:val="20"/>
                <w:szCs w:val="20"/>
              </w:rPr>
              <w:t xml:space="preserve">Предложение принято с незначительными изменениями. </w:t>
            </w:r>
            <w:r w:rsidR="00F47EB2" w:rsidRPr="00E5292F">
              <w:rPr>
                <w:rFonts w:ascii="Arial" w:hAnsi="Arial" w:cs="Arial"/>
                <w:sz w:val="20"/>
                <w:szCs w:val="20"/>
              </w:rPr>
              <w:t>Новый номер пункта - 6.2.</w:t>
            </w:r>
            <w:r w:rsidRPr="00E5292F">
              <w:rPr>
                <w:rFonts w:ascii="Arial" w:hAnsi="Arial" w:cs="Arial"/>
                <w:sz w:val="20"/>
                <w:szCs w:val="20"/>
              </w:rPr>
              <w:t>6</w:t>
            </w:r>
          </w:p>
          <w:p w14:paraId="1D7F9B7B" w14:textId="77777777" w:rsidR="00E0129A" w:rsidRPr="00E0129A" w:rsidRDefault="00E0129A" w:rsidP="00371611">
            <w:pPr>
              <w:jc w:val="both"/>
              <w:rPr>
                <w:rFonts w:ascii="Arial" w:hAnsi="Arial" w:cs="Arial"/>
                <w:sz w:val="20"/>
                <w:szCs w:val="20"/>
                <w:highlight w:val="cyan"/>
              </w:rPr>
            </w:pPr>
          </w:p>
          <w:p w14:paraId="343F6355" w14:textId="58B1516F" w:rsidR="003D39BF" w:rsidRPr="009C5391" w:rsidRDefault="003D39BF" w:rsidP="00371611">
            <w:pPr>
              <w:jc w:val="both"/>
              <w:rPr>
                <w:rFonts w:ascii="Arial" w:hAnsi="Arial" w:cs="Arial"/>
                <w:sz w:val="20"/>
                <w:szCs w:val="20"/>
              </w:rPr>
            </w:pPr>
            <w:r>
              <w:rPr>
                <w:rFonts w:ascii="Arial" w:hAnsi="Arial" w:cs="Arial"/>
                <w:sz w:val="20"/>
                <w:szCs w:val="20"/>
              </w:rPr>
              <w:t xml:space="preserve">Правила складывания не основная функция хранения. Они важны только для бумажных документов, </w:t>
            </w:r>
            <w:r>
              <w:rPr>
                <w:rFonts w:ascii="Arial" w:hAnsi="Arial" w:cs="Arial"/>
                <w:sz w:val="20"/>
                <w:szCs w:val="20"/>
              </w:rPr>
              <w:lastRenderedPageBreak/>
              <w:t>поэтому и изложены в стандарте про форматы бумажных листов</w:t>
            </w:r>
            <w:r w:rsidR="004E6884">
              <w:rPr>
                <w:rFonts w:ascii="Arial" w:hAnsi="Arial" w:cs="Arial"/>
                <w:sz w:val="20"/>
                <w:szCs w:val="20"/>
              </w:rPr>
              <w:t xml:space="preserve"> (ГОСТ Р 2.301)</w:t>
            </w:r>
            <w:r>
              <w:rPr>
                <w:rFonts w:ascii="Arial" w:hAnsi="Arial" w:cs="Arial"/>
                <w:sz w:val="20"/>
                <w:szCs w:val="20"/>
              </w:rPr>
              <w:t>.</w:t>
            </w:r>
          </w:p>
        </w:tc>
      </w:tr>
      <w:tr w:rsidR="007643AA" w:rsidRPr="009C5391" w14:paraId="72F0BD14" w14:textId="77777777" w:rsidTr="00A210D7">
        <w:trPr>
          <w:trHeight w:val="1380"/>
        </w:trPr>
        <w:tc>
          <w:tcPr>
            <w:tcW w:w="704" w:type="dxa"/>
          </w:tcPr>
          <w:p w14:paraId="6B82E0D2" w14:textId="77777777" w:rsidR="007643AA" w:rsidRPr="009C5391" w:rsidRDefault="007643AA" w:rsidP="0062263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6F7BE45" w14:textId="77777777" w:rsidR="007643AA" w:rsidRPr="009C5391" w:rsidRDefault="007643AA" w:rsidP="00622637">
            <w:pPr>
              <w:tabs>
                <w:tab w:val="left" w:pos="284"/>
              </w:tabs>
              <w:rPr>
                <w:rFonts w:ascii="Arial" w:hAnsi="Arial" w:cs="Arial"/>
                <w:sz w:val="20"/>
                <w:szCs w:val="20"/>
              </w:rPr>
            </w:pPr>
            <w:r w:rsidRPr="009C5391">
              <w:rPr>
                <w:rFonts w:ascii="Arial" w:hAnsi="Arial" w:cs="Arial"/>
                <w:sz w:val="20"/>
                <w:szCs w:val="20"/>
              </w:rPr>
              <w:t>6.7,</w:t>
            </w:r>
          </w:p>
          <w:p w14:paraId="394B18C9" w14:textId="77777777" w:rsidR="007643AA" w:rsidRPr="009C5391" w:rsidRDefault="007643AA" w:rsidP="00622637">
            <w:pPr>
              <w:tabs>
                <w:tab w:val="left" w:pos="11766"/>
              </w:tabs>
              <w:rPr>
                <w:rFonts w:ascii="Arial" w:hAnsi="Arial" w:cs="Arial"/>
                <w:sz w:val="20"/>
                <w:szCs w:val="20"/>
              </w:rPr>
            </w:pPr>
            <w:r w:rsidRPr="009C5391">
              <w:rPr>
                <w:rFonts w:ascii="Arial" w:hAnsi="Arial" w:cs="Arial"/>
                <w:sz w:val="20"/>
                <w:szCs w:val="20"/>
              </w:rPr>
              <w:t>перечисление 1</w:t>
            </w:r>
          </w:p>
        </w:tc>
        <w:tc>
          <w:tcPr>
            <w:tcW w:w="2126" w:type="dxa"/>
            <w:tcBorders>
              <w:top w:val="single" w:sz="4" w:space="0" w:color="auto"/>
              <w:left w:val="single" w:sz="4" w:space="0" w:color="auto"/>
              <w:bottom w:val="single" w:sz="4" w:space="0" w:color="auto"/>
              <w:right w:val="single" w:sz="4" w:space="0" w:color="auto"/>
            </w:tcBorders>
          </w:tcPr>
          <w:p w14:paraId="1102A7F2" w14:textId="77777777" w:rsidR="007643AA" w:rsidRPr="009C5391" w:rsidRDefault="007643AA" w:rsidP="009C5391">
            <w:pPr>
              <w:tabs>
                <w:tab w:val="left" w:pos="284"/>
                <w:tab w:val="num" w:pos="1417"/>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2DF1A8FC"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Замечание, предложение:</w:t>
            </w:r>
          </w:p>
          <w:p w14:paraId="524147C4" w14:textId="0F8E4FA9" w:rsidR="007643AA" w:rsidRPr="009C5391" w:rsidRDefault="007643AA" w:rsidP="00622637">
            <w:pPr>
              <w:rPr>
                <w:rFonts w:ascii="Arial" w:hAnsi="Arial" w:cs="Arial"/>
                <w:sz w:val="20"/>
                <w:szCs w:val="20"/>
                <w:u w:val="single"/>
              </w:rPr>
            </w:pPr>
            <w:r w:rsidRPr="009C5391">
              <w:rPr>
                <w:rFonts w:ascii="Arial" w:hAnsi="Arial" w:cs="Arial"/>
                <w:sz w:val="20"/>
                <w:szCs w:val="20"/>
              </w:rPr>
              <w:t>Фразу «… должны хранится …» заменить фразой «… хранят …».</w:t>
            </w:r>
          </w:p>
          <w:p w14:paraId="2D6B1966" w14:textId="77777777" w:rsidR="007643AA" w:rsidRPr="009C5391" w:rsidRDefault="007643AA" w:rsidP="00622637">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00BA26D0"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w:t>
            </w:r>
          </w:p>
          <w:p w14:paraId="006FBB5B"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w:t>
            </w:r>
            <w:r w:rsidRPr="009C5391">
              <w:rPr>
                <w:rFonts w:ascii="Arial" w:hAnsi="Arial" w:cs="Arial"/>
                <w:sz w:val="20"/>
                <w:szCs w:val="20"/>
              </w:rPr>
              <w:tab/>
              <w:t xml:space="preserve">для документов в электронной форме представления – в автоматизированной системе, ДИ и ДПИ </w:t>
            </w:r>
            <w:r w:rsidRPr="009C5391">
              <w:rPr>
                <w:rFonts w:ascii="Arial" w:hAnsi="Arial" w:cs="Arial"/>
                <w:strike/>
                <w:sz w:val="20"/>
                <w:szCs w:val="20"/>
              </w:rPr>
              <w:t>должны хранится</w:t>
            </w:r>
            <w:r w:rsidRPr="009C5391">
              <w:rPr>
                <w:rFonts w:ascii="Arial" w:hAnsi="Arial" w:cs="Arial"/>
                <w:sz w:val="20"/>
                <w:szCs w:val="20"/>
              </w:rPr>
              <w:t xml:space="preserve"> </w:t>
            </w:r>
            <w:r w:rsidRPr="009C5391">
              <w:rPr>
                <w:rFonts w:ascii="Arial" w:hAnsi="Arial" w:cs="Arial"/>
                <w:b/>
                <w:sz w:val="20"/>
                <w:szCs w:val="20"/>
              </w:rPr>
              <w:t>хранят</w:t>
            </w:r>
            <w:r w:rsidRPr="009C5391">
              <w:rPr>
                <w:rFonts w:ascii="Arial" w:hAnsi="Arial" w:cs="Arial"/>
                <w:sz w:val="20"/>
                <w:szCs w:val="20"/>
              </w:rPr>
              <w:t xml:space="preserve"> совместно с ИИ и ПИ соответственно;</w:t>
            </w:r>
          </w:p>
          <w:p w14:paraId="3342D858" w14:textId="6192ADE1" w:rsidR="007643AA" w:rsidRPr="009C5391" w:rsidRDefault="007643AA" w:rsidP="00622637">
            <w:pPr>
              <w:rPr>
                <w:rFonts w:ascii="Arial" w:hAnsi="Arial" w:cs="Arial"/>
                <w:sz w:val="20"/>
                <w:szCs w:val="20"/>
                <w:u w:val="single"/>
              </w:rPr>
            </w:pPr>
            <w:r w:rsidRPr="009C5391">
              <w:rPr>
                <w:rFonts w:ascii="Arial" w:hAnsi="Arial" w:cs="Arial"/>
                <w:sz w:val="20"/>
                <w:szCs w:val="20"/>
              </w:rPr>
              <w:t>…</w:t>
            </w:r>
          </w:p>
          <w:p w14:paraId="267268B5"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E27BF33" w14:textId="77777777" w:rsidR="007643AA" w:rsidRPr="009C5391" w:rsidRDefault="007643AA" w:rsidP="00622637">
            <w:pPr>
              <w:rPr>
                <w:rFonts w:ascii="Arial" w:hAnsi="Arial" w:cs="Arial"/>
                <w:sz w:val="20"/>
                <w:szCs w:val="20"/>
              </w:rPr>
            </w:pPr>
            <w:r w:rsidRPr="009C5391">
              <w:rPr>
                <w:rFonts w:ascii="Arial" w:hAnsi="Arial" w:cs="Arial"/>
                <w:sz w:val="20"/>
                <w:szCs w:val="20"/>
              </w:rPr>
              <w:t>Улучшение восприятия текста.</w:t>
            </w:r>
          </w:p>
          <w:p w14:paraId="25DEBA08" w14:textId="77777777" w:rsidR="007643AA" w:rsidRPr="009C5391" w:rsidRDefault="007643AA" w:rsidP="00622637">
            <w:pPr>
              <w:tabs>
                <w:tab w:val="left" w:pos="284"/>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14:paraId="5BC9AFC7" w14:textId="1C4A2C29" w:rsidR="007643AA" w:rsidRPr="00E5292F" w:rsidRDefault="00E0129A" w:rsidP="00622637">
            <w:pPr>
              <w:jc w:val="both"/>
              <w:rPr>
                <w:rFonts w:ascii="Arial" w:hAnsi="Arial" w:cs="Arial"/>
                <w:b/>
                <w:bCs/>
                <w:sz w:val="20"/>
                <w:szCs w:val="20"/>
              </w:rPr>
            </w:pPr>
            <w:r w:rsidRPr="00E5292F">
              <w:rPr>
                <w:rFonts w:ascii="Arial" w:hAnsi="Arial" w:cs="Arial"/>
                <w:b/>
                <w:bCs/>
                <w:sz w:val="20"/>
                <w:szCs w:val="20"/>
              </w:rPr>
              <w:t>Принято</w:t>
            </w:r>
            <w:r w:rsidR="00E5292F" w:rsidRPr="00E5292F">
              <w:rPr>
                <w:rFonts w:ascii="Arial" w:hAnsi="Arial" w:cs="Arial"/>
                <w:b/>
                <w:bCs/>
                <w:sz w:val="20"/>
                <w:szCs w:val="20"/>
              </w:rPr>
              <w:t xml:space="preserve"> частично</w:t>
            </w:r>
            <w:r w:rsidRPr="00E5292F">
              <w:rPr>
                <w:rFonts w:ascii="Arial" w:hAnsi="Arial" w:cs="Arial"/>
                <w:b/>
                <w:bCs/>
                <w:sz w:val="20"/>
                <w:szCs w:val="20"/>
              </w:rPr>
              <w:t>.</w:t>
            </w:r>
          </w:p>
          <w:p w14:paraId="57996DAB" w14:textId="77777777" w:rsidR="00B93D89" w:rsidRDefault="00B93D89" w:rsidP="00622637">
            <w:pPr>
              <w:jc w:val="both"/>
              <w:rPr>
                <w:rFonts w:ascii="Arial" w:hAnsi="Arial" w:cs="Arial"/>
                <w:sz w:val="20"/>
                <w:szCs w:val="20"/>
              </w:rPr>
            </w:pPr>
          </w:p>
          <w:p w14:paraId="6C9388B7" w14:textId="663E5C56" w:rsidR="00B93D89" w:rsidRPr="009C5391" w:rsidRDefault="00B93D89" w:rsidP="00622637">
            <w:pPr>
              <w:jc w:val="both"/>
              <w:rPr>
                <w:rFonts w:ascii="Arial" w:hAnsi="Arial" w:cs="Arial"/>
                <w:sz w:val="20"/>
                <w:szCs w:val="20"/>
              </w:rPr>
            </w:pPr>
            <w:r>
              <w:rPr>
                <w:rFonts w:ascii="Arial" w:hAnsi="Arial" w:cs="Arial"/>
                <w:sz w:val="20"/>
                <w:szCs w:val="20"/>
              </w:rPr>
              <w:t>Новый номер пункта – 6.2.</w:t>
            </w:r>
            <w:r w:rsidR="00E5292F">
              <w:rPr>
                <w:rFonts w:ascii="Arial" w:hAnsi="Arial" w:cs="Arial"/>
                <w:sz w:val="20"/>
                <w:szCs w:val="20"/>
              </w:rPr>
              <w:t>6</w:t>
            </w:r>
          </w:p>
        </w:tc>
      </w:tr>
      <w:tr w:rsidR="007643AA" w:rsidRPr="009C5391" w14:paraId="06025A8F" w14:textId="77777777" w:rsidTr="00A210D7">
        <w:trPr>
          <w:trHeight w:val="1380"/>
        </w:trPr>
        <w:tc>
          <w:tcPr>
            <w:tcW w:w="704" w:type="dxa"/>
          </w:tcPr>
          <w:p w14:paraId="189297FD" w14:textId="77777777" w:rsidR="007643AA" w:rsidRPr="009C5391" w:rsidRDefault="007643AA" w:rsidP="0062263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ADD71CB" w14:textId="77777777" w:rsidR="007643AA" w:rsidRPr="009C5391" w:rsidRDefault="007643AA" w:rsidP="00622637">
            <w:pPr>
              <w:tabs>
                <w:tab w:val="left" w:pos="284"/>
              </w:tabs>
              <w:rPr>
                <w:rFonts w:ascii="Arial" w:hAnsi="Arial" w:cs="Arial"/>
                <w:sz w:val="20"/>
                <w:szCs w:val="20"/>
              </w:rPr>
            </w:pPr>
            <w:r w:rsidRPr="009C5391">
              <w:rPr>
                <w:rFonts w:ascii="Arial" w:hAnsi="Arial" w:cs="Arial"/>
                <w:sz w:val="20"/>
                <w:szCs w:val="20"/>
              </w:rPr>
              <w:t>6.7,</w:t>
            </w:r>
          </w:p>
          <w:p w14:paraId="2C634B05" w14:textId="77777777" w:rsidR="007643AA" w:rsidRPr="009C5391" w:rsidRDefault="007643AA" w:rsidP="00622637">
            <w:pPr>
              <w:tabs>
                <w:tab w:val="left" w:pos="11766"/>
              </w:tabs>
              <w:rPr>
                <w:rFonts w:ascii="Arial" w:hAnsi="Arial" w:cs="Arial"/>
                <w:sz w:val="20"/>
                <w:szCs w:val="20"/>
              </w:rPr>
            </w:pPr>
            <w:r w:rsidRPr="009C5391">
              <w:rPr>
                <w:rFonts w:ascii="Arial" w:hAnsi="Arial" w:cs="Arial"/>
                <w:sz w:val="20"/>
                <w:szCs w:val="20"/>
              </w:rPr>
              <w:t>перечисление 2</w:t>
            </w:r>
          </w:p>
        </w:tc>
        <w:tc>
          <w:tcPr>
            <w:tcW w:w="2126" w:type="dxa"/>
            <w:tcBorders>
              <w:top w:val="single" w:sz="4" w:space="0" w:color="auto"/>
              <w:left w:val="single" w:sz="4" w:space="0" w:color="auto"/>
              <w:bottom w:val="single" w:sz="4" w:space="0" w:color="auto"/>
              <w:right w:val="single" w:sz="4" w:space="0" w:color="auto"/>
            </w:tcBorders>
          </w:tcPr>
          <w:p w14:paraId="7841C339"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0DEB5BB2"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Замечание, предложение:</w:t>
            </w:r>
          </w:p>
          <w:p w14:paraId="1929640E"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1. Фразу «… дубликатов …» заменить фразой «… копий …».</w:t>
            </w:r>
          </w:p>
          <w:p w14:paraId="63F01CE3"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2. Фразу «При наличии приложений к извещениям …» заменить фразой «Бумажные экземпляры приложений к извещениям (при их наличии) …».</w:t>
            </w:r>
          </w:p>
          <w:p w14:paraId="155E294C" w14:textId="53258660" w:rsidR="007643AA" w:rsidRPr="009C5391" w:rsidRDefault="007643AA" w:rsidP="00622637">
            <w:pPr>
              <w:rPr>
                <w:rFonts w:ascii="Arial" w:hAnsi="Arial" w:cs="Arial"/>
                <w:sz w:val="20"/>
                <w:szCs w:val="20"/>
                <w:u w:val="single"/>
              </w:rPr>
            </w:pPr>
            <w:r w:rsidRPr="009C5391">
              <w:rPr>
                <w:rFonts w:ascii="Arial" w:hAnsi="Arial" w:cs="Arial"/>
                <w:sz w:val="20"/>
                <w:szCs w:val="20"/>
              </w:rPr>
              <w:t>Исключить слово «их».</w:t>
            </w:r>
          </w:p>
          <w:p w14:paraId="5863047A" w14:textId="77777777" w:rsidR="007643AA" w:rsidRPr="009C5391" w:rsidRDefault="007643AA" w:rsidP="00622637">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69AF9B2D"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w:t>
            </w:r>
          </w:p>
          <w:p w14:paraId="10E10BE8" w14:textId="77777777" w:rsidR="007643AA" w:rsidRPr="009C5391" w:rsidRDefault="007643AA" w:rsidP="00622637">
            <w:pPr>
              <w:rPr>
                <w:rFonts w:ascii="Arial" w:hAnsi="Arial" w:cs="Arial"/>
                <w:sz w:val="20"/>
                <w:szCs w:val="20"/>
                <w:u w:val="single"/>
              </w:rPr>
            </w:pPr>
            <w:r w:rsidRPr="009C5391">
              <w:rPr>
                <w:rFonts w:ascii="Arial" w:hAnsi="Arial" w:cs="Arial"/>
                <w:sz w:val="20"/>
                <w:szCs w:val="20"/>
              </w:rPr>
              <w:t>-</w:t>
            </w:r>
            <w:r w:rsidRPr="009C5391">
              <w:rPr>
                <w:rFonts w:ascii="Arial" w:hAnsi="Arial" w:cs="Arial"/>
                <w:sz w:val="20"/>
                <w:szCs w:val="20"/>
              </w:rPr>
              <w:tab/>
            </w:r>
            <w:bookmarkStart w:id="18" w:name="_Hlk238297051"/>
            <w:r w:rsidRPr="009C5391">
              <w:rPr>
                <w:rFonts w:ascii="Arial" w:hAnsi="Arial" w:cs="Arial"/>
                <w:sz w:val="20"/>
                <w:szCs w:val="20"/>
              </w:rPr>
              <w:t xml:space="preserve">для документов в бумажной форме представления – для ИИ, ПИ, ПР уложенными в отдельные папки или переплетенные в отдельных альбомах с одновременным размещением </w:t>
            </w:r>
            <w:r w:rsidRPr="009C5391">
              <w:rPr>
                <w:rFonts w:ascii="Arial" w:hAnsi="Arial" w:cs="Arial"/>
                <w:strike/>
                <w:sz w:val="20"/>
                <w:szCs w:val="20"/>
              </w:rPr>
              <w:t>дубликатов</w:t>
            </w:r>
            <w:r w:rsidRPr="009C5391">
              <w:rPr>
                <w:rFonts w:ascii="Arial" w:hAnsi="Arial" w:cs="Arial"/>
                <w:b/>
                <w:sz w:val="20"/>
                <w:szCs w:val="20"/>
              </w:rPr>
              <w:t xml:space="preserve"> копий</w:t>
            </w:r>
            <w:r w:rsidRPr="009C5391">
              <w:rPr>
                <w:rFonts w:ascii="Arial" w:hAnsi="Arial" w:cs="Arial"/>
                <w:sz w:val="20"/>
                <w:szCs w:val="20"/>
              </w:rPr>
              <w:t xml:space="preserve"> извещений в автоматизированной системе с учетом п.7.3. ДИ и ДПИ должны храниться совместно с ИИ и ПИ, соответственно. </w:t>
            </w:r>
            <w:r w:rsidRPr="009C5391">
              <w:rPr>
                <w:rFonts w:ascii="Arial" w:hAnsi="Arial" w:cs="Arial"/>
                <w:strike/>
                <w:sz w:val="20"/>
                <w:szCs w:val="20"/>
              </w:rPr>
              <w:t>При наличии</w:t>
            </w:r>
            <w:r w:rsidRPr="009C5391">
              <w:rPr>
                <w:rFonts w:ascii="Arial" w:hAnsi="Arial" w:cs="Arial"/>
                <w:sz w:val="20"/>
                <w:szCs w:val="20"/>
              </w:rPr>
              <w:t xml:space="preserve"> </w:t>
            </w:r>
            <w:r w:rsidRPr="009C5391">
              <w:rPr>
                <w:rFonts w:ascii="Arial" w:hAnsi="Arial" w:cs="Arial"/>
                <w:b/>
                <w:sz w:val="20"/>
                <w:szCs w:val="20"/>
              </w:rPr>
              <w:t>Бумажные экземпляры</w:t>
            </w:r>
            <w:r w:rsidRPr="009C5391">
              <w:rPr>
                <w:rFonts w:ascii="Arial" w:hAnsi="Arial" w:cs="Arial"/>
                <w:sz w:val="20"/>
                <w:szCs w:val="20"/>
              </w:rPr>
              <w:t xml:space="preserve"> </w:t>
            </w:r>
            <w:r w:rsidRPr="009C5391">
              <w:rPr>
                <w:rFonts w:ascii="Arial" w:hAnsi="Arial" w:cs="Arial"/>
                <w:sz w:val="20"/>
                <w:szCs w:val="20"/>
              </w:rPr>
              <w:lastRenderedPageBreak/>
              <w:t xml:space="preserve">приложений к извещениям </w:t>
            </w:r>
            <w:r w:rsidRPr="009C5391">
              <w:rPr>
                <w:rFonts w:ascii="Arial" w:hAnsi="Arial" w:cs="Arial"/>
                <w:b/>
                <w:sz w:val="20"/>
                <w:szCs w:val="20"/>
              </w:rPr>
              <w:t>(при их наличии)</w:t>
            </w:r>
            <w:r w:rsidRPr="009C5391">
              <w:rPr>
                <w:rFonts w:ascii="Arial" w:hAnsi="Arial" w:cs="Arial"/>
                <w:sz w:val="20"/>
                <w:szCs w:val="20"/>
              </w:rPr>
              <w:t xml:space="preserve"> в формате более А4 рекомендуется </w:t>
            </w:r>
            <w:r w:rsidRPr="009C5391">
              <w:rPr>
                <w:rFonts w:ascii="Arial" w:hAnsi="Arial" w:cs="Arial"/>
                <w:strike/>
                <w:sz w:val="20"/>
                <w:szCs w:val="20"/>
              </w:rPr>
              <w:t>их</w:t>
            </w:r>
            <w:r w:rsidRPr="009C5391">
              <w:rPr>
                <w:rFonts w:ascii="Arial" w:hAnsi="Arial" w:cs="Arial"/>
                <w:sz w:val="20"/>
                <w:szCs w:val="20"/>
              </w:rPr>
              <w:t xml:space="preserve"> складывать по ГОСТ Р 2.301.</w:t>
            </w:r>
            <w:bookmarkEnd w:id="18"/>
          </w:p>
          <w:p w14:paraId="24926EBE" w14:textId="77777777" w:rsidR="007643AA" w:rsidRPr="009C5391" w:rsidRDefault="007643AA" w:rsidP="00622637">
            <w:pPr>
              <w:rPr>
                <w:rFonts w:ascii="Arial" w:hAnsi="Arial" w:cs="Arial"/>
                <w:sz w:val="20"/>
                <w:szCs w:val="20"/>
                <w:u w:val="single"/>
              </w:rPr>
            </w:pPr>
          </w:p>
          <w:p w14:paraId="20AF2FFD"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BD0C2E4"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1. Дубликаты документов изготавливаются с целью их отправки внешним абонентам (сторонним организациям). При этом для использования внутри организации-держателя подлинников/дубликатов (в том числе для предоставления внутренним абонентам) изготавливаются разные виды копий документов (архивные, контрольные, рабочие).</w:t>
            </w:r>
          </w:p>
          <w:p w14:paraId="0DB54CAD" w14:textId="61A0F175" w:rsidR="007643AA" w:rsidRPr="009C5391" w:rsidRDefault="007643AA" w:rsidP="00A210D7">
            <w:pPr>
              <w:rPr>
                <w:rFonts w:ascii="Arial" w:hAnsi="Arial" w:cs="Arial"/>
                <w:sz w:val="20"/>
                <w:szCs w:val="20"/>
              </w:rPr>
            </w:pPr>
            <w:r w:rsidRPr="009C5391">
              <w:rPr>
                <w:rFonts w:ascii="Arial" w:hAnsi="Arial" w:cs="Arial"/>
                <w:sz w:val="20"/>
                <w:szCs w:val="20"/>
              </w:rPr>
              <w:t>2. Приложения к извещениям могут выпускаться и храниться также и в электронной форме.</w:t>
            </w:r>
          </w:p>
        </w:tc>
        <w:tc>
          <w:tcPr>
            <w:tcW w:w="3685" w:type="dxa"/>
            <w:tcBorders>
              <w:top w:val="single" w:sz="4" w:space="0" w:color="auto"/>
              <w:left w:val="single" w:sz="4" w:space="0" w:color="auto"/>
              <w:bottom w:val="single" w:sz="4" w:space="0" w:color="auto"/>
              <w:right w:val="single" w:sz="4" w:space="0" w:color="auto"/>
            </w:tcBorders>
          </w:tcPr>
          <w:p w14:paraId="31BB547D" w14:textId="648CF137" w:rsidR="007643AA" w:rsidRPr="005B4FDE" w:rsidRDefault="00B93D89" w:rsidP="00622637">
            <w:pPr>
              <w:jc w:val="both"/>
              <w:rPr>
                <w:rFonts w:ascii="Arial" w:hAnsi="Arial" w:cs="Arial"/>
                <w:b/>
                <w:bCs/>
                <w:sz w:val="20"/>
                <w:szCs w:val="20"/>
              </w:rPr>
            </w:pPr>
            <w:r w:rsidRPr="005B4FDE">
              <w:rPr>
                <w:rFonts w:ascii="Arial" w:hAnsi="Arial" w:cs="Arial"/>
                <w:b/>
                <w:bCs/>
                <w:sz w:val="20"/>
                <w:szCs w:val="20"/>
              </w:rPr>
              <w:lastRenderedPageBreak/>
              <w:t>Принято.</w:t>
            </w:r>
          </w:p>
          <w:p w14:paraId="2B2B1966" w14:textId="77777777" w:rsidR="00B93D89" w:rsidRPr="00E5292F" w:rsidRDefault="00B93D89" w:rsidP="00622637">
            <w:pPr>
              <w:jc w:val="both"/>
              <w:rPr>
                <w:rFonts w:ascii="Arial" w:hAnsi="Arial" w:cs="Arial"/>
                <w:sz w:val="20"/>
                <w:szCs w:val="20"/>
              </w:rPr>
            </w:pPr>
          </w:p>
          <w:p w14:paraId="59FB37A3" w14:textId="58A35439" w:rsidR="00E5292F" w:rsidRDefault="00E5292F" w:rsidP="00622637">
            <w:pPr>
              <w:jc w:val="both"/>
              <w:rPr>
                <w:rFonts w:ascii="Arial" w:hAnsi="Arial" w:cs="Arial"/>
                <w:sz w:val="20"/>
                <w:szCs w:val="20"/>
              </w:rPr>
            </w:pPr>
            <w:r>
              <w:rPr>
                <w:rFonts w:ascii="Arial" w:hAnsi="Arial" w:cs="Arial"/>
                <w:sz w:val="20"/>
                <w:szCs w:val="20"/>
              </w:rPr>
              <w:t>Использована предложенная формулировка с незначительным уточнением.</w:t>
            </w:r>
          </w:p>
          <w:p w14:paraId="785370C7" w14:textId="77777777" w:rsidR="00E5292F" w:rsidRDefault="00E5292F" w:rsidP="00622637">
            <w:pPr>
              <w:jc w:val="both"/>
              <w:rPr>
                <w:rFonts w:ascii="Arial" w:hAnsi="Arial" w:cs="Arial"/>
                <w:sz w:val="20"/>
                <w:szCs w:val="20"/>
              </w:rPr>
            </w:pPr>
          </w:p>
          <w:p w14:paraId="7F4B477C" w14:textId="0CE2EAB9" w:rsidR="00B93D89" w:rsidRPr="009C5391" w:rsidRDefault="00E5292F" w:rsidP="00622637">
            <w:pPr>
              <w:jc w:val="both"/>
              <w:rPr>
                <w:rFonts w:ascii="Arial" w:hAnsi="Arial" w:cs="Arial"/>
                <w:sz w:val="20"/>
                <w:szCs w:val="20"/>
              </w:rPr>
            </w:pPr>
            <w:r w:rsidRPr="00E5292F">
              <w:rPr>
                <w:rFonts w:ascii="Arial" w:hAnsi="Arial" w:cs="Arial"/>
                <w:sz w:val="20"/>
                <w:szCs w:val="20"/>
              </w:rPr>
              <w:t>Новый номер пункта</w:t>
            </w:r>
            <w:r w:rsidR="00B93D89" w:rsidRPr="00E5292F">
              <w:rPr>
                <w:rFonts w:ascii="Arial" w:hAnsi="Arial" w:cs="Arial"/>
                <w:sz w:val="20"/>
                <w:szCs w:val="20"/>
              </w:rPr>
              <w:t>.6.2.</w:t>
            </w:r>
            <w:r w:rsidRPr="00E5292F">
              <w:rPr>
                <w:rFonts w:ascii="Arial" w:hAnsi="Arial" w:cs="Arial"/>
                <w:sz w:val="20"/>
                <w:szCs w:val="20"/>
              </w:rPr>
              <w:t>6</w:t>
            </w:r>
          </w:p>
        </w:tc>
      </w:tr>
      <w:tr w:rsidR="007643AA" w:rsidRPr="009C5391" w14:paraId="0361C6BD" w14:textId="77777777" w:rsidTr="00A210D7">
        <w:trPr>
          <w:trHeight w:val="1380"/>
        </w:trPr>
        <w:tc>
          <w:tcPr>
            <w:tcW w:w="704" w:type="dxa"/>
          </w:tcPr>
          <w:p w14:paraId="2358D2D4" w14:textId="77777777" w:rsidR="007643AA" w:rsidRPr="009C5391" w:rsidRDefault="007643AA" w:rsidP="0062263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19CCF4E" w14:textId="77777777" w:rsidR="007643AA" w:rsidRPr="009C5391" w:rsidRDefault="007643AA" w:rsidP="00622637">
            <w:pPr>
              <w:tabs>
                <w:tab w:val="left" w:pos="11766"/>
              </w:tabs>
              <w:rPr>
                <w:rFonts w:ascii="Arial" w:hAnsi="Arial" w:cs="Arial"/>
                <w:sz w:val="20"/>
                <w:szCs w:val="20"/>
              </w:rPr>
            </w:pPr>
            <w:r w:rsidRPr="009C5391">
              <w:rPr>
                <w:rFonts w:ascii="Arial" w:hAnsi="Arial" w:cs="Arial"/>
                <w:sz w:val="20"/>
                <w:szCs w:val="20"/>
              </w:rPr>
              <w:t>6.8</w:t>
            </w:r>
          </w:p>
        </w:tc>
        <w:tc>
          <w:tcPr>
            <w:tcW w:w="2126" w:type="dxa"/>
            <w:tcBorders>
              <w:top w:val="single" w:sz="4" w:space="0" w:color="auto"/>
              <w:left w:val="single" w:sz="4" w:space="0" w:color="auto"/>
              <w:bottom w:val="single" w:sz="4" w:space="0" w:color="auto"/>
              <w:right w:val="single" w:sz="4" w:space="0" w:color="auto"/>
            </w:tcBorders>
          </w:tcPr>
          <w:p w14:paraId="17C9B755"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308B031C"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Замечание, предложение:</w:t>
            </w:r>
          </w:p>
          <w:p w14:paraId="6FBFA5A9" w14:textId="765BF483" w:rsidR="007643AA" w:rsidRPr="009C5391" w:rsidRDefault="007643AA" w:rsidP="00622637">
            <w:pPr>
              <w:rPr>
                <w:rFonts w:ascii="Arial" w:hAnsi="Arial" w:cs="Arial"/>
                <w:sz w:val="20"/>
                <w:szCs w:val="20"/>
                <w:u w:val="single"/>
              </w:rPr>
            </w:pPr>
            <w:r w:rsidRPr="009C5391">
              <w:rPr>
                <w:rFonts w:ascii="Arial" w:hAnsi="Arial" w:cs="Arial"/>
                <w:sz w:val="20"/>
                <w:szCs w:val="20"/>
              </w:rPr>
              <w:t>Необходимо вернуть в список видов копий понятие «архивная копия».</w:t>
            </w:r>
          </w:p>
          <w:p w14:paraId="26433CA8" w14:textId="77777777" w:rsidR="007643AA" w:rsidRPr="009C5391" w:rsidRDefault="007643AA" w:rsidP="00622637">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0C4C6577" w14:textId="40C02BB8" w:rsidR="007643AA" w:rsidRPr="009C5391" w:rsidRDefault="007643AA" w:rsidP="00622637">
            <w:pPr>
              <w:rPr>
                <w:rFonts w:ascii="Arial" w:hAnsi="Arial" w:cs="Arial"/>
                <w:sz w:val="20"/>
                <w:szCs w:val="20"/>
                <w:u w:val="single"/>
              </w:rPr>
            </w:pPr>
            <w:r w:rsidRPr="009C5391">
              <w:rPr>
                <w:rFonts w:ascii="Arial" w:hAnsi="Arial" w:cs="Arial"/>
                <w:sz w:val="20"/>
                <w:szCs w:val="20"/>
              </w:rPr>
              <w:t xml:space="preserve">В одной организации, возможно, хранение </w:t>
            </w:r>
            <w:r w:rsidRPr="009C5391">
              <w:rPr>
                <w:rFonts w:ascii="Arial" w:hAnsi="Arial" w:cs="Arial"/>
                <w:strike/>
                <w:sz w:val="20"/>
                <w:szCs w:val="20"/>
              </w:rPr>
              <w:t>как</w:t>
            </w:r>
            <w:r w:rsidRPr="009C5391">
              <w:rPr>
                <w:rFonts w:ascii="Arial" w:hAnsi="Arial" w:cs="Arial"/>
                <w:sz w:val="20"/>
                <w:szCs w:val="20"/>
              </w:rPr>
              <w:t xml:space="preserve"> </w:t>
            </w:r>
            <w:r w:rsidRPr="009C5391">
              <w:rPr>
                <w:rFonts w:ascii="Arial" w:hAnsi="Arial" w:cs="Arial"/>
                <w:b/>
                <w:sz w:val="20"/>
                <w:szCs w:val="20"/>
              </w:rPr>
              <w:t>архивных,</w:t>
            </w:r>
            <w:r w:rsidRPr="009C5391">
              <w:rPr>
                <w:rFonts w:ascii="Arial" w:hAnsi="Arial" w:cs="Arial"/>
                <w:sz w:val="20"/>
                <w:szCs w:val="20"/>
              </w:rPr>
              <w:t xml:space="preserve"> контрольных, </w:t>
            </w:r>
            <w:r w:rsidRPr="009C5391">
              <w:rPr>
                <w:rFonts w:ascii="Arial" w:hAnsi="Arial" w:cs="Arial"/>
                <w:strike/>
                <w:sz w:val="20"/>
                <w:szCs w:val="20"/>
              </w:rPr>
              <w:t>так</w:t>
            </w:r>
            <w:r w:rsidRPr="009C5391">
              <w:rPr>
                <w:rFonts w:ascii="Arial" w:hAnsi="Arial" w:cs="Arial"/>
                <w:sz w:val="20"/>
                <w:szCs w:val="20"/>
              </w:rPr>
              <w:t xml:space="preserve"> и рабочих копий документов. </w:t>
            </w:r>
            <w:r w:rsidRPr="009C5391">
              <w:rPr>
                <w:rFonts w:ascii="Arial" w:hAnsi="Arial" w:cs="Arial"/>
                <w:b/>
                <w:sz w:val="20"/>
                <w:szCs w:val="20"/>
              </w:rPr>
              <w:t>Архивные и</w:t>
            </w:r>
            <w:r w:rsidRPr="009C5391">
              <w:rPr>
                <w:rFonts w:ascii="Arial" w:hAnsi="Arial" w:cs="Arial"/>
                <w:sz w:val="20"/>
                <w:szCs w:val="20"/>
              </w:rPr>
              <w:t xml:space="preserve"> контрольные копии абонентам не выдают и хранят отдельно от рабочих копий.</w:t>
            </w:r>
          </w:p>
          <w:p w14:paraId="69DD4EFC"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A2C01B2"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Понятие «архивная копия» фигурирует в ГОСТ Р 2.005 наряду с понятиями «контрольная копия» и «рабочая копия».</w:t>
            </w:r>
          </w:p>
          <w:p w14:paraId="3549F5F0"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Архивные копии всегда хранятся внутри организации, которые их изготовили.</w:t>
            </w:r>
          </w:p>
          <w:p w14:paraId="73B72B42" w14:textId="0F58B704" w:rsidR="007643AA" w:rsidRPr="009C5391" w:rsidRDefault="007643AA" w:rsidP="00296F9D">
            <w:pPr>
              <w:rPr>
                <w:rFonts w:ascii="Arial" w:hAnsi="Arial" w:cs="Arial"/>
                <w:sz w:val="20"/>
                <w:szCs w:val="20"/>
              </w:rPr>
            </w:pPr>
            <w:r w:rsidRPr="009C5391">
              <w:rPr>
                <w:rFonts w:ascii="Arial" w:hAnsi="Arial" w:cs="Arial"/>
                <w:sz w:val="20"/>
                <w:szCs w:val="20"/>
              </w:rPr>
              <w:t>Также архивные копии не должны относиться к вопросам осуществления «страхового хранения» по настоящему стандарту (на страховое хранение должны передаваться страховые копии документов) или формирования «страхового фонда» документации (состоящего из страховых копий).</w:t>
            </w:r>
          </w:p>
        </w:tc>
        <w:tc>
          <w:tcPr>
            <w:tcW w:w="3685" w:type="dxa"/>
            <w:tcBorders>
              <w:top w:val="single" w:sz="4" w:space="0" w:color="auto"/>
              <w:left w:val="single" w:sz="4" w:space="0" w:color="auto"/>
              <w:bottom w:val="single" w:sz="4" w:space="0" w:color="auto"/>
              <w:right w:val="single" w:sz="4" w:space="0" w:color="auto"/>
            </w:tcBorders>
          </w:tcPr>
          <w:p w14:paraId="5E3DE562" w14:textId="39D9C9BA" w:rsidR="00E964E4" w:rsidRPr="004E13E6" w:rsidRDefault="004E13E6" w:rsidP="00622637">
            <w:pPr>
              <w:jc w:val="both"/>
              <w:rPr>
                <w:rFonts w:ascii="Arial" w:hAnsi="Arial" w:cs="Arial"/>
                <w:b/>
                <w:bCs/>
                <w:sz w:val="20"/>
                <w:szCs w:val="20"/>
              </w:rPr>
            </w:pPr>
            <w:r w:rsidRPr="004E13E6">
              <w:rPr>
                <w:rFonts w:ascii="Arial" w:hAnsi="Arial" w:cs="Arial"/>
                <w:b/>
                <w:bCs/>
                <w:sz w:val="20"/>
                <w:szCs w:val="20"/>
              </w:rPr>
              <w:t>Принято</w:t>
            </w:r>
            <w:r>
              <w:rPr>
                <w:rFonts w:ascii="Arial" w:hAnsi="Arial" w:cs="Arial"/>
                <w:b/>
                <w:bCs/>
                <w:sz w:val="20"/>
                <w:szCs w:val="20"/>
              </w:rPr>
              <w:t xml:space="preserve"> частично</w:t>
            </w:r>
            <w:r w:rsidRPr="004E13E6">
              <w:rPr>
                <w:rFonts w:ascii="Arial" w:hAnsi="Arial" w:cs="Arial"/>
                <w:b/>
                <w:bCs/>
                <w:sz w:val="20"/>
                <w:szCs w:val="20"/>
              </w:rPr>
              <w:t>.</w:t>
            </w:r>
          </w:p>
          <w:p w14:paraId="179401EA" w14:textId="77777777" w:rsidR="004E13E6" w:rsidRPr="004E13E6" w:rsidRDefault="004E13E6" w:rsidP="00622637">
            <w:pPr>
              <w:jc w:val="both"/>
              <w:rPr>
                <w:rFonts w:ascii="Arial" w:hAnsi="Arial" w:cs="Arial"/>
                <w:sz w:val="20"/>
                <w:szCs w:val="20"/>
              </w:rPr>
            </w:pPr>
          </w:p>
          <w:p w14:paraId="791C3340" w14:textId="77777777" w:rsidR="004E13E6" w:rsidRPr="004E13E6" w:rsidRDefault="004E13E6" w:rsidP="00622637">
            <w:pPr>
              <w:jc w:val="both"/>
              <w:rPr>
                <w:rFonts w:ascii="Arial" w:hAnsi="Arial" w:cs="Arial"/>
                <w:sz w:val="20"/>
                <w:szCs w:val="20"/>
              </w:rPr>
            </w:pPr>
            <w:r w:rsidRPr="004E13E6">
              <w:rPr>
                <w:rFonts w:ascii="Arial" w:hAnsi="Arial" w:cs="Arial"/>
                <w:sz w:val="20"/>
                <w:szCs w:val="20"/>
              </w:rPr>
              <w:t xml:space="preserve">В раздел 3.1 добавлен термин «архивная копия» и пояснения в </w:t>
            </w:r>
          </w:p>
          <w:p w14:paraId="55038713" w14:textId="7EF37BC3" w:rsidR="004E13E6" w:rsidRPr="004E13E6" w:rsidRDefault="004E13E6" w:rsidP="00622637">
            <w:pPr>
              <w:jc w:val="both"/>
              <w:rPr>
                <w:rFonts w:ascii="Arial" w:hAnsi="Arial" w:cs="Arial"/>
                <w:sz w:val="20"/>
                <w:szCs w:val="20"/>
                <w:highlight w:val="cyan"/>
              </w:rPr>
            </w:pPr>
            <w:r w:rsidRPr="004E13E6">
              <w:rPr>
                <w:rFonts w:ascii="Arial" w:hAnsi="Arial" w:cs="Arial"/>
                <w:sz w:val="20"/>
                <w:szCs w:val="20"/>
              </w:rPr>
              <w:t>п. 6.1.2 и 6.3.1</w:t>
            </w:r>
            <w:r w:rsidR="005B2C60">
              <w:rPr>
                <w:rFonts w:ascii="Arial" w:hAnsi="Arial" w:cs="Arial"/>
                <w:sz w:val="20"/>
                <w:szCs w:val="20"/>
              </w:rPr>
              <w:t>8</w:t>
            </w:r>
            <w:r w:rsidRPr="004E13E6">
              <w:rPr>
                <w:rFonts w:ascii="Arial" w:hAnsi="Arial" w:cs="Arial"/>
                <w:sz w:val="20"/>
                <w:szCs w:val="20"/>
              </w:rPr>
              <w:t xml:space="preserve"> </w:t>
            </w:r>
          </w:p>
        </w:tc>
      </w:tr>
      <w:tr w:rsidR="007643AA" w:rsidRPr="009C5391" w14:paraId="1114F6F6" w14:textId="77777777" w:rsidTr="00A210D7">
        <w:trPr>
          <w:trHeight w:val="478"/>
        </w:trPr>
        <w:tc>
          <w:tcPr>
            <w:tcW w:w="704" w:type="dxa"/>
          </w:tcPr>
          <w:p w14:paraId="5911E42D" w14:textId="77777777" w:rsidR="007643AA" w:rsidRPr="009C5391" w:rsidRDefault="007643AA" w:rsidP="0094689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E6B6FEF" w14:textId="77777777" w:rsidR="007643AA" w:rsidRPr="009C5391" w:rsidRDefault="007643AA" w:rsidP="00946891">
            <w:pPr>
              <w:tabs>
                <w:tab w:val="left" w:pos="11766"/>
              </w:tabs>
              <w:rPr>
                <w:rFonts w:ascii="Arial" w:hAnsi="Arial" w:cs="Arial"/>
                <w:sz w:val="20"/>
                <w:szCs w:val="20"/>
              </w:rPr>
            </w:pPr>
            <w:r w:rsidRPr="009C5391">
              <w:rPr>
                <w:rFonts w:ascii="Arial" w:hAnsi="Arial" w:cs="Arial"/>
                <w:sz w:val="20"/>
                <w:szCs w:val="20"/>
              </w:rPr>
              <w:t>6.8</w:t>
            </w:r>
          </w:p>
        </w:tc>
        <w:tc>
          <w:tcPr>
            <w:tcW w:w="2126" w:type="dxa"/>
            <w:tcBorders>
              <w:top w:val="single" w:sz="4" w:space="0" w:color="auto"/>
              <w:left w:val="single" w:sz="4" w:space="0" w:color="auto"/>
              <w:bottom w:val="single" w:sz="4" w:space="0" w:color="auto"/>
              <w:right w:val="single" w:sz="4" w:space="0" w:color="auto"/>
            </w:tcBorders>
          </w:tcPr>
          <w:p w14:paraId="1AB1F8A5"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389C9D18" w14:textId="77777777" w:rsidR="007643AA" w:rsidRPr="009C5391" w:rsidRDefault="007643AA" w:rsidP="00946891">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6B4382AC" w14:textId="77777777" w:rsidR="007643AA" w:rsidRPr="009C5391" w:rsidRDefault="007643AA" w:rsidP="00946891">
            <w:pPr>
              <w:rPr>
                <w:rFonts w:ascii="Arial" w:hAnsi="Arial" w:cs="Arial"/>
                <w:sz w:val="20"/>
                <w:szCs w:val="20"/>
              </w:rPr>
            </w:pPr>
            <w:r w:rsidRPr="009C5391">
              <w:rPr>
                <w:rFonts w:ascii="Arial" w:hAnsi="Arial" w:cs="Arial"/>
                <w:sz w:val="20"/>
                <w:szCs w:val="20"/>
              </w:rPr>
              <w:t>Перенести в раздел 5 первое предложение.</w:t>
            </w:r>
          </w:p>
          <w:p w14:paraId="46DB6ED7" w14:textId="2759FB80" w:rsidR="007643AA" w:rsidRPr="009C5391" w:rsidRDefault="007643AA" w:rsidP="00946891">
            <w:pPr>
              <w:rPr>
                <w:rFonts w:ascii="Arial" w:hAnsi="Arial" w:cs="Arial"/>
                <w:sz w:val="20"/>
                <w:szCs w:val="20"/>
                <w:u w:val="single"/>
              </w:rPr>
            </w:pPr>
            <w:r w:rsidRPr="009C5391">
              <w:rPr>
                <w:rFonts w:ascii="Arial" w:hAnsi="Arial" w:cs="Arial"/>
                <w:sz w:val="20"/>
                <w:szCs w:val="20"/>
              </w:rPr>
              <w:t>«Организации самостоятельно определяют виды и количество копий для внутреннего использования (возможно создание и использование по назначению и контрольных и рабочих копий), что должно быть отражено в стандарте организации»</w:t>
            </w:r>
          </w:p>
          <w:p w14:paraId="6B380086"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50380C7" w14:textId="4D4F93E4" w:rsidR="007643AA" w:rsidRPr="009C5391" w:rsidRDefault="007643AA" w:rsidP="00946891">
            <w:pPr>
              <w:pStyle w:val="a6"/>
              <w:suppressAutoHyphens/>
              <w:rPr>
                <w:rFonts w:ascii="Arial" w:hAnsi="Arial" w:cs="Arial"/>
                <w:lang w:eastAsia="en-US"/>
              </w:rPr>
            </w:pPr>
            <w:r w:rsidRPr="009C5391">
              <w:rPr>
                <w:rFonts w:ascii="Arial" w:hAnsi="Arial" w:cs="Arial"/>
                <w:lang w:eastAsia="en-US"/>
              </w:rPr>
              <w:t>Копии, что контрольные, что рабочие не только хранят, но и используют по назначению. Применение по назначению — это первоочередная причина создания копий.</w:t>
            </w:r>
          </w:p>
          <w:p w14:paraId="399849A1" w14:textId="4212262E" w:rsidR="007643AA" w:rsidRPr="00A210D7" w:rsidRDefault="007643AA" w:rsidP="00946891">
            <w:pPr>
              <w:rPr>
                <w:rFonts w:ascii="Arial" w:hAnsi="Arial" w:cs="Arial"/>
                <w:sz w:val="20"/>
                <w:szCs w:val="20"/>
              </w:rPr>
            </w:pPr>
            <w:r w:rsidRPr="009C5391">
              <w:rPr>
                <w:rFonts w:ascii="Arial" w:hAnsi="Arial" w:cs="Arial"/>
                <w:sz w:val="20"/>
                <w:szCs w:val="20"/>
              </w:rPr>
              <w:t>Хранение это уже следствие необходимости применения. Исполнители и инициаторы этих процедур (применение и хранение) разные по должности люди.</w:t>
            </w:r>
          </w:p>
        </w:tc>
        <w:tc>
          <w:tcPr>
            <w:tcW w:w="3685" w:type="dxa"/>
            <w:tcBorders>
              <w:top w:val="single" w:sz="4" w:space="0" w:color="auto"/>
              <w:left w:val="single" w:sz="4" w:space="0" w:color="auto"/>
              <w:bottom w:val="single" w:sz="4" w:space="0" w:color="auto"/>
              <w:right w:val="single" w:sz="4" w:space="0" w:color="auto"/>
            </w:tcBorders>
          </w:tcPr>
          <w:p w14:paraId="541D949D" w14:textId="77777777" w:rsidR="007643AA" w:rsidRPr="004E13E6" w:rsidRDefault="00E964E4" w:rsidP="00946891">
            <w:pPr>
              <w:jc w:val="both"/>
              <w:rPr>
                <w:rFonts w:ascii="Arial" w:hAnsi="Arial" w:cs="Arial"/>
                <w:b/>
                <w:bCs/>
                <w:sz w:val="20"/>
                <w:szCs w:val="20"/>
              </w:rPr>
            </w:pPr>
            <w:r w:rsidRPr="004E13E6">
              <w:rPr>
                <w:rFonts w:ascii="Arial" w:hAnsi="Arial" w:cs="Arial"/>
                <w:b/>
                <w:bCs/>
                <w:sz w:val="20"/>
                <w:szCs w:val="20"/>
              </w:rPr>
              <w:t>Принято.</w:t>
            </w:r>
          </w:p>
          <w:p w14:paraId="2C02ACF6" w14:textId="77777777" w:rsidR="00E964E4" w:rsidRDefault="00E964E4" w:rsidP="00946891">
            <w:pPr>
              <w:jc w:val="both"/>
              <w:rPr>
                <w:rFonts w:ascii="Arial" w:hAnsi="Arial" w:cs="Arial"/>
                <w:sz w:val="20"/>
                <w:szCs w:val="20"/>
              </w:rPr>
            </w:pPr>
          </w:p>
          <w:p w14:paraId="224D7883" w14:textId="4B68FF37" w:rsidR="00E964E4" w:rsidRPr="00511D79" w:rsidRDefault="00E964E4" w:rsidP="00946891">
            <w:pPr>
              <w:jc w:val="both"/>
              <w:rPr>
                <w:rFonts w:ascii="Arial" w:hAnsi="Arial" w:cs="Arial"/>
                <w:sz w:val="20"/>
                <w:szCs w:val="20"/>
                <w:highlight w:val="cyan"/>
              </w:rPr>
            </w:pPr>
            <w:r>
              <w:rPr>
                <w:rFonts w:ascii="Arial" w:hAnsi="Arial" w:cs="Arial"/>
                <w:sz w:val="20"/>
                <w:szCs w:val="20"/>
              </w:rPr>
              <w:t>Уточненные формулировки приведены в п.</w:t>
            </w:r>
            <w:r w:rsidR="004E13E6">
              <w:rPr>
                <w:rFonts w:ascii="Arial" w:hAnsi="Arial" w:cs="Arial"/>
                <w:sz w:val="20"/>
                <w:szCs w:val="20"/>
              </w:rPr>
              <w:t xml:space="preserve">6.3.1, </w:t>
            </w:r>
            <w:r>
              <w:rPr>
                <w:rFonts w:ascii="Arial" w:hAnsi="Arial" w:cs="Arial"/>
                <w:sz w:val="20"/>
                <w:szCs w:val="20"/>
              </w:rPr>
              <w:t>6.3.</w:t>
            </w:r>
            <w:r w:rsidR="004E13E6">
              <w:rPr>
                <w:rFonts w:ascii="Arial" w:hAnsi="Arial" w:cs="Arial"/>
                <w:sz w:val="20"/>
                <w:szCs w:val="20"/>
              </w:rPr>
              <w:t>3 и далее</w:t>
            </w:r>
          </w:p>
        </w:tc>
      </w:tr>
      <w:tr w:rsidR="007643AA" w:rsidRPr="009C5391" w14:paraId="35A380BB" w14:textId="77777777" w:rsidTr="00A210D7">
        <w:trPr>
          <w:trHeight w:val="436"/>
        </w:trPr>
        <w:tc>
          <w:tcPr>
            <w:tcW w:w="704" w:type="dxa"/>
          </w:tcPr>
          <w:p w14:paraId="6C52E5C6" w14:textId="77777777" w:rsidR="007643AA" w:rsidRPr="009C5391" w:rsidRDefault="007643AA" w:rsidP="0062263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345D5CA" w14:textId="77777777" w:rsidR="007643AA" w:rsidRPr="009C5391" w:rsidRDefault="007643AA" w:rsidP="00622637">
            <w:pPr>
              <w:tabs>
                <w:tab w:val="left" w:pos="11766"/>
              </w:tabs>
              <w:rPr>
                <w:rFonts w:ascii="Arial" w:hAnsi="Arial" w:cs="Arial"/>
                <w:sz w:val="20"/>
                <w:szCs w:val="20"/>
              </w:rPr>
            </w:pPr>
            <w:r w:rsidRPr="009C5391">
              <w:rPr>
                <w:rFonts w:ascii="Arial" w:hAnsi="Arial" w:cs="Arial"/>
                <w:sz w:val="20"/>
                <w:szCs w:val="20"/>
              </w:rPr>
              <w:t>6.9</w:t>
            </w:r>
          </w:p>
        </w:tc>
        <w:tc>
          <w:tcPr>
            <w:tcW w:w="2126" w:type="dxa"/>
            <w:tcBorders>
              <w:top w:val="single" w:sz="4" w:space="0" w:color="auto"/>
              <w:left w:val="single" w:sz="4" w:space="0" w:color="auto"/>
              <w:bottom w:val="single" w:sz="4" w:space="0" w:color="auto"/>
              <w:right w:val="single" w:sz="4" w:space="0" w:color="auto"/>
            </w:tcBorders>
          </w:tcPr>
          <w:p w14:paraId="69277FC5"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2B5D9D28"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Замечание, предложение:</w:t>
            </w:r>
          </w:p>
          <w:p w14:paraId="4162D349"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1. Фразу </w:t>
            </w:r>
          </w:p>
          <w:p w14:paraId="07506380"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«…изготовления рабочих копий, …»</w:t>
            </w:r>
          </w:p>
          <w:p w14:paraId="3205E005"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дать в редакции </w:t>
            </w:r>
          </w:p>
          <w:p w14:paraId="266FF456"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«…изготовления рабочих копий и дубликатов, …»</w:t>
            </w:r>
          </w:p>
          <w:p w14:paraId="2FFD5CE3"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2. Фразу </w:t>
            </w:r>
          </w:p>
          <w:p w14:paraId="25E13B8B"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lastRenderedPageBreak/>
              <w:t xml:space="preserve">«…электронный дубликат документа, размещенный в ней, выполняет…» </w:t>
            </w:r>
          </w:p>
          <w:p w14:paraId="4CB61D7C" w14:textId="77777777" w:rsidR="007643AA" w:rsidRPr="009C5391" w:rsidRDefault="007643AA" w:rsidP="00622637">
            <w:pPr>
              <w:tabs>
                <w:tab w:val="left" w:pos="284"/>
              </w:tabs>
              <w:jc w:val="both"/>
              <w:rPr>
                <w:rFonts w:ascii="Arial" w:hAnsi="Arial" w:cs="Arial"/>
                <w:sz w:val="20"/>
                <w:szCs w:val="20"/>
              </w:rPr>
            </w:pPr>
            <w:r w:rsidRPr="009C5391">
              <w:rPr>
                <w:rFonts w:ascii="Arial" w:hAnsi="Arial" w:cs="Arial"/>
                <w:sz w:val="20"/>
                <w:szCs w:val="20"/>
              </w:rPr>
              <w:t xml:space="preserve">дать в редакции </w:t>
            </w:r>
          </w:p>
          <w:p w14:paraId="7230E72D" w14:textId="08D3C9B6" w:rsidR="007643AA" w:rsidRPr="009C5391" w:rsidRDefault="007643AA" w:rsidP="00622637">
            <w:pPr>
              <w:rPr>
                <w:rFonts w:ascii="Arial" w:hAnsi="Arial" w:cs="Arial"/>
                <w:sz w:val="20"/>
                <w:szCs w:val="20"/>
                <w:u w:val="single"/>
              </w:rPr>
            </w:pPr>
            <w:r w:rsidRPr="009C5391">
              <w:rPr>
                <w:rFonts w:ascii="Arial" w:hAnsi="Arial" w:cs="Arial"/>
                <w:sz w:val="20"/>
                <w:szCs w:val="20"/>
              </w:rPr>
              <w:t>«…электронная копия документа, размещенная в ней, может выполнять…»</w:t>
            </w:r>
          </w:p>
          <w:p w14:paraId="59219EAF" w14:textId="77777777" w:rsidR="007643AA" w:rsidRPr="009C5391" w:rsidRDefault="007643AA" w:rsidP="00622637">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9D1962F" w14:textId="77777777" w:rsidR="007643AA" w:rsidRPr="009C5391" w:rsidRDefault="007643AA" w:rsidP="00622637">
            <w:pPr>
              <w:tabs>
                <w:tab w:val="left" w:pos="284"/>
              </w:tabs>
              <w:jc w:val="both"/>
              <w:rPr>
                <w:rFonts w:ascii="Arial" w:hAnsi="Arial" w:cs="Arial"/>
                <w:bCs/>
                <w:sz w:val="20"/>
                <w:szCs w:val="20"/>
              </w:rPr>
            </w:pPr>
            <w:r w:rsidRPr="009C5391">
              <w:rPr>
                <w:rFonts w:ascii="Arial" w:hAnsi="Arial" w:cs="Arial"/>
                <w:bCs/>
                <w:sz w:val="20"/>
                <w:szCs w:val="20"/>
              </w:rPr>
              <w:t xml:space="preserve">Контрольная копия служит для восстановления подлинника, изготовления рабочих копий </w:t>
            </w:r>
            <w:r w:rsidRPr="009C5391">
              <w:rPr>
                <w:rFonts w:ascii="Arial" w:hAnsi="Arial" w:cs="Arial"/>
                <w:b/>
                <w:bCs/>
                <w:sz w:val="20"/>
                <w:szCs w:val="20"/>
              </w:rPr>
              <w:t>и дубликатов</w:t>
            </w:r>
            <w:r w:rsidRPr="009C5391">
              <w:rPr>
                <w:rFonts w:ascii="Arial" w:hAnsi="Arial" w:cs="Arial"/>
                <w:bCs/>
                <w:sz w:val="20"/>
                <w:szCs w:val="20"/>
              </w:rPr>
              <w:t>, получения справок или сверки документации.</w:t>
            </w:r>
          </w:p>
          <w:p w14:paraId="33A4F944" w14:textId="3FEDF740" w:rsidR="007643AA" w:rsidRPr="009C5391" w:rsidRDefault="007643AA" w:rsidP="00622637">
            <w:pPr>
              <w:rPr>
                <w:rFonts w:ascii="Arial" w:hAnsi="Arial" w:cs="Arial"/>
                <w:sz w:val="20"/>
                <w:szCs w:val="20"/>
                <w:u w:val="single"/>
              </w:rPr>
            </w:pPr>
            <w:r w:rsidRPr="009C5391">
              <w:rPr>
                <w:rFonts w:ascii="Arial" w:hAnsi="Arial" w:cs="Arial"/>
                <w:sz w:val="20"/>
                <w:szCs w:val="20"/>
              </w:rPr>
              <w:t xml:space="preserve">При наличии автоматизированной системы, </w:t>
            </w:r>
            <w:r w:rsidRPr="009C5391">
              <w:rPr>
                <w:rFonts w:ascii="Arial" w:hAnsi="Arial" w:cs="Arial"/>
                <w:strike/>
                <w:sz w:val="20"/>
                <w:szCs w:val="20"/>
              </w:rPr>
              <w:t>электронный дубликат</w:t>
            </w:r>
            <w:r w:rsidRPr="009C5391">
              <w:rPr>
                <w:rFonts w:ascii="Arial" w:hAnsi="Arial" w:cs="Arial"/>
                <w:sz w:val="20"/>
                <w:szCs w:val="20"/>
              </w:rPr>
              <w:t xml:space="preserve"> </w:t>
            </w:r>
            <w:r w:rsidRPr="009C5391">
              <w:rPr>
                <w:rFonts w:ascii="Arial" w:hAnsi="Arial" w:cs="Arial"/>
                <w:b/>
                <w:sz w:val="20"/>
                <w:szCs w:val="20"/>
              </w:rPr>
              <w:t>электронная копия</w:t>
            </w:r>
            <w:r w:rsidRPr="009C5391">
              <w:rPr>
                <w:rFonts w:ascii="Arial" w:hAnsi="Arial" w:cs="Arial"/>
                <w:sz w:val="20"/>
                <w:szCs w:val="20"/>
              </w:rPr>
              <w:t xml:space="preserve"> документа, </w:t>
            </w:r>
            <w:r w:rsidRPr="009C5391">
              <w:rPr>
                <w:rFonts w:ascii="Arial" w:hAnsi="Arial" w:cs="Arial"/>
                <w:strike/>
                <w:sz w:val="20"/>
                <w:szCs w:val="20"/>
              </w:rPr>
              <w:t>размещенный</w:t>
            </w:r>
            <w:r w:rsidRPr="009C5391">
              <w:rPr>
                <w:rFonts w:ascii="Arial" w:hAnsi="Arial" w:cs="Arial"/>
                <w:sz w:val="20"/>
                <w:szCs w:val="20"/>
              </w:rPr>
              <w:t xml:space="preserve"> </w:t>
            </w:r>
            <w:r w:rsidRPr="009C5391">
              <w:rPr>
                <w:rFonts w:ascii="Arial" w:hAnsi="Arial" w:cs="Arial"/>
                <w:b/>
                <w:sz w:val="20"/>
                <w:szCs w:val="20"/>
              </w:rPr>
              <w:t>размещенная</w:t>
            </w:r>
            <w:r w:rsidRPr="009C5391">
              <w:rPr>
                <w:rFonts w:ascii="Arial" w:hAnsi="Arial" w:cs="Arial"/>
                <w:sz w:val="20"/>
                <w:szCs w:val="20"/>
              </w:rPr>
              <w:t xml:space="preserve"> в ней, </w:t>
            </w:r>
            <w:r w:rsidRPr="009C5391">
              <w:rPr>
                <w:rFonts w:ascii="Arial" w:hAnsi="Arial" w:cs="Arial"/>
                <w:strike/>
                <w:sz w:val="20"/>
                <w:szCs w:val="20"/>
              </w:rPr>
              <w:t>выполняет</w:t>
            </w:r>
            <w:r w:rsidRPr="009C5391">
              <w:rPr>
                <w:rFonts w:ascii="Arial" w:hAnsi="Arial" w:cs="Arial"/>
                <w:b/>
                <w:sz w:val="20"/>
                <w:szCs w:val="20"/>
              </w:rPr>
              <w:t xml:space="preserve"> может</w:t>
            </w:r>
            <w:r w:rsidRPr="009C5391">
              <w:rPr>
                <w:rFonts w:ascii="Arial" w:hAnsi="Arial" w:cs="Arial"/>
                <w:sz w:val="20"/>
                <w:szCs w:val="20"/>
              </w:rPr>
              <w:t xml:space="preserve"> </w:t>
            </w:r>
            <w:r w:rsidRPr="009C5391">
              <w:rPr>
                <w:rFonts w:ascii="Arial" w:hAnsi="Arial" w:cs="Arial"/>
                <w:b/>
                <w:sz w:val="20"/>
                <w:szCs w:val="20"/>
              </w:rPr>
              <w:t>выполнять</w:t>
            </w:r>
            <w:r w:rsidRPr="009C5391">
              <w:rPr>
                <w:rFonts w:ascii="Arial" w:hAnsi="Arial" w:cs="Arial"/>
                <w:sz w:val="20"/>
                <w:szCs w:val="20"/>
              </w:rPr>
              <w:t xml:space="preserve"> роль контрольной копии.</w:t>
            </w:r>
          </w:p>
          <w:p w14:paraId="5AFB7859" w14:textId="77777777" w:rsidR="007643AA" w:rsidRPr="009C5391" w:rsidRDefault="007643AA" w:rsidP="00622637">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C44D594" w14:textId="77777777" w:rsidR="007643AA" w:rsidRPr="009C5391" w:rsidRDefault="007643AA" w:rsidP="0047765E">
            <w:pPr>
              <w:tabs>
                <w:tab w:val="left" w:pos="284"/>
              </w:tabs>
              <w:jc w:val="both"/>
              <w:rPr>
                <w:rFonts w:ascii="Arial" w:hAnsi="Arial" w:cs="Arial"/>
                <w:sz w:val="20"/>
                <w:szCs w:val="20"/>
              </w:rPr>
            </w:pPr>
            <w:r w:rsidRPr="009C5391">
              <w:rPr>
                <w:rFonts w:ascii="Arial" w:hAnsi="Arial" w:cs="Arial"/>
                <w:sz w:val="20"/>
                <w:szCs w:val="20"/>
              </w:rPr>
              <w:t>1. Контрольная копия актуализируется после любого изменения подлинника и может использоваться для изготовления дубликатов.</w:t>
            </w:r>
          </w:p>
          <w:p w14:paraId="77C29A81" w14:textId="77777777" w:rsidR="007643AA" w:rsidRPr="009C5391" w:rsidRDefault="007643AA" w:rsidP="0047765E">
            <w:pPr>
              <w:tabs>
                <w:tab w:val="left" w:pos="284"/>
              </w:tabs>
              <w:jc w:val="both"/>
              <w:rPr>
                <w:rFonts w:ascii="Arial" w:hAnsi="Arial" w:cs="Arial"/>
                <w:sz w:val="20"/>
                <w:szCs w:val="20"/>
              </w:rPr>
            </w:pPr>
            <w:r w:rsidRPr="009C5391">
              <w:rPr>
                <w:rFonts w:ascii="Arial" w:hAnsi="Arial" w:cs="Arial"/>
                <w:sz w:val="20"/>
                <w:szCs w:val="20"/>
              </w:rPr>
              <w:t>2. Дубликат не может выполнять роль контрольной копии (так же, как и контрольная копия не может выполнять роль дубликата).</w:t>
            </w:r>
          </w:p>
          <w:p w14:paraId="7FAE3DEC" w14:textId="77777777" w:rsidR="007643AA" w:rsidRPr="009C5391" w:rsidRDefault="007643AA" w:rsidP="0047765E">
            <w:pPr>
              <w:tabs>
                <w:tab w:val="left" w:pos="284"/>
              </w:tabs>
              <w:jc w:val="both"/>
              <w:rPr>
                <w:rFonts w:ascii="Arial" w:hAnsi="Arial" w:cs="Arial"/>
                <w:sz w:val="20"/>
                <w:szCs w:val="20"/>
              </w:rPr>
            </w:pPr>
            <w:r w:rsidRPr="009C5391">
              <w:rPr>
                <w:rFonts w:ascii="Arial" w:hAnsi="Arial" w:cs="Arial"/>
                <w:sz w:val="20"/>
                <w:szCs w:val="20"/>
              </w:rPr>
              <w:t>Контрольная копия выполняется только на основе подлинника документа и может служить для изготовления дубликатов. В то время как выполнять контрольные копии с дубликата не допускается.</w:t>
            </w:r>
          </w:p>
          <w:p w14:paraId="5A8A78B3" w14:textId="77777777" w:rsidR="007643AA" w:rsidRPr="009C5391" w:rsidRDefault="007643AA" w:rsidP="0047765E">
            <w:pPr>
              <w:tabs>
                <w:tab w:val="left" w:pos="284"/>
              </w:tabs>
              <w:jc w:val="both"/>
              <w:rPr>
                <w:rFonts w:ascii="Arial" w:hAnsi="Arial" w:cs="Arial"/>
                <w:sz w:val="20"/>
                <w:szCs w:val="20"/>
              </w:rPr>
            </w:pPr>
            <w:r w:rsidRPr="009C5391">
              <w:rPr>
                <w:rFonts w:ascii="Arial" w:hAnsi="Arial" w:cs="Arial"/>
                <w:sz w:val="20"/>
                <w:szCs w:val="20"/>
              </w:rPr>
              <w:t>Дубликаты документов изготавливаются с целью их отправки внешним абонентам (сторонним организациям) и ему в обязательном порядке присваивается инвентарный номер. Контрольные копии абонентам не выдаются (ни внешним, ни внутренним).</w:t>
            </w:r>
          </w:p>
          <w:p w14:paraId="3707F7F5" w14:textId="27332B91" w:rsidR="007643AA" w:rsidRPr="009C5391" w:rsidRDefault="007643AA" w:rsidP="00A210D7">
            <w:pPr>
              <w:rPr>
                <w:rFonts w:ascii="Arial" w:hAnsi="Arial" w:cs="Arial"/>
                <w:sz w:val="20"/>
                <w:szCs w:val="20"/>
              </w:rPr>
            </w:pPr>
            <w:r w:rsidRPr="009C5391">
              <w:rPr>
                <w:rFonts w:ascii="Arial" w:hAnsi="Arial" w:cs="Arial"/>
                <w:sz w:val="20"/>
                <w:szCs w:val="20"/>
              </w:rPr>
              <w:t>Контрольным копиям самостоятельный инвентарный номер не присваивается.</w:t>
            </w:r>
          </w:p>
        </w:tc>
        <w:tc>
          <w:tcPr>
            <w:tcW w:w="3685" w:type="dxa"/>
            <w:tcBorders>
              <w:top w:val="single" w:sz="4" w:space="0" w:color="auto"/>
              <w:left w:val="single" w:sz="4" w:space="0" w:color="auto"/>
              <w:bottom w:val="single" w:sz="4" w:space="0" w:color="auto"/>
              <w:right w:val="single" w:sz="4" w:space="0" w:color="auto"/>
            </w:tcBorders>
          </w:tcPr>
          <w:p w14:paraId="77B43575" w14:textId="522DF6A5" w:rsidR="004B7F31" w:rsidRPr="004E13E6" w:rsidRDefault="004B7F31" w:rsidP="00622637">
            <w:pPr>
              <w:jc w:val="both"/>
              <w:rPr>
                <w:rFonts w:ascii="Arial" w:hAnsi="Arial" w:cs="Arial"/>
                <w:b/>
                <w:bCs/>
                <w:sz w:val="20"/>
                <w:szCs w:val="20"/>
              </w:rPr>
            </w:pPr>
            <w:r w:rsidRPr="004E13E6">
              <w:rPr>
                <w:rFonts w:ascii="Arial" w:hAnsi="Arial" w:cs="Arial"/>
                <w:b/>
                <w:bCs/>
                <w:sz w:val="20"/>
                <w:szCs w:val="20"/>
              </w:rPr>
              <w:lastRenderedPageBreak/>
              <w:t>Принято частично.</w:t>
            </w:r>
          </w:p>
          <w:p w14:paraId="0E84284C" w14:textId="0C997842" w:rsidR="004B7F31" w:rsidRPr="004E13E6" w:rsidRDefault="004B7F31" w:rsidP="00622637">
            <w:pPr>
              <w:jc w:val="both"/>
              <w:rPr>
                <w:rFonts w:ascii="Arial" w:hAnsi="Arial" w:cs="Arial"/>
                <w:sz w:val="20"/>
                <w:szCs w:val="20"/>
              </w:rPr>
            </w:pPr>
          </w:p>
          <w:p w14:paraId="76A72FAD" w14:textId="503C824B" w:rsidR="004B7F31" w:rsidRPr="004E13E6" w:rsidRDefault="004E13E6" w:rsidP="004E13E6">
            <w:pPr>
              <w:rPr>
                <w:rFonts w:ascii="Arial" w:hAnsi="Arial" w:cs="Arial"/>
                <w:sz w:val="20"/>
                <w:szCs w:val="20"/>
              </w:rPr>
            </w:pPr>
            <w:r w:rsidRPr="004E13E6">
              <w:rPr>
                <w:rFonts w:ascii="Arial" w:hAnsi="Arial" w:cs="Arial"/>
                <w:sz w:val="20"/>
                <w:szCs w:val="20"/>
              </w:rPr>
              <w:t>Уточненные</w:t>
            </w:r>
            <w:r>
              <w:rPr>
                <w:rFonts w:ascii="Arial" w:hAnsi="Arial" w:cs="Arial"/>
                <w:sz w:val="20"/>
                <w:szCs w:val="20"/>
              </w:rPr>
              <w:t xml:space="preserve"> </w:t>
            </w:r>
            <w:r w:rsidRPr="004E13E6">
              <w:rPr>
                <w:rFonts w:ascii="Arial" w:hAnsi="Arial" w:cs="Arial"/>
                <w:sz w:val="20"/>
                <w:szCs w:val="20"/>
              </w:rPr>
              <w:t>формулировки,</w:t>
            </w:r>
            <w:r w:rsidR="004B7F31" w:rsidRPr="004E13E6">
              <w:rPr>
                <w:rFonts w:ascii="Arial" w:hAnsi="Arial" w:cs="Arial"/>
                <w:sz w:val="20"/>
                <w:szCs w:val="20"/>
              </w:rPr>
              <w:t xml:space="preserve"> касающиеся рабочих и контрольных копий документов в электронной форме</w:t>
            </w:r>
            <w:r>
              <w:rPr>
                <w:rFonts w:ascii="Arial" w:hAnsi="Arial" w:cs="Arial"/>
                <w:sz w:val="20"/>
                <w:szCs w:val="20"/>
              </w:rPr>
              <w:t>,</w:t>
            </w:r>
            <w:r w:rsidR="004B7F31" w:rsidRPr="004E13E6">
              <w:rPr>
                <w:rFonts w:ascii="Arial" w:hAnsi="Arial" w:cs="Arial"/>
                <w:sz w:val="20"/>
                <w:szCs w:val="20"/>
              </w:rPr>
              <w:t xml:space="preserve"> приведены в п.6.3.</w:t>
            </w:r>
            <w:r w:rsidRPr="004E13E6">
              <w:rPr>
                <w:rFonts w:ascii="Arial" w:hAnsi="Arial" w:cs="Arial"/>
                <w:sz w:val="20"/>
                <w:szCs w:val="20"/>
              </w:rPr>
              <w:t>1</w:t>
            </w:r>
            <w:r w:rsidR="004B7F31" w:rsidRPr="004E13E6">
              <w:rPr>
                <w:rFonts w:ascii="Arial" w:hAnsi="Arial" w:cs="Arial"/>
                <w:sz w:val="20"/>
                <w:szCs w:val="20"/>
              </w:rPr>
              <w:t xml:space="preserve"> и 6.3.3</w:t>
            </w:r>
          </w:p>
          <w:p w14:paraId="2CB52137" w14:textId="3BC7FEF1" w:rsidR="004B7F31" w:rsidRPr="004E13E6" w:rsidRDefault="004B7F31" w:rsidP="004E13E6">
            <w:pPr>
              <w:rPr>
                <w:rFonts w:ascii="Arial" w:hAnsi="Arial" w:cs="Arial"/>
                <w:sz w:val="20"/>
                <w:szCs w:val="20"/>
              </w:rPr>
            </w:pPr>
          </w:p>
          <w:p w14:paraId="47C041A7" w14:textId="63C2A110" w:rsidR="007643AA" w:rsidRPr="00511D79" w:rsidRDefault="004B7F31" w:rsidP="004E13E6">
            <w:pPr>
              <w:rPr>
                <w:rFonts w:ascii="Arial" w:hAnsi="Arial" w:cs="Arial"/>
                <w:sz w:val="20"/>
                <w:szCs w:val="20"/>
                <w:highlight w:val="cyan"/>
              </w:rPr>
            </w:pPr>
            <w:r w:rsidRPr="004E13E6">
              <w:rPr>
                <w:rFonts w:ascii="Arial" w:hAnsi="Arial" w:cs="Arial"/>
                <w:sz w:val="20"/>
                <w:szCs w:val="20"/>
              </w:rPr>
              <w:t xml:space="preserve">Одна электронная копия ДЭ может выполнять функции </w:t>
            </w:r>
            <w:r w:rsidR="004E13E6" w:rsidRPr="004E13E6">
              <w:rPr>
                <w:rFonts w:ascii="Arial" w:hAnsi="Arial" w:cs="Arial"/>
                <w:sz w:val="20"/>
                <w:szCs w:val="20"/>
              </w:rPr>
              <w:t>рабочей</w:t>
            </w:r>
            <w:r w:rsidRPr="004E13E6">
              <w:rPr>
                <w:rFonts w:ascii="Arial" w:hAnsi="Arial" w:cs="Arial"/>
                <w:sz w:val="20"/>
                <w:szCs w:val="20"/>
              </w:rPr>
              <w:t xml:space="preserve"> и контрольной</w:t>
            </w:r>
            <w:r w:rsidR="004E13E6">
              <w:rPr>
                <w:rFonts w:ascii="Arial" w:hAnsi="Arial" w:cs="Arial"/>
                <w:sz w:val="20"/>
                <w:szCs w:val="20"/>
              </w:rPr>
              <w:t xml:space="preserve"> копий.</w:t>
            </w:r>
          </w:p>
        </w:tc>
      </w:tr>
      <w:tr w:rsidR="00EF1CD6" w:rsidRPr="009C5391" w14:paraId="5C649EFC" w14:textId="77777777" w:rsidTr="00A210D7">
        <w:trPr>
          <w:trHeight w:val="1380"/>
        </w:trPr>
        <w:tc>
          <w:tcPr>
            <w:tcW w:w="704" w:type="dxa"/>
          </w:tcPr>
          <w:p w14:paraId="71B663E7"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D237CD7"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6.11</w:t>
            </w:r>
          </w:p>
        </w:tc>
        <w:tc>
          <w:tcPr>
            <w:tcW w:w="2126" w:type="dxa"/>
            <w:tcBorders>
              <w:top w:val="single" w:sz="4" w:space="0" w:color="auto"/>
              <w:left w:val="single" w:sz="4" w:space="0" w:color="auto"/>
              <w:bottom w:val="single" w:sz="4" w:space="0" w:color="auto"/>
              <w:right w:val="single" w:sz="4" w:space="0" w:color="auto"/>
            </w:tcBorders>
          </w:tcPr>
          <w:p w14:paraId="557941E9" w14:textId="77777777" w:rsidR="00EF1CD6" w:rsidRPr="009C5391" w:rsidRDefault="00EF1CD6" w:rsidP="00823665">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27E26096"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32A02546"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1. В первом абзаце фразу</w:t>
            </w:r>
          </w:p>
          <w:p w14:paraId="44C2AC8C"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 xml:space="preserve">«Копии документов …» </w:t>
            </w:r>
          </w:p>
          <w:p w14:paraId="7B624096"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изложить в редакции</w:t>
            </w:r>
          </w:p>
          <w:p w14:paraId="0354B082"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«Рабочие копии документов …».</w:t>
            </w:r>
          </w:p>
          <w:p w14:paraId="630421FF"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2. Во втором абзаце фразу</w:t>
            </w:r>
          </w:p>
          <w:p w14:paraId="30992B60"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 переданные внешним абонентам …»</w:t>
            </w:r>
          </w:p>
          <w:p w14:paraId="7F21D664"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изложить в редакции</w:t>
            </w:r>
          </w:p>
          <w:p w14:paraId="11A1CC66" w14:textId="711B20EE" w:rsidR="00EF1CD6" w:rsidRPr="00A210D7" w:rsidRDefault="00EF1CD6" w:rsidP="00A210D7">
            <w:pPr>
              <w:tabs>
                <w:tab w:val="left" w:pos="284"/>
              </w:tabs>
              <w:jc w:val="both"/>
              <w:rPr>
                <w:rFonts w:ascii="Arial" w:hAnsi="Arial" w:cs="Arial"/>
                <w:sz w:val="20"/>
                <w:szCs w:val="20"/>
              </w:rPr>
            </w:pPr>
            <w:r w:rsidRPr="009C5391">
              <w:rPr>
                <w:rFonts w:ascii="Arial" w:hAnsi="Arial" w:cs="Arial"/>
                <w:sz w:val="20"/>
                <w:szCs w:val="20"/>
              </w:rPr>
              <w:t>«…, переданные абонентам …» (исключить слово «внешним»).</w:t>
            </w:r>
          </w:p>
          <w:p w14:paraId="072B1FA7" w14:textId="77777777" w:rsidR="00EF1CD6" w:rsidRPr="009C5391" w:rsidRDefault="00EF1CD6"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C69FECB" w14:textId="77777777" w:rsidR="00EF1CD6" w:rsidRPr="009C5391" w:rsidRDefault="00EF1CD6" w:rsidP="00823665">
            <w:pPr>
              <w:tabs>
                <w:tab w:val="left" w:pos="284"/>
                <w:tab w:val="num" w:pos="7797"/>
              </w:tabs>
              <w:jc w:val="both"/>
              <w:rPr>
                <w:rFonts w:ascii="Arial" w:hAnsi="Arial" w:cs="Arial"/>
                <w:bCs/>
                <w:sz w:val="20"/>
                <w:szCs w:val="20"/>
              </w:rPr>
            </w:pPr>
            <w:r w:rsidRPr="009C5391">
              <w:rPr>
                <w:rFonts w:ascii="Arial" w:hAnsi="Arial" w:cs="Arial"/>
                <w:b/>
                <w:bCs/>
                <w:sz w:val="20"/>
                <w:szCs w:val="20"/>
              </w:rPr>
              <w:t>Рабочие</w:t>
            </w:r>
            <w:r w:rsidRPr="009C5391">
              <w:rPr>
                <w:rFonts w:ascii="Arial" w:hAnsi="Arial" w:cs="Arial"/>
                <w:bCs/>
                <w:sz w:val="20"/>
                <w:szCs w:val="20"/>
              </w:rPr>
              <w:t xml:space="preserve"> копии документов в бумажной форме представления, изъятые из обращения вследствие прекращения производства изделия, а также копии документов, аннулированных или замененных в связи с внесением изменений, уничтожают после составления акта об уничтожении или описи копий. </w:t>
            </w:r>
          </w:p>
          <w:p w14:paraId="7698B984" w14:textId="38CB40B3" w:rsidR="00EF1CD6" w:rsidRPr="009C5391" w:rsidRDefault="00EF1CD6" w:rsidP="00823665">
            <w:pPr>
              <w:rPr>
                <w:rFonts w:ascii="Arial" w:hAnsi="Arial" w:cs="Arial"/>
                <w:sz w:val="20"/>
                <w:szCs w:val="20"/>
                <w:u w:val="single"/>
              </w:rPr>
            </w:pPr>
            <w:r w:rsidRPr="009C5391">
              <w:rPr>
                <w:rFonts w:ascii="Arial" w:hAnsi="Arial" w:cs="Arial"/>
                <w:sz w:val="20"/>
                <w:szCs w:val="20"/>
              </w:rPr>
              <w:t xml:space="preserve">Копии документов, переданные </w:t>
            </w:r>
            <w:r w:rsidRPr="009C5391">
              <w:rPr>
                <w:rFonts w:ascii="Arial" w:hAnsi="Arial" w:cs="Arial"/>
                <w:strike/>
                <w:sz w:val="20"/>
                <w:szCs w:val="20"/>
              </w:rPr>
              <w:t>внешним</w:t>
            </w:r>
            <w:r w:rsidRPr="009C5391">
              <w:rPr>
                <w:rFonts w:ascii="Arial" w:hAnsi="Arial" w:cs="Arial"/>
                <w:sz w:val="20"/>
                <w:szCs w:val="20"/>
              </w:rPr>
              <w:t xml:space="preserve"> абонентам в электронной форме представления и размещенные в автоматизированной системе, изымают из обращения путем ограничения доступа к таким документам.  </w:t>
            </w:r>
          </w:p>
          <w:p w14:paraId="5C11F9C8"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8A85F2C"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1. В обращении могут находится только рабочие копии документов. Архивные и контрольные копии документов абонентам не выдаются и хранятся в архиве организации.</w:t>
            </w:r>
          </w:p>
          <w:p w14:paraId="0069280B" w14:textId="687DDEC7" w:rsidR="00EF1CD6" w:rsidRPr="009C5391" w:rsidRDefault="00EF1CD6" w:rsidP="00A210D7">
            <w:pPr>
              <w:rPr>
                <w:rFonts w:ascii="Arial" w:hAnsi="Arial" w:cs="Arial"/>
                <w:sz w:val="20"/>
                <w:szCs w:val="20"/>
              </w:rPr>
            </w:pPr>
            <w:r w:rsidRPr="009C5391">
              <w:rPr>
                <w:rFonts w:ascii="Arial" w:hAnsi="Arial" w:cs="Arial"/>
                <w:sz w:val="20"/>
                <w:szCs w:val="20"/>
              </w:rPr>
              <w:lastRenderedPageBreak/>
              <w:t>2. Доступ к копиям документов в электронном виде через АС может предоставляться не только внешним, но и внутренним абонентам.</w:t>
            </w:r>
          </w:p>
        </w:tc>
        <w:tc>
          <w:tcPr>
            <w:tcW w:w="3685" w:type="dxa"/>
            <w:tcBorders>
              <w:top w:val="single" w:sz="4" w:space="0" w:color="auto"/>
              <w:left w:val="single" w:sz="4" w:space="0" w:color="auto"/>
              <w:bottom w:val="single" w:sz="4" w:space="0" w:color="auto"/>
              <w:right w:val="single" w:sz="4" w:space="0" w:color="auto"/>
            </w:tcBorders>
          </w:tcPr>
          <w:p w14:paraId="5BF867D0" w14:textId="77777777" w:rsidR="00EF1CD6" w:rsidRPr="004E13E6" w:rsidRDefault="003B573E" w:rsidP="00823665">
            <w:pPr>
              <w:jc w:val="both"/>
              <w:rPr>
                <w:rFonts w:ascii="Arial" w:hAnsi="Arial" w:cs="Arial"/>
                <w:b/>
                <w:bCs/>
                <w:sz w:val="20"/>
                <w:szCs w:val="20"/>
              </w:rPr>
            </w:pPr>
            <w:r w:rsidRPr="004E13E6">
              <w:rPr>
                <w:rFonts w:ascii="Arial" w:hAnsi="Arial" w:cs="Arial"/>
                <w:b/>
                <w:bCs/>
                <w:sz w:val="20"/>
                <w:szCs w:val="20"/>
              </w:rPr>
              <w:lastRenderedPageBreak/>
              <w:t>Принято.</w:t>
            </w:r>
          </w:p>
          <w:p w14:paraId="7A0801C1" w14:textId="77777777" w:rsidR="004E13E6" w:rsidRDefault="004E13E6" w:rsidP="00823665">
            <w:pPr>
              <w:jc w:val="both"/>
              <w:rPr>
                <w:rFonts w:ascii="Arial" w:hAnsi="Arial" w:cs="Arial"/>
                <w:sz w:val="20"/>
                <w:szCs w:val="20"/>
              </w:rPr>
            </w:pPr>
          </w:p>
          <w:p w14:paraId="5D31D927" w14:textId="0AEE9954" w:rsidR="004E13E6" w:rsidRPr="009C5391" w:rsidRDefault="004E13E6" w:rsidP="00823665">
            <w:pPr>
              <w:jc w:val="both"/>
              <w:rPr>
                <w:rFonts w:ascii="Arial" w:hAnsi="Arial" w:cs="Arial"/>
                <w:sz w:val="20"/>
                <w:szCs w:val="20"/>
              </w:rPr>
            </w:pPr>
            <w:r>
              <w:rPr>
                <w:rFonts w:ascii="Arial" w:hAnsi="Arial" w:cs="Arial"/>
                <w:sz w:val="20"/>
                <w:szCs w:val="20"/>
              </w:rPr>
              <w:t>Новый номер пункта 6.3.15</w:t>
            </w:r>
          </w:p>
        </w:tc>
      </w:tr>
      <w:tr w:rsidR="00EF1CD6" w:rsidRPr="009C5391" w14:paraId="3DEBDD38" w14:textId="77777777" w:rsidTr="00A210D7">
        <w:trPr>
          <w:trHeight w:val="1380"/>
        </w:trPr>
        <w:tc>
          <w:tcPr>
            <w:tcW w:w="704" w:type="dxa"/>
          </w:tcPr>
          <w:p w14:paraId="1B340E67"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7194BA0"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6.11, 6.12</w:t>
            </w:r>
          </w:p>
        </w:tc>
        <w:tc>
          <w:tcPr>
            <w:tcW w:w="2126" w:type="dxa"/>
            <w:tcBorders>
              <w:top w:val="single" w:sz="4" w:space="0" w:color="auto"/>
              <w:left w:val="single" w:sz="4" w:space="0" w:color="auto"/>
              <w:bottom w:val="single" w:sz="4" w:space="0" w:color="auto"/>
              <w:right w:val="single" w:sz="4" w:space="0" w:color="auto"/>
            </w:tcBorders>
          </w:tcPr>
          <w:p w14:paraId="60771A88" w14:textId="77777777" w:rsidR="00EF1CD6" w:rsidRPr="009C5391" w:rsidRDefault="00EF1CD6" w:rsidP="00823665">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5441B257"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776392C3" w14:textId="77777777" w:rsidR="00EF1CD6" w:rsidRPr="009C5391" w:rsidRDefault="00EF1CD6" w:rsidP="00823665">
            <w:pPr>
              <w:pStyle w:val="2"/>
              <w:numPr>
                <w:ilvl w:val="0"/>
                <w:numId w:val="0"/>
              </w:numPr>
              <w:tabs>
                <w:tab w:val="left" w:pos="708"/>
              </w:tabs>
              <w:spacing w:line="240" w:lineRule="auto"/>
              <w:jc w:val="left"/>
              <w:rPr>
                <w:rFonts w:cs="Arial"/>
                <w:sz w:val="20"/>
                <w:szCs w:val="20"/>
              </w:rPr>
            </w:pPr>
            <w:r w:rsidRPr="009C5391">
              <w:rPr>
                <w:rFonts w:cs="Arial"/>
                <w:sz w:val="20"/>
                <w:szCs w:val="20"/>
              </w:rPr>
              <w:t>«Копии документов в бумажной форме представления, изъятые из обращения вследствие прекращения производства изделия, а также копии документов, аннулированных или замененных в связи с внесением изменений, уничтожают после составления акта об уничтожении или описи копий.</w:t>
            </w:r>
          </w:p>
          <w:p w14:paraId="6A0123B1" w14:textId="3FD86AA2" w:rsidR="00EF1CD6" w:rsidRPr="009C5391" w:rsidRDefault="00EF1CD6" w:rsidP="00823665">
            <w:pPr>
              <w:rPr>
                <w:rFonts w:ascii="Arial" w:hAnsi="Arial" w:cs="Arial"/>
                <w:sz w:val="20"/>
                <w:szCs w:val="20"/>
                <w:u w:val="single"/>
              </w:rPr>
            </w:pPr>
            <w:r w:rsidRPr="009C5391">
              <w:rPr>
                <w:rFonts w:ascii="Arial" w:hAnsi="Arial" w:cs="Arial"/>
                <w:sz w:val="20"/>
                <w:szCs w:val="20"/>
              </w:rPr>
              <w:t>Утерянные экземпляры рабочих копий списывают после составления акта об утере и снятии с абонентского учета этих копий»</w:t>
            </w:r>
          </w:p>
          <w:p w14:paraId="48C32D18"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02A5CBDD" w14:textId="77777777" w:rsidR="00EF1CD6" w:rsidRPr="009C5391" w:rsidRDefault="00EF1CD6" w:rsidP="00823665">
            <w:pPr>
              <w:pStyle w:val="2"/>
              <w:numPr>
                <w:ilvl w:val="0"/>
                <w:numId w:val="0"/>
              </w:numPr>
              <w:tabs>
                <w:tab w:val="left" w:pos="708"/>
              </w:tabs>
              <w:spacing w:line="240" w:lineRule="auto"/>
              <w:ind w:left="1"/>
              <w:jc w:val="left"/>
              <w:rPr>
                <w:rFonts w:cs="Arial"/>
                <w:sz w:val="20"/>
                <w:szCs w:val="20"/>
              </w:rPr>
            </w:pPr>
            <w:r w:rsidRPr="009C5391">
              <w:rPr>
                <w:rFonts w:cs="Arial"/>
                <w:sz w:val="20"/>
                <w:szCs w:val="20"/>
              </w:rPr>
              <w:t>«Копии документов в бумажной форме представления, изъятые из обращения вследствие прекращения производства изделия, а также копии документов, аннулированных или замененных в связи с внесением изменений, уничтожают после составления акта</w:t>
            </w:r>
            <w:r w:rsidRPr="009C5391">
              <w:rPr>
                <w:rStyle w:val="ad"/>
                <w:rFonts w:cs="Arial"/>
                <w:sz w:val="20"/>
                <w:szCs w:val="20"/>
              </w:rPr>
              <w:footnoteReference w:id="4"/>
            </w:r>
            <w:r w:rsidRPr="009C5391">
              <w:rPr>
                <w:rFonts w:cs="Arial"/>
                <w:sz w:val="20"/>
                <w:szCs w:val="20"/>
              </w:rPr>
              <w:t xml:space="preserve"> об уничтожении.</w:t>
            </w:r>
          </w:p>
          <w:p w14:paraId="35149AB8" w14:textId="6C7FA9BB" w:rsidR="00EF1CD6" w:rsidRPr="009C5391" w:rsidRDefault="00EF1CD6" w:rsidP="00823665">
            <w:pPr>
              <w:rPr>
                <w:rFonts w:ascii="Arial" w:hAnsi="Arial" w:cs="Arial"/>
                <w:sz w:val="20"/>
                <w:szCs w:val="20"/>
                <w:u w:val="single"/>
              </w:rPr>
            </w:pPr>
            <w:r w:rsidRPr="009C5391">
              <w:rPr>
                <w:rFonts w:ascii="Arial" w:hAnsi="Arial" w:cs="Arial"/>
                <w:sz w:val="20"/>
                <w:szCs w:val="20"/>
              </w:rPr>
              <w:t>Утерянные экземпляры рабочих копий списывают после составления акта</w:t>
            </w:r>
            <w:r w:rsidRPr="009C5391">
              <w:rPr>
                <w:rStyle w:val="ad"/>
                <w:rFonts w:ascii="Arial" w:hAnsi="Arial" w:cs="Arial"/>
                <w:sz w:val="20"/>
                <w:szCs w:val="20"/>
              </w:rPr>
              <w:footnoteReference w:id="5"/>
            </w:r>
            <w:r w:rsidRPr="009C5391">
              <w:rPr>
                <w:rFonts w:ascii="Arial" w:hAnsi="Arial" w:cs="Arial"/>
                <w:sz w:val="20"/>
                <w:szCs w:val="20"/>
              </w:rPr>
              <w:t xml:space="preserve"> об утере и снятии с абонентского учета этих копий»</w:t>
            </w:r>
          </w:p>
        </w:tc>
        <w:tc>
          <w:tcPr>
            <w:tcW w:w="3685" w:type="dxa"/>
            <w:tcBorders>
              <w:top w:val="single" w:sz="4" w:space="0" w:color="auto"/>
              <w:left w:val="single" w:sz="4" w:space="0" w:color="auto"/>
              <w:bottom w:val="single" w:sz="4" w:space="0" w:color="auto"/>
              <w:right w:val="single" w:sz="4" w:space="0" w:color="auto"/>
            </w:tcBorders>
          </w:tcPr>
          <w:p w14:paraId="7947CBE3" w14:textId="77777777" w:rsidR="00EF1CD6" w:rsidRPr="004E13E6" w:rsidRDefault="003B573E" w:rsidP="00823665">
            <w:pPr>
              <w:jc w:val="both"/>
              <w:rPr>
                <w:rFonts w:ascii="Arial" w:hAnsi="Arial" w:cs="Arial"/>
                <w:b/>
                <w:bCs/>
                <w:sz w:val="20"/>
                <w:szCs w:val="20"/>
              </w:rPr>
            </w:pPr>
            <w:r w:rsidRPr="004E13E6">
              <w:rPr>
                <w:rFonts w:ascii="Arial" w:hAnsi="Arial" w:cs="Arial"/>
                <w:b/>
                <w:bCs/>
                <w:sz w:val="20"/>
                <w:szCs w:val="20"/>
              </w:rPr>
              <w:t>Принять к сведению.</w:t>
            </w:r>
          </w:p>
          <w:p w14:paraId="2269E764" w14:textId="77777777" w:rsidR="003B573E" w:rsidRDefault="003B573E" w:rsidP="00823665">
            <w:pPr>
              <w:jc w:val="both"/>
              <w:rPr>
                <w:rFonts w:ascii="Arial" w:hAnsi="Arial" w:cs="Arial"/>
                <w:sz w:val="20"/>
                <w:szCs w:val="20"/>
              </w:rPr>
            </w:pPr>
          </w:p>
          <w:p w14:paraId="4CE9B4FD" w14:textId="77777777" w:rsidR="003B573E" w:rsidRDefault="003B573E" w:rsidP="00823665">
            <w:pPr>
              <w:jc w:val="both"/>
              <w:rPr>
                <w:rFonts w:ascii="Arial" w:hAnsi="Arial" w:cs="Arial"/>
                <w:sz w:val="20"/>
                <w:szCs w:val="20"/>
              </w:rPr>
            </w:pPr>
            <w:r>
              <w:rPr>
                <w:rFonts w:ascii="Arial" w:hAnsi="Arial" w:cs="Arial"/>
                <w:sz w:val="20"/>
                <w:szCs w:val="20"/>
              </w:rPr>
              <w:t>От других предприятий предложений о разработке формы акта предложений не поступало.</w:t>
            </w:r>
          </w:p>
          <w:p w14:paraId="356E6708" w14:textId="77777777" w:rsidR="003B573E" w:rsidRDefault="003B573E" w:rsidP="00823665">
            <w:pPr>
              <w:jc w:val="both"/>
              <w:rPr>
                <w:rFonts w:ascii="Arial" w:hAnsi="Arial" w:cs="Arial"/>
                <w:sz w:val="20"/>
                <w:szCs w:val="20"/>
              </w:rPr>
            </w:pPr>
            <w:r>
              <w:rPr>
                <w:rFonts w:ascii="Arial" w:hAnsi="Arial" w:cs="Arial"/>
                <w:sz w:val="20"/>
                <w:szCs w:val="20"/>
              </w:rPr>
              <w:t>Предлагается устанавливать форму акта стандартах предприятия.</w:t>
            </w:r>
          </w:p>
          <w:p w14:paraId="515E87BC" w14:textId="53F609BD" w:rsidR="003B573E" w:rsidRDefault="003B573E" w:rsidP="00823665">
            <w:pPr>
              <w:jc w:val="both"/>
              <w:rPr>
                <w:rFonts w:ascii="Arial" w:hAnsi="Arial" w:cs="Arial"/>
                <w:sz w:val="20"/>
                <w:szCs w:val="20"/>
              </w:rPr>
            </w:pPr>
          </w:p>
          <w:p w14:paraId="20E086B5" w14:textId="06E9F74E" w:rsidR="002436A1" w:rsidRDefault="002436A1" w:rsidP="00823665">
            <w:pPr>
              <w:jc w:val="both"/>
              <w:rPr>
                <w:rFonts w:ascii="Arial" w:hAnsi="Arial" w:cs="Arial"/>
                <w:sz w:val="20"/>
                <w:szCs w:val="20"/>
              </w:rPr>
            </w:pPr>
            <w:r>
              <w:rPr>
                <w:rFonts w:ascii="Arial" w:hAnsi="Arial" w:cs="Arial"/>
                <w:sz w:val="20"/>
                <w:szCs w:val="20"/>
              </w:rPr>
              <w:t>Новый номер пункта 6.3.1</w:t>
            </w:r>
            <w:r w:rsidR="005B2C60">
              <w:rPr>
                <w:rFonts w:ascii="Arial" w:hAnsi="Arial" w:cs="Arial"/>
                <w:sz w:val="20"/>
                <w:szCs w:val="20"/>
              </w:rPr>
              <w:t>5</w:t>
            </w:r>
          </w:p>
          <w:p w14:paraId="72804534" w14:textId="677367B5" w:rsidR="003B573E" w:rsidRPr="009C5391" w:rsidRDefault="003B573E" w:rsidP="00823665">
            <w:pPr>
              <w:jc w:val="both"/>
              <w:rPr>
                <w:rFonts w:ascii="Arial" w:hAnsi="Arial" w:cs="Arial"/>
                <w:sz w:val="20"/>
                <w:szCs w:val="20"/>
              </w:rPr>
            </w:pPr>
          </w:p>
        </w:tc>
      </w:tr>
      <w:tr w:rsidR="00EF1CD6" w:rsidRPr="009C5391" w14:paraId="410278CD" w14:textId="77777777" w:rsidTr="00A210D7">
        <w:trPr>
          <w:trHeight w:val="1380"/>
        </w:trPr>
        <w:tc>
          <w:tcPr>
            <w:tcW w:w="704" w:type="dxa"/>
          </w:tcPr>
          <w:p w14:paraId="1C92749A"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99007D2"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6.12</w:t>
            </w:r>
          </w:p>
        </w:tc>
        <w:tc>
          <w:tcPr>
            <w:tcW w:w="2126" w:type="dxa"/>
            <w:tcBorders>
              <w:top w:val="single" w:sz="4" w:space="0" w:color="auto"/>
              <w:left w:val="single" w:sz="4" w:space="0" w:color="auto"/>
              <w:bottom w:val="single" w:sz="4" w:space="0" w:color="auto"/>
              <w:right w:val="single" w:sz="4" w:space="0" w:color="auto"/>
            </w:tcBorders>
          </w:tcPr>
          <w:p w14:paraId="6588CEE4" w14:textId="77777777" w:rsidR="00EF1CD6" w:rsidRPr="009C5391" w:rsidRDefault="00EF1CD6" w:rsidP="00823665">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4C75E53B"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1A2ACEB9" w14:textId="789F65D0" w:rsidR="00EF1CD6" w:rsidRPr="009C5391" w:rsidRDefault="00EF1CD6" w:rsidP="00823665">
            <w:pPr>
              <w:rPr>
                <w:rFonts w:ascii="Arial" w:hAnsi="Arial" w:cs="Arial"/>
                <w:sz w:val="20"/>
                <w:szCs w:val="20"/>
                <w:u w:val="single"/>
              </w:rPr>
            </w:pPr>
            <w:r w:rsidRPr="009C5391">
              <w:rPr>
                <w:rFonts w:ascii="Arial" w:hAnsi="Arial" w:cs="Arial"/>
                <w:sz w:val="20"/>
                <w:szCs w:val="20"/>
              </w:rPr>
              <w:t>Скорректировать формулировку пункта.</w:t>
            </w:r>
          </w:p>
          <w:p w14:paraId="77494587" w14:textId="77777777" w:rsidR="00EF1CD6" w:rsidRPr="009C5391" w:rsidRDefault="00EF1CD6"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E99D320" w14:textId="1611D892" w:rsidR="00EF1CD6" w:rsidRPr="009C5391" w:rsidRDefault="00EF1CD6" w:rsidP="00823665">
            <w:pPr>
              <w:rPr>
                <w:rFonts w:ascii="Arial" w:hAnsi="Arial" w:cs="Arial"/>
                <w:sz w:val="20"/>
                <w:szCs w:val="20"/>
                <w:u w:val="single"/>
              </w:rPr>
            </w:pPr>
            <w:r w:rsidRPr="009C5391">
              <w:rPr>
                <w:rFonts w:ascii="Arial" w:hAnsi="Arial" w:cs="Arial"/>
                <w:bCs/>
                <w:sz w:val="20"/>
                <w:szCs w:val="20"/>
              </w:rPr>
              <w:t>Утерянные экземпляры рабочих копий списывают после составления акта об утере</w:t>
            </w:r>
            <w:r w:rsidRPr="009C5391">
              <w:rPr>
                <w:rFonts w:ascii="Arial" w:hAnsi="Arial" w:cs="Arial"/>
                <w:b/>
                <w:bCs/>
                <w:sz w:val="20"/>
                <w:szCs w:val="20"/>
              </w:rPr>
              <w:t>.</w:t>
            </w:r>
            <w:r w:rsidRPr="009C5391">
              <w:rPr>
                <w:rFonts w:ascii="Arial" w:hAnsi="Arial" w:cs="Arial"/>
                <w:bCs/>
                <w:sz w:val="20"/>
                <w:szCs w:val="20"/>
              </w:rPr>
              <w:t xml:space="preserve"> </w:t>
            </w:r>
            <w:r w:rsidRPr="009C5391">
              <w:rPr>
                <w:rFonts w:ascii="Arial" w:hAnsi="Arial" w:cs="Arial"/>
                <w:bCs/>
                <w:strike/>
                <w:sz w:val="20"/>
                <w:szCs w:val="20"/>
              </w:rPr>
              <w:t>и снятии с абонентского учета этих копий.</w:t>
            </w:r>
            <w:r w:rsidRPr="009C5391">
              <w:rPr>
                <w:rFonts w:ascii="Arial" w:hAnsi="Arial" w:cs="Arial"/>
                <w:bCs/>
                <w:sz w:val="20"/>
                <w:szCs w:val="20"/>
              </w:rPr>
              <w:t xml:space="preserve"> </w:t>
            </w:r>
            <w:r w:rsidRPr="009C5391">
              <w:rPr>
                <w:rFonts w:ascii="Arial" w:hAnsi="Arial" w:cs="Arial"/>
                <w:b/>
                <w:bCs/>
                <w:sz w:val="20"/>
                <w:szCs w:val="20"/>
              </w:rPr>
              <w:t>Изготовление новых рабочих копий взамен утерянных выполняется в рамках осуществления абонентского обслуживания.</w:t>
            </w:r>
          </w:p>
          <w:p w14:paraId="0E4528BA"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E382098"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 xml:space="preserve">Абонентский учет осуществляется в отношении абонентов (внешних или внутренних). </w:t>
            </w:r>
          </w:p>
          <w:p w14:paraId="36284135" w14:textId="45AE2431" w:rsidR="00EF1CD6" w:rsidRPr="009C5391" w:rsidRDefault="00EF1CD6" w:rsidP="00A210D7">
            <w:pPr>
              <w:rPr>
                <w:rFonts w:ascii="Arial" w:hAnsi="Arial" w:cs="Arial"/>
                <w:sz w:val="20"/>
                <w:szCs w:val="20"/>
              </w:rPr>
            </w:pPr>
            <w:r w:rsidRPr="009C5391">
              <w:rPr>
                <w:rFonts w:ascii="Arial" w:hAnsi="Arial" w:cs="Arial"/>
                <w:sz w:val="20"/>
                <w:szCs w:val="20"/>
              </w:rPr>
              <w:t>Для рабочих копий осуществляется учет их движения, количества и наличия у абонента.</w:t>
            </w:r>
          </w:p>
        </w:tc>
        <w:tc>
          <w:tcPr>
            <w:tcW w:w="3685" w:type="dxa"/>
            <w:tcBorders>
              <w:top w:val="single" w:sz="4" w:space="0" w:color="auto"/>
              <w:left w:val="single" w:sz="4" w:space="0" w:color="auto"/>
              <w:bottom w:val="single" w:sz="4" w:space="0" w:color="auto"/>
              <w:right w:val="single" w:sz="4" w:space="0" w:color="auto"/>
            </w:tcBorders>
          </w:tcPr>
          <w:p w14:paraId="131619CE" w14:textId="57A9E9E5" w:rsidR="00EF1CD6" w:rsidRPr="00DB3A6D" w:rsidRDefault="003B573E" w:rsidP="00823665">
            <w:pPr>
              <w:jc w:val="both"/>
              <w:rPr>
                <w:rFonts w:ascii="Arial" w:hAnsi="Arial" w:cs="Arial"/>
                <w:b/>
                <w:bCs/>
                <w:sz w:val="20"/>
                <w:szCs w:val="20"/>
              </w:rPr>
            </w:pPr>
            <w:r w:rsidRPr="00DB3A6D">
              <w:rPr>
                <w:rFonts w:ascii="Arial" w:hAnsi="Arial" w:cs="Arial"/>
                <w:b/>
                <w:bCs/>
                <w:sz w:val="20"/>
                <w:szCs w:val="20"/>
              </w:rPr>
              <w:t xml:space="preserve">Принято </w:t>
            </w:r>
            <w:r w:rsidR="00DB3A6D">
              <w:rPr>
                <w:rFonts w:ascii="Arial" w:hAnsi="Arial" w:cs="Arial"/>
                <w:b/>
                <w:bCs/>
                <w:sz w:val="20"/>
                <w:szCs w:val="20"/>
              </w:rPr>
              <w:t>к сведению</w:t>
            </w:r>
            <w:r w:rsidRPr="00DB3A6D">
              <w:rPr>
                <w:rFonts w:ascii="Arial" w:hAnsi="Arial" w:cs="Arial"/>
                <w:b/>
                <w:bCs/>
                <w:sz w:val="20"/>
                <w:szCs w:val="20"/>
              </w:rPr>
              <w:t>.</w:t>
            </w:r>
          </w:p>
          <w:p w14:paraId="780D60DD" w14:textId="77777777" w:rsidR="00DB3A6D" w:rsidRDefault="00DB3A6D" w:rsidP="00823665">
            <w:pPr>
              <w:jc w:val="both"/>
              <w:rPr>
                <w:rFonts w:ascii="Arial" w:hAnsi="Arial" w:cs="Arial"/>
                <w:sz w:val="20"/>
                <w:szCs w:val="20"/>
              </w:rPr>
            </w:pPr>
          </w:p>
          <w:p w14:paraId="415A51D7" w14:textId="0ECD9EDC" w:rsidR="002436A1" w:rsidRPr="009C5391" w:rsidRDefault="00DB3A6D" w:rsidP="00DB3A6D">
            <w:pPr>
              <w:jc w:val="both"/>
              <w:rPr>
                <w:rFonts w:ascii="Arial" w:hAnsi="Arial" w:cs="Arial"/>
                <w:sz w:val="20"/>
                <w:szCs w:val="20"/>
              </w:rPr>
            </w:pPr>
            <w:r>
              <w:rPr>
                <w:rFonts w:ascii="Arial" w:hAnsi="Arial" w:cs="Arial"/>
                <w:sz w:val="20"/>
                <w:szCs w:val="20"/>
              </w:rPr>
              <w:t>Тезис об утерянных рабочих копиях исключен.</w:t>
            </w:r>
          </w:p>
        </w:tc>
      </w:tr>
      <w:tr w:rsidR="00EF1CD6" w:rsidRPr="009C5391" w14:paraId="29B0DA6D" w14:textId="77777777" w:rsidTr="00A210D7">
        <w:trPr>
          <w:trHeight w:val="1380"/>
        </w:trPr>
        <w:tc>
          <w:tcPr>
            <w:tcW w:w="704" w:type="dxa"/>
            <w:shd w:val="clear" w:color="auto" w:fill="auto"/>
          </w:tcPr>
          <w:p w14:paraId="16E12632"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5682F7D9" w14:textId="77777777" w:rsidR="00EF1CD6" w:rsidRPr="009C5391" w:rsidRDefault="00EF1CD6" w:rsidP="00823665">
            <w:pPr>
              <w:tabs>
                <w:tab w:val="left" w:pos="11766"/>
              </w:tabs>
              <w:rPr>
                <w:rFonts w:ascii="Arial" w:hAnsi="Arial" w:cs="Arial"/>
                <w:sz w:val="20"/>
                <w:szCs w:val="20"/>
              </w:rPr>
            </w:pPr>
            <w:r w:rsidRPr="009C5391">
              <w:rPr>
                <w:rFonts w:ascii="Arial" w:hAnsi="Arial" w:cs="Arial"/>
                <w:color w:val="000000"/>
                <w:sz w:val="20"/>
                <w:szCs w:val="20"/>
              </w:rPr>
              <w:t>6.13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96B15B2"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1C2C5403"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6B9FC4CA" w14:textId="77777777" w:rsidR="00EF1CD6" w:rsidRPr="009C5391" w:rsidRDefault="00EF1CD6" w:rsidP="00823665">
            <w:pPr>
              <w:pStyle w:val="2"/>
              <w:numPr>
                <w:ilvl w:val="0"/>
                <w:numId w:val="0"/>
              </w:numPr>
              <w:tabs>
                <w:tab w:val="left" w:pos="708"/>
              </w:tabs>
              <w:spacing w:line="240" w:lineRule="auto"/>
              <w:ind w:left="-33" w:firstLine="33"/>
              <w:rPr>
                <w:rFonts w:cs="Arial"/>
                <w:sz w:val="20"/>
                <w:szCs w:val="20"/>
              </w:rPr>
            </w:pPr>
            <w:r w:rsidRPr="009C5391">
              <w:rPr>
                <w:rFonts w:cs="Arial"/>
                <w:sz w:val="20"/>
                <w:szCs w:val="20"/>
              </w:rPr>
              <w:t>Передачу документации внешним абонентам рекомендуется осуществлять в виде копий документов в электронной форме представления с использованием автоматизированной системы по ГОСТ Р 2.511.</w:t>
            </w:r>
          </w:p>
          <w:p w14:paraId="12924B75" w14:textId="44AF4CC2" w:rsidR="00EF1CD6" w:rsidRPr="009C5391" w:rsidRDefault="00EF1CD6" w:rsidP="00823665">
            <w:pPr>
              <w:rPr>
                <w:rFonts w:ascii="Arial" w:hAnsi="Arial" w:cs="Arial"/>
                <w:sz w:val="20"/>
                <w:szCs w:val="20"/>
                <w:u w:val="single"/>
              </w:rPr>
            </w:pPr>
            <w:r w:rsidRPr="009C5391">
              <w:rPr>
                <w:rFonts w:ascii="Arial" w:hAnsi="Arial" w:cs="Arial"/>
                <w:sz w:val="20"/>
                <w:szCs w:val="20"/>
              </w:rPr>
              <w:t>По согласованию сторон допускается передача документации в бумажной форме представления.</w:t>
            </w:r>
          </w:p>
          <w:p w14:paraId="11657F7A"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7DD83918" w14:textId="77777777" w:rsidR="00EF1CD6" w:rsidRPr="009C5391" w:rsidRDefault="00EF1CD6" w:rsidP="00823665">
            <w:pPr>
              <w:pStyle w:val="2"/>
              <w:numPr>
                <w:ilvl w:val="0"/>
                <w:numId w:val="0"/>
              </w:numPr>
              <w:tabs>
                <w:tab w:val="left" w:pos="708"/>
              </w:tabs>
              <w:spacing w:line="240" w:lineRule="auto"/>
              <w:ind w:left="-33" w:firstLine="33"/>
              <w:rPr>
                <w:rFonts w:cs="Arial"/>
                <w:sz w:val="20"/>
                <w:szCs w:val="20"/>
              </w:rPr>
            </w:pPr>
            <w:r w:rsidRPr="009C5391">
              <w:rPr>
                <w:rFonts w:cs="Arial"/>
                <w:sz w:val="20"/>
                <w:szCs w:val="20"/>
              </w:rPr>
              <w:t xml:space="preserve">Передачу документации внешним абонентам осуществляют в виде копий </w:t>
            </w:r>
            <w:r w:rsidRPr="009C5391">
              <w:rPr>
                <w:rFonts w:cs="Arial"/>
                <w:sz w:val="20"/>
                <w:szCs w:val="20"/>
              </w:rPr>
              <w:lastRenderedPageBreak/>
              <w:t>документов в бумажной или электронной формах представления (с использованием автоматизированной системы по ГОСТ Р 2.511).</w:t>
            </w:r>
          </w:p>
          <w:p w14:paraId="5C0086BE" w14:textId="142089F8" w:rsidR="00EF1CD6" w:rsidRPr="009C5391" w:rsidRDefault="00EF1CD6" w:rsidP="00823665">
            <w:pPr>
              <w:rPr>
                <w:rFonts w:ascii="Arial" w:hAnsi="Arial" w:cs="Arial"/>
                <w:sz w:val="20"/>
                <w:szCs w:val="20"/>
                <w:u w:val="single"/>
              </w:rPr>
            </w:pPr>
            <w:r w:rsidRPr="009C5391">
              <w:rPr>
                <w:rFonts w:ascii="Arial" w:hAnsi="Arial" w:cs="Arial"/>
                <w:sz w:val="20"/>
                <w:szCs w:val="20"/>
              </w:rPr>
              <w:t>Форма представления – по согласованию сторон.</w:t>
            </w:r>
          </w:p>
          <w:p w14:paraId="1B3E0CB4"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57EBE1F" w14:textId="53C19D77" w:rsidR="00EF1CD6" w:rsidRPr="009C5391" w:rsidRDefault="00EF1CD6" w:rsidP="007F3942">
            <w:pPr>
              <w:spacing w:line="276" w:lineRule="auto"/>
              <w:rPr>
                <w:rFonts w:ascii="Arial" w:hAnsi="Arial" w:cs="Arial"/>
                <w:sz w:val="20"/>
                <w:szCs w:val="20"/>
              </w:rPr>
            </w:pPr>
            <w:r w:rsidRPr="009C5391">
              <w:rPr>
                <w:rFonts w:ascii="Arial" w:hAnsi="Arial" w:cs="Arial"/>
                <w:color w:val="000000"/>
                <w:sz w:val="20"/>
                <w:szCs w:val="20"/>
              </w:rPr>
              <w:t>Форма передачи должна быть по согласованию сторон.</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D650D7D" w14:textId="77777777" w:rsidR="00541FAE" w:rsidRPr="00541FAE" w:rsidRDefault="00541FAE" w:rsidP="00541FAE">
            <w:pPr>
              <w:jc w:val="both"/>
              <w:rPr>
                <w:rFonts w:ascii="Arial" w:hAnsi="Arial" w:cs="Arial"/>
                <w:sz w:val="20"/>
                <w:szCs w:val="20"/>
              </w:rPr>
            </w:pPr>
            <w:r w:rsidRPr="00DB3A6D">
              <w:rPr>
                <w:rFonts w:ascii="Arial" w:hAnsi="Arial" w:cs="Arial"/>
                <w:b/>
                <w:bCs/>
                <w:sz w:val="20"/>
                <w:szCs w:val="20"/>
              </w:rPr>
              <w:lastRenderedPageBreak/>
              <w:t>Принято частично</w:t>
            </w:r>
            <w:r w:rsidRPr="00541FAE">
              <w:rPr>
                <w:rFonts w:ascii="Arial" w:hAnsi="Arial" w:cs="Arial"/>
                <w:sz w:val="20"/>
                <w:szCs w:val="20"/>
              </w:rPr>
              <w:t>.</w:t>
            </w:r>
          </w:p>
          <w:p w14:paraId="132BF0B6" w14:textId="77777777" w:rsidR="00EF1CD6" w:rsidRDefault="00541FAE" w:rsidP="00541FAE">
            <w:pPr>
              <w:jc w:val="both"/>
              <w:rPr>
                <w:rFonts w:ascii="Arial" w:hAnsi="Arial" w:cs="Arial"/>
                <w:sz w:val="20"/>
                <w:szCs w:val="20"/>
              </w:rPr>
            </w:pPr>
            <w:r w:rsidRPr="00541FAE">
              <w:rPr>
                <w:rFonts w:ascii="Arial" w:hAnsi="Arial" w:cs="Arial"/>
                <w:sz w:val="20"/>
                <w:szCs w:val="20"/>
              </w:rPr>
              <w:t>Формулировка уточнена и упрощена.</w:t>
            </w:r>
          </w:p>
          <w:p w14:paraId="34DC6CBD" w14:textId="77777777" w:rsidR="00DB3A6D" w:rsidRDefault="00DB3A6D" w:rsidP="00541FAE">
            <w:pPr>
              <w:jc w:val="both"/>
              <w:rPr>
                <w:rFonts w:ascii="Arial" w:hAnsi="Arial" w:cs="Arial"/>
                <w:sz w:val="20"/>
                <w:szCs w:val="20"/>
              </w:rPr>
            </w:pPr>
          </w:p>
          <w:p w14:paraId="6A5067F4" w14:textId="5A096109" w:rsidR="00DB3A6D" w:rsidRPr="009C5391" w:rsidRDefault="00DB3A6D" w:rsidP="00541FAE">
            <w:pPr>
              <w:jc w:val="both"/>
              <w:rPr>
                <w:rFonts w:ascii="Arial" w:hAnsi="Arial" w:cs="Arial"/>
                <w:sz w:val="20"/>
                <w:szCs w:val="20"/>
              </w:rPr>
            </w:pPr>
            <w:r>
              <w:rPr>
                <w:rFonts w:ascii="Arial" w:hAnsi="Arial" w:cs="Arial"/>
                <w:sz w:val="20"/>
                <w:szCs w:val="20"/>
              </w:rPr>
              <w:t>Новый номер пункта 6.3.5</w:t>
            </w:r>
          </w:p>
        </w:tc>
      </w:tr>
      <w:tr w:rsidR="00EF1CD6" w:rsidRPr="009C5391" w14:paraId="2C33418A" w14:textId="77777777" w:rsidTr="00A210D7">
        <w:trPr>
          <w:trHeight w:val="152"/>
        </w:trPr>
        <w:tc>
          <w:tcPr>
            <w:tcW w:w="704" w:type="dxa"/>
          </w:tcPr>
          <w:p w14:paraId="00B858D3"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B34463C"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6.13</w:t>
            </w:r>
          </w:p>
        </w:tc>
        <w:tc>
          <w:tcPr>
            <w:tcW w:w="2126" w:type="dxa"/>
            <w:tcBorders>
              <w:top w:val="single" w:sz="4" w:space="0" w:color="auto"/>
              <w:left w:val="single" w:sz="4" w:space="0" w:color="auto"/>
              <w:bottom w:val="single" w:sz="4" w:space="0" w:color="auto"/>
              <w:right w:val="single" w:sz="4" w:space="0" w:color="auto"/>
            </w:tcBorders>
          </w:tcPr>
          <w:p w14:paraId="5F772C62" w14:textId="77777777" w:rsidR="00EF1CD6" w:rsidRPr="009C5391" w:rsidRDefault="00EF1CD6" w:rsidP="00823665">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79EEA6EE"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5386F7EA"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Исключить фразу «копий».</w:t>
            </w:r>
          </w:p>
          <w:p w14:paraId="1A7C0951" w14:textId="77777777" w:rsidR="00EF1CD6" w:rsidRPr="009C5391" w:rsidRDefault="00EF1CD6"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237E2EC9"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8.10</w:t>
            </w:r>
            <w:r w:rsidRPr="009C5391">
              <w:rPr>
                <w:rFonts w:ascii="Arial" w:hAnsi="Arial" w:cs="Arial"/>
                <w:sz w:val="20"/>
                <w:szCs w:val="20"/>
              </w:rPr>
              <w:tab/>
              <w:t xml:space="preserve">Передачу документации внешним абонентам рекомендуется осуществлять в виде </w:t>
            </w:r>
            <w:r w:rsidRPr="009C5391">
              <w:rPr>
                <w:rFonts w:ascii="Arial" w:hAnsi="Arial" w:cs="Arial"/>
                <w:b/>
                <w:strike/>
                <w:sz w:val="20"/>
                <w:szCs w:val="20"/>
              </w:rPr>
              <w:t>копий</w:t>
            </w:r>
            <w:r w:rsidRPr="009C5391">
              <w:rPr>
                <w:rFonts w:ascii="Arial" w:hAnsi="Arial" w:cs="Arial"/>
                <w:sz w:val="20"/>
                <w:szCs w:val="20"/>
              </w:rPr>
              <w:t xml:space="preserve"> документов в электронной форме представления с использованием автоматизированной системы по ГОСТ Р 2.511.</w:t>
            </w:r>
          </w:p>
          <w:p w14:paraId="301B3CB1" w14:textId="3F599A41" w:rsidR="00EF1CD6" w:rsidRPr="009C5391" w:rsidRDefault="00EF1CD6" w:rsidP="00823665">
            <w:pPr>
              <w:rPr>
                <w:rFonts w:ascii="Arial" w:hAnsi="Arial" w:cs="Arial"/>
                <w:sz w:val="20"/>
                <w:szCs w:val="20"/>
                <w:u w:val="single"/>
              </w:rPr>
            </w:pPr>
            <w:r w:rsidRPr="009C5391">
              <w:rPr>
                <w:rFonts w:ascii="Arial" w:hAnsi="Arial" w:cs="Arial"/>
                <w:sz w:val="20"/>
                <w:szCs w:val="20"/>
              </w:rPr>
              <w:t>…</w:t>
            </w:r>
          </w:p>
          <w:p w14:paraId="1FF43236"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6370846" w14:textId="77777777" w:rsidR="00EF1CD6" w:rsidRPr="009C5391" w:rsidRDefault="00EF1CD6" w:rsidP="00823665">
            <w:pPr>
              <w:tabs>
                <w:tab w:val="left" w:pos="284"/>
              </w:tabs>
              <w:jc w:val="both"/>
              <w:rPr>
                <w:rFonts w:ascii="Arial" w:hAnsi="Arial" w:cs="Arial"/>
                <w:sz w:val="20"/>
                <w:szCs w:val="20"/>
              </w:rPr>
            </w:pPr>
            <w:r w:rsidRPr="009C5391">
              <w:rPr>
                <w:rFonts w:ascii="Arial" w:hAnsi="Arial" w:cs="Arial"/>
                <w:sz w:val="20"/>
                <w:szCs w:val="20"/>
              </w:rPr>
              <w:t>В качестве АСХД может использоваться АС УДИ.</w:t>
            </w:r>
          </w:p>
          <w:p w14:paraId="553F98E0" w14:textId="6B7F7B10" w:rsidR="00EF1CD6" w:rsidRPr="009C5391" w:rsidRDefault="00EF1CD6" w:rsidP="00A210D7">
            <w:pPr>
              <w:rPr>
                <w:rFonts w:ascii="Arial" w:hAnsi="Arial" w:cs="Arial"/>
                <w:sz w:val="20"/>
                <w:szCs w:val="20"/>
              </w:rPr>
            </w:pPr>
            <w:r w:rsidRPr="009C5391">
              <w:rPr>
                <w:rFonts w:ascii="Arial" w:hAnsi="Arial" w:cs="Arial"/>
                <w:sz w:val="20"/>
                <w:szCs w:val="20"/>
              </w:rPr>
              <w:t xml:space="preserve">Если в качестве АСХД будет использоваться АС УДИ, то передавать можно будет не только электронные </w:t>
            </w:r>
            <w:r w:rsidRPr="009C5391">
              <w:rPr>
                <w:rFonts w:ascii="Arial" w:hAnsi="Arial" w:cs="Arial"/>
                <w:sz w:val="20"/>
                <w:szCs w:val="20"/>
                <w:u w:val="single"/>
              </w:rPr>
              <w:t>копии</w:t>
            </w:r>
            <w:r w:rsidRPr="009C5391">
              <w:rPr>
                <w:rFonts w:ascii="Arial" w:hAnsi="Arial" w:cs="Arial"/>
                <w:sz w:val="20"/>
                <w:szCs w:val="20"/>
              </w:rPr>
              <w:t xml:space="preserve">, но и электронные </w:t>
            </w:r>
            <w:r w:rsidRPr="009C5391">
              <w:rPr>
                <w:rFonts w:ascii="Arial" w:hAnsi="Arial" w:cs="Arial"/>
                <w:sz w:val="20"/>
                <w:szCs w:val="20"/>
                <w:u w:val="single"/>
              </w:rPr>
              <w:t>подлинники</w:t>
            </w:r>
            <w:r w:rsidRPr="009C5391">
              <w:rPr>
                <w:rFonts w:ascii="Arial" w:hAnsi="Arial" w:cs="Arial"/>
                <w:sz w:val="20"/>
                <w:szCs w:val="20"/>
              </w:rPr>
              <w:t xml:space="preserve"> документов.</w:t>
            </w:r>
          </w:p>
        </w:tc>
        <w:tc>
          <w:tcPr>
            <w:tcW w:w="3685" w:type="dxa"/>
            <w:tcBorders>
              <w:top w:val="single" w:sz="4" w:space="0" w:color="auto"/>
              <w:left w:val="single" w:sz="4" w:space="0" w:color="auto"/>
              <w:bottom w:val="single" w:sz="4" w:space="0" w:color="auto"/>
              <w:right w:val="single" w:sz="4" w:space="0" w:color="auto"/>
            </w:tcBorders>
          </w:tcPr>
          <w:p w14:paraId="1436796E" w14:textId="77777777" w:rsidR="00EF1CD6" w:rsidRPr="005B4FDE" w:rsidRDefault="002436A1" w:rsidP="00823665">
            <w:pPr>
              <w:jc w:val="both"/>
              <w:rPr>
                <w:rFonts w:ascii="Arial" w:hAnsi="Arial" w:cs="Arial"/>
                <w:b/>
                <w:bCs/>
                <w:sz w:val="20"/>
                <w:szCs w:val="20"/>
              </w:rPr>
            </w:pPr>
            <w:r w:rsidRPr="005B4FDE">
              <w:rPr>
                <w:rFonts w:ascii="Arial" w:hAnsi="Arial" w:cs="Arial"/>
                <w:b/>
                <w:bCs/>
                <w:sz w:val="20"/>
                <w:szCs w:val="20"/>
              </w:rPr>
              <w:t>Принято.</w:t>
            </w:r>
          </w:p>
          <w:p w14:paraId="28865A72" w14:textId="77777777" w:rsidR="002436A1" w:rsidRDefault="002436A1" w:rsidP="00823665">
            <w:pPr>
              <w:jc w:val="both"/>
              <w:rPr>
                <w:rFonts w:ascii="Arial" w:hAnsi="Arial" w:cs="Arial"/>
                <w:sz w:val="20"/>
                <w:szCs w:val="20"/>
              </w:rPr>
            </w:pPr>
          </w:p>
          <w:p w14:paraId="03D8B8B9" w14:textId="6430A1C7" w:rsidR="002436A1" w:rsidRPr="009C5391" w:rsidRDefault="002436A1" w:rsidP="00823665">
            <w:pPr>
              <w:jc w:val="both"/>
              <w:rPr>
                <w:rFonts w:ascii="Arial" w:hAnsi="Arial" w:cs="Arial"/>
                <w:sz w:val="20"/>
                <w:szCs w:val="20"/>
              </w:rPr>
            </w:pPr>
            <w:r>
              <w:rPr>
                <w:rFonts w:ascii="Arial" w:hAnsi="Arial" w:cs="Arial"/>
                <w:sz w:val="20"/>
                <w:szCs w:val="20"/>
              </w:rPr>
              <w:t>Новый номер пункта 6.3.</w:t>
            </w:r>
            <w:r w:rsidR="00DB3A6D">
              <w:rPr>
                <w:rFonts w:ascii="Arial" w:hAnsi="Arial" w:cs="Arial"/>
                <w:sz w:val="20"/>
                <w:szCs w:val="20"/>
              </w:rPr>
              <w:t>5</w:t>
            </w:r>
          </w:p>
        </w:tc>
      </w:tr>
      <w:tr w:rsidR="00EF1CD6" w:rsidRPr="009C5391" w14:paraId="6913BFFB" w14:textId="77777777" w:rsidTr="00A210D7">
        <w:trPr>
          <w:trHeight w:val="50"/>
        </w:trPr>
        <w:tc>
          <w:tcPr>
            <w:tcW w:w="704" w:type="dxa"/>
          </w:tcPr>
          <w:p w14:paraId="456604AE"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5CE4DDE"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6.13</w:t>
            </w:r>
          </w:p>
        </w:tc>
        <w:tc>
          <w:tcPr>
            <w:tcW w:w="2126" w:type="dxa"/>
            <w:tcBorders>
              <w:top w:val="single" w:sz="4" w:space="0" w:color="auto"/>
              <w:left w:val="single" w:sz="4" w:space="0" w:color="auto"/>
              <w:bottom w:val="single" w:sz="4" w:space="0" w:color="auto"/>
              <w:right w:val="single" w:sz="4" w:space="0" w:color="auto"/>
            </w:tcBorders>
          </w:tcPr>
          <w:p w14:paraId="068E2281"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889" w:type="dxa"/>
            <w:tcBorders>
              <w:top w:val="single" w:sz="4" w:space="0" w:color="auto"/>
              <w:left w:val="single" w:sz="4" w:space="0" w:color="auto"/>
              <w:bottom w:val="single" w:sz="4" w:space="0" w:color="auto"/>
              <w:right w:val="single" w:sz="4" w:space="0" w:color="auto"/>
            </w:tcBorders>
          </w:tcPr>
          <w:p w14:paraId="15CE7539"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2C73D4B0" w14:textId="77777777" w:rsidR="00EF1CD6" w:rsidRPr="009C5391" w:rsidRDefault="00EF1CD6" w:rsidP="00823665">
            <w:pPr>
              <w:tabs>
                <w:tab w:val="left" w:pos="5465"/>
              </w:tabs>
              <w:ind w:left="101" w:right="113"/>
              <w:rPr>
                <w:rFonts w:ascii="Arial" w:hAnsi="Arial" w:cs="Arial"/>
                <w:bCs/>
                <w:sz w:val="20"/>
                <w:szCs w:val="20"/>
              </w:rPr>
            </w:pPr>
            <w:r w:rsidRPr="009C5391">
              <w:rPr>
                <w:rFonts w:ascii="Arial" w:hAnsi="Arial" w:cs="Arial"/>
                <w:bCs/>
                <w:sz w:val="20"/>
                <w:szCs w:val="20"/>
              </w:rPr>
              <w:t>Содержание пункта относится к передаче документации.</w:t>
            </w:r>
          </w:p>
          <w:p w14:paraId="60DD1265" w14:textId="14A111A5" w:rsidR="00EF1CD6" w:rsidRPr="009C5391" w:rsidRDefault="00EF1CD6" w:rsidP="00823665">
            <w:pPr>
              <w:rPr>
                <w:rFonts w:ascii="Arial" w:hAnsi="Arial" w:cs="Arial"/>
                <w:sz w:val="20"/>
                <w:szCs w:val="20"/>
                <w:u w:val="single"/>
              </w:rPr>
            </w:pPr>
            <w:r w:rsidRPr="009C5391">
              <w:rPr>
                <w:rFonts w:ascii="Arial" w:hAnsi="Arial" w:cs="Arial"/>
                <w:bCs/>
                <w:sz w:val="20"/>
                <w:szCs w:val="20"/>
              </w:rPr>
              <w:t>Предложение – сделать ссылку на ГОСТ Р 2.903-96 или ГОСТ Р 2.511 «ЕСКД. Правила передачи электронных конструкторских документов (проект)»</w:t>
            </w:r>
          </w:p>
          <w:p w14:paraId="1C1799B7" w14:textId="77777777" w:rsidR="00EF1CD6" w:rsidRPr="009C5391" w:rsidRDefault="00EF1CD6"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08179AB" w14:textId="022EB219" w:rsidR="00EF1CD6" w:rsidRPr="009C5391" w:rsidRDefault="00EF1CD6" w:rsidP="00823665">
            <w:pPr>
              <w:rPr>
                <w:rFonts w:ascii="Arial" w:hAnsi="Arial" w:cs="Arial"/>
                <w:sz w:val="20"/>
                <w:szCs w:val="20"/>
                <w:u w:val="single"/>
              </w:rPr>
            </w:pPr>
            <w:r w:rsidRPr="009C5391">
              <w:rPr>
                <w:rFonts w:ascii="Arial" w:hAnsi="Arial" w:cs="Arial"/>
                <w:sz w:val="20"/>
                <w:szCs w:val="20"/>
              </w:rPr>
              <w:t>Уточнить необходимость требований и сделать соответствующую ссылку</w:t>
            </w:r>
          </w:p>
          <w:p w14:paraId="5225502A"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0D5D337" w14:textId="547323AD" w:rsidR="00EF1CD6" w:rsidRPr="009C5391" w:rsidRDefault="00EF1CD6" w:rsidP="00A210D7">
            <w:pPr>
              <w:tabs>
                <w:tab w:val="left" w:pos="5465"/>
              </w:tabs>
              <w:ind w:left="101" w:right="113"/>
              <w:rPr>
                <w:rFonts w:ascii="Arial" w:hAnsi="Arial" w:cs="Arial"/>
                <w:sz w:val="20"/>
                <w:szCs w:val="20"/>
                <w:u w:val="single"/>
              </w:rPr>
            </w:pPr>
            <w:r w:rsidRPr="009C5391">
              <w:rPr>
                <w:rFonts w:ascii="Arial" w:hAnsi="Arial" w:cs="Arial"/>
                <w:bCs/>
                <w:sz w:val="20"/>
                <w:szCs w:val="20"/>
              </w:rPr>
              <w:t>Содержание пункта относится к передаче документации.</w:t>
            </w:r>
          </w:p>
        </w:tc>
        <w:tc>
          <w:tcPr>
            <w:tcW w:w="3685" w:type="dxa"/>
            <w:tcBorders>
              <w:top w:val="single" w:sz="4" w:space="0" w:color="auto"/>
              <w:left w:val="single" w:sz="4" w:space="0" w:color="auto"/>
              <w:bottom w:val="single" w:sz="4" w:space="0" w:color="auto"/>
              <w:right w:val="single" w:sz="4" w:space="0" w:color="auto"/>
            </w:tcBorders>
          </w:tcPr>
          <w:p w14:paraId="749EBCCA" w14:textId="77777777" w:rsidR="00EF1CD6" w:rsidRPr="00DB3A6D" w:rsidRDefault="00511D79" w:rsidP="00823665">
            <w:pPr>
              <w:jc w:val="both"/>
              <w:rPr>
                <w:rFonts w:ascii="Arial" w:hAnsi="Arial" w:cs="Arial"/>
                <w:b/>
                <w:bCs/>
                <w:sz w:val="20"/>
                <w:szCs w:val="20"/>
              </w:rPr>
            </w:pPr>
            <w:r w:rsidRPr="00DB3A6D">
              <w:rPr>
                <w:rFonts w:ascii="Arial" w:hAnsi="Arial" w:cs="Arial"/>
                <w:b/>
                <w:bCs/>
                <w:sz w:val="20"/>
                <w:szCs w:val="20"/>
              </w:rPr>
              <w:t>Принято.</w:t>
            </w:r>
          </w:p>
          <w:p w14:paraId="6B75BA03" w14:textId="77777777" w:rsidR="00511D79" w:rsidRDefault="00511D79" w:rsidP="00823665">
            <w:pPr>
              <w:jc w:val="both"/>
              <w:rPr>
                <w:rFonts w:ascii="Arial" w:hAnsi="Arial" w:cs="Arial"/>
                <w:sz w:val="20"/>
                <w:szCs w:val="20"/>
              </w:rPr>
            </w:pPr>
          </w:p>
          <w:p w14:paraId="0614DA9F" w14:textId="2F98731C" w:rsidR="00511D79" w:rsidRPr="009C5391" w:rsidRDefault="00511D79" w:rsidP="00823665">
            <w:pPr>
              <w:jc w:val="both"/>
              <w:rPr>
                <w:rFonts w:ascii="Arial" w:hAnsi="Arial" w:cs="Arial"/>
                <w:sz w:val="20"/>
                <w:szCs w:val="20"/>
              </w:rPr>
            </w:pPr>
            <w:r>
              <w:rPr>
                <w:rFonts w:ascii="Arial" w:hAnsi="Arial" w:cs="Arial"/>
                <w:sz w:val="20"/>
                <w:szCs w:val="20"/>
              </w:rPr>
              <w:t>Дан</w:t>
            </w:r>
            <w:r w:rsidR="00DB3A6D">
              <w:rPr>
                <w:rFonts w:ascii="Arial" w:hAnsi="Arial" w:cs="Arial"/>
                <w:sz w:val="20"/>
                <w:szCs w:val="20"/>
              </w:rPr>
              <w:t>ы</w:t>
            </w:r>
            <w:r>
              <w:rPr>
                <w:rFonts w:ascii="Arial" w:hAnsi="Arial" w:cs="Arial"/>
                <w:sz w:val="20"/>
                <w:szCs w:val="20"/>
              </w:rPr>
              <w:t xml:space="preserve"> ссылк</w:t>
            </w:r>
            <w:r w:rsidR="00DB3A6D">
              <w:rPr>
                <w:rFonts w:ascii="Arial" w:hAnsi="Arial" w:cs="Arial"/>
                <w:sz w:val="20"/>
                <w:szCs w:val="20"/>
              </w:rPr>
              <w:t xml:space="preserve">и на ГОСТ Р 2.903 и </w:t>
            </w:r>
            <w:r>
              <w:rPr>
                <w:rFonts w:ascii="Arial" w:hAnsi="Arial" w:cs="Arial"/>
                <w:sz w:val="20"/>
                <w:szCs w:val="20"/>
              </w:rPr>
              <w:t>ГОСТ Р 2.511</w:t>
            </w:r>
          </w:p>
        </w:tc>
      </w:tr>
      <w:tr w:rsidR="00EF1CD6" w:rsidRPr="009C5391" w14:paraId="3CB44008" w14:textId="77777777" w:rsidTr="00A210D7">
        <w:trPr>
          <w:trHeight w:val="478"/>
        </w:trPr>
        <w:tc>
          <w:tcPr>
            <w:tcW w:w="704" w:type="dxa"/>
          </w:tcPr>
          <w:p w14:paraId="35B8DF32"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05740EE"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6.13</w:t>
            </w:r>
          </w:p>
        </w:tc>
        <w:tc>
          <w:tcPr>
            <w:tcW w:w="2126" w:type="dxa"/>
            <w:tcBorders>
              <w:top w:val="single" w:sz="4" w:space="0" w:color="auto"/>
              <w:left w:val="single" w:sz="4" w:space="0" w:color="auto"/>
              <w:bottom w:val="single" w:sz="4" w:space="0" w:color="auto"/>
              <w:right w:val="single" w:sz="4" w:space="0" w:color="auto"/>
            </w:tcBorders>
          </w:tcPr>
          <w:p w14:paraId="7E62B409" w14:textId="77777777" w:rsidR="00EF1CD6" w:rsidRPr="009C5391" w:rsidRDefault="00EF1CD6" w:rsidP="00823665">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2BA1CBB6"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7910C421" w14:textId="77777777" w:rsidR="00EF1CD6" w:rsidRPr="009C5391" w:rsidRDefault="00EF1CD6" w:rsidP="00823665">
            <w:pPr>
              <w:pStyle w:val="2"/>
              <w:numPr>
                <w:ilvl w:val="0"/>
                <w:numId w:val="0"/>
              </w:numPr>
              <w:tabs>
                <w:tab w:val="left" w:pos="708"/>
              </w:tabs>
              <w:spacing w:line="240" w:lineRule="auto"/>
              <w:jc w:val="left"/>
              <w:rPr>
                <w:rFonts w:cs="Arial"/>
                <w:sz w:val="20"/>
                <w:szCs w:val="20"/>
              </w:rPr>
            </w:pPr>
            <w:r w:rsidRPr="009C5391">
              <w:rPr>
                <w:rFonts w:cs="Arial"/>
                <w:sz w:val="20"/>
                <w:szCs w:val="20"/>
              </w:rPr>
              <w:t>«Передачу документации внешним абонентам рекомендуется осуществлять в виде копий документов в электронной форме представления с использованием автоматизированной системы по ГОСТ 2.511.</w:t>
            </w:r>
          </w:p>
          <w:p w14:paraId="44016761" w14:textId="602C7F56" w:rsidR="00EF1CD6" w:rsidRPr="009C5391" w:rsidRDefault="00EF1CD6" w:rsidP="00823665">
            <w:pPr>
              <w:rPr>
                <w:rFonts w:ascii="Arial" w:hAnsi="Arial" w:cs="Arial"/>
                <w:sz w:val="20"/>
                <w:szCs w:val="20"/>
                <w:u w:val="single"/>
              </w:rPr>
            </w:pPr>
            <w:r w:rsidRPr="009C5391">
              <w:rPr>
                <w:rFonts w:ascii="Arial" w:hAnsi="Arial" w:cs="Arial"/>
                <w:sz w:val="20"/>
                <w:szCs w:val="20"/>
              </w:rPr>
              <w:t>По согласованию сторон допускается передача документации в бумажной форме представления»</w:t>
            </w:r>
          </w:p>
          <w:p w14:paraId="04E7D5CD"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563AB950" w14:textId="261DEEC5" w:rsidR="00EF1CD6" w:rsidRPr="009C5391" w:rsidRDefault="00EF1CD6" w:rsidP="00823665">
            <w:pPr>
              <w:rPr>
                <w:rFonts w:ascii="Arial" w:hAnsi="Arial" w:cs="Arial"/>
                <w:sz w:val="20"/>
                <w:szCs w:val="20"/>
                <w:u w:val="single"/>
              </w:rPr>
            </w:pPr>
            <w:r w:rsidRPr="009C5391">
              <w:rPr>
                <w:rFonts w:ascii="Arial" w:hAnsi="Arial" w:cs="Arial"/>
                <w:sz w:val="20"/>
                <w:szCs w:val="20"/>
              </w:rPr>
              <w:t>«Передачу документации внешним абонентам рекомендуется осуществлять по согласованию сторон либо в виде копий документов в электронной форме представления с использованием автоматизированной системы</w:t>
            </w:r>
            <w:r w:rsidRPr="009C5391">
              <w:rPr>
                <w:rFonts w:ascii="Arial" w:hAnsi="Arial" w:cs="Arial"/>
                <w:sz w:val="20"/>
                <w:szCs w:val="20"/>
              </w:rPr>
              <w:br/>
              <w:t>по ГОСТ 2.511, ГОСТ 2.512, либо в бумажной форме представления»</w:t>
            </w:r>
          </w:p>
        </w:tc>
        <w:tc>
          <w:tcPr>
            <w:tcW w:w="3685" w:type="dxa"/>
            <w:tcBorders>
              <w:top w:val="single" w:sz="4" w:space="0" w:color="auto"/>
              <w:left w:val="single" w:sz="4" w:space="0" w:color="auto"/>
              <w:bottom w:val="single" w:sz="4" w:space="0" w:color="auto"/>
              <w:right w:val="single" w:sz="4" w:space="0" w:color="auto"/>
            </w:tcBorders>
          </w:tcPr>
          <w:p w14:paraId="2D30E3CA" w14:textId="35FF6C18" w:rsidR="00EF1CD6" w:rsidRPr="00DB3A6D" w:rsidRDefault="00511D79" w:rsidP="00823665">
            <w:pPr>
              <w:jc w:val="both"/>
              <w:rPr>
                <w:rFonts w:ascii="Arial" w:hAnsi="Arial" w:cs="Arial"/>
                <w:b/>
                <w:bCs/>
                <w:sz w:val="20"/>
                <w:szCs w:val="20"/>
              </w:rPr>
            </w:pPr>
            <w:r w:rsidRPr="00DB3A6D">
              <w:rPr>
                <w:rFonts w:ascii="Arial" w:hAnsi="Arial" w:cs="Arial"/>
                <w:b/>
                <w:bCs/>
                <w:sz w:val="20"/>
                <w:szCs w:val="20"/>
              </w:rPr>
              <w:t>Принято</w:t>
            </w:r>
            <w:r w:rsidR="002436A1" w:rsidRPr="00DB3A6D">
              <w:rPr>
                <w:rFonts w:ascii="Arial" w:hAnsi="Arial" w:cs="Arial"/>
                <w:b/>
                <w:bCs/>
                <w:sz w:val="20"/>
                <w:szCs w:val="20"/>
              </w:rPr>
              <w:t xml:space="preserve"> частично.</w:t>
            </w:r>
          </w:p>
          <w:p w14:paraId="500DDD7B" w14:textId="77777777" w:rsidR="009739EE" w:rsidRDefault="009739EE" w:rsidP="00823665">
            <w:pPr>
              <w:jc w:val="both"/>
              <w:rPr>
                <w:rFonts w:ascii="Arial" w:hAnsi="Arial" w:cs="Arial"/>
                <w:sz w:val="20"/>
                <w:szCs w:val="20"/>
              </w:rPr>
            </w:pPr>
          </w:p>
          <w:p w14:paraId="08892A5E" w14:textId="630A5F1F" w:rsidR="00DB3A6D" w:rsidRDefault="00DB3A6D" w:rsidP="00823665">
            <w:pPr>
              <w:jc w:val="both"/>
              <w:rPr>
                <w:rFonts w:ascii="Arial" w:hAnsi="Arial" w:cs="Arial"/>
                <w:sz w:val="20"/>
                <w:szCs w:val="20"/>
              </w:rPr>
            </w:pPr>
            <w:r>
              <w:rPr>
                <w:rFonts w:ascii="Arial" w:hAnsi="Arial" w:cs="Arial"/>
                <w:sz w:val="20"/>
                <w:szCs w:val="20"/>
              </w:rPr>
              <w:t>Формулировка уточнена. Указано, что рекомендуется передавать КД в электронной форме, но не запрещается передавать в бумажной, при необходимости (как определено в ГОСТ Р 2.903 и ГОСТ РВ 0002.903).</w:t>
            </w:r>
          </w:p>
          <w:p w14:paraId="3E7A877E" w14:textId="77777777" w:rsidR="00DB3A6D" w:rsidRDefault="00DB3A6D" w:rsidP="00823665">
            <w:pPr>
              <w:jc w:val="both"/>
              <w:rPr>
                <w:rFonts w:ascii="Arial" w:hAnsi="Arial" w:cs="Arial"/>
                <w:sz w:val="20"/>
                <w:szCs w:val="20"/>
              </w:rPr>
            </w:pPr>
          </w:p>
          <w:p w14:paraId="25E426E1" w14:textId="112B2015" w:rsidR="009739EE" w:rsidRPr="009739EE" w:rsidRDefault="009739EE" w:rsidP="00823665">
            <w:pPr>
              <w:jc w:val="both"/>
              <w:rPr>
                <w:rFonts w:ascii="Arial" w:hAnsi="Arial" w:cs="Arial"/>
                <w:sz w:val="20"/>
                <w:szCs w:val="20"/>
              </w:rPr>
            </w:pPr>
            <w:r>
              <w:rPr>
                <w:rFonts w:ascii="Arial" w:hAnsi="Arial" w:cs="Arial"/>
                <w:sz w:val="20"/>
                <w:szCs w:val="20"/>
              </w:rPr>
              <w:t>Новый номер пункта 6.3.</w:t>
            </w:r>
            <w:r w:rsidR="00DB3A6D">
              <w:rPr>
                <w:rFonts w:ascii="Arial" w:hAnsi="Arial" w:cs="Arial"/>
                <w:sz w:val="20"/>
                <w:szCs w:val="20"/>
              </w:rPr>
              <w:t>5</w:t>
            </w:r>
          </w:p>
        </w:tc>
      </w:tr>
    </w:tbl>
    <w:p w14:paraId="3ADAD420" w14:textId="03258B28" w:rsidR="00EF1CD6" w:rsidRDefault="00EF1CD6" w:rsidP="00EF1CD6">
      <w:pPr>
        <w:pStyle w:val="10"/>
      </w:pPr>
      <w:r>
        <w:lastRenderedPageBreak/>
        <w:t>7 Использование документов по назначению</w:t>
      </w:r>
    </w:p>
    <w:tbl>
      <w:tblPr>
        <w:tblStyle w:val="a4"/>
        <w:tblW w:w="15969" w:type="dxa"/>
        <w:tblInd w:w="-431" w:type="dxa"/>
        <w:tblLayout w:type="fixed"/>
        <w:tblLook w:val="04A0" w:firstRow="1" w:lastRow="0" w:firstColumn="1" w:lastColumn="0" w:noHBand="0" w:noVBand="1"/>
      </w:tblPr>
      <w:tblGrid>
        <w:gridCol w:w="704"/>
        <w:gridCol w:w="1565"/>
        <w:gridCol w:w="2126"/>
        <w:gridCol w:w="7889"/>
        <w:gridCol w:w="3685"/>
      </w:tblGrid>
      <w:tr w:rsidR="00EF1CD6" w:rsidRPr="009C5391" w14:paraId="013F8B26" w14:textId="77777777" w:rsidTr="00A210D7">
        <w:trPr>
          <w:tblHeader/>
        </w:trPr>
        <w:tc>
          <w:tcPr>
            <w:tcW w:w="704" w:type="dxa"/>
            <w:tcBorders>
              <w:top w:val="single" w:sz="4" w:space="0" w:color="auto"/>
              <w:left w:val="single" w:sz="4" w:space="0" w:color="auto"/>
              <w:bottom w:val="double" w:sz="4" w:space="0" w:color="auto"/>
              <w:right w:val="single" w:sz="4" w:space="0" w:color="auto"/>
            </w:tcBorders>
            <w:hideMark/>
          </w:tcPr>
          <w:p w14:paraId="66AF13C4" w14:textId="77777777" w:rsidR="00EF1CD6" w:rsidRPr="009C5391" w:rsidRDefault="00EF1CD6"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65962848" w14:textId="77777777" w:rsidR="00EF1CD6" w:rsidRPr="009C5391" w:rsidRDefault="00EF1CD6"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126" w:type="dxa"/>
            <w:tcBorders>
              <w:top w:val="single" w:sz="4" w:space="0" w:color="auto"/>
              <w:left w:val="single" w:sz="4" w:space="0" w:color="auto"/>
              <w:bottom w:val="double" w:sz="4" w:space="0" w:color="auto"/>
              <w:right w:val="single" w:sz="4" w:space="0" w:color="auto"/>
            </w:tcBorders>
            <w:hideMark/>
          </w:tcPr>
          <w:p w14:paraId="4C944971"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6FD2547B"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72FFEA1E"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5EC56F6B"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575032B6"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3AB65DF6" w14:textId="77777777" w:rsidR="00EF1CD6" w:rsidRPr="009C5391" w:rsidRDefault="00EF1CD6"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308AA8B5" w14:textId="77777777" w:rsidTr="00A210D7">
        <w:trPr>
          <w:trHeight w:val="478"/>
        </w:trPr>
        <w:tc>
          <w:tcPr>
            <w:tcW w:w="704" w:type="dxa"/>
            <w:shd w:val="clear" w:color="auto" w:fill="auto"/>
          </w:tcPr>
          <w:p w14:paraId="5C8E5056"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19" w:name="_Hlk235561028"/>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5AACDB3E" w14:textId="77777777" w:rsidR="007643AA" w:rsidRPr="009C5391" w:rsidRDefault="007643AA" w:rsidP="00ED32B6">
            <w:pPr>
              <w:tabs>
                <w:tab w:val="left" w:pos="11766"/>
              </w:tabs>
              <w:rPr>
                <w:rFonts w:ascii="Arial" w:hAnsi="Arial" w:cs="Arial"/>
                <w:sz w:val="20"/>
                <w:szCs w:val="20"/>
                <w:lang w:val="en-US"/>
              </w:rPr>
            </w:pPr>
            <w:r w:rsidRPr="009C5391">
              <w:rPr>
                <w:rFonts w:ascii="Arial" w:hAnsi="Arial" w:cs="Arial"/>
                <w:sz w:val="20"/>
                <w:szCs w:val="20"/>
                <w:lang w:val="en-US"/>
              </w:rPr>
              <w:t>7</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463B7DC"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709140B2" w14:textId="77777777" w:rsidR="007643AA" w:rsidRPr="009C5391" w:rsidRDefault="007643AA" w:rsidP="00ED32B6">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37CA30A9" w14:textId="6E9779C9" w:rsidR="007643AA" w:rsidRPr="009C5391" w:rsidRDefault="007643AA" w:rsidP="00A210D7">
            <w:pPr>
              <w:ind w:left="10" w:hanging="10"/>
              <w:jc w:val="both"/>
              <w:rPr>
                <w:rFonts w:ascii="Arial" w:hAnsi="Arial" w:cs="Arial"/>
                <w:sz w:val="20"/>
                <w:szCs w:val="20"/>
                <w:u w:val="single"/>
              </w:rPr>
            </w:pPr>
            <w:r w:rsidRPr="009C5391">
              <w:rPr>
                <w:rFonts w:ascii="Arial" w:hAnsi="Arial" w:cs="Arial"/>
                <w:sz w:val="20"/>
                <w:szCs w:val="20"/>
              </w:rPr>
              <w:t xml:space="preserve">Наименование раздела не соответствует его содержанию, т. к. основная часть текста из 15 пунктов — </w:t>
            </w:r>
            <w:proofErr w:type="spellStart"/>
            <w:r w:rsidRPr="009C5391">
              <w:rPr>
                <w:rFonts w:ascii="Arial" w:hAnsi="Arial" w:cs="Arial"/>
                <w:sz w:val="20"/>
                <w:szCs w:val="20"/>
              </w:rPr>
              <w:t>пп</w:t>
            </w:r>
            <w:proofErr w:type="spellEnd"/>
            <w:r w:rsidRPr="009C5391">
              <w:rPr>
                <w:rFonts w:ascii="Arial" w:hAnsi="Arial" w:cs="Arial"/>
                <w:sz w:val="20"/>
                <w:szCs w:val="20"/>
              </w:rPr>
              <w:t xml:space="preserve">. 7.4 – 7.12, — о действиях по хранению копий, остальное, кроме </w:t>
            </w:r>
            <w:proofErr w:type="spellStart"/>
            <w:r w:rsidRPr="009C5391">
              <w:rPr>
                <w:rFonts w:ascii="Arial" w:hAnsi="Arial" w:cs="Arial"/>
                <w:sz w:val="20"/>
                <w:szCs w:val="20"/>
              </w:rPr>
              <w:t>пп</w:t>
            </w:r>
            <w:proofErr w:type="spellEnd"/>
            <w:r w:rsidRPr="009C5391">
              <w:rPr>
                <w:rFonts w:ascii="Arial" w:hAnsi="Arial" w:cs="Arial"/>
                <w:sz w:val="20"/>
                <w:szCs w:val="20"/>
              </w:rPr>
              <w:t>. 7.1; 7.2, — об обеспечении пользователей рабочими копиями документов. При этом в состав действий, в совокупности составляющих, согласно ПНС (п. 6.2.1), оперативное хранение документов, действие «использование документов по назначению» не входит. Регламентация данного действия, в т.ч. установление цели его осуществления, объектом стандартизации по данному ПНС не является.</w:t>
            </w:r>
          </w:p>
          <w:p w14:paraId="62B982A2" w14:textId="77777777" w:rsidR="007643AA" w:rsidRPr="009C5391" w:rsidRDefault="007643AA" w:rsidP="00ED32B6">
            <w:pPr>
              <w:tabs>
                <w:tab w:val="left" w:pos="4120"/>
              </w:tabs>
              <w:ind w:left="10" w:hanging="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01D56662" w14:textId="77777777" w:rsidR="007643AA" w:rsidRPr="009C5391" w:rsidRDefault="007643AA" w:rsidP="00ED32B6">
            <w:pPr>
              <w:ind w:left="10" w:hanging="10"/>
              <w:jc w:val="both"/>
              <w:rPr>
                <w:rFonts w:ascii="Arial" w:hAnsi="Arial" w:cs="Arial"/>
                <w:sz w:val="20"/>
                <w:szCs w:val="20"/>
                <w:u w:val="single"/>
              </w:rPr>
            </w:pPr>
            <w:r w:rsidRPr="009C5391">
              <w:rPr>
                <w:rFonts w:ascii="Arial" w:hAnsi="Arial" w:cs="Arial"/>
                <w:sz w:val="20"/>
                <w:szCs w:val="20"/>
              </w:rPr>
              <w:t xml:space="preserve">Наименование раздела привести в соответствие содержанию. </w:t>
            </w:r>
            <w:r w:rsidRPr="009C5391">
              <w:rPr>
                <w:rFonts w:ascii="Arial" w:hAnsi="Arial" w:cs="Arial"/>
                <w:sz w:val="20"/>
                <w:szCs w:val="20"/>
              </w:rPr>
              <w:br/>
              <w:t>п. 7.1 в имеющейся редакции исключить из текста ПНС полностью.</w:t>
            </w:r>
          </w:p>
          <w:p w14:paraId="72C575CC" w14:textId="77777777" w:rsidR="007643AA" w:rsidRPr="009C5391" w:rsidRDefault="007643AA" w:rsidP="00A210D7">
            <w:pPr>
              <w:jc w:val="both"/>
              <w:rPr>
                <w:rFonts w:ascii="Arial" w:hAnsi="Arial" w:cs="Arial"/>
                <w:sz w:val="20"/>
                <w:szCs w:val="20"/>
                <w:u w:val="single"/>
              </w:rPr>
            </w:pPr>
          </w:p>
          <w:p w14:paraId="1C44F5CB" w14:textId="77777777" w:rsidR="007643AA" w:rsidRPr="009C5391" w:rsidRDefault="007643AA" w:rsidP="00ED32B6">
            <w:pPr>
              <w:ind w:left="10" w:hanging="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C963FB2" w14:textId="77777777" w:rsidR="007643AA" w:rsidRPr="009C5391" w:rsidRDefault="007643AA" w:rsidP="009C5391">
            <w:pPr>
              <w:ind w:left="10" w:hanging="10"/>
              <w:jc w:val="both"/>
              <w:rPr>
                <w:rFonts w:ascii="Arial" w:hAnsi="Arial" w:cs="Arial"/>
                <w:sz w:val="20"/>
                <w:szCs w:val="20"/>
                <w:u w:val="single"/>
              </w:rPr>
            </w:pPr>
            <w:r w:rsidRPr="009C5391">
              <w:rPr>
                <w:rFonts w:ascii="Arial" w:hAnsi="Arial" w:cs="Arial"/>
                <w:sz w:val="20"/>
                <w:szCs w:val="20"/>
              </w:rPr>
              <w:t>Для устранения некорректности и обеспечения взаимной согласованности положений ПНС.</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436EC8D" w14:textId="77777777" w:rsidR="00EA0344" w:rsidRPr="00FC25E8" w:rsidRDefault="00EA0344" w:rsidP="00EA0344">
            <w:pPr>
              <w:jc w:val="both"/>
              <w:rPr>
                <w:rFonts w:ascii="Arial" w:hAnsi="Arial" w:cs="Arial"/>
                <w:b/>
                <w:bCs/>
                <w:sz w:val="20"/>
                <w:szCs w:val="20"/>
              </w:rPr>
            </w:pPr>
            <w:r w:rsidRPr="00FC25E8">
              <w:rPr>
                <w:rFonts w:ascii="Arial" w:hAnsi="Arial" w:cs="Arial"/>
                <w:b/>
                <w:bCs/>
                <w:sz w:val="20"/>
                <w:szCs w:val="20"/>
              </w:rPr>
              <w:t>Принято.</w:t>
            </w:r>
          </w:p>
          <w:p w14:paraId="7A1DC5BF" w14:textId="77777777" w:rsidR="00EA0344" w:rsidRPr="00EA0344" w:rsidRDefault="00EA0344" w:rsidP="00EA0344">
            <w:pPr>
              <w:jc w:val="both"/>
              <w:rPr>
                <w:rFonts w:ascii="Arial" w:hAnsi="Arial" w:cs="Arial"/>
                <w:sz w:val="20"/>
                <w:szCs w:val="20"/>
              </w:rPr>
            </w:pPr>
            <w:r w:rsidRPr="00EA0344">
              <w:rPr>
                <w:rFonts w:ascii="Arial" w:hAnsi="Arial" w:cs="Arial"/>
                <w:sz w:val="20"/>
                <w:szCs w:val="20"/>
              </w:rPr>
              <w:t xml:space="preserve">Наименование раздела уточнено (в доработанной редакции это п.6.3). </w:t>
            </w:r>
          </w:p>
          <w:p w14:paraId="4B164610" w14:textId="63382799" w:rsidR="007643AA" w:rsidRPr="009C5391" w:rsidRDefault="00EA0344" w:rsidP="00EA0344">
            <w:pPr>
              <w:jc w:val="both"/>
              <w:rPr>
                <w:rFonts w:ascii="Arial" w:hAnsi="Arial" w:cs="Arial"/>
                <w:sz w:val="20"/>
                <w:szCs w:val="20"/>
              </w:rPr>
            </w:pPr>
            <w:r w:rsidRPr="00EA0344">
              <w:rPr>
                <w:rFonts w:ascii="Arial" w:hAnsi="Arial" w:cs="Arial"/>
                <w:sz w:val="20"/>
                <w:szCs w:val="20"/>
              </w:rPr>
              <w:t>Указанный пункт исключен</w:t>
            </w:r>
          </w:p>
        </w:tc>
      </w:tr>
      <w:bookmarkEnd w:id="19"/>
      <w:tr w:rsidR="007643AA" w:rsidRPr="009C5391" w14:paraId="1E3D5EA5" w14:textId="77777777" w:rsidTr="00A210D7">
        <w:trPr>
          <w:trHeight w:val="1380"/>
        </w:trPr>
        <w:tc>
          <w:tcPr>
            <w:tcW w:w="704" w:type="dxa"/>
          </w:tcPr>
          <w:p w14:paraId="5276F9E0" w14:textId="77777777" w:rsidR="007643AA" w:rsidRPr="009C5391" w:rsidRDefault="007643AA" w:rsidP="0037161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95CE336" w14:textId="77777777" w:rsidR="007643AA" w:rsidRPr="009C5391" w:rsidRDefault="007643AA" w:rsidP="00371611">
            <w:pPr>
              <w:tabs>
                <w:tab w:val="left" w:pos="11766"/>
              </w:tabs>
              <w:rPr>
                <w:rFonts w:ascii="Arial" w:hAnsi="Arial" w:cs="Arial"/>
                <w:sz w:val="20"/>
                <w:szCs w:val="20"/>
              </w:rPr>
            </w:pPr>
            <w:r w:rsidRPr="009C5391">
              <w:rPr>
                <w:rFonts w:ascii="Arial" w:hAnsi="Arial" w:cs="Arial"/>
                <w:sz w:val="20"/>
                <w:szCs w:val="20"/>
              </w:rPr>
              <w:t>7.1, 2-й дефис</w:t>
            </w:r>
          </w:p>
        </w:tc>
        <w:tc>
          <w:tcPr>
            <w:tcW w:w="2126" w:type="dxa"/>
            <w:tcBorders>
              <w:top w:val="single" w:sz="4" w:space="0" w:color="auto"/>
              <w:left w:val="single" w:sz="4" w:space="0" w:color="auto"/>
              <w:bottom w:val="single" w:sz="4" w:space="0" w:color="auto"/>
              <w:right w:val="single" w:sz="4" w:space="0" w:color="auto"/>
            </w:tcBorders>
          </w:tcPr>
          <w:p w14:paraId="3B856A7B"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0852BEB0"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Замечание, предложение:</w:t>
            </w:r>
          </w:p>
          <w:p w14:paraId="26DF235D" w14:textId="442807C9" w:rsidR="007643AA" w:rsidRPr="009C5391" w:rsidRDefault="007643AA" w:rsidP="00371611">
            <w:pPr>
              <w:rPr>
                <w:rFonts w:ascii="Arial" w:hAnsi="Arial" w:cs="Arial"/>
                <w:sz w:val="20"/>
                <w:szCs w:val="20"/>
                <w:u w:val="single"/>
              </w:rPr>
            </w:pPr>
            <w:r w:rsidRPr="009C5391">
              <w:rPr>
                <w:rFonts w:ascii="Arial" w:hAnsi="Arial" w:cs="Arial"/>
                <w:sz w:val="20"/>
                <w:szCs w:val="20"/>
              </w:rPr>
              <w:t>«- изготовления и ремонта изделий;»</w:t>
            </w:r>
          </w:p>
          <w:p w14:paraId="595C602E"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Предлагаемая редакция:</w:t>
            </w:r>
          </w:p>
          <w:p w14:paraId="47E2A3CB" w14:textId="77777777" w:rsidR="007643AA" w:rsidRPr="009C5391" w:rsidRDefault="007643AA" w:rsidP="001C7224">
            <w:pPr>
              <w:pStyle w:val="a9"/>
              <w:rPr>
                <w:rFonts w:ascii="Arial" w:hAnsi="Arial" w:cs="Arial"/>
                <w:sz w:val="20"/>
                <w:szCs w:val="20"/>
              </w:rPr>
            </w:pPr>
            <w:r w:rsidRPr="009C5391">
              <w:rPr>
                <w:rFonts w:ascii="Arial" w:hAnsi="Arial" w:cs="Arial"/>
                <w:sz w:val="20"/>
                <w:szCs w:val="20"/>
              </w:rPr>
              <w:t>«- изготовления, эксплуатации и ремонта изделий;»</w:t>
            </w:r>
          </w:p>
          <w:p w14:paraId="494516ED" w14:textId="4EBF75EC"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Обоснование:</w:t>
            </w:r>
            <w:r w:rsidRPr="009C5391">
              <w:rPr>
                <w:rFonts w:ascii="Arial" w:hAnsi="Arial" w:cs="Arial"/>
                <w:sz w:val="20"/>
                <w:szCs w:val="20"/>
              </w:rPr>
              <w:t xml:space="preserve"> эксплуатационные документы применяются для эксплуатации изделий</w:t>
            </w:r>
          </w:p>
        </w:tc>
        <w:tc>
          <w:tcPr>
            <w:tcW w:w="3685" w:type="dxa"/>
            <w:tcBorders>
              <w:top w:val="single" w:sz="4" w:space="0" w:color="auto"/>
              <w:left w:val="single" w:sz="4" w:space="0" w:color="auto"/>
              <w:bottom w:val="single" w:sz="4" w:space="0" w:color="auto"/>
              <w:right w:val="single" w:sz="4" w:space="0" w:color="auto"/>
            </w:tcBorders>
          </w:tcPr>
          <w:p w14:paraId="278E40EF" w14:textId="77777777" w:rsidR="007643AA" w:rsidRPr="00FC25E8" w:rsidRDefault="00511D79" w:rsidP="00371611">
            <w:pPr>
              <w:jc w:val="both"/>
              <w:rPr>
                <w:rFonts w:ascii="Arial" w:hAnsi="Arial" w:cs="Arial"/>
                <w:b/>
                <w:bCs/>
                <w:sz w:val="20"/>
                <w:szCs w:val="20"/>
              </w:rPr>
            </w:pPr>
            <w:r w:rsidRPr="00FC25E8">
              <w:rPr>
                <w:rFonts w:ascii="Arial" w:hAnsi="Arial" w:cs="Arial"/>
                <w:b/>
                <w:bCs/>
                <w:sz w:val="20"/>
                <w:szCs w:val="20"/>
              </w:rPr>
              <w:t>Принято к сведению.</w:t>
            </w:r>
          </w:p>
          <w:p w14:paraId="05D5B1E7" w14:textId="77777777" w:rsidR="00511D79" w:rsidRDefault="00511D79" w:rsidP="00371611">
            <w:pPr>
              <w:jc w:val="both"/>
              <w:rPr>
                <w:rFonts w:ascii="Arial" w:hAnsi="Arial" w:cs="Arial"/>
                <w:sz w:val="20"/>
                <w:szCs w:val="20"/>
              </w:rPr>
            </w:pPr>
          </w:p>
          <w:p w14:paraId="7A8D6A8B" w14:textId="2C7D1153" w:rsidR="00511D79" w:rsidRPr="009C5391" w:rsidRDefault="00511D79" w:rsidP="00371611">
            <w:pPr>
              <w:jc w:val="both"/>
              <w:rPr>
                <w:rFonts w:ascii="Arial" w:hAnsi="Arial" w:cs="Arial"/>
                <w:sz w:val="20"/>
                <w:szCs w:val="20"/>
              </w:rPr>
            </w:pPr>
            <w:r>
              <w:rPr>
                <w:rFonts w:ascii="Arial" w:hAnsi="Arial" w:cs="Arial"/>
                <w:sz w:val="20"/>
                <w:szCs w:val="20"/>
              </w:rPr>
              <w:t>Текст, касающийся применения по назначению, исключен, поскольку не относится к аспекту стандартизации.</w:t>
            </w:r>
          </w:p>
        </w:tc>
      </w:tr>
      <w:tr w:rsidR="007643AA" w:rsidRPr="009C5391" w14:paraId="249CB7E3" w14:textId="77777777" w:rsidTr="00A210D7">
        <w:trPr>
          <w:trHeight w:val="336"/>
        </w:trPr>
        <w:tc>
          <w:tcPr>
            <w:tcW w:w="704" w:type="dxa"/>
          </w:tcPr>
          <w:p w14:paraId="5E3BD03E" w14:textId="77777777" w:rsidR="007643AA" w:rsidRPr="009C5391" w:rsidRDefault="007643AA" w:rsidP="00635BD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B0D508" w14:textId="77777777" w:rsidR="007643AA" w:rsidRPr="009C5391" w:rsidRDefault="007643AA" w:rsidP="00635BDB">
            <w:pPr>
              <w:tabs>
                <w:tab w:val="left" w:pos="11766"/>
              </w:tabs>
              <w:rPr>
                <w:rFonts w:ascii="Arial" w:hAnsi="Arial" w:cs="Arial"/>
                <w:sz w:val="20"/>
                <w:szCs w:val="20"/>
              </w:rPr>
            </w:pPr>
            <w:r w:rsidRPr="009C5391">
              <w:rPr>
                <w:rFonts w:ascii="Arial" w:hAnsi="Arial" w:cs="Arial"/>
                <w:sz w:val="20"/>
                <w:szCs w:val="20"/>
              </w:rPr>
              <w:t>7.2</w:t>
            </w:r>
            <w:r w:rsidRPr="009C5391">
              <w:rPr>
                <w:rFonts w:ascii="Arial" w:hAnsi="Arial" w:cs="Arial"/>
                <w:sz w:val="20"/>
                <w:szCs w:val="20"/>
                <w:lang w:val="en-US"/>
              </w:rPr>
              <w:t xml:space="preserve">, </w:t>
            </w:r>
            <w:r w:rsidRPr="009C5391">
              <w:rPr>
                <w:rFonts w:ascii="Arial" w:hAnsi="Arial" w:cs="Arial"/>
                <w:sz w:val="20"/>
                <w:szCs w:val="20"/>
              </w:rPr>
              <w:t>перечисление второе</w:t>
            </w:r>
          </w:p>
        </w:tc>
        <w:tc>
          <w:tcPr>
            <w:tcW w:w="2126" w:type="dxa"/>
            <w:tcBorders>
              <w:top w:val="single" w:sz="4" w:space="0" w:color="auto"/>
              <w:left w:val="single" w:sz="4" w:space="0" w:color="auto"/>
              <w:bottom w:val="single" w:sz="4" w:space="0" w:color="auto"/>
              <w:right w:val="single" w:sz="4" w:space="0" w:color="auto"/>
            </w:tcBorders>
          </w:tcPr>
          <w:p w14:paraId="15E96D13"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370A2B39"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Замечание, предложение:</w:t>
            </w:r>
          </w:p>
          <w:p w14:paraId="6C37C681" w14:textId="221BB8A7" w:rsidR="007643AA" w:rsidRPr="009C5391" w:rsidRDefault="007643AA" w:rsidP="00635BDB">
            <w:pPr>
              <w:rPr>
                <w:rFonts w:ascii="Arial" w:hAnsi="Arial" w:cs="Arial"/>
                <w:sz w:val="20"/>
                <w:szCs w:val="20"/>
                <w:u w:val="single"/>
              </w:rPr>
            </w:pPr>
            <w:r w:rsidRPr="009C5391">
              <w:rPr>
                <w:rFonts w:ascii="Arial" w:hAnsi="Arial" w:cs="Arial"/>
                <w:sz w:val="20"/>
                <w:szCs w:val="20"/>
              </w:rPr>
              <w:t>Текст логически непоследователен, так как ремонт по ГОСТ 25866-83 (п.2) является частью технической эксплуатации</w:t>
            </w:r>
          </w:p>
          <w:p w14:paraId="32C72E50"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Предлагаемая редакция:</w:t>
            </w:r>
          </w:p>
          <w:p w14:paraId="5D4FEE3F" w14:textId="1C8790F3" w:rsidR="007643AA" w:rsidRPr="009C5391" w:rsidRDefault="007643AA" w:rsidP="00635BDB">
            <w:pPr>
              <w:rPr>
                <w:rFonts w:ascii="Arial" w:hAnsi="Arial" w:cs="Arial"/>
                <w:sz w:val="20"/>
                <w:szCs w:val="20"/>
                <w:u w:val="single"/>
              </w:rPr>
            </w:pPr>
            <w:r w:rsidRPr="009C5391">
              <w:rPr>
                <w:rFonts w:ascii="Arial" w:hAnsi="Arial" w:cs="Arial"/>
                <w:sz w:val="20"/>
                <w:szCs w:val="20"/>
              </w:rPr>
              <w:t>- изготовления и эксплуатации (в том числе ремонта) изделий;</w:t>
            </w:r>
          </w:p>
          <w:p w14:paraId="5E73DE8C"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E2D7DC6" w14:textId="77777777" w:rsidR="007643AA" w:rsidRPr="009C5391" w:rsidRDefault="007643AA" w:rsidP="00D73DDE">
            <w:pPr>
              <w:rPr>
                <w:rFonts w:ascii="Arial" w:hAnsi="Arial" w:cs="Arial"/>
                <w:sz w:val="20"/>
                <w:szCs w:val="20"/>
              </w:rPr>
            </w:pPr>
            <w:r w:rsidRPr="009C5391">
              <w:rPr>
                <w:rFonts w:ascii="Arial" w:hAnsi="Arial" w:cs="Arial"/>
                <w:sz w:val="20"/>
                <w:szCs w:val="20"/>
              </w:rPr>
              <w:t>В стандарте допускается применять термины, стандартизованные на национальном уровне.</w:t>
            </w:r>
          </w:p>
          <w:p w14:paraId="523ED165" w14:textId="77777777" w:rsidR="007643AA" w:rsidRPr="009C5391" w:rsidRDefault="007643AA" w:rsidP="00D73DDE">
            <w:pPr>
              <w:rPr>
                <w:rFonts w:ascii="Arial" w:hAnsi="Arial" w:cs="Arial"/>
                <w:sz w:val="20"/>
                <w:szCs w:val="20"/>
              </w:rPr>
            </w:pPr>
            <w:r w:rsidRPr="009C5391">
              <w:rPr>
                <w:rFonts w:ascii="Arial" w:hAnsi="Arial" w:cs="Arial"/>
                <w:sz w:val="20"/>
                <w:szCs w:val="20"/>
              </w:rPr>
              <w:t>[ГОСТ Р 1.5-2012 (п.4.2)]</w:t>
            </w:r>
          </w:p>
          <w:p w14:paraId="4EF3FFEF" w14:textId="77777777" w:rsidR="007643AA" w:rsidRPr="009C5391" w:rsidRDefault="007643AA" w:rsidP="00D73DDE">
            <w:pPr>
              <w:rPr>
                <w:rFonts w:ascii="Arial" w:hAnsi="Arial" w:cs="Arial"/>
                <w:sz w:val="20"/>
                <w:szCs w:val="20"/>
              </w:rPr>
            </w:pPr>
            <w:r w:rsidRPr="009C5391">
              <w:rPr>
                <w:rFonts w:ascii="Arial" w:hAnsi="Arial" w:cs="Arial"/>
                <w:sz w:val="20"/>
                <w:szCs w:val="20"/>
              </w:rPr>
              <w:t>Текст стандарта должен быть … логически последовательным, …</w:t>
            </w:r>
          </w:p>
          <w:p w14:paraId="01AE516A" w14:textId="77777777" w:rsidR="007643AA" w:rsidRPr="009C5391" w:rsidRDefault="007643AA" w:rsidP="009C5391">
            <w:pPr>
              <w:rPr>
                <w:rFonts w:ascii="Arial" w:hAnsi="Arial" w:cs="Arial"/>
                <w:sz w:val="20"/>
                <w:szCs w:val="20"/>
                <w:u w:val="single"/>
              </w:rPr>
            </w:pPr>
            <w:r w:rsidRPr="009C5391">
              <w:rPr>
                <w:rFonts w:ascii="Arial" w:hAnsi="Arial" w:cs="Arial"/>
                <w:sz w:val="20"/>
                <w:szCs w:val="20"/>
              </w:rPr>
              <w:t>[ГОСТ 1.5-2001 (п.4.1.2)]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CA779F" w14:textId="77777777" w:rsidR="007643AA" w:rsidRPr="00F72926" w:rsidRDefault="00F72926" w:rsidP="00635BDB">
            <w:pPr>
              <w:jc w:val="both"/>
              <w:rPr>
                <w:rFonts w:ascii="Arial" w:hAnsi="Arial" w:cs="Arial"/>
                <w:b/>
                <w:bCs/>
                <w:sz w:val="20"/>
                <w:szCs w:val="20"/>
              </w:rPr>
            </w:pPr>
            <w:r w:rsidRPr="00F72926">
              <w:rPr>
                <w:rFonts w:ascii="Arial" w:hAnsi="Arial" w:cs="Arial"/>
                <w:b/>
                <w:bCs/>
                <w:sz w:val="20"/>
                <w:szCs w:val="20"/>
              </w:rPr>
              <w:t>Принято к сведению.</w:t>
            </w:r>
          </w:p>
          <w:p w14:paraId="1FAC70FB" w14:textId="77777777" w:rsidR="00F72926" w:rsidRDefault="00F72926" w:rsidP="00635BDB">
            <w:pPr>
              <w:jc w:val="both"/>
              <w:rPr>
                <w:rFonts w:ascii="Arial" w:hAnsi="Arial" w:cs="Arial"/>
                <w:sz w:val="20"/>
                <w:szCs w:val="20"/>
              </w:rPr>
            </w:pPr>
          </w:p>
          <w:p w14:paraId="1775FDF7" w14:textId="6ADEDC5C" w:rsidR="00F72926" w:rsidRPr="009C5391" w:rsidRDefault="00F72926" w:rsidP="00635BDB">
            <w:pPr>
              <w:jc w:val="both"/>
              <w:rPr>
                <w:rFonts w:ascii="Arial" w:hAnsi="Arial" w:cs="Arial"/>
                <w:sz w:val="20"/>
                <w:szCs w:val="20"/>
              </w:rPr>
            </w:pPr>
            <w:r>
              <w:rPr>
                <w:rFonts w:ascii="Arial" w:hAnsi="Arial" w:cs="Arial"/>
                <w:sz w:val="20"/>
                <w:szCs w:val="20"/>
              </w:rPr>
              <w:t>Текст раздела переработан, некорректная формулировка исключена (новый номер раздела– 6.3)</w:t>
            </w:r>
          </w:p>
        </w:tc>
      </w:tr>
      <w:tr w:rsidR="007643AA" w:rsidRPr="009C5391" w14:paraId="46EBB727" w14:textId="77777777" w:rsidTr="00A210D7">
        <w:trPr>
          <w:trHeight w:val="1380"/>
        </w:trPr>
        <w:tc>
          <w:tcPr>
            <w:tcW w:w="704" w:type="dxa"/>
            <w:shd w:val="clear" w:color="auto" w:fill="auto"/>
          </w:tcPr>
          <w:p w14:paraId="2B475110"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69FDA53B" w14:textId="77777777" w:rsidR="007643AA" w:rsidRPr="009C5391" w:rsidRDefault="007643AA" w:rsidP="00ED32B6">
            <w:pPr>
              <w:tabs>
                <w:tab w:val="left" w:pos="11766"/>
              </w:tabs>
              <w:rPr>
                <w:rFonts w:ascii="Arial" w:hAnsi="Arial" w:cs="Arial"/>
                <w:sz w:val="20"/>
                <w:szCs w:val="20"/>
              </w:rPr>
            </w:pPr>
            <w:r w:rsidRPr="009C5391">
              <w:rPr>
                <w:rFonts w:ascii="Arial" w:hAnsi="Arial" w:cs="Arial"/>
                <w:color w:val="000000"/>
                <w:sz w:val="20"/>
                <w:szCs w:val="20"/>
              </w:rPr>
              <w:t>7.3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2B8C125"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44D673D2" w14:textId="77777777" w:rsidR="007643AA" w:rsidRPr="009C5391" w:rsidRDefault="007643AA" w:rsidP="00ED32B6">
            <w:pPr>
              <w:rPr>
                <w:rFonts w:ascii="Arial" w:hAnsi="Arial" w:cs="Arial"/>
                <w:sz w:val="20"/>
                <w:szCs w:val="20"/>
                <w:u w:val="single"/>
              </w:rPr>
            </w:pPr>
            <w:r w:rsidRPr="009C5391">
              <w:rPr>
                <w:rFonts w:ascii="Arial" w:hAnsi="Arial" w:cs="Arial"/>
                <w:sz w:val="20"/>
                <w:szCs w:val="20"/>
                <w:u w:val="single"/>
              </w:rPr>
              <w:t>Замечание, предложение:</w:t>
            </w:r>
          </w:p>
          <w:p w14:paraId="39122A82" w14:textId="17D0692F" w:rsidR="007643AA" w:rsidRPr="009C5391" w:rsidRDefault="007643AA" w:rsidP="00ED32B6">
            <w:pPr>
              <w:rPr>
                <w:rFonts w:ascii="Arial" w:hAnsi="Arial" w:cs="Arial"/>
                <w:sz w:val="20"/>
                <w:szCs w:val="20"/>
                <w:u w:val="single"/>
              </w:rPr>
            </w:pPr>
            <w:r w:rsidRPr="009C5391">
              <w:rPr>
                <w:rFonts w:ascii="Arial" w:hAnsi="Arial" w:cs="Arial"/>
                <w:color w:val="000000"/>
                <w:sz w:val="20"/>
                <w:szCs w:val="20"/>
              </w:rPr>
              <w:t>Создание рабочих копий производится путем непосредственного копирования подлинника…</w:t>
            </w:r>
          </w:p>
          <w:p w14:paraId="08F58FE0" w14:textId="77777777" w:rsidR="007643AA" w:rsidRPr="009C5391" w:rsidRDefault="007643AA" w:rsidP="00ED32B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F7700B7" w14:textId="315FFEAD" w:rsidR="007643AA" w:rsidRPr="00A210D7" w:rsidRDefault="007643AA" w:rsidP="00A210D7">
            <w:pPr>
              <w:rPr>
                <w:rFonts w:ascii="Arial" w:hAnsi="Arial" w:cs="Arial"/>
                <w:sz w:val="20"/>
                <w:szCs w:val="20"/>
                <w:u w:val="single"/>
              </w:rPr>
            </w:pPr>
            <w:r w:rsidRPr="009C5391">
              <w:rPr>
                <w:rFonts w:ascii="Arial" w:hAnsi="Arial" w:cs="Arial"/>
                <w:color w:val="000000"/>
                <w:sz w:val="20"/>
                <w:szCs w:val="20"/>
              </w:rPr>
              <w:t>Противоречит п.6.9 – рабочие копии изготавливаются с контрольной копии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D70F7C7" w14:textId="77777777" w:rsidR="00541FAE" w:rsidRPr="00FC25E8" w:rsidRDefault="00541FAE" w:rsidP="00541FAE">
            <w:pPr>
              <w:jc w:val="both"/>
              <w:rPr>
                <w:rFonts w:ascii="Arial" w:hAnsi="Arial" w:cs="Arial"/>
                <w:b/>
                <w:bCs/>
                <w:sz w:val="20"/>
                <w:szCs w:val="20"/>
              </w:rPr>
            </w:pPr>
            <w:r w:rsidRPr="00FC25E8">
              <w:rPr>
                <w:rFonts w:ascii="Arial" w:hAnsi="Arial" w:cs="Arial"/>
                <w:b/>
                <w:bCs/>
                <w:sz w:val="20"/>
                <w:szCs w:val="20"/>
              </w:rPr>
              <w:t>Принято.</w:t>
            </w:r>
          </w:p>
          <w:p w14:paraId="0241BDE6" w14:textId="77777777" w:rsidR="007643AA" w:rsidRPr="00FC25E8" w:rsidRDefault="007643AA" w:rsidP="00541FAE">
            <w:pPr>
              <w:jc w:val="both"/>
              <w:rPr>
                <w:rFonts w:ascii="Arial" w:hAnsi="Arial" w:cs="Arial"/>
                <w:sz w:val="20"/>
                <w:szCs w:val="20"/>
              </w:rPr>
            </w:pPr>
          </w:p>
          <w:p w14:paraId="73636377" w14:textId="5178FC6D" w:rsidR="00A80D27" w:rsidRPr="009C5391" w:rsidRDefault="00A80D27" w:rsidP="00541FAE">
            <w:pPr>
              <w:jc w:val="both"/>
              <w:rPr>
                <w:rFonts w:ascii="Arial" w:hAnsi="Arial" w:cs="Arial"/>
                <w:sz w:val="20"/>
                <w:szCs w:val="20"/>
              </w:rPr>
            </w:pPr>
            <w:r w:rsidRPr="00FC25E8">
              <w:rPr>
                <w:rFonts w:ascii="Arial" w:hAnsi="Arial" w:cs="Arial"/>
                <w:sz w:val="20"/>
                <w:szCs w:val="20"/>
              </w:rPr>
              <w:t>Рабочие копии изготавливают с дубликатов или контрольных копий (при необходимости)</w:t>
            </w:r>
          </w:p>
        </w:tc>
      </w:tr>
      <w:tr w:rsidR="007643AA" w:rsidRPr="009C5391" w14:paraId="4E4F447D" w14:textId="77777777" w:rsidTr="00A210D7">
        <w:trPr>
          <w:trHeight w:val="1380"/>
        </w:trPr>
        <w:tc>
          <w:tcPr>
            <w:tcW w:w="704" w:type="dxa"/>
          </w:tcPr>
          <w:p w14:paraId="5BDE34CC" w14:textId="77777777" w:rsidR="007643AA" w:rsidRPr="009C5391" w:rsidRDefault="007643AA" w:rsidP="0094689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69C69F2" w14:textId="77777777" w:rsidR="007643AA" w:rsidRPr="009C5391" w:rsidRDefault="007643AA" w:rsidP="00946891">
            <w:pPr>
              <w:tabs>
                <w:tab w:val="left" w:pos="11766"/>
              </w:tabs>
              <w:rPr>
                <w:rFonts w:ascii="Arial" w:hAnsi="Arial" w:cs="Arial"/>
                <w:sz w:val="20"/>
                <w:szCs w:val="20"/>
              </w:rPr>
            </w:pPr>
            <w:r w:rsidRPr="009C5391">
              <w:rPr>
                <w:rFonts w:ascii="Arial" w:hAnsi="Arial" w:cs="Arial"/>
                <w:sz w:val="20"/>
                <w:szCs w:val="20"/>
              </w:rPr>
              <w:t>7.3.</w:t>
            </w:r>
          </w:p>
        </w:tc>
        <w:tc>
          <w:tcPr>
            <w:tcW w:w="2126" w:type="dxa"/>
            <w:tcBorders>
              <w:top w:val="single" w:sz="4" w:space="0" w:color="auto"/>
              <w:left w:val="single" w:sz="4" w:space="0" w:color="auto"/>
              <w:bottom w:val="single" w:sz="4" w:space="0" w:color="auto"/>
              <w:right w:val="single" w:sz="4" w:space="0" w:color="auto"/>
            </w:tcBorders>
          </w:tcPr>
          <w:p w14:paraId="69996212"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3C5441CD"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Замечание, предложение:</w:t>
            </w:r>
          </w:p>
          <w:p w14:paraId="0446B005" w14:textId="4AB9FB14" w:rsidR="007643AA" w:rsidRPr="009C5391" w:rsidRDefault="007643AA" w:rsidP="00946891">
            <w:pPr>
              <w:rPr>
                <w:rFonts w:ascii="Arial" w:hAnsi="Arial" w:cs="Arial"/>
                <w:sz w:val="20"/>
                <w:szCs w:val="20"/>
                <w:u w:val="single"/>
              </w:rPr>
            </w:pPr>
            <w:r w:rsidRPr="009C5391">
              <w:rPr>
                <w:rFonts w:ascii="Arial" w:hAnsi="Arial" w:cs="Arial"/>
                <w:sz w:val="20"/>
                <w:szCs w:val="20"/>
              </w:rPr>
              <w:t>«путем непосредственного копирования подлинника*»</w:t>
            </w:r>
          </w:p>
          <w:p w14:paraId="26DB6DB6" w14:textId="77777777" w:rsidR="007643AA" w:rsidRPr="009C5391" w:rsidRDefault="007643AA" w:rsidP="00946891">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C946090" w14:textId="5BE20C00" w:rsidR="007643AA" w:rsidRPr="009C5391" w:rsidRDefault="007643AA" w:rsidP="00946891">
            <w:pPr>
              <w:rPr>
                <w:rFonts w:ascii="Arial" w:hAnsi="Arial" w:cs="Arial"/>
                <w:sz w:val="20"/>
                <w:szCs w:val="20"/>
                <w:u w:val="single"/>
              </w:rPr>
            </w:pPr>
            <w:r w:rsidRPr="009C5391">
              <w:rPr>
                <w:rFonts w:ascii="Arial" w:hAnsi="Arial" w:cs="Arial"/>
                <w:sz w:val="20"/>
                <w:szCs w:val="20"/>
              </w:rPr>
              <w:t>«путем непосредственного копирования подлинника, дубликата или контрольной копии*»</w:t>
            </w:r>
          </w:p>
          <w:p w14:paraId="23495040"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E987C38" w14:textId="77777777" w:rsidR="007643AA" w:rsidRPr="009C5391" w:rsidRDefault="007643AA" w:rsidP="00946891">
            <w:pPr>
              <w:pStyle w:val="a6"/>
              <w:suppressAutoHyphens/>
              <w:rPr>
                <w:rFonts w:ascii="Arial" w:hAnsi="Arial" w:cs="Arial"/>
                <w:color w:val="212121"/>
                <w:shd w:val="clear" w:color="auto" w:fill="FFFFFF"/>
                <w:lang w:eastAsia="en-US"/>
              </w:rPr>
            </w:pPr>
            <w:r w:rsidRPr="009C5391">
              <w:rPr>
                <w:rFonts w:ascii="Arial" w:hAnsi="Arial" w:cs="Arial"/>
                <w:lang w:eastAsia="en-US"/>
              </w:rPr>
              <w:t xml:space="preserve">П.97 ГОСТ Р 2.005-2023 </w:t>
            </w:r>
            <w:r w:rsidRPr="009C5391">
              <w:rPr>
                <w:rFonts w:ascii="Arial" w:hAnsi="Arial" w:cs="Arial"/>
                <w:color w:val="212121"/>
                <w:shd w:val="clear" w:color="auto" w:fill="FFFFFF"/>
                <w:lang w:eastAsia="en-US"/>
              </w:rPr>
              <w:t>- контрольная копия конструкторского (технологического) документа, служащая для получения рабочих копий, справок или сверки документации;</w:t>
            </w:r>
          </w:p>
          <w:p w14:paraId="6628000A" w14:textId="7B46BBB1" w:rsidR="007643AA" w:rsidRPr="009C5391" w:rsidRDefault="007643AA" w:rsidP="00296F9D">
            <w:pPr>
              <w:rPr>
                <w:rFonts w:ascii="Arial" w:hAnsi="Arial" w:cs="Arial"/>
                <w:sz w:val="20"/>
                <w:szCs w:val="20"/>
                <w:u w:val="single"/>
              </w:rPr>
            </w:pPr>
            <w:r w:rsidRPr="009C5391">
              <w:rPr>
                <w:rFonts w:ascii="Arial" w:hAnsi="Arial" w:cs="Arial"/>
                <w:sz w:val="20"/>
                <w:szCs w:val="20"/>
              </w:rPr>
              <w:t>Приложение А является справочным т.е. не содержит требований (разрешений).</w:t>
            </w:r>
          </w:p>
        </w:tc>
        <w:tc>
          <w:tcPr>
            <w:tcW w:w="3685" w:type="dxa"/>
            <w:tcBorders>
              <w:top w:val="single" w:sz="4" w:space="0" w:color="auto"/>
              <w:left w:val="single" w:sz="4" w:space="0" w:color="auto"/>
              <w:bottom w:val="single" w:sz="4" w:space="0" w:color="auto"/>
              <w:right w:val="single" w:sz="4" w:space="0" w:color="auto"/>
            </w:tcBorders>
          </w:tcPr>
          <w:p w14:paraId="3AD3F232" w14:textId="77777777" w:rsidR="007643AA" w:rsidRPr="00FC25E8" w:rsidRDefault="002436A1" w:rsidP="00946891">
            <w:pPr>
              <w:jc w:val="both"/>
              <w:rPr>
                <w:rFonts w:ascii="Arial" w:hAnsi="Arial" w:cs="Arial"/>
                <w:b/>
                <w:bCs/>
                <w:sz w:val="20"/>
                <w:szCs w:val="20"/>
              </w:rPr>
            </w:pPr>
            <w:r w:rsidRPr="00FC25E8">
              <w:rPr>
                <w:rFonts w:ascii="Arial" w:hAnsi="Arial" w:cs="Arial"/>
                <w:b/>
                <w:bCs/>
                <w:sz w:val="20"/>
                <w:szCs w:val="20"/>
              </w:rPr>
              <w:t>Принято частично.</w:t>
            </w:r>
          </w:p>
          <w:p w14:paraId="2E6E93B8" w14:textId="77777777" w:rsidR="00E57756" w:rsidRDefault="00E57756" w:rsidP="00946891">
            <w:pPr>
              <w:jc w:val="both"/>
              <w:rPr>
                <w:rFonts w:ascii="Arial" w:hAnsi="Arial" w:cs="Arial"/>
                <w:sz w:val="20"/>
                <w:szCs w:val="20"/>
              </w:rPr>
            </w:pPr>
          </w:p>
          <w:p w14:paraId="27965BDF" w14:textId="7ACFF4F2" w:rsidR="00E57756" w:rsidRPr="009C5391" w:rsidRDefault="00E57756" w:rsidP="00946891">
            <w:pPr>
              <w:jc w:val="both"/>
              <w:rPr>
                <w:rFonts w:ascii="Arial" w:hAnsi="Arial" w:cs="Arial"/>
                <w:sz w:val="20"/>
                <w:szCs w:val="20"/>
              </w:rPr>
            </w:pPr>
            <w:r>
              <w:rPr>
                <w:rFonts w:ascii="Arial" w:hAnsi="Arial" w:cs="Arial"/>
                <w:sz w:val="20"/>
                <w:szCs w:val="20"/>
              </w:rPr>
              <w:t>Дано пояснение в приложении А.</w:t>
            </w:r>
          </w:p>
        </w:tc>
      </w:tr>
      <w:tr w:rsidR="007643AA" w:rsidRPr="009C5391" w14:paraId="7629F990" w14:textId="77777777" w:rsidTr="00A210D7">
        <w:trPr>
          <w:trHeight w:val="1380"/>
        </w:trPr>
        <w:tc>
          <w:tcPr>
            <w:tcW w:w="704" w:type="dxa"/>
          </w:tcPr>
          <w:p w14:paraId="52035E61" w14:textId="77777777" w:rsidR="007643AA" w:rsidRPr="009C5391" w:rsidRDefault="007643AA" w:rsidP="0037161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6488973" w14:textId="77777777" w:rsidR="007643AA" w:rsidRPr="009C5391" w:rsidRDefault="007643AA" w:rsidP="00371611">
            <w:pPr>
              <w:tabs>
                <w:tab w:val="left" w:pos="11766"/>
              </w:tabs>
              <w:rPr>
                <w:rFonts w:ascii="Arial" w:hAnsi="Arial" w:cs="Arial"/>
                <w:sz w:val="20"/>
                <w:szCs w:val="20"/>
              </w:rPr>
            </w:pPr>
            <w:r w:rsidRPr="009C5391">
              <w:rPr>
                <w:rFonts w:ascii="Arial" w:hAnsi="Arial" w:cs="Arial"/>
                <w:sz w:val="20"/>
                <w:szCs w:val="20"/>
              </w:rPr>
              <w:t>7.6</w:t>
            </w:r>
          </w:p>
        </w:tc>
        <w:tc>
          <w:tcPr>
            <w:tcW w:w="2126" w:type="dxa"/>
            <w:tcBorders>
              <w:top w:val="single" w:sz="4" w:space="0" w:color="auto"/>
              <w:left w:val="single" w:sz="4" w:space="0" w:color="auto"/>
              <w:bottom w:val="single" w:sz="4" w:space="0" w:color="auto"/>
              <w:right w:val="single" w:sz="4" w:space="0" w:color="auto"/>
            </w:tcBorders>
          </w:tcPr>
          <w:p w14:paraId="07CDF54B"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03480309"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Замечание, предложение:</w:t>
            </w:r>
          </w:p>
          <w:p w14:paraId="7E5778DF" w14:textId="09F33EC2" w:rsidR="007643AA" w:rsidRPr="009C5391" w:rsidRDefault="007643AA" w:rsidP="00371611">
            <w:pPr>
              <w:rPr>
                <w:rFonts w:ascii="Arial" w:hAnsi="Arial" w:cs="Arial"/>
                <w:sz w:val="20"/>
                <w:szCs w:val="20"/>
                <w:u w:val="single"/>
              </w:rPr>
            </w:pPr>
            <w:r w:rsidRPr="009C5391">
              <w:rPr>
                <w:rFonts w:ascii="Arial" w:hAnsi="Arial" w:cs="Arial"/>
                <w:sz w:val="20"/>
                <w:szCs w:val="20"/>
              </w:rPr>
              <w:t>«Для удобства хранения копии документов складывают на форматы А4 или АЗ в соответствии ГОСТ Р 2.301»</w:t>
            </w:r>
          </w:p>
          <w:p w14:paraId="7CC4F221" w14:textId="77777777" w:rsidR="007643AA" w:rsidRPr="009C5391" w:rsidRDefault="007643AA" w:rsidP="00371611">
            <w:pPr>
              <w:rPr>
                <w:rFonts w:ascii="Arial" w:hAnsi="Arial" w:cs="Arial"/>
                <w:sz w:val="20"/>
                <w:szCs w:val="20"/>
                <w:u w:val="single"/>
              </w:rPr>
            </w:pPr>
            <w:r w:rsidRPr="009C5391">
              <w:rPr>
                <w:rFonts w:ascii="Arial" w:hAnsi="Arial" w:cs="Arial"/>
                <w:sz w:val="20"/>
                <w:szCs w:val="20"/>
                <w:u w:val="single"/>
              </w:rPr>
              <w:t>Предлагаемая редакция:</w:t>
            </w:r>
          </w:p>
          <w:p w14:paraId="02393EF0" w14:textId="53BB5B63" w:rsidR="007643AA" w:rsidRPr="009C5391" w:rsidRDefault="007643AA" w:rsidP="00371611">
            <w:pPr>
              <w:rPr>
                <w:rFonts w:ascii="Arial" w:hAnsi="Arial" w:cs="Arial"/>
                <w:sz w:val="20"/>
                <w:szCs w:val="20"/>
                <w:u w:val="single"/>
              </w:rPr>
            </w:pPr>
            <w:r w:rsidRPr="009C5391">
              <w:rPr>
                <w:rFonts w:ascii="Arial" w:hAnsi="Arial" w:cs="Arial"/>
                <w:sz w:val="20"/>
                <w:szCs w:val="20"/>
              </w:rPr>
              <w:t>«Для удобства хранения копии документов складывают на форматы А4 или АЗ в соответствии с Приложением Е»</w:t>
            </w:r>
          </w:p>
        </w:tc>
        <w:tc>
          <w:tcPr>
            <w:tcW w:w="3685" w:type="dxa"/>
            <w:tcBorders>
              <w:top w:val="single" w:sz="4" w:space="0" w:color="auto"/>
              <w:left w:val="single" w:sz="4" w:space="0" w:color="auto"/>
              <w:bottom w:val="single" w:sz="4" w:space="0" w:color="auto"/>
              <w:right w:val="single" w:sz="4" w:space="0" w:color="auto"/>
            </w:tcBorders>
          </w:tcPr>
          <w:p w14:paraId="38DB9138" w14:textId="362DBBE7" w:rsidR="003D39BF" w:rsidRPr="00FC25E8" w:rsidRDefault="003D39BF" w:rsidP="00371611">
            <w:pPr>
              <w:jc w:val="both"/>
              <w:rPr>
                <w:rFonts w:ascii="Arial" w:hAnsi="Arial" w:cs="Arial"/>
                <w:b/>
                <w:bCs/>
                <w:sz w:val="20"/>
                <w:szCs w:val="20"/>
              </w:rPr>
            </w:pPr>
            <w:r w:rsidRPr="00FC25E8">
              <w:rPr>
                <w:rFonts w:ascii="Arial" w:hAnsi="Arial" w:cs="Arial"/>
                <w:b/>
                <w:bCs/>
                <w:sz w:val="20"/>
                <w:szCs w:val="20"/>
              </w:rPr>
              <w:t>Отклонено.</w:t>
            </w:r>
          </w:p>
          <w:p w14:paraId="138E53F4" w14:textId="5637729C" w:rsidR="00DC63D0" w:rsidRPr="00FC25E8" w:rsidRDefault="00DC63D0" w:rsidP="00371611">
            <w:pPr>
              <w:jc w:val="both"/>
              <w:rPr>
                <w:rFonts w:ascii="Arial" w:hAnsi="Arial" w:cs="Arial"/>
                <w:sz w:val="20"/>
                <w:szCs w:val="20"/>
              </w:rPr>
            </w:pPr>
          </w:p>
          <w:p w14:paraId="461D2F0C" w14:textId="77777777" w:rsidR="00FC25E8" w:rsidRDefault="00FC25E8" w:rsidP="00371611">
            <w:pPr>
              <w:jc w:val="both"/>
              <w:rPr>
                <w:rFonts w:ascii="Arial" w:hAnsi="Arial" w:cs="Arial"/>
                <w:sz w:val="20"/>
                <w:szCs w:val="20"/>
              </w:rPr>
            </w:pPr>
            <w:r>
              <w:rPr>
                <w:rFonts w:ascii="Arial" w:hAnsi="Arial" w:cs="Arial"/>
                <w:sz w:val="20"/>
                <w:szCs w:val="20"/>
              </w:rPr>
              <w:t xml:space="preserve">Правила складывания приведены в новой редакции </w:t>
            </w:r>
            <w:r w:rsidR="00DC63D0" w:rsidRPr="00FC25E8">
              <w:rPr>
                <w:rFonts w:ascii="Arial" w:hAnsi="Arial" w:cs="Arial"/>
                <w:sz w:val="20"/>
                <w:szCs w:val="20"/>
              </w:rPr>
              <w:t>ГОСТ Р 2.301</w:t>
            </w:r>
            <w:r>
              <w:rPr>
                <w:rFonts w:ascii="Arial" w:hAnsi="Arial" w:cs="Arial"/>
                <w:sz w:val="20"/>
                <w:szCs w:val="20"/>
              </w:rPr>
              <w:t>.</w:t>
            </w:r>
          </w:p>
          <w:p w14:paraId="69301F34" w14:textId="53E2A1F8" w:rsidR="003D39BF" w:rsidRPr="009C5391" w:rsidRDefault="003D39BF" w:rsidP="00371611">
            <w:pPr>
              <w:jc w:val="both"/>
              <w:rPr>
                <w:rFonts w:ascii="Arial" w:hAnsi="Arial" w:cs="Arial"/>
                <w:sz w:val="20"/>
                <w:szCs w:val="20"/>
              </w:rPr>
            </w:pPr>
          </w:p>
        </w:tc>
      </w:tr>
      <w:tr w:rsidR="007643AA" w:rsidRPr="009C5391" w14:paraId="6384C4A8" w14:textId="77777777" w:rsidTr="00A210D7">
        <w:trPr>
          <w:trHeight w:val="866"/>
        </w:trPr>
        <w:tc>
          <w:tcPr>
            <w:tcW w:w="704" w:type="dxa"/>
          </w:tcPr>
          <w:p w14:paraId="4357FAD4" w14:textId="77777777" w:rsidR="007643AA" w:rsidRPr="009C5391" w:rsidRDefault="007643AA" w:rsidP="00635BD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E780D" w14:textId="77777777" w:rsidR="007643AA" w:rsidRPr="009C5391" w:rsidRDefault="007643AA" w:rsidP="00635BDB">
            <w:pPr>
              <w:tabs>
                <w:tab w:val="left" w:pos="11766"/>
              </w:tabs>
              <w:rPr>
                <w:rFonts w:ascii="Arial" w:hAnsi="Arial" w:cs="Arial"/>
                <w:sz w:val="20"/>
                <w:szCs w:val="20"/>
              </w:rPr>
            </w:pPr>
            <w:r w:rsidRPr="009C5391">
              <w:rPr>
                <w:rFonts w:ascii="Arial" w:hAnsi="Arial" w:cs="Arial"/>
                <w:sz w:val="20"/>
                <w:szCs w:val="20"/>
              </w:rPr>
              <w:t>7.7</w:t>
            </w:r>
          </w:p>
        </w:tc>
        <w:tc>
          <w:tcPr>
            <w:tcW w:w="2126" w:type="dxa"/>
            <w:tcBorders>
              <w:top w:val="single" w:sz="4" w:space="0" w:color="auto"/>
              <w:left w:val="single" w:sz="4" w:space="0" w:color="auto"/>
              <w:bottom w:val="single" w:sz="4" w:space="0" w:color="auto"/>
              <w:right w:val="single" w:sz="4" w:space="0" w:color="auto"/>
            </w:tcBorders>
          </w:tcPr>
          <w:p w14:paraId="749046D0"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5DF98D53"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Замечание, предложение:</w:t>
            </w:r>
          </w:p>
          <w:p w14:paraId="49AF9B6B" w14:textId="77777777" w:rsidR="007643AA" w:rsidRPr="009C5391" w:rsidRDefault="007643AA" w:rsidP="00D73DDE">
            <w:pPr>
              <w:rPr>
                <w:rFonts w:ascii="Arial" w:hAnsi="Arial" w:cs="Arial"/>
                <w:sz w:val="20"/>
                <w:szCs w:val="20"/>
                <w:u w:val="single"/>
              </w:rPr>
            </w:pPr>
            <w:r w:rsidRPr="009C5391">
              <w:rPr>
                <w:rFonts w:ascii="Arial" w:hAnsi="Arial" w:cs="Arial"/>
                <w:sz w:val="20"/>
                <w:szCs w:val="20"/>
              </w:rPr>
              <w:t>Нет нумерации перечислений 1 и 2. Отредактировать нумерацию</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AAF50" w14:textId="77777777" w:rsidR="007643AA" w:rsidRPr="00A80D27" w:rsidRDefault="00A80D27" w:rsidP="00635BDB">
            <w:pPr>
              <w:jc w:val="both"/>
              <w:rPr>
                <w:rFonts w:ascii="Arial" w:hAnsi="Arial" w:cs="Arial"/>
                <w:b/>
                <w:bCs/>
                <w:sz w:val="20"/>
                <w:szCs w:val="20"/>
              </w:rPr>
            </w:pPr>
            <w:r w:rsidRPr="00A80D27">
              <w:rPr>
                <w:rFonts w:ascii="Arial" w:hAnsi="Arial" w:cs="Arial"/>
                <w:b/>
                <w:bCs/>
                <w:sz w:val="20"/>
                <w:szCs w:val="20"/>
              </w:rPr>
              <w:t>Принято.</w:t>
            </w:r>
          </w:p>
          <w:p w14:paraId="70EA31C8" w14:textId="7476E148" w:rsidR="00A80D27" w:rsidRPr="009C5391" w:rsidRDefault="00A80D27" w:rsidP="00635BDB">
            <w:pPr>
              <w:jc w:val="both"/>
              <w:rPr>
                <w:rFonts w:ascii="Arial" w:hAnsi="Arial" w:cs="Arial"/>
                <w:sz w:val="20"/>
                <w:szCs w:val="20"/>
              </w:rPr>
            </w:pPr>
            <w:r>
              <w:rPr>
                <w:rFonts w:ascii="Arial" w:hAnsi="Arial" w:cs="Arial"/>
                <w:sz w:val="20"/>
                <w:szCs w:val="20"/>
              </w:rPr>
              <w:t>Нумерация откорректирована</w:t>
            </w:r>
            <w:r w:rsidR="00FC25E8">
              <w:rPr>
                <w:rFonts w:ascii="Arial" w:hAnsi="Arial" w:cs="Arial"/>
                <w:sz w:val="20"/>
                <w:szCs w:val="20"/>
              </w:rPr>
              <w:t>. Н</w:t>
            </w:r>
            <w:r>
              <w:rPr>
                <w:rFonts w:ascii="Arial" w:hAnsi="Arial" w:cs="Arial"/>
                <w:sz w:val="20"/>
                <w:szCs w:val="20"/>
              </w:rPr>
              <w:t xml:space="preserve">овый номер </w:t>
            </w:r>
            <w:r w:rsidR="00FC25E8">
              <w:rPr>
                <w:rFonts w:ascii="Arial" w:hAnsi="Arial" w:cs="Arial"/>
                <w:sz w:val="20"/>
                <w:szCs w:val="20"/>
              </w:rPr>
              <w:t>пункта</w:t>
            </w:r>
            <w:r>
              <w:rPr>
                <w:rFonts w:ascii="Arial" w:hAnsi="Arial" w:cs="Arial"/>
                <w:sz w:val="20"/>
                <w:szCs w:val="20"/>
              </w:rPr>
              <w:t xml:space="preserve"> 6.3.</w:t>
            </w:r>
            <w:r w:rsidR="00FC25E8">
              <w:rPr>
                <w:rFonts w:ascii="Arial" w:hAnsi="Arial" w:cs="Arial"/>
                <w:sz w:val="20"/>
                <w:szCs w:val="20"/>
              </w:rPr>
              <w:t>9</w:t>
            </w:r>
          </w:p>
        </w:tc>
      </w:tr>
      <w:tr w:rsidR="007643AA" w:rsidRPr="009C5391" w14:paraId="507B019E" w14:textId="77777777" w:rsidTr="00A210D7">
        <w:trPr>
          <w:trHeight w:val="578"/>
        </w:trPr>
        <w:tc>
          <w:tcPr>
            <w:tcW w:w="704" w:type="dxa"/>
          </w:tcPr>
          <w:p w14:paraId="77795CBC" w14:textId="77777777" w:rsidR="007643AA" w:rsidRPr="009C5391" w:rsidRDefault="007643AA" w:rsidP="00992F1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5E7943B" w14:textId="77777777" w:rsidR="007643AA" w:rsidRPr="009C5391" w:rsidRDefault="007643AA" w:rsidP="00992F13">
            <w:pPr>
              <w:tabs>
                <w:tab w:val="left" w:pos="11766"/>
              </w:tabs>
              <w:rPr>
                <w:rFonts w:ascii="Arial" w:hAnsi="Arial" w:cs="Arial"/>
                <w:sz w:val="20"/>
                <w:szCs w:val="20"/>
              </w:rPr>
            </w:pPr>
            <w:r w:rsidRPr="009C5391">
              <w:rPr>
                <w:rFonts w:ascii="Arial" w:hAnsi="Arial" w:cs="Arial"/>
                <w:sz w:val="20"/>
                <w:szCs w:val="20"/>
              </w:rPr>
              <w:t>7.7</w:t>
            </w:r>
          </w:p>
        </w:tc>
        <w:tc>
          <w:tcPr>
            <w:tcW w:w="2126" w:type="dxa"/>
            <w:tcBorders>
              <w:top w:val="single" w:sz="4" w:space="0" w:color="auto"/>
              <w:left w:val="single" w:sz="4" w:space="0" w:color="auto"/>
              <w:bottom w:val="single" w:sz="4" w:space="0" w:color="auto"/>
              <w:right w:val="single" w:sz="4" w:space="0" w:color="auto"/>
            </w:tcBorders>
          </w:tcPr>
          <w:p w14:paraId="202E5FB2"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889" w:type="dxa"/>
            <w:tcBorders>
              <w:top w:val="single" w:sz="4" w:space="0" w:color="auto"/>
              <w:left w:val="single" w:sz="4" w:space="0" w:color="auto"/>
              <w:bottom w:val="single" w:sz="4" w:space="0" w:color="auto"/>
              <w:right w:val="single" w:sz="4" w:space="0" w:color="auto"/>
            </w:tcBorders>
          </w:tcPr>
          <w:p w14:paraId="2E19F559" w14:textId="77777777" w:rsidR="007643AA" w:rsidRPr="009C5391" w:rsidRDefault="007643AA" w:rsidP="00992F13">
            <w:pPr>
              <w:rPr>
                <w:rFonts w:ascii="Arial" w:hAnsi="Arial" w:cs="Arial"/>
                <w:sz w:val="20"/>
                <w:szCs w:val="20"/>
                <w:u w:val="single"/>
              </w:rPr>
            </w:pPr>
            <w:r w:rsidRPr="009C5391">
              <w:rPr>
                <w:rFonts w:ascii="Arial" w:hAnsi="Arial" w:cs="Arial"/>
                <w:sz w:val="20"/>
                <w:szCs w:val="20"/>
                <w:u w:val="single"/>
              </w:rPr>
              <w:t>Замечание, предложение:</w:t>
            </w:r>
          </w:p>
          <w:p w14:paraId="7D8BFB91" w14:textId="55ADC6AC" w:rsidR="007643AA" w:rsidRPr="009C5391" w:rsidRDefault="007643AA" w:rsidP="00992F13">
            <w:pPr>
              <w:rPr>
                <w:rFonts w:ascii="Arial" w:hAnsi="Arial" w:cs="Arial"/>
                <w:sz w:val="20"/>
                <w:szCs w:val="20"/>
                <w:u w:val="single"/>
              </w:rPr>
            </w:pPr>
            <w:r w:rsidRPr="009C5391">
              <w:rPr>
                <w:rFonts w:ascii="Arial" w:hAnsi="Arial" w:cs="Arial"/>
                <w:bCs/>
                <w:sz w:val="20"/>
                <w:szCs w:val="20"/>
              </w:rPr>
              <w:t>При изложении требований применяется перечисление, которые имеет и маркированный и числовой список вперемежку.</w:t>
            </w:r>
          </w:p>
          <w:p w14:paraId="7E3EEC92" w14:textId="77777777" w:rsidR="007643AA" w:rsidRPr="009C5391" w:rsidRDefault="007643AA" w:rsidP="00992F13">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F06A9D4" w14:textId="77777777" w:rsidR="007643AA" w:rsidRPr="009C5391" w:rsidRDefault="007643AA" w:rsidP="00992F13">
            <w:pPr>
              <w:ind w:left="114" w:right="159"/>
              <w:rPr>
                <w:rFonts w:ascii="Arial" w:hAnsi="Arial" w:cs="Arial"/>
                <w:sz w:val="20"/>
                <w:szCs w:val="20"/>
              </w:rPr>
            </w:pPr>
            <w:r w:rsidRPr="009C5391">
              <w:rPr>
                <w:rFonts w:ascii="Arial" w:hAnsi="Arial" w:cs="Arial"/>
                <w:sz w:val="20"/>
                <w:szCs w:val="20"/>
              </w:rPr>
              <w:t>Уточнить необходимость применения перечислений и способы его применения.</w:t>
            </w:r>
          </w:p>
          <w:p w14:paraId="2997260F" w14:textId="06AB88EF" w:rsidR="007643AA" w:rsidRPr="009C5391" w:rsidRDefault="007643AA" w:rsidP="00992F13">
            <w:pPr>
              <w:rPr>
                <w:rFonts w:ascii="Arial" w:hAnsi="Arial" w:cs="Arial"/>
                <w:sz w:val="20"/>
                <w:szCs w:val="20"/>
                <w:u w:val="single"/>
              </w:rPr>
            </w:pPr>
            <w:r w:rsidRPr="009C5391">
              <w:rPr>
                <w:rFonts w:ascii="Arial" w:hAnsi="Arial" w:cs="Arial"/>
                <w:sz w:val="20"/>
                <w:szCs w:val="20"/>
              </w:rPr>
              <w:t xml:space="preserve">Учитывая требования </w:t>
            </w:r>
            <w:r w:rsidRPr="009C5391">
              <w:rPr>
                <w:rFonts w:ascii="Arial" w:hAnsi="Arial" w:cs="Arial"/>
                <w:sz w:val="20"/>
                <w:szCs w:val="20"/>
              </w:rPr>
              <w:br/>
              <w:t>ГОСТ Р 2.105-2019, п. 6.7.4 маркированный список не допускается применять в случаях, когда на перечисление приводится ссылка, и необходимость ссылки на стандарты, предлагается предусмотреть буквенный или числовой список.</w:t>
            </w:r>
          </w:p>
          <w:p w14:paraId="269BC9C5" w14:textId="77777777" w:rsidR="007643AA" w:rsidRPr="009C5391" w:rsidRDefault="007643AA" w:rsidP="00992F13">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1984682" w14:textId="77777777" w:rsidR="007643AA" w:rsidRPr="009C5391" w:rsidRDefault="007643AA" w:rsidP="00992F13">
            <w:pPr>
              <w:ind w:left="114" w:right="113"/>
              <w:rPr>
                <w:rFonts w:ascii="Arial" w:hAnsi="Arial" w:cs="Arial"/>
                <w:bCs/>
                <w:sz w:val="20"/>
                <w:szCs w:val="20"/>
              </w:rPr>
            </w:pPr>
            <w:r w:rsidRPr="009C5391">
              <w:rPr>
                <w:rFonts w:ascii="Arial" w:hAnsi="Arial" w:cs="Arial"/>
                <w:sz w:val="20"/>
                <w:szCs w:val="20"/>
              </w:rPr>
              <w:t xml:space="preserve">ГОСТ Р 2.105-2019, п. </w:t>
            </w:r>
            <w:r w:rsidRPr="009C5391">
              <w:rPr>
                <w:rFonts w:ascii="Arial" w:hAnsi="Arial" w:cs="Arial"/>
                <w:bCs/>
                <w:sz w:val="20"/>
                <w:szCs w:val="20"/>
              </w:rPr>
              <w:t xml:space="preserve">6.7.3 «Для идентификации перечислений применяют следующие способы оформления списков перечислений: </w:t>
            </w:r>
          </w:p>
          <w:p w14:paraId="09D5CF0F" w14:textId="77777777" w:rsidR="007643AA" w:rsidRPr="009C5391" w:rsidRDefault="007643AA" w:rsidP="00992F13">
            <w:pPr>
              <w:ind w:left="114" w:right="113"/>
              <w:rPr>
                <w:rFonts w:ascii="Arial" w:hAnsi="Arial" w:cs="Arial"/>
                <w:bCs/>
                <w:sz w:val="20"/>
                <w:szCs w:val="20"/>
              </w:rPr>
            </w:pPr>
            <w:r w:rsidRPr="009C5391">
              <w:rPr>
                <w:rFonts w:ascii="Arial" w:hAnsi="Arial" w:cs="Arial"/>
                <w:bCs/>
                <w:sz w:val="20"/>
                <w:szCs w:val="20"/>
              </w:rPr>
              <w:t xml:space="preserve">а) маркированный список (см. 6.7.4); </w:t>
            </w:r>
          </w:p>
          <w:p w14:paraId="2A5F70BB" w14:textId="7DB0E122" w:rsidR="007643AA" w:rsidRPr="009C5391" w:rsidRDefault="007643AA" w:rsidP="00992F13">
            <w:pPr>
              <w:rPr>
                <w:rFonts w:ascii="Arial" w:hAnsi="Arial" w:cs="Arial"/>
                <w:sz w:val="20"/>
                <w:szCs w:val="20"/>
                <w:u w:val="single"/>
              </w:rPr>
            </w:pPr>
            <w:r w:rsidRPr="009C5391">
              <w:rPr>
                <w:rFonts w:ascii="Arial" w:hAnsi="Arial" w:cs="Arial"/>
                <w:bCs/>
                <w:sz w:val="20"/>
                <w:szCs w:val="20"/>
              </w:rPr>
              <w:t>б) буквенный список (см. 6.7.5); в) числовой список (арабскими цифрами) …»</w:t>
            </w:r>
          </w:p>
        </w:tc>
        <w:tc>
          <w:tcPr>
            <w:tcW w:w="3685" w:type="dxa"/>
            <w:tcBorders>
              <w:top w:val="single" w:sz="4" w:space="0" w:color="auto"/>
              <w:left w:val="single" w:sz="4" w:space="0" w:color="auto"/>
              <w:bottom w:val="single" w:sz="4" w:space="0" w:color="auto"/>
              <w:right w:val="single" w:sz="4" w:space="0" w:color="auto"/>
            </w:tcBorders>
          </w:tcPr>
          <w:p w14:paraId="20931001" w14:textId="0FAD87D0" w:rsidR="007643AA" w:rsidRPr="00FC25E8" w:rsidRDefault="002E4DC7" w:rsidP="00992F13">
            <w:pPr>
              <w:jc w:val="both"/>
              <w:rPr>
                <w:rFonts w:ascii="Arial" w:hAnsi="Arial" w:cs="Arial"/>
                <w:b/>
                <w:bCs/>
                <w:sz w:val="20"/>
                <w:szCs w:val="20"/>
              </w:rPr>
            </w:pPr>
            <w:r w:rsidRPr="00FC25E8">
              <w:rPr>
                <w:rFonts w:ascii="Arial" w:hAnsi="Arial" w:cs="Arial"/>
                <w:b/>
                <w:bCs/>
                <w:sz w:val="20"/>
                <w:szCs w:val="20"/>
              </w:rPr>
              <w:t>Принято</w:t>
            </w:r>
            <w:r w:rsidR="00FC25E8" w:rsidRPr="00FC25E8">
              <w:rPr>
                <w:rFonts w:ascii="Arial" w:hAnsi="Arial" w:cs="Arial"/>
                <w:b/>
                <w:bCs/>
                <w:sz w:val="20"/>
                <w:szCs w:val="20"/>
              </w:rPr>
              <w:t>.</w:t>
            </w:r>
          </w:p>
          <w:p w14:paraId="19350B82" w14:textId="77777777" w:rsidR="002E4DC7" w:rsidRDefault="002E4DC7" w:rsidP="00992F13">
            <w:pPr>
              <w:jc w:val="both"/>
              <w:rPr>
                <w:rFonts w:ascii="Arial" w:hAnsi="Arial" w:cs="Arial"/>
                <w:sz w:val="20"/>
                <w:szCs w:val="20"/>
              </w:rPr>
            </w:pPr>
            <w:r>
              <w:rPr>
                <w:rFonts w:ascii="Arial" w:hAnsi="Arial" w:cs="Arial"/>
                <w:sz w:val="20"/>
                <w:szCs w:val="20"/>
              </w:rPr>
              <w:t>Нумерация откорректирована</w:t>
            </w:r>
          </w:p>
          <w:p w14:paraId="2A747360" w14:textId="2307313A" w:rsidR="00FC25E8" w:rsidRPr="009C5391" w:rsidRDefault="00FC25E8" w:rsidP="00992F13">
            <w:pPr>
              <w:jc w:val="both"/>
              <w:rPr>
                <w:rFonts w:ascii="Arial" w:hAnsi="Arial" w:cs="Arial"/>
                <w:sz w:val="20"/>
                <w:szCs w:val="20"/>
              </w:rPr>
            </w:pPr>
            <w:r>
              <w:rPr>
                <w:rFonts w:ascii="Arial" w:hAnsi="Arial" w:cs="Arial"/>
                <w:sz w:val="20"/>
                <w:szCs w:val="20"/>
              </w:rPr>
              <w:t>Новый номер пункта 6.3.9</w:t>
            </w:r>
          </w:p>
        </w:tc>
      </w:tr>
      <w:tr w:rsidR="007643AA" w:rsidRPr="009C5391" w14:paraId="4BC8F104" w14:textId="77777777" w:rsidTr="00A210D7">
        <w:trPr>
          <w:trHeight w:val="1380"/>
        </w:trPr>
        <w:tc>
          <w:tcPr>
            <w:tcW w:w="704" w:type="dxa"/>
          </w:tcPr>
          <w:p w14:paraId="19F9D8C7" w14:textId="77777777" w:rsidR="007643AA" w:rsidRPr="009C5391" w:rsidRDefault="007643AA" w:rsidP="00F504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nil"/>
            </w:tcBorders>
          </w:tcPr>
          <w:p w14:paraId="20FDFD9F" w14:textId="77777777" w:rsidR="007643AA" w:rsidRPr="009C5391" w:rsidRDefault="007643AA" w:rsidP="00F50427">
            <w:pPr>
              <w:tabs>
                <w:tab w:val="left" w:pos="11766"/>
              </w:tabs>
              <w:rPr>
                <w:rFonts w:ascii="Arial" w:hAnsi="Arial" w:cs="Arial"/>
                <w:sz w:val="20"/>
                <w:szCs w:val="20"/>
              </w:rPr>
            </w:pPr>
            <w:r w:rsidRPr="009C5391">
              <w:rPr>
                <w:rFonts w:ascii="Arial" w:eastAsia="Times New Roman" w:hAnsi="Arial" w:cs="Arial"/>
                <w:sz w:val="20"/>
                <w:szCs w:val="20"/>
                <w:lang w:eastAsia="ru-RU"/>
              </w:rPr>
              <w:t>7.7</w:t>
            </w:r>
          </w:p>
        </w:tc>
        <w:tc>
          <w:tcPr>
            <w:tcW w:w="2126" w:type="dxa"/>
            <w:tcBorders>
              <w:top w:val="single" w:sz="4" w:space="0" w:color="auto"/>
              <w:left w:val="single" w:sz="4" w:space="0" w:color="auto"/>
              <w:bottom w:val="single" w:sz="4" w:space="0" w:color="auto"/>
              <w:right w:val="single" w:sz="4" w:space="0" w:color="auto"/>
            </w:tcBorders>
          </w:tcPr>
          <w:p w14:paraId="4AF7807F"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«КБП», исх. № 65963</w:t>
            </w:r>
            <w:r w:rsidRPr="009C5391">
              <w:rPr>
                <w:rFonts w:ascii="Arial" w:hAnsi="Arial" w:cs="Arial"/>
                <w:sz w:val="20"/>
                <w:szCs w:val="20"/>
                <w:lang w:val="en-US"/>
              </w:rPr>
              <w:t>/</w:t>
            </w:r>
            <w:r w:rsidRPr="009C5391">
              <w:rPr>
                <w:rFonts w:ascii="Arial" w:hAnsi="Arial" w:cs="Arial"/>
                <w:sz w:val="20"/>
                <w:szCs w:val="20"/>
              </w:rPr>
              <w:t>0014 от 05.</w:t>
            </w:r>
            <w:r w:rsidRPr="009C5391">
              <w:rPr>
                <w:rFonts w:ascii="Arial" w:hAnsi="Arial" w:cs="Arial"/>
                <w:sz w:val="20"/>
                <w:szCs w:val="20"/>
                <w:lang w:val="en-US"/>
              </w:rPr>
              <w:t>0</w:t>
            </w:r>
            <w:r w:rsidRPr="009C5391">
              <w:rPr>
                <w:rFonts w:ascii="Arial" w:hAnsi="Arial" w:cs="Arial"/>
                <w:sz w:val="20"/>
                <w:szCs w:val="20"/>
              </w:rPr>
              <w:t>8.202</w:t>
            </w:r>
            <w:r w:rsidRPr="009C5391">
              <w:rPr>
                <w:rFonts w:ascii="Arial" w:hAnsi="Arial" w:cs="Arial"/>
                <w:sz w:val="20"/>
                <w:szCs w:val="20"/>
                <w:lang w:val="en-US"/>
              </w:rPr>
              <w:t>6</w:t>
            </w:r>
          </w:p>
        </w:tc>
        <w:tc>
          <w:tcPr>
            <w:tcW w:w="7889" w:type="dxa"/>
            <w:tcBorders>
              <w:top w:val="single" w:sz="4" w:space="0" w:color="auto"/>
              <w:left w:val="single" w:sz="4" w:space="0" w:color="auto"/>
              <w:bottom w:val="single" w:sz="4" w:space="0" w:color="auto"/>
              <w:right w:val="single" w:sz="4" w:space="0" w:color="auto"/>
            </w:tcBorders>
          </w:tcPr>
          <w:p w14:paraId="140969C5" w14:textId="77777777" w:rsidR="007643AA" w:rsidRPr="009C5391" w:rsidRDefault="007643AA" w:rsidP="00F50427">
            <w:pPr>
              <w:rPr>
                <w:rFonts w:ascii="Arial" w:hAnsi="Arial" w:cs="Arial"/>
                <w:sz w:val="20"/>
                <w:szCs w:val="20"/>
                <w:u w:val="single"/>
              </w:rPr>
            </w:pPr>
            <w:r w:rsidRPr="009C5391">
              <w:rPr>
                <w:rFonts w:ascii="Arial" w:hAnsi="Arial" w:cs="Arial"/>
                <w:sz w:val="20"/>
                <w:szCs w:val="20"/>
                <w:u w:val="single"/>
              </w:rPr>
              <w:t>Замечание, предложение:</w:t>
            </w:r>
          </w:p>
          <w:p w14:paraId="46A910CB" w14:textId="05B9CAEB" w:rsidR="007643AA" w:rsidRPr="009C5391" w:rsidRDefault="007643AA" w:rsidP="00F50427">
            <w:pPr>
              <w:rPr>
                <w:rFonts w:ascii="Arial" w:hAnsi="Arial" w:cs="Arial"/>
                <w:sz w:val="20"/>
                <w:szCs w:val="20"/>
                <w:u w:val="single"/>
              </w:rPr>
            </w:pPr>
            <w:r w:rsidRPr="009C5391">
              <w:rPr>
                <w:rFonts w:ascii="Arial" w:eastAsia="Times New Roman" w:hAnsi="Arial" w:cs="Arial"/>
                <w:sz w:val="20"/>
                <w:szCs w:val="20"/>
                <w:lang w:eastAsia="ru-RU"/>
              </w:rPr>
              <w:t>Откорректировать запись перечислений</w:t>
            </w:r>
          </w:p>
          <w:p w14:paraId="5EF60A92" w14:textId="77777777" w:rsidR="007643AA" w:rsidRPr="009C5391" w:rsidRDefault="007643AA" w:rsidP="00F50427">
            <w:pPr>
              <w:rPr>
                <w:rFonts w:ascii="Arial" w:hAnsi="Arial" w:cs="Arial"/>
                <w:sz w:val="20"/>
                <w:szCs w:val="20"/>
                <w:u w:val="single"/>
              </w:rPr>
            </w:pPr>
            <w:r w:rsidRPr="009C5391">
              <w:rPr>
                <w:rFonts w:ascii="Arial" w:hAnsi="Arial" w:cs="Arial"/>
                <w:sz w:val="20"/>
                <w:szCs w:val="20"/>
                <w:u w:val="single"/>
              </w:rPr>
              <w:t>Предлагаемая редакция:</w:t>
            </w:r>
          </w:p>
          <w:p w14:paraId="49766FB8" w14:textId="43AA4CB2" w:rsidR="007643AA" w:rsidRPr="009C5391" w:rsidRDefault="007643AA" w:rsidP="00F50427">
            <w:pPr>
              <w:rPr>
                <w:rFonts w:ascii="Arial" w:hAnsi="Arial" w:cs="Arial"/>
                <w:sz w:val="20"/>
                <w:szCs w:val="20"/>
                <w:u w:val="single"/>
              </w:rPr>
            </w:pPr>
            <w:r w:rsidRPr="009C5391">
              <w:rPr>
                <w:rFonts w:ascii="Arial" w:hAnsi="Arial" w:cs="Arial"/>
                <w:sz w:val="20"/>
                <w:szCs w:val="20"/>
              </w:rPr>
              <w:t>Записи «3)» , «4)» исключить</w:t>
            </w:r>
          </w:p>
          <w:p w14:paraId="5FA8C9B9" w14:textId="77777777" w:rsidR="007643AA" w:rsidRPr="009C5391" w:rsidRDefault="007643AA" w:rsidP="00F50427">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E43ADA0" w14:textId="774D32C2" w:rsidR="007643AA" w:rsidRPr="009C5391" w:rsidRDefault="007643AA" w:rsidP="00F50427">
            <w:pPr>
              <w:rPr>
                <w:rFonts w:ascii="Arial" w:hAnsi="Arial" w:cs="Arial"/>
                <w:sz w:val="20"/>
                <w:szCs w:val="20"/>
                <w:u w:val="single"/>
              </w:rPr>
            </w:pPr>
            <w:r w:rsidRPr="009C5391">
              <w:rPr>
                <w:rFonts w:ascii="Arial" w:eastAsia="Times New Roman" w:hAnsi="Arial" w:cs="Arial"/>
                <w:sz w:val="20"/>
                <w:szCs w:val="20"/>
                <w:lang w:eastAsia="ru-RU"/>
              </w:rPr>
              <w:t>Приведение к единообразию учитывая, что записи «1)», «2)» отсутствуют</w:t>
            </w:r>
          </w:p>
        </w:tc>
        <w:tc>
          <w:tcPr>
            <w:tcW w:w="3685" w:type="dxa"/>
            <w:tcBorders>
              <w:top w:val="single" w:sz="4" w:space="0" w:color="auto"/>
              <w:left w:val="single" w:sz="4" w:space="0" w:color="auto"/>
              <w:bottom w:val="single" w:sz="4" w:space="0" w:color="auto"/>
              <w:right w:val="single" w:sz="4" w:space="0" w:color="auto"/>
            </w:tcBorders>
          </w:tcPr>
          <w:p w14:paraId="32EEC6AC" w14:textId="77777777" w:rsidR="007643AA" w:rsidRPr="002C71CB" w:rsidRDefault="00DC63D0" w:rsidP="00F50427">
            <w:pPr>
              <w:jc w:val="both"/>
              <w:rPr>
                <w:rFonts w:ascii="Arial" w:hAnsi="Arial" w:cs="Arial"/>
                <w:b/>
                <w:bCs/>
                <w:sz w:val="20"/>
                <w:szCs w:val="20"/>
              </w:rPr>
            </w:pPr>
            <w:r w:rsidRPr="002C71CB">
              <w:rPr>
                <w:rFonts w:ascii="Arial" w:hAnsi="Arial" w:cs="Arial"/>
                <w:b/>
                <w:bCs/>
                <w:sz w:val="20"/>
                <w:szCs w:val="20"/>
              </w:rPr>
              <w:t>Принято.</w:t>
            </w:r>
          </w:p>
          <w:p w14:paraId="30C2D7C5" w14:textId="77777777" w:rsidR="00DC63D0" w:rsidRDefault="00DC63D0" w:rsidP="00F50427">
            <w:pPr>
              <w:jc w:val="both"/>
              <w:rPr>
                <w:rFonts w:ascii="Arial" w:hAnsi="Arial" w:cs="Arial"/>
                <w:sz w:val="20"/>
                <w:szCs w:val="20"/>
              </w:rPr>
            </w:pPr>
          </w:p>
          <w:p w14:paraId="449B9512" w14:textId="77777777" w:rsidR="00DC63D0" w:rsidRDefault="00DC63D0" w:rsidP="00F50427">
            <w:pPr>
              <w:jc w:val="both"/>
              <w:rPr>
                <w:rFonts w:ascii="Arial" w:hAnsi="Arial" w:cs="Arial"/>
                <w:sz w:val="20"/>
                <w:szCs w:val="20"/>
              </w:rPr>
            </w:pPr>
            <w:r>
              <w:rPr>
                <w:rFonts w:ascii="Arial" w:hAnsi="Arial" w:cs="Arial"/>
                <w:sz w:val="20"/>
                <w:szCs w:val="20"/>
              </w:rPr>
              <w:t>Нумерация откорректирована</w:t>
            </w:r>
          </w:p>
          <w:p w14:paraId="7568AD30" w14:textId="1FB29D1F" w:rsidR="00FC25E8" w:rsidRPr="009C5391" w:rsidRDefault="00FC25E8" w:rsidP="00F50427">
            <w:pPr>
              <w:jc w:val="both"/>
              <w:rPr>
                <w:rFonts w:ascii="Arial" w:hAnsi="Arial" w:cs="Arial"/>
                <w:sz w:val="20"/>
                <w:szCs w:val="20"/>
              </w:rPr>
            </w:pPr>
            <w:r>
              <w:rPr>
                <w:rFonts w:ascii="Arial" w:hAnsi="Arial" w:cs="Arial"/>
                <w:sz w:val="20"/>
                <w:szCs w:val="20"/>
              </w:rPr>
              <w:t>Новый номер пункта 6.3.9</w:t>
            </w:r>
          </w:p>
        </w:tc>
      </w:tr>
      <w:tr w:rsidR="00EF1CD6" w:rsidRPr="009C5391" w14:paraId="3CE524C7" w14:textId="77777777" w:rsidTr="00A210D7">
        <w:trPr>
          <w:trHeight w:val="1380"/>
        </w:trPr>
        <w:tc>
          <w:tcPr>
            <w:tcW w:w="704" w:type="dxa"/>
          </w:tcPr>
          <w:p w14:paraId="358569A8"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32AD2"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7.12</w:t>
            </w:r>
          </w:p>
        </w:tc>
        <w:tc>
          <w:tcPr>
            <w:tcW w:w="2126" w:type="dxa"/>
            <w:tcBorders>
              <w:top w:val="single" w:sz="4" w:space="0" w:color="auto"/>
              <w:left w:val="single" w:sz="4" w:space="0" w:color="auto"/>
              <w:bottom w:val="single" w:sz="4" w:space="0" w:color="auto"/>
              <w:right w:val="single" w:sz="4" w:space="0" w:color="auto"/>
            </w:tcBorders>
          </w:tcPr>
          <w:p w14:paraId="77FE9D7E"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7DECD77E"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0213EC32" w14:textId="77777777" w:rsidR="00EF1CD6" w:rsidRPr="009C5391" w:rsidRDefault="00EF1CD6" w:rsidP="00823665">
            <w:pPr>
              <w:rPr>
                <w:rFonts w:ascii="Arial" w:hAnsi="Arial" w:cs="Arial"/>
                <w:sz w:val="20"/>
                <w:szCs w:val="20"/>
              </w:rPr>
            </w:pPr>
            <w:r w:rsidRPr="009C5391">
              <w:rPr>
                <w:rFonts w:ascii="Arial" w:hAnsi="Arial" w:cs="Arial"/>
                <w:sz w:val="20"/>
                <w:szCs w:val="20"/>
              </w:rPr>
              <w:t>Текст логически непоследователен и изложен в стиле положения, допускающего отступления от требований ("допускается").</w:t>
            </w:r>
          </w:p>
          <w:p w14:paraId="5C36F787" w14:textId="67A14478" w:rsidR="00EF1CD6" w:rsidRPr="009C5391" w:rsidRDefault="00EF1CD6" w:rsidP="00823665">
            <w:pPr>
              <w:rPr>
                <w:rFonts w:ascii="Arial" w:hAnsi="Arial" w:cs="Arial"/>
                <w:sz w:val="20"/>
                <w:szCs w:val="20"/>
                <w:u w:val="single"/>
              </w:rPr>
            </w:pPr>
            <w:r w:rsidRPr="009C5391">
              <w:rPr>
                <w:rFonts w:ascii="Arial" w:hAnsi="Arial" w:cs="Arial"/>
                <w:sz w:val="20"/>
                <w:szCs w:val="20"/>
              </w:rPr>
              <w:t>Целесообразно изложить текст в рекомендательном стиле, так как требований, не допускающих разрабатывать опись для папки (альбома)</w:t>
            </w:r>
          </w:p>
          <w:p w14:paraId="43C2CFF5"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4F280936" w14:textId="30CCA382" w:rsidR="00EF1CD6" w:rsidRPr="009C5391" w:rsidRDefault="00EF1CD6" w:rsidP="00823665">
            <w:pPr>
              <w:rPr>
                <w:rFonts w:ascii="Arial" w:hAnsi="Arial" w:cs="Arial"/>
                <w:sz w:val="20"/>
                <w:szCs w:val="20"/>
                <w:u w:val="single"/>
              </w:rPr>
            </w:pPr>
            <w:r w:rsidRPr="009C5391">
              <w:rPr>
                <w:rFonts w:ascii="Arial" w:hAnsi="Arial" w:cs="Arial"/>
                <w:sz w:val="20"/>
                <w:szCs w:val="20"/>
              </w:rPr>
              <w:t>В каждой папке (альбоме) рекомендуется предусматривать …</w:t>
            </w:r>
          </w:p>
          <w:p w14:paraId="4DF62B37"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7E4CB92" w14:textId="77777777" w:rsidR="00EF1CD6" w:rsidRPr="009C5391" w:rsidRDefault="00EF1CD6" w:rsidP="00823665">
            <w:pPr>
              <w:rPr>
                <w:rFonts w:ascii="Arial" w:hAnsi="Arial" w:cs="Arial"/>
                <w:sz w:val="20"/>
                <w:szCs w:val="20"/>
              </w:rPr>
            </w:pPr>
            <w:r w:rsidRPr="009C5391">
              <w:rPr>
                <w:rFonts w:ascii="Arial" w:hAnsi="Arial" w:cs="Arial"/>
                <w:sz w:val="20"/>
                <w:szCs w:val="20"/>
              </w:rPr>
              <w:t>Текст стандарта должен быть … логически последовательным, …</w:t>
            </w:r>
          </w:p>
          <w:p w14:paraId="1F62A424" w14:textId="77777777" w:rsidR="00EF1CD6" w:rsidRPr="009C5391" w:rsidRDefault="00EF1CD6" w:rsidP="00823665">
            <w:pPr>
              <w:rPr>
                <w:rFonts w:ascii="Arial" w:hAnsi="Arial" w:cs="Arial"/>
                <w:sz w:val="20"/>
                <w:szCs w:val="20"/>
              </w:rPr>
            </w:pPr>
            <w:r w:rsidRPr="009C5391">
              <w:rPr>
                <w:rFonts w:ascii="Arial" w:hAnsi="Arial" w:cs="Arial"/>
                <w:sz w:val="20"/>
                <w:szCs w:val="20"/>
              </w:rPr>
              <w:t>[ГОСТ 1.5-2001 (п.4.1.2)]</w:t>
            </w:r>
          </w:p>
          <w:p w14:paraId="263FB58C" w14:textId="77777777" w:rsidR="00EF1CD6" w:rsidRPr="009C5391" w:rsidRDefault="00EF1CD6" w:rsidP="00823665">
            <w:pPr>
              <w:rPr>
                <w:rFonts w:ascii="Arial" w:hAnsi="Arial" w:cs="Arial"/>
                <w:sz w:val="20"/>
                <w:szCs w:val="20"/>
              </w:rPr>
            </w:pPr>
            <w:r w:rsidRPr="009C5391">
              <w:rPr>
                <w:rFonts w:ascii="Arial" w:hAnsi="Arial" w:cs="Arial"/>
                <w:sz w:val="20"/>
                <w:szCs w:val="20"/>
              </w:rPr>
              <w:t>При изложении в стандарте рекомендаций применяют слова "рекомендуется", "не рекомендуется", "целесообразно", "нецелесообразно" и т.п. </w:t>
            </w:r>
          </w:p>
          <w:p w14:paraId="152B8140" w14:textId="35A98BFE" w:rsidR="00EF1CD6" w:rsidRPr="009C5391" w:rsidRDefault="00EF1CD6" w:rsidP="00A210D7">
            <w:pPr>
              <w:rPr>
                <w:rFonts w:ascii="Arial" w:hAnsi="Arial" w:cs="Arial"/>
                <w:sz w:val="20"/>
                <w:szCs w:val="20"/>
                <w:u w:val="single"/>
              </w:rPr>
            </w:pPr>
            <w:r w:rsidRPr="009C5391">
              <w:rPr>
                <w:rFonts w:ascii="Arial" w:hAnsi="Arial" w:cs="Arial"/>
                <w:sz w:val="20"/>
                <w:szCs w:val="20"/>
              </w:rPr>
              <w:t>[ГОСТ 1.5-2001 (п.4.1.4)]</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D1904" w14:textId="77777777" w:rsidR="00EF1CD6" w:rsidRPr="00A80D27" w:rsidRDefault="00A80D27" w:rsidP="00823665">
            <w:pPr>
              <w:jc w:val="both"/>
              <w:rPr>
                <w:rFonts w:ascii="Arial" w:hAnsi="Arial" w:cs="Arial"/>
                <w:b/>
                <w:bCs/>
                <w:sz w:val="20"/>
                <w:szCs w:val="20"/>
              </w:rPr>
            </w:pPr>
            <w:r w:rsidRPr="00A80D27">
              <w:rPr>
                <w:rFonts w:ascii="Arial" w:hAnsi="Arial" w:cs="Arial"/>
                <w:b/>
                <w:bCs/>
                <w:sz w:val="20"/>
                <w:szCs w:val="20"/>
              </w:rPr>
              <w:t>Принято.</w:t>
            </w:r>
          </w:p>
          <w:p w14:paraId="200E40E5" w14:textId="77777777" w:rsidR="00A80D27" w:rsidRDefault="00A80D27" w:rsidP="00823665">
            <w:pPr>
              <w:jc w:val="both"/>
              <w:rPr>
                <w:rFonts w:ascii="Arial" w:hAnsi="Arial" w:cs="Arial"/>
                <w:sz w:val="20"/>
                <w:szCs w:val="20"/>
              </w:rPr>
            </w:pPr>
          </w:p>
          <w:p w14:paraId="410A22C8" w14:textId="7BF2E533" w:rsidR="00A80D27" w:rsidRPr="009C5391" w:rsidRDefault="00A80D27" w:rsidP="00FC25E8">
            <w:pPr>
              <w:jc w:val="both"/>
              <w:rPr>
                <w:rFonts w:ascii="Arial" w:hAnsi="Arial" w:cs="Arial"/>
                <w:sz w:val="20"/>
                <w:szCs w:val="20"/>
              </w:rPr>
            </w:pPr>
            <w:r w:rsidRPr="00A80D27">
              <w:rPr>
                <w:rFonts w:ascii="Arial" w:hAnsi="Arial" w:cs="Arial"/>
                <w:sz w:val="20"/>
                <w:szCs w:val="20"/>
              </w:rPr>
              <w:t>Текст перефразирован в соответствии с предложением. Новый номер пункта 6.3.1</w:t>
            </w:r>
            <w:r w:rsidR="00FC25E8">
              <w:rPr>
                <w:rFonts w:ascii="Arial" w:hAnsi="Arial" w:cs="Arial"/>
                <w:sz w:val="20"/>
                <w:szCs w:val="20"/>
              </w:rPr>
              <w:t>1</w:t>
            </w:r>
            <w:r w:rsidRPr="00A80D27">
              <w:rPr>
                <w:rFonts w:ascii="Arial" w:hAnsi="Arial" w:cs="Arial"/>
                <w:sz w:val="20"/>
                <w:szCs w:val="20"/>
              </w:rPr>
              <w:t>.</w:t>
            </w:r>
          </w:p>
        </w:tc>
      </w:tr>
      <w:tr w:rsidR="00EF1CD6" w:rsidRPr="009C5391" w14:paraId="14DE3888" w14:textId="77777777" w:rsidTr="00A210D7">
        <w:trPr>
          <w:trHeight w:val="748"/>
        </w:trPr>
        <w:tc>
          <w:tcPr>
            <w:tcW w:w="704" w:type="dxa"/>
            <w:shd w:val="clear" w:color="auto" w:fill="auto"/>
          </w:tcPr>
          <w:p w14:paraId="3DC0C321"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270AA4DA"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7.15</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E630D32"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18FE1461" w14:textId="77777777" w:rsidR="00EF1CD6" w:rsidRPr="009C5391" w:rsidRDefault="00EF1CD6" w:rsidP="00823665">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1EFD40BE" w14:textId="446C59FA" w:rsidR="00EF1CD6" w:rsidRPr="009C5391" w:rsidRDefault="00EF1CD6" w:rsidP="00A210D7">
            <w:pPr>
              <w:ind w:left="10"/>
              <w:jc w:val="both"/>
              <w:rPr>
                <w:rFonts w:ascii="Arial" w:hAnsi="Arial" w:cs="Arial"/>
                <w:sz w:val="20"/>
                <w:szCs w:val="20"/>
                <w:u w:val="single"/>
              </w:rPr>
            </w:pPr>
            <w:r w:rsidRPr="009C5391">
              <w:rPr>
                <w:rFonts w:ascii="Arial" w:hAnsi="Arial" w:cs="Arial"/>
                <w:sz w:val="20"/>
                <w:szCs w:val="20"/>
              </w:rPr>
              <w:t>Положения данного пункта ПНС тематически дублируют действующий ГОСТ Р 2.503. При этом предписание об изъятии из оборота копий и дубликатов в бумажной форме представления без допущения их исправления без изъятия не согласуется с ГОСТ Р 2.503 (</w:t>
            </w:r>
            <w:proofErr w:type="spellStart"/>
            <w:r w:rsidRPr="009C5391">
              <w:rPr>
                <w:rFonts w:ascii="Arial" w:hAnsi="Arial" w:cs="Arial"/>
                <w:sz w:val="20"/>
                <w:szCs w:val="20"/>
              </w:rPr>
              <w:t>пп</w:t>
            </w:r>
            <w:proofErr w:type="spellEnd"/>
            <w:r w:rsidRPr="009C5391">
              <w:rPr>
                <w:rFonts w:ascii="Arial" w:hAnsi="Arial" w:cs="Arial"/>
                <w:sz w:val="20"/>
                <w:szCs w:val="20"/>
              </w:rPr>
              <w:t>. 5.14; 5.15) и с ГОСТ 2.502 (п. 4.5).</w:t>
            </w:r>
          </w:p>
          <w:p w14:paraId="74A971BE" w14:textId="77777777" w:rsidR="00EF1CD6" w:rsidRPr="009C5391" w:rsidRDefault="00EF1CD6" w:rsidP="00823665">
            <w:pPr>
              <w:tabs>
                <w:tab w:val="left" w:pos="4120"/>
              </w:tabs>
              <w:ind w:left="1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1EB631B9" w14:textId="0BC4A956" w:rsidR="00EF1CD6" w:rsidRPr="009C5391" w:rsidRDefault="00EF1CD6" w:rsidP="00A210D7">
            <w:pPr>
              <w:ind w:left="10"/>
              <w:jc w:val="both"/>
              <w:rPr>
                <w:rFonts w:ascii="Arial" w:hAnsi="Arial" w:cs="Arial"/>
                <w:sz w:val="20"/>
                <w:szCs w:val="20"/>
                <w:u w:val="single"/>
              </w:rPr>
            </w:pPr>
            <w:r w:rsidRPr="009C5391">
              <w:rPr>
                <w:rFonts w:ascii="Arial" w:hAnsi="Arial" w:cs="Arial"/>
                <w:sz w:val="20"/>
                <w:szCs w:val="20"/>
              </w:rPr>
              <w:t>Пункт исключить из ПНС полностью</w:t>
            </w:r>
          </w:p>
          <w:p w14:paraId="4E9E484B" w14:textId="77777777" w:rsidR="00EF1CD6" w:rsidRPr="009C5391" w:rsidRDefault="00EF1CD6" w:rsidP="00823665">
            <w:pPr>
              <w:ind w:left="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9484707" w14:textId="77777777" w:rsidR="00EF1CD6" w:rsidRPr="009C5391" w:rsidRDefault="00EF1CD6" w:rsidP="00823665">
            <w:pPr>
              <w:tabs>
                <w:tab w:val="left" w:pos="284"/>
              </w:tabs>
              <w:ind w:left="10" w:right="-4"/>
              <w:jc w:val="both"/>
              <w:rPr>
                <w:rFonts w:ascii="Arial" w:hAnsi="Arial" w:cs="Arial"/>
                <w:sz w:val="20"/>
                <w:szCs w:val="20"/>
              </w:rPr>
            </w:pPr>
            <w:r w:rsidRPr="009C5391">
              <w:rPr>
                <w:rFonts w:ascii="Arial" w:hAnsi="Arial" w:cs="Arial"/>
                <w:sz w:val="20"/>
                <w:szCs w:val="20"/>
              </w:rPr>
              <w:t xml:space="preserve">Согласно 162-ФЗ (ст. 4(9)) </w:t>
            </w:r>
          </w:p>
          <w:p w14:paraId="54D9B2F4" w14:textId="77777777" w:rsidR="00EF1CD6" w:rsidRPr="009C5391" w:rsidRDefault="00EF1CD6" w:rsidP="00823665">
            <w:pPr>
              <w:tabs>
                <w:tab w:val="left" w:pos="284"/>
              </w:tabs>
              <w:ind w:left="10" w:right="-146"/>
              <w:jc w:val="both"/>
              <w:rPr>
                <w:rFonts w:ascii="Arial" w:hAnsi="Arial" w:cs="Arial"/>
                <w:sz w:val="20"/>
                <w:szCs w:val="20"/>
              </w:rPr>
            </w:pPr>
            <w:r w:rsidRPr="009C5391">
              <w:rPr>
                <w:rFonts w:ascii="Arial" w:hAnsi="Arial" w:cs="Arial"/>
                <w:sz w:val="20"/>
                <w:szCs w:val="20"/>
              </w:rPr>
              <w:t>ГОСТ Р 2.503 (</w:t>
            </w:r>
            <w:proofErr w:type="spellStart"/>
            <w:r w:rsidRPr="009C5391">
              <w:rPr>
                <w:rFonts w:ascii="Arial" w:hAnsi="Arial" w:cs="Arial"/>
                <w:sz w:val="20"/>
                <w:szCs w:val="20"/>
              </w:rPr>
              <w:t>пп</w:t>
            </w:r>
            <w:proofErr w:type="spellEnd"/>
            <w:r w:rsidRPr="009C5391">
              <w:rPr>
                <w:rFonts w:ascii="Arial" w:hAnsi="Arial" w:cs="Arial"/>
                <w:sz w:val="20"/>
                <w:szCs w:val="20"/>
              </w:rPr>
              <w:t xml:space="preserve">. 5.14; 5.15) </w:t>
            </w:r>
          </w:p>
          <w:p w14:paraId="7A9ADC85" w14:textId="304FC10D" w:rsidR="00EF1CD6" w:rsidRPr="009C5391" w:rsidRDefault="00EF1CD6" w:rsidP="00FC25E8">
            <w:pPr>
              <w:ind w:left="10"/>
              <w:jc w:val="both"/>
              <w:rPr>
                <w:rFonts w:ascii="Arial" w:hAnsi="Arial" w:cs="Arial"/>
                <w:sz w:val="20"/>
                <w:szCs w:val="20"/>
              </w:rPr>
            </w:pPr>
            <w:r w:rsidRPr="009C5391">
              <w:rPr>
                <w:rFonts w:ascii="Arial" w:hAnsi="Arial" w:cs="Arial"/>
                <w:sz w:val="20"/>
                <w:szCs w:val="20"/>
              </w:rPr>
              <w:t>ГОСТ 2.502 (п. 4.5)</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B009CF6" w14:textId="77777777" w:rsidR="00EA0344" w:rsidRPr="00FC25E8" w:rsidRDefault="00EA0344" w:rsidP="00EA0344">
            <w:pPr>
              <w:jc w:val="both"/>
              <w:rPr>
                <w:rFonts w:ascii="Arial" w:hAnsi="Arial" w:cs="Arial"/>
                <w:b/>
                <w:bCs/>
                <w:sz w:val="20"/>
                <w:szCs w:val="20"/>
              </w:rPr>
            </w:pPr>
            <w:r w:rsidRPr="00FC25E8">
              <w:rPr>
                <w:rFonts w:ascii="Arial" w:hAnsi="Arial" w:cs="Arial"/>
                <w:b/>
                <w:bCs/>
                <w:sz w:val="20"/>
                <w:szCs w:val="20"/>
              </w:rPr>
              <w:t>Принято.</w:t>
            </w:r>
          </w:p>
          <w:p w14:paraId="220AD6C6" w14:textId="319233A1" w:rsidR="00EF1CD6" w:rsidRPr="009C5391" w:rsidRDefault="00EA0344" w:rsidP="00EA0344">
            <w:pPr>
              <w:jc w:val="both"/>
              <w:rPr>
                <w:rFonts w:ascii="Arial" w:hAnsi="Arial" w:cs="Arial"/>
                <w:sz w:val="20"/>
                <w:szCs w:val="20"/>
              </w:rPr>
            </w:pPr>
            <w:r w:rsidRPr="00EA0344">
              <w:rPr>
                <w:rFonts w:ascii="Arial" w:hAnsi="Arial" w:cs="Arial"/>
                <w:sz w:val="20"/>
                <w:szCs w:val="20"/>
              </w:rPr>
              <w:t>Пункт исключен.</w:t>
            </w:r>
          </w:p>
        </w:tc>
      </w:tr>
      <w:tr w:rsidR="00EF1CD6" w:rsidRPr="009C5391" w14:paraId="3B0FF5A5" w14:textId="77777777" w:rsidTr="00A210D7">
        <w:trPr>
          <w:trHeight w:val="1964"/>
        </w:trPr>
        <w:tc>
          <w:tcPr>
            <w:tcW w:w="704" w:type="dxa"/>
          </w:tcPr>
          <w:p w14:paraId="2C2B81A3"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1C1927F4"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7.15</w:t>
            </w:r>
          </w:p>
        </w:tc>
        <w:tc>
          <w:tcPr>
            <w:tcW w:w="2126" w:type="dxa"/>
            <w:tcBorders>
              <w:top w:val="single" w:sz="4" w:space="0" w:color="auto"/>
              <w:left w:val="single" w:sz="4" w:space="0" w:color="auto"/>
              <w:bottom w:val="single" w:sz="4" w:space="0" w:color="auto"/>
              <w:right w:val="single" w:sz="4" w:space="0" w:color="auto"/>
            </w:tcBorders>
          </w:tcPr>
          <w:p w14:paraId="0C1E7809"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07EFB42F"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5FC81F50" w14:textId="77B1A4B3" w:rsidR="00EF1CD6" w:rsidRPr="009C5391" w:rsidRDefault="00EF1CD6" w:rsidP="00FC25E8">
            <w:pPr>
              <w:rPr>
                <w:rFonts w:ascii="Arial" w:hAnsi="Arial" w:cs="Arial"/>
                <w:sz w:val="20"/>
                <w:szCs w:val="20"/>
                <w:u w:val="single"/>
              </w:rPr>
            </w:pPr>
            <w:r w:rsidRPr="009C5391">
              <w:rPr>
                <w:rFonts w:ascii="Arial" w:hAnsi="Arial" w:cs="Arial"/>
                <w:sz w:val="20"/>
                <w:szCs w:val="20"/>
              </w:rPr>
              <w:t>Выполнение рекомендации "…</w:t>
            </w:r>
            <w:r w:rsidRPr="009C5391">
              <w:rPr>
                <w:rFonts w:ascii="Arial" w:eastAsia="Times New Roman" w:hAnsi="Arial" w:cs="Arial"/>
                <w:sz w:val="20"/>
                <w:szCs w:val="20"/>
              </w:rPr>
              <w:t xml:space="preserve"> внешним абонентам направлять вместе с извещением об изменении документов полную копию документа вне зависимости от способа внесения изменений" повлечет за собой неоправданные материальные затраты держателя подлинника и сложность отслеживания актуальности документа у внешних абонентов. Необходимо работать по ранее установленным правилам, а именно: направлять внешним абонентам ИИ с измененными листами.</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58CF7080" w14:textId="77777777" w:rsidR="00EF1CD6" w:rsidRPr="00FC25E8" w:rsidRDefault="00817FFA" w:rsidP="00823665">
            <w:pPr>
              <w:jc w:val="both"/>
              <w:rPr>
                <w:rFonts w:ascii="Arial" w:hAnsi="Arial" w:cs="Arial"/>
                <w:b/>
                <w:bCs/>
                <w:sz w:val="20"/>
                <w:szCs w:val="20"/>
              </w:rPr>
            </w:pPr>
            <w:r w:rsidRPr="00FC25E8">
              <w:rPr>
                <w:rFonts w:ascii="Arial" w:hAnsi="Arial" w:cs="Arial"/>
                <w:b/>
                <w:bCs/>
                <w:sz w:val="20"/>
                <w:szCs w:val="20"/>
              </w:rPr>
              <w:t>Принято к сведению.</w:t>
            </w:r>
          </w:p>
          <w:p w14:paraId="26E4CA1B" w14:textId="77777777" w:rsidR="00817FFA" w:rsidRPr="00FC25E8" w:rsidRDefault="00817FFA" w:rsidP="00823665">
            <w:pPr>
              <w:jc w:val="both"/>
              <w:rPr>
                <w:rFonts w:ascii="Arial" w:hAnsi="Arial" w:cs="Arial"/>
                <w:sz w:val="20"/>
                <w:szCs w:val="20"/>
              </w:rPr>
            </w:pPr>
          </w:p>
          <w:p w14:paraId="1B66351A" w14:textId="21F7AB74" w:rsidR="00C4650E" w:rsidRPr="00FC25E8" w:rsidRDefault="00FC25E8" w:rsidP="00FC25E8">
            <w:pPr>
              <w:jc w:val="both"/>
              <w:rPr>
                <w:rFonts w:ascii="Arial" w:hAnsi="Arial" w:cs="Arial"/>
                <w:sz w:val="20"/>
                <w:szCs w:val="20"/>
              </w:rPr>
            </w:pPr>
            <w:r w:rsidRPr="00FC25E8">
              <w:rPr>
                <w:rFonts w:ascii="Arial" w:hAnsi="Arial" w:cs="Arial"/>
                <w:sz w:val="20"/>
                <w:szCs w:val="20"/>
              </w:rPr>
              <w:t xml:space="preserve">Формулировка уточнена </w:t>
            </w:r>
            <w:r w:rsidR="00817FFA" w:rsidRPr="00FC25E8">
              <w:rPr>
                <w:rFonts w:ascii="Arial" w:hAnsi="Arial" w:cs="Arial"/>
                <w:sz w:val="20"/>
                <w:szCs w:val="20"/>
              </w:rPr>
              <w:t xml:space="preserve">(новый номер </w:t>
            </w:r>
            <w:r w:rsidR="001E049A">
              <w:rPr>
                <w:rFonts w:ascii="Arial" w:hAnsi="Arial" w:cs="Arial"/>
                <w:sz w:val="20"/>
                <w:szCs w:val="20"/>
              </w:rPr>
              <w:t xml:space="preserve">пункта </w:t>
            </w:r>
            <w:r w:rsidR="00817FFA" w:rsidRPr="00FC25E8">
              <w:rPr>
                <w:rFonts w:ascii="Arial" w:hAnsi="Arial" w:cs="Arial"/>
                <w:sz w:val="20"/>
                <w:szCs w:val="20"/>
              </w:rPr>
              <w:t>6.3.1</w:t>
            </w:r>
            <w:r w:rsidR="005B2C60">
              <w:rPr>
                <w:rFonts w:ascii="Arial" w:hAnsi="Arial" w:cs="Arial"/>
                <w:sz w:val="20"/>
                <w:szCs w:val="20"/>
              </w:rPr>
              <w:t>4</w:t>
            </w:r>
            <w:r w:rsidR="00817FFA" w:rsidRPr="00FC25E8">
              <w:rPr>
                <w:rFonts w:ascii="Arial" w:hAnsi="Arial" w:cs="Arial"/>
                <w:sz w:val="20"/>
                <w:szCs w:val="20"/>
              </w:rPr>
              <w:t>) скорректирован с использованием предложений  АО «РКС (см. ниже)</w:t>
            </w:r>
          </w:p>
        </w:tc>
      </w:tr>
      <w:tr w:rsidR="00EF1CD6" w:rsidRPr="009C5391" w14:paraId="6213B092" w14:textId="77777777" w:rsidTr="00A210D7">
        <w:trPr>
          <w:trHeight w:val="1380"/>
        </w:trPr>
        <w:tc>
          <w:tcPr>
            <w:tcW w:w="704" w:type="dxa"/>
          </w:tcPr>
          <w:p w14:paraId="6E4F948E"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E02EEB6"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7.15</w:t>
            </w:r>
          </w:p>
        </w:tc>
        <w:tc>
          <w:tcPr>
            <w:tcW w:w="2126" w:type="dxa"/>
            <w:tcBorders>
              <w:top w:val="single" w:sz="4" w:space="0" w:color="auto"/>
              <w:left w:val="single" w:sz="4" w:space="0" w:color="auto"/>
              <w:bottom w:val="single" w:sz="4" w:space="0" w:color="auto"/>
              <w:right w:val="single" w:sz="4" w:space="0" w:color="auto"/>
            </w:tcBorders>
          </w:tcPr>
          <w:p w14:paraId="518CC84F" w14:textId="77777777" w:rsidR="00EF1CD6" w:rsidRPr="009C5391" w:rsidRDefault="00EF1CD6" w:rsidP="00823665">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20ED52D9"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6E9B8388" w14:textId="12A0EFBC" w:rsidR="00EF1CD6" w:rsidRPr="009C5391" w:rsidRDefault="00EF1CD6" w:rsidP="00823665">
            <w:pPr>
              <w:rPr>
                <w:rFonts w:ascii="Arial" w:hAnsi="Arial" w:cs="Arial"/>
                <w:sz w:val="20"/>
                <w:szCs w:val="20"/>
                <w:u w:val="single"/>
              </w:rPr>
            </w:pPr>
            <w:r w:rsidRPr="009C5391">
              <w:rPr>
                <w:rFonts w:ascii="Arial" w:hAnsi="Arial" w:cs="Arial"/>
                <w:sz w:val="20"/>
                <w:szCs w:val="20"/>
              </w:rPr>
              <w:t>«При изменении документов ранее выданные дубликаты и копии в бумажной форме представления должны быть изъяты из оборота, а внутренние и внешние абоненты уведомлены об изменении и/или аннулировании документов. Рекомендуется внешним абонентам направлять вместе с извещением об изменении документов полную копию документа вне зависимости от способа внесения изменений»</w:t>
            </w:r>
          </w:p>
          <w:p w14:paraId="5F11F6E2"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5F8C67DF" w14:textId="4319A835" w:rsidR="00EF1CD6" w:rsidRPr="009C5391" w:rsidRDefault="00EF1CD6" w:rsidP="00823665">
            <w:pPr>
              <w:rPr>
                <w:rFonts w:ascii="Arial" w:hAnsi="Arial" w:cs="Arial"/>
                <w:sz w:val="20"/>
                <w:szCs w:val="20"/>
                <w:u w:val="single"/>
              </w:rPr>
            </w:pPr>
            <w:bookmarkStart w:id="20" w:name="_Hlk239020488"/>
            <w:r w:rsidRPr="009C5391">
              <w:rPr>
                <w:rFonts w:ascii="Arial" w:hAnsi="Arial" w:cs="Arial"/>
                <w:sz w:val="20"/>
                <w:szCs w:val="20"/>
              </w:rPr>
              <w:t>«</w:t>
            </w:r>
            <w:bookmarkStart w:id="21" w:name="_Hlk238216042"/>
            <w:r w:rsidRPr="009C5391">
              <w:rPr>
                <w:rFonts w:ascii="Arial" w:hAnsi="Arial" w:cs="Arial"/>
                <w:sz w:val="20"/>
                <w:szCs w:val="20"/>
              </w:rPr>
              <w:t xml:space="preserve">При изменении документов ранее выданные дубликаты и копии в бумажной форме представления должны быть изъяты из оборота, а внутренние и внешние </w:t>
            </w:r>
            <w:r w:rsidRPr="009C5391">
              <w:rPr>
                <w:rFonts w:ascii="Arial" w:hAnsi="Arial" w:cs="Arial"/>
                <w:sz w:val="20"/>
                <w:szCs w:val="20"/>
              </w:rPr>
              <w:lastRenderedPageBreak/>
              <w:t>абоненты уведомлены об изменении и/или аннулировании документов. Рекомендуется внешним абонентам направлять вместе с извещением об изменении документов замененные, вновь веденные и измененные листы, либо полную копию документа в случае полной замены. В случае нецелесообразности замены бумажных дубликатов и копий допускается исправлять их по правилам, идентичным для подлинников, без использования подчистки. В этом случае периодичность замены (перевыпуска) бумажных дубликатов и копий устанавливают в стандарте организации</w:t>
            </w:r>
            <w:bookmarkEnd w:id="21"/>
            <w:r w:rsidRPr="009C5391">
              <w:rPr>
                <w:rFonts w:ascii="Arial" w:hAnsi="Arial" w:cs="Arial"/>
                <w:sz w:val="20"/>
                <w:szCs w:val="20"/>
              </w:rPr>
              <w:t>»</w:t>
            </w:r>
            <w:bookmarkEnd w:id="20"/>
          </w:p>
        </w:tc>
        <w:tc>
          <w:tcPr>
            <w:tcW w:w="3685" w:type="dxa"/>
            <w:tcBorders>
              <w:top w:val="single" w:sz="4" w:space="0" w:color="auto"/>
              <w:left w:val="single" w:sz="4" w:space="0" w:color="auto"/>
              <w:bottom w:val="single" w:sz="4" w:space="0" w:color="auto"/>
              <w:right w:val="single" w:sz="4" w:space="0" w:color="auto"/>
            </w:tcBorders>
          </w:tcPr>
          <w:p w14:paraId="5A6A7E96" w14:textId="5DAC2B3A" w:rsidR="00C4650E" w:rsidRPr="00FC25E8" w:rsidRDefault="00C4650E" w:rsidP="00C4650E">
            <w:pPr>
              <w:jc w:val="both"/>
              <w:rPr>
                <w:rFonts w:ascii="Arial" w:hAnsi="Arial" w:cs="Arial"/>
                <w:b/>
                <w:bCs/>
                <w:sz w:val="20"/>
                <w:szCs w:val="20"/>
              </w:rPr>
            </w:pPr>
            <w:r w:rsidRPr="00FC25E8">
              <w:rPr>
                <w:rFonts w:ascii="Arial" w:hAnsi="Arial" w:cs="Arial"/>
                <w:b/>
                <w:bCs/>
                <w:sz w:val="20"/>
                <w:szCs w:val="20"/>
              </w:rPr>
              <w:lastRenderedPageBreak/>
              <w:t>Принято.</w:t>
            </w:r>
          </w:p>
          <w:p w14:paraId="42872C9D" w14:textId="77777777" w:rsidR="00C4650E" w:rsidRPr="00FC25E8" w:rsidRDefault="00C4650E" w:rsidP="00C4650E">
            <w:pPr>
              <w:jc w:val="both"/>
              <w:rPr>
                <w:rFonts w:ascii="Arial" w:hAnsi="Arial" w:cs="Arial"/>
                <w:sz w:val="20"/>
                <w:szCs w:val="20"/>
              </w:rPr>
            </w:pPr>
          </w:p>
          <w:p w14:paraId="2879C1FC" w14:textId="5B1D63AC" w:rsidR="00EF1CD6" w:rsidRPr="00FC25E8" w:rsidRDefault="00FC25E8" w:rsidP="00FC25E8">
            <w:pPr>
              <w:jc w:val="both"/>
              <w:rPr>
                <w:rFonts w:ascii="Arial" w:hAnsi="Arial" w:cs="Arial"/>
                <w:sz w:val="20"/>
                <w:szCs w:val="20"/>
              </w:rPr>
            </w:pPr>
            <w:r w:rsidRPr="00FC25E8">
              <w:rPr>
                <w:rFonts w:ascii="Arial" w:hAnsi="Arial" w:cs="Arial"/>
                <w:sz w:val="20"/>
                <w:szCs w:val="20"/>
              </w:rPr>
              <w:t xml:space="preserve">Формулировка уточнена </w:t>
            </w:r>
            <w:r>
              <w:rPr>
                <w:rFonts w:ascii="Arial" w:hAnsi="Arial" w:cs="Arial"/>
                <w:sz w:val="20"/>
                <w:szCs w:val="20"/>
              </w:rPr>
              <w:t xml:space="preserve">в соответствии с </w:t>
            </w:r>
            <w:r w:rsidR="001E049A">
              <w:rPr>
                <w:rFonts w:ascii="Arial" w:hAnsi="Arial" w:cs="Arial"/>
                <w:sz w:val="20"/>
                <w:szCs w:val="20"/>
              </w:rPr>
              <w:t xml:space="preserve">замечанием </w:t>
            </w:r>
            <w:r>
              <w:rPr>
                <w:rFonts w:ascii="Arial" w:hAnsi="Arial" w:cs="Arial"/>
                <w:sz w:val="20"/>
                <w:szCs w:val="20"/>
              </w:rPr>
              <w:t xml:space="preserve">с незначительными изменениями </w:t>
            </w:r>
            <w:r w:rsidR="00C4650E" w:rsidRPr="00FC25E8">
              <w:rPr>
                <w:rFonts w:ascii="Arial" w:hAnsi="Arial" w:cs="Arial"/>
                <w:sz w:val="20"/>
                <w:szCs w:val="20"/>
              </w:rPr>
              <w:t xml:space="preserve">(новый номер </w:t>
            </w:r>
            <w:r w:rsidR="001E049A">
              <w:rPr>
                <w:rFonts w:ascii="Arial" w:hAnsi="Arial" w:cs="Arial"/>
                <w:sz w:val="20"/>
                <w:szCs w:val="20"/>
              </w:rPr>
              <w:t xml:space="preserve">пункта </w:t>
            </w:r>
            <w:r w:rsidR="00C4650E" w:rsidRPr="00FC25E8">
              <w:rPr>
                <w:rFonts w:ascii="Arial" w:hAnsi="Arial" w:cs="Arial"/>
                <w:sz w:val="20"/>
                <w:szCs w:val="20"/>
              </w:rPr>
              <w:t>6.3.1</w:t>
            </w:r>
            <w:r w:rsidR="001E049A">
              <w:rPr>
                <w:rFonts w:ascii="Arial" w:hAnsi="Arial" w:cs="Arial"/>
                <w:sz w:val="20"/>
                <w:szCs w:val="20"/>
              </w:rPr>
              <w:t>4</w:t>
            </w:r>
            <w:r w:rsidR="00C4650E" w:rsidRPr="00FC25E8">
              <w:rPr>
                <w:rFonts w:ascii="Arial" w:hAnsi="Arial" w:cs="Arial"/>
                <w:sz w:val="20"/>
                <w:szCs w:val="20"/>
              </w:rPr>
              <w:t xml:space="preserve">) </w:t>
            </w:r>
          </w:p>
        </w:tc>
      </w:tr>
    </w:tbl>
    <w:p w14:paraId="4FD4872B" w14:textId="5B7DDE88" w:rsidR="00EF1CD6" w:rsidRDefault="00EF1CD6" w:rsidP="00EF1CD6">
      <w:pPr>
        <w:pStyle w:val="10"/>
      </w:pPr>
      <w:r>
        <w:t>8 Обращение документов между организациями</w:t>
      </w:r>
    </w:p>
    <w:tbl>
      <w:tblPr>
        <w:tblStyle w:val="a4"/>
        <w:tblW w:w="15969" w:type="dxa"/>
        <w:tblInd w:w="-431" w:type="dxa"/>
        <w:tblLayout w:type="fixed"/>
        <w:tblLook w:val="04A0" w:firstRow="1" w:lastRow="0" w:firstColumn="1" w:lastColumn="0" w:noHBand="0" w:noVBand="1"/>
      </w:tblPr>
      <w:tblGrid>
        <w:gridCol w:w="704"/>
        <w:gridCol w:w="1565"/>
        <w:gridCol w:w="2126"/>
        <w:gridCol w:w="7889"/>
        <w:gridCol w:w="3685"/>
      </w:tblGrid>
      <w:tr w:rsidR="00EF1CD6" w:rsidRPr="009C5391" w14:paraId="0FB9536A" w14:textId="77777777" w:rsidTr="00A210D7">
        <w:trPr>
          <w:tblHeader/>
        </w:trPr>
        <w:tc>
          <w:tcPr>
            <w:tcW w:w="704" w:type="dxa"/>
            <w:tcBorders>
              <w:top w:val="single" w:sz="4" w:space="0" w:color="auto"/>
              <w:left w:val="single" w:sz="4" w:space="0" w:color="auto"/>
              <w:bottom w:val="double" w:sz="4" w:space="0" w:color="auto"/>
              <w:right w:val="single" w:sz="4" w:space="0" w:color="auto"/>
            </w:tcBorders>
            <w:hideMark/>
          </w:tcPr>
          <w:p w14:paraId="4EF7C112" w14:textId="77777777" w:rsidR="00EF1CD6" w:rsidRPr="009C5391" w:rsidRDefault="00EF1CD6"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11B6A69C" w14:textId="77777777" w:rsidR="00EF1CD6" w:rsidRPr="009C5391" w:rsidRDefault="00EF1CD6"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126" w:type="dxa"/>
            <w:tcBorders>
              <w:top w:val="single" w:sz="4" w:space="0" w:color="auto"/>
              <w:left w:val="single" w:sz="4" w:space="0" w:color="auto"/>
              <w:bottom w:val="double" w:sz="4" w:space="0" w:color="auto"/>
              <w:right w:val="single" w:sz="4" w:space="0" w:color="auto"/>
            </w:tcBorders>
            <w:hideMark/>
          </w:tcPr>
          <w:p w14:paraId="272264B2"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6D7DD914"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0FFDBAFF"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13FB7D50"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32033424"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3FF406E5" w14:textId="77777777" w:rsidR="00EF1CD6" w:rsidRPr="009C5391" w:rsidRDefault="00EF1CD6"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2730CFC2" w14:textId="77777777" w:rsidTr="00A210D7">
        <w:trPr>
          <w:trHeight w:val="1380"/>
        </w:trPr>
        <w:tc>
          <w:tcPr>
            <w:tcW w:w="704" w:type="dxa"/>
          </w:tcPr>
          <w:p w14:paraId="76D2F38D" w14:textId="77777777" w:rsidR="007643AA" w:rsidRPr="009C5391" w:rsidRDefault="007643AA" w:rsidP="0094689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5D664E8" w14:textId="77777777" w:rsidR="007643AA" w:rsidRPr="009C5391" w:rsidRDefault="007643AA" w:rsidP="00946891">
            <w:pPr>
              <w:tabs>
                <w:tab w:val="left" w:pos="11766"/>
              </w:tabs>
              <w:rPr>
                <w:rFonts w:ascii="Arial" w:hAnsi="Arial" w:cs="Arial"/>
                <w:sz w:val="20"/>
                <w:szCs w:val="20"/>
              </w:rPr>
            </w:pPr>
            <w:r w:rsidRPr="009C5391">
              <w:rPr>
                <w:rFonts w:ascii="Arial" w:hAnsi="Arial" w:cs="Arial"/>
                <w:sz w:val="20"/>
                <w:szCs w:val="20"/>
              </w:rPr>
              <w:t>8</w:t>
            </w:r>
          </w:p>
        </w:tc>
        <w:tc>
          <w:tcPr>
            <w:tcW w:w="2126" w:type="dxa"/>
            <w:tcBorders>
              <w:top w:val="single" w:sz="4" w:space="0" w:color="auto"/>
              <w:left w:val="single" w:sz="4" w:space="0" w:color="auto"/>
              <w:bottom w:val="single" w:sz="4" w:space="0" w:color="auto"/>
              <w:right w:val="single" w:sz="4" w:space="0" w:color="auto"/>
            </w:tcBorders>
          </w:tcPr>
          <w:p w14:paraId="5CE9D559"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11AA9299" w14:textId="77777777" w:rsidR="007643AA" w:rsidRPr="009C5391" w:rsidRDefault="007643AA" w:rsidP="00946891">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CFBE057" w14:textId="43B11001" w:rsidR="007643AA" w:rsidRPr="009C5391" w:rsidRDefault="007643AA" w:rsidP="00946891">
            <w:pPr>
              <w:rPr>
                <w:rFonts w:ascii="Arial" w:hAnsi="Arial" w:cs="Arial"/>
                <w:sz w:val="20"/>
                <w:szCs w:val="20"/>
                <w:u w:val="single"/>
              </w:rPr>
            </w:pPr>
            <w:r w:rsidRPr="009C5391">
              <w:rPr>
                <w:rFonts w:ascii="Arial" w:hAnsi="Arial" w:cs="Arial"/>
                <w:sz w:val="20"/>
                <w:szCs w:val="20"/>
              </w:rPr>
              <w:t>Указать, что передают только учтенные или неучтенные копии, которые изготавливают специально для целей передачи другой организации. Рабочие и контрольные копии другим организациям не передают.</w:t>
            </w:r>
          </w:p>
          <w:p w14:paraId="65DA654F" w14:textId="77777777" w:rsidR="007643AA" w:rsidRPr="009C5391" w:rsidRDefault="007643AA" w:rsidP="00946891">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26281D5" w14:textId="7ABFC3FC" w:rsidR="007643AA" w:rsidRPr="00A210D7" w:rsidRDefault="007643AA" w:rsidP="00946891">
            <w:pPr>
              <w:rPr>
                <w:rFonts w:ascii="Arial" w:hAnsi="Arial" w:cs="Arial"/>
                <w:sz w:val="20"/>
                <w:szCs w:val="20"/>
              </w:rPr>
            </w:pPr>
            <w:r w:rsidRPr="009C5391">
              <w:rPr>
                <w:rFonts w:ascii="Arial" w:hAnsi="Arial" w:cs="Arial"/>
                <w:sz w:val="20"/>
                <w:szCs w:val="20"/>
              </w:rPr>
              <w:t>См. замечание №1</w:t>
            </w:r>
          </w:p>
        </w:tc>
        <w:tc>
          <w:tcPr>
            <w:tcW w:w="3685" w:type="dxa"/>
            <w:tcBorders>
              <w:top w:val="single" w:sz="4" w:space="0" w:color="auto"/>
              <w:left w:val="single" w:sz="4" w:space="0" w:color="auto"/>
              <w:bottom w:val="single" w:sz="4" w:space="0" w:color="auto"/>
              <w:right w:val="single" w:sz="4" w:space="0" w:color="auto"/>
            </w:tcBorders>
          </w:tcPr>
          <w:p w14:paraId="76047274" w14:textId="77777777" w:rsidR="005F07FA" w:rsidRPr="005B4FDE" w:rsidRDefault="005F07FA" w:rsidP="00946891">
            <w:pPr>
              <w:jc w:val="both"/>
              <w:rPr>
                <w:rFonts w:ascii="Arial" w:hAnsi="Arial" w:cs="Arial"/>
                <w:b/>
                <w:bCs/>
                <w:sz w:val="20"/>
                <w:szCs w:val="20"/>
              </w:rPr>
            </w:pPr>
            <w:r w:rsidRPr="005B4FDE">
              <w:rPr>
                <w:rFonts w:ascii="Arial" w:hAnsi="Arial" w:cs="Arial"/>
                <w:b/>
                <w:bCs/>
                <w:sz w:val="20"/>
                <w:szCs w:val="20"/>
              </w:rPr>
              <w:t>Принято</w:t>
            </w:r>
          </w:p>
          <w:p w14:paraId="4CD3C7E8" w14:textId="408EA74E" w:rsidR="00E57756" w:rsidRDefault="005F07FA" w:rsidP="00946891">
            <w:pPr>
              <w:jc w:val="both"/>
              <w:rPr>
                <w:rFonts w:ascii="Arial" w:hAnsi="Arial" w:cs="Arial"/>
                <w:sz w:val="20"/>
                <w:szCs w:val="20"/>
              </w:rPr>
            </w:pPr>
            <w:r>
              <w:rPr>
                <w:rFonts w:ascii="Arial" w:hAnsi="Arial" w:cs="Arial"/>
                <w:sz w:val="20"/>
                <w:szCs w:val="20"/>
              </w:rPr>
              <w:t>Добавлен п.6.3.13.</w:t>
            </w:r>
          </w:p>
          <w:p w14:paraId="081BA25F" w14:textId="1A5FE3F6" w:rsidR="00E57756" w:rsidRPr="009C5391" w:rsidRDefault="00E57756" w:rsidP="00946891">
            <w:pPr>
              <w:jc w:val="both"/>
              <w:rPr>
                <w:rFonts w:ascii="Arial" w:hAnsi="Arial" w:cs="Arial"/>
                <w:sz w:val="20"/>
                <w:szCs w:val="20"/>
              </w:rPr>
            </w:pPr>
          </w:p>
        </w:tc>
      </w:tr>
      <w:tr w:rsidR="007643AA" w:rsidRPr="009C5391" w14:paraId="35845E45" w14:textId="77777777" w:rsidTr="00A210D7">
        <w:trPr>
          <w:trHeight w:val="620"/>
        </w:trPr>
        <w:tc>
          <w:tcPr>
            <w:tcW w:w="704" w:type="dxa"/>
          </w:tcPr>
          <w:p w14:paraId="169F16A0" w14:textId="77777777" w:rsidR="007643AA" w:rsidRPr="009C5391" w:rsidRDefault="007643AA" w:rsidP="00BC3E9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033C719" w14:textId="77777777" w:rsidR="007643AA" w:rsidRPr="009C5391" w:rsidRDefault="007643AA" w:rsidP="00BC3E9D">
            <w:pPr>
              <w:tabs>
                <w:tab w:val="left" w:pos="11766"/>
              </w:tabs>
              <w:rPr>
                <w:rFonts w:ascii="Arial" w:hAnsi="Arial" w:cs="Arial"/>
                <w:sz w:val="20"/>
                <w:szCs w:val="20"/>
              </w:rPr>
            </w:pPr>
            <w:r w:rsidRPr="009C5391">
              <w:rPr>
                <w:rFonts w:ascii="Arial" w:hAnsi="Arial" w:cs="Arial"/>
                <w:sz w:val="20"/>
                <w:szCs w:val="20"/>
              </w:rPr>
              <w:t>8</w:t>
            </w:r>
          </w:p>
        </w:tc>
        <w:tc>
          <w:tcPr>
            <w:tcW w:w="2126" w:type="dxa"/>
            <w:tcBorders>
              <w:top w:val="single" w:sz="4" w:space="0" w:color="auto"/>
              <w:left w:val="single" w:sz="4" w:space="0" w:color="auto"/>
              <w:bottom w:val="single" w:sz="4" w:space="0" w:color="auto"/>
              <w:right w:val="single" w:sz="4" w:space="0" w:color="auto"/>
            </w:tcBorders>
          </w:tcPr>
          <w:p w14:paraId="0D69F528"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34EEC8BD" w14:textId="77777777" w:rsidR="007643AA" w:rsidRPr="009C5391" w:rsidRDefault="007643AA" w:rsidP="00BC3E9D">
            <w:pPr>
              <w:rPr>
                <w:rFonts w:ascii="Arial" w:hAnsi="Arial" w:cs="Arial"/>
                <w:sz w:val="20"/>
                <w:szCs w:val="20"/>
                <w:u w:val="single"/>
              </w:rPr>
            </w:pPr>
            <w:r w:rsidRPr="009C5391">
              <w:rPr>
                <w:rFonts w:ascii="Arial" w:hAnsi="Arial" w:cs="Arial"/>
                <w:sz w:val="20"/>
                <w:szCs w:val="20"/>
                <w:u w:val="single"/>
              </w:rPr>
              <w:t>Замечание, предложение:</w:t>
            </w:r>
          </w:p>
          <w:p w14:paraId="23A987BD" w14:textId="29CEA1A5" w:rsidR="007643AA" w:rsidRPr="009C5391" w:rsidRDefault="007643AA" w:rsidP="00BC3E9D">
            <w:pPr>
              <w:rPr>
                <w:rFonts w:ascii="Arial" w:hAnsi="Arial" w:cs="Arial"/>
                <w:sz w:val="20"/>
                <w:szCs w:val="20"/>
                <w:u w:val="single"/>
              </w:rPr>
            </w:pPr>
            <w:r w:rsidRPr="009C5391">
              <w:rPr>
                <w:rFonts w:ascii="Arial" w:hAnsi="Arial" w:cs="Arial"/>
                <w:sz w:val="20"/>
                <w:szCs w:val="20"/>
              </w:rPr>
              <w:t>В наименовании раздела указано «документов», а ре</w:t>
            </w:r>
            <w:r w:rsidR="00296F9D">
              <w:rPr>
                <w:rFonts w:ascii="Arial" w:hAnsi="Arial" w:cs="Arial"/>
                <w:sz w:val="20"/>
                <w:szCs w:val="20"/>
              </w:rPr>
              <w:t>ч</w:t>
            </w:r>
            <w:r w:rsidRPr="009C5391">
              <w:rPr>
                <w:rFonts w:ascii="Arial" w:hAnsi="Arial" w:cs="Arial"/>
                <w:sz w:val="20"/>
                <w:szCs w:val="20"/>
              </w:rPr>
              <w:t>ь в разделе идет только про копии, хотя под «документом» подразумевается не только копии</w:t>
            </w:r>
          </w:p>
          <w:p w14:paraId="39C92571" w14:textId="77777777" w:rsidR="007643AA" w:rsidRPr="009C5391" w:rsidRDefault="007643AA" w:rsidP="00BC3E9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4AE3A56" w14:textId="77777777" w:rsidR="007643AA" w:rsidRPr="009C5391" w:rsidRDefault="007643AA" w:rsidP="00BC3E9D">
            <w:pPr>
              <w:rPr>
                <w:rFonts w:ascii="Arial" w:hAnsi="Arial" w:cs="Arial"/>
                <w:sz w:val="20"/>
                <w:szCs w:val="20"/>
                <w:u w:val="single"/>
              </w:rPr>
            </w:pPr>
            <w:r w:rsidRPr="009C5391">
              <w:rPr>
                <w:rFonts w:ascii="Arial" w:hAnsi="Arial" w:cs="Arial"/>
                <w:sz w:val="20"/>
                <w:szCs w:val="20"/>
              </w:rPr>
              <w:t>Указать про остальные документы.</w:t>
            </w:r>
          </w:p>
          <w:p w14:paraId="5B00F0B9" w14:textId="77777777" w:rsidR="007643AA" w:rsidRPr="009C5391" w:rsidRDefault="007643AA" w:rsidP="00BC3E9D">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2262C504" w14:textId="77777777" w:rsidR="007643AA" w:rsidRPr="005F07FA" w:rsidRDefault="00ED5A6E" w:rsidP="00BC3E9D">
            <w:pPr>
              <w:jc w:val="both"/>
              <w:rPr>
                <w:rFonts w:ascii="Arial" w:hAnsi="Arial" w:cs="Arial"/>
                <w:b/>
                <w:bCs/>
                <w:sz w:val="20"/>
                <w:szCs w:val="20"/>
              </w:rPr>
            </w:pPr>
            <w:r w:rsidRPr="005F07FA">
              <w:rPr>
                <w:rFonts w:ascii="Arial" w:hAnsi="Arial" w:cs="Arial"/>
                <w:b/>
                <w:bCs/>
                <w:sz w:val="20"/>
                <w:szCs w:val="20"/>
              </w:rPr>
              <w:t>Принято к сведению.</w:t>
            </w:r>
          </w:p>
          <w:p w14:paraId="3DA133E4" w14:textId="77777777" w:rsidR="00ED5A6E" w:rsidRDefault="005F07FA" w:rsidP="00BC3E9D">
            <w:pPr>
              <w:jc w:val="both"/>
              <w:rPr>
                <w:rFonts w:ascii="Arial" w:hAnsi="Arial" w:cs="Arial"/>
                <w:sz w:val="20"/>
                <w:szCs w:val="20"/>
              </w:rPr>
            </w:pPr>
            <w:r>
              <w:rPr>
                <w:rFonts w:ascii="Arial" w:hAnsi="Arial" w:cs="Arial"/>
                <w:sz w:val="20"/>
                <w:szCs w:val="20"/>
              </w:rPr>
              <w:t xml:space="preserve">Наименование раздела изменено, он посвящен учету поступающих от других организаций дубликатов и копий. </w:t>
            </w:r>
          </w:p>
          <w:p w14:paraId="4E1FD03C" w14:textId="17D62597" w:rsidR="005F07FA" w:rsidRPr="009C5391" w:rsidRDefault="005F07FA" w:rsidP="00BC3E9D">
            <w:pPr>
              <w:jc w:val="both"/>
              <w:rPr>
                <w:rFonts w:ascii="Arial" w:hAnsi="Arial" w:cs="Arial"/>
                <w:sz w:val="20"/>
                <w:szCs w:val="20"/>
              </w:rPr>
            </w:pPr>
            <w:r>
              <w:rPr>
                <w:rFonts w:ascii="Arial" w:hAnsi="Arial" w:cs="Arial"/>
                <w:sz w:val="20"/>
                <w:szCs w:val="20"/>
              </w:rPr>
              <w:t>Новый номер – 6.4</w:t>
            </w:r>
          </w:p>
        </w:tc>
      </w:tr>
      <w:tr w:rsidR="007643AA" w:rsidRPr="009C5391" w14:paraId="71FAC23F" w14:textId="77777777" w:rsidTr="00A210D7">
        <w:trPr>
          <w:trHeight w:val="1380"/>
        </w:trPr>
        <w:tc>
          <w:tcPr>
            <w:tcW w:w="704" w:type="dxa"/>
            <w:shd w:val="clear" w:color="auto" w:fill="auto"/>
          </w:tcPr>
          <w:p w14:paraId="32215A0E" w14:textId="77777777" w:rsidR="007643AA" w:rsidRPr="009C5391" w:rsidRDefault="007643AA" w:rsidP="00ED32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44888E85" w14:textId="77777777" w:rsidR="007643AA" w:rsidRPr="009C5391" w:rsidRDefault="007643AA" w:rsidP="00ED32B6">
            <w:pPr>
              <w:tabs>
                <w:tab w:val="left" w:pos="11766"/>
              </w:tabs>
              <w:rPr>
                <w:rFonts w:ascii="Arial" w:hAnsi="Arial" w:cs="Arial"/>
                <w:sz w:val="20"/>
                <w:szCs w:val="20"/>
              </w:rPr>
            </w:pPr>
            <w:r w:rsidRPr="009C5391">
              <w:rPr>
                <w:rFonts w:ascii="Arial" w:hAnsi="Arial" w:cs="Arial"/>
                <w:color w:val="000000"/>
                <w:sz w:val="20"/>
                <w:szCs w:val="20"/>
              </w:rPr>
              <w:t>8.1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5D07070"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687656A5" w14:textId="77777777" w:rsidR="007643AA" w:rsidRPr="009C5391" w:rsidRDefault="007643AA" w:rsidP="00ED32B6">
            <w:pPr>
              <w:rPr>
                <w:rFonts w:ascii="Arial" w:hAnsi="Arial" w:cs="Arial"/>
                <w:sz w:val="20"/>
                <w:szCs w:val="20"/>
                <w:u w:val="single"/>
              </w:rPr>
            </w:pPr>
            <w:r w:rsidRPr="009C5391">
              <w:rPr>
                <w:rFonts w:ascii="Arial" w:hAnsi="Arial" w:cs="Arial"/>
                <w:sz w:val="20"/>
                <w:szCs w:val="20"/>
                <w:u w:val="single"/>
              </w:rPr>
              <w:t>Замечание, предложение:</w:t>
            </w:r>
          </w:p>
          <w:p w14:paraId="1C82C3DC" w14:textId="771BFD99" w:rsidR="007643AA" w:rsidRPr="009C5391" w:rsidRDefault="007643AA" w:rsidP="00ED32B6">
            <w:pPr>
              <w:rPr>
                <w:rFonts w:ascii="Arial" w:hAnsi="Arial" w:cs="Arial"/>
                <w:sz w:val="20"/>
                <w:szCs w:val="20"/>
                <w:u w:val="single"/>
              </w:rPr>
            </w:pPr>
            <w:r w:rsidRPr="009C5391">
              <w:rPr>
                <w:rFonts w:ascii="Arial" w:hAnsi="Arial" w:cs="Arial"/>
                <w:color w:val="000000"/>
                <w:sz w:val="20"/>
                <w:szCs w:val="20"/>
              </w:rPr>
              <w:t>При получении копии или дубликата документа с уже нанесенным при их изготовлении номером экземпляра допускается в штампе номер копии повторно не указывать документа.</w:t>
            </w:r>
          </w:p>
          <w:p w14:paraId="5FA08B63" w14:textId="77777777" w:rsidR="007643AA" w:rsidRPr="009C5391" w:rsidRDefault="007643AA" w:rsidP="00ED32B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D104535" w14:textId="77777777" w:rsidR="007643AA" w:rsidRPr="009C5391" w:rsidRDefault="007643AA" w:rsidP="00ED32B6">
            <w:pPr>
              <w:rPr>
                <w:rFonts w:ascii="Arial" w:hAnsi="Arial" w:cs="Arial"/>
                <w:sz w:val="20"/>
                <w:szCs w:val="20"/>
                <w:u w:val="single"/>
              </w:rPr>
            </w:pPr>
            <w:r w:rsidRPr="009C5391">
              <w:rPr>
                <w:rFonts w:ascii="Arial" w:hAnsi="Arial" w:cs="Arial"/>
                <w:color w:val="000000"/>
                <w:sz w:val="20"/>
                <w:szCs w:val="20"/>
              </w:rPr>
              <w:t>При получении копии или дубликата документа с уже нанесенным при их изготовлении номером экземпляра допускается в штампе не указывать повторно номер копии документа.</w:t>
            </w:r>
          </w:p>
          <w:p w14:paraId="643BDFD6" w14:textId="77777777" w:rsidR="007643AA" w:rsidRPr="009C5391" w:rsidRDefault="007643AA" w:rsidP="00ED32B6">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2F1C780" w14:textId="77777777" w:rsidR="007643AA" w:rsidRPr="005F07FA" w:rsidRDefault="00541FAE" w:rsidP="00ED32B6">
            <w:pPr>
              <w:jc w:val="both"/>
              <w:rPr>
                <w:rFonts w:ascii="Arial" w:hAnsi="Arial" w:cs="Arial"/>
                <w:b/>
                <w:bCs/>
                <w:sz w:val="20"/>
                <w:szCs w:val="20"/>
              </w:rPr>
            </w:pPr>
            <w:r w:rsidRPr="005F07FA">
              <w:rPr>
                <w:rFonts w:ascii="Arial" w:hAnsi="Arial" w:cs="Arial"/>
                <w:b/>
                <w:bCs/>
                <w:sz w:val="20"/>
                <w:szCs w:val="20"/>
              </w:rPr>
              <w:t>Принято.</w:t>
            </w:r>
          </w:p>
          <w:p w14:paraId="19F8C3FA" w14:textId="77777777" w:rsidR="005F07FA" w:rsidRDefault="005F07FA" w:rsidP="00ED32B6">
            <w:pPr>
              <w:jc w:val="both"/>
              <w:rPr>
                <w:rFonts w:ascii="Arial" w:hAnsi="Arial" w:cs="Arial"/>
                <w:sz w:val="20"/>
                <w:szCs w:val="20"/>
              </w:rPr>
            </w:pPr>
          </w:p>
          <w:p w14:paraId="68070FEC" w14:textId="621BACE0" w:rsidR="005F07FA" w:rsidRPr="009C5391" w:rsidRDefault="005F07FA" w:rsidP="00ED32B6">
            <w:pPr>
              <w:jc w:val="both"/>
              <w:rPr>
                <w:rFonts w:ascii="Arial" w:hAnsi="Arial" w:cs="Arial"/>
                <w:sz w:val="20"/>
                <w:szCs w:val="20"/>
              </w:rPr>
            </w:pPr>
            <w:r>
              <w:rPr>
                <w:rFonts w:ascii="Arial" w:hAnsi="Arial" w:cs="Arial"/>
                <w:sz w:val="20"/>
                <w:szCs w:val="20"/>
              </w:rPr>
              <w:t>Новый номер пункта – 6.4.3</w:t>
            </w:r>
          </w:p>
        </w:tc>
      </w:tr>
      <w:tr w:rsidR="005F07FA" w:rsidRPr="009C5391" w14:paraId="419D2FDE" w14:textId="77777777" w:rsidTr="00A210D7">
        <w:trPr>
          <w:trHeight w:val="1380"/>
        </w:trPr>
        <w:tc>
          <w:tcPr>
            <w:tcW w:w="704" w:type="dxa"/>
          </w:tcPr>
          <w:p w14:paraId="3BFAF235"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AB6E5"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8.1</w:t>
            </w:r>
          </w:p>
        </w:tc>
        <w:tc>
          <w:tcPr>
            <w:tcW w:w="2126" w:type="dxa"/>
            <w:tcBorders>
              <w:top w:val="single" w:sz="4" w:space="0" w:color="auto"/>
              <w:left w:val="single" w:sz="4" w:space="0" w:color="auto"/>
              <w:bottom w:val="single" w:sz="4" w:space="0" w:color="auto"/>
              <w:right w:val="single" w:sz="4" w:space="0" w:color="auto"/>
            </w:tcBorders>
          </w:tcPr>
          <w:p w14:paraId="72B72849" w14:textId="77777777" w:rsidR="005F07FA" w:rsidRPr="009C5391" w:rsidRDefault="005F07FA" w:rsidP="005F07FA">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77916217"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3525E018" w14:textId="07DCBB70" w:rsidR="005F07FA" w:rsidRPr="009C5391" w:rsidRDefault="005F07FA" w:rsidP="005F07FA">
            <w:pPr>
              <w:rPr>
                <w:rFonts w:ascii="Arial" w:hAnsi="Arial" w:cs="Arial"/>
                <w:sz w:val="20"/>
                <w:szCs w:val="20"/>
                <w:u w:val="single"/>
              </w:rPr>
            </w:pPr>
            <w:r w:rsidRPr="009C5391">
              <w:rPr>
                <w:rFonts w:ascii="Arial" w:hAnsi="Arial" w:cs="Arial"/>
                <w:sz w:val="20"/>
                <w:szCs w:val="20"/>
              </w:rPr>
              <w:t>Последнее предложение составлено некорректно: "… допускается в штампе номер копии повторно не указывать документа."</w:t>
            </w:r>
          </w:p>
          <w:p w14:paraId="0912CBBE"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Предлагаемая редакция:</w:t>
            </w:r>
          </w:p>
          <w:p w14:paraId="311EF564" w14:textId="77777777" w:rsidR="005F07FA" w:rsidRPr="009C5391" w:rsidRDefault="005F07FA" w:rsidP="005F07FA">
            <w:pPr>
              <w:rPr>
                <w:rFonts w:ascii="Arial" w:hAnsi="Arial" w:cs="Arial"/>
                <w:sz w:val="20"/>
                <w:szCs w:val="20"/>
                <w:u w:val="single"/>
              </w:rPr>
            </w:pPr>
            <w:r w:rsidRPr="009C5391">
              <w:rPr>
                <w:rFonts w:ascii="Arial" w:hAnsi="Arial" w:cs="Arial"/>
                <w:sz w:val="20"/>
                <w:szCs w:val="20"/>
              </w:rPr>
              <w:t>"… допускается в штампе номер копии документа повторно не указывать."</w:t>
            </w:r>
          </w:p>
          <w:p w14:paraId="0BB8CE1B" w14:textId="77777777" w:rsidR="005F07FA" w:rsidRPr="009C5391" w:rsidRDefault="005F07FA" w:rsidP="005F07FA">
            <w:pPr>
              <w:rPr>
                <w:rFonts w:ascii="Arial" w:hAnsi="Arial" w:cs="Arial"/>
                <w:sz w:val="20"/>
                <w:szCs w:val="20"/>
                <w:u w:val="single"/>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723E4" w14:textId="77777777" w:rsidR="005F07FA" w:rsidRPr="005F07FA" w:rsidRDefault="005F07FA" w:rsidP="005F07FA">
            <w:pPr>
              <w:jc w:val="both"/>
              <w:rPr>
                <w:rFonts w:ascii="Arial" w:hAnsi="Arial" w:cs="Arial"/>
                <w:b/>
                <w:bCs/>
                <w:sz w:val="20"/>
                <w:szCs w:val="20"/>
              </w:rPr>
            </w:pPr>
            <w:r w:rsidRPr="005F07FA">
              <w:rPr>
                <w:rFonts w:ascii="Arial" w:hAnsi="Arial" w:cs="Arial"/>
                <w:b/>
                <w:bCs/>
                <w:sz w:val="20"/>
                <w:szCs w:val="20"/>
              </w:rPr>
              <w:t>Принято.</w:t>
            </w:r>
          </w:p>
          <w:p w14:paraId="5AF88C03" w14:textId="77777777" w:rsidR="005F07FA" w:rsidRDefault="005F07FA" w:rsidP="005F07FA">
            <w:pPr>
              <w:jc w:val="both"/>
              <w:rPr>
                <w:rFonts w:ascii="Arial" w:hAnsi="Arial" w:cs="Arial"/>
                <w:sz w:val="20"/>
                <w:szCs w:val="20"/>
              </w:rPr>
            </w:pPr>
          </w:p>
          <w:p w14:paraId="4BC78DF1" w14:textId="0C20330C" w:rsidR="005F07FA" w:rsidRPr="009C5391" w:rsidRDefault="005F07FA" w:rsidP="005F07FA">
            <w:pPr>
              <w:jc w:val="both"/>
              <w:rPr>
                <w:rFonts w:ascii="Arial" w:hAnsi="Arial" w:cs="Arial"/>
                <w:sz w:val="20"/>
                <w:szCs w:val="20"/>
              </w:rPr>
            </w:pPr>
            <w:r>
              <w:rPr>
                <w:rFonts w:ascii="Arial" w:hAnsi="Arial" w:cs="Arial"/>
                <w:sz w:val="20"/>
                <w:szCs w:val="20"/>
              </w:rPr>
              <w:t>Новый номер пункта – 6.4.3</w:t>
            </w:r>
          </w:p>
        </w:tc>
      </w:tr>
      <w:tr w:rsidR="005F07FA" w:rsidRPr="009C5391" w14:paraId="39A700E3" w14:textId="77777777" w:rsidTr="00A210D7">
        <w:trPr>
          <w:trHeight w:val="1380"/>
        </w:trPr>
        <w:tc>
          <w:tcPr>
            <w:tcW w:w="704" w:type="dxa"/>
          </w:tcPr>
          <w:p w14:paraId="46421EE8"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1A87A27"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8.1</w:t>
            </w:r>
          </w:p>
        </w:tc>
        <w:tc>
          <w:tcPr>
            <w:tcW w:w="2126" w:type="dxa"/>
            <w:tcBorders>
              <w:top w:val="single" w:sz="4" w:space="0" w:color="auto"/>
              <w:left w:val="single" w:sz="4" w:space="0" w:color="auto"/>
              <w:bottom w:val="single" w:sz="4" w:space="0" w:color="auto"/>
              <w:right w:val="single" w:sz="4" w:space="0" w:color="auto"/>
            </w:tcBorders>
          </w:tcPr>
          <w:p w14:paraId="67631C22" w14:textId="77777777" w:rsidR="005F07FA" w:rsidRPr="009C5391" w:rsidRDefault="005F07FA" w:rsidP="005F07FA">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603B28D4"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589A3D1B"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t>1. Дополнить первое предложение фразой «…подлинников, …».</w:t>
            </w:r>
          </w:p>
          <w:p w14:paraId="30272AD2"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t xml:space="preserve">2. Фразу </w:t>
            </w:r>
          </w:p>
          <w:p w14:paraId="69A29759"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t>«… допускается в штампе номер копии повторно не указывать документа».</w:t>
            </w:r>
          </w:p>
          <w:p w14:paraId="1D95221A"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t>изложить в редакции</w:t>
            </w:r>
          </w:p>
          <w:p w14:paraId="1B1860F7" w14:textId="3A0F7E0C" w:rsidR="005F07FA" w:rsidRPr="009C5391" w:rsidRDefault="005F07FA" w:rsidP="005F07FA">
            <w:pPr>
              <w:rPr>
                <w:rFonts w:ascii="Arial" w:hAnsi="Arial" w:cs="Arial"/>
                <w:sz w:val="20"/>
                <w:szCs w:val="20"/>
                <w:u w:val="single"/>
              </w:rPr>
            </w:pPr>
            <w:r w:rsidRPr="009C5391">
              <w:rPr>
                <w:rFonts w:ascii="Arial" w:hAnsi="Arial" w:cs="Arial"/>
                <w:sz w:val="20"/>
                <w:szCs w:val="20"/>
              </w:rPr>
              <w:t>«… допускается в штампе документа повторно не указывать номер копии».</w:t>
            </w:r>
          </w:p>
          <w:p w14:paraId="114CB196" w14:textId="77777777" w:rsidR="005F07FA" w:rsidRPr="009C5391" w:rsidRDefault="005F07FA" w:rsidP="005F07FA">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6457067"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t xml:space="preserve">Учет </w:t>
            </w:r>
            <w:r w:rsidRPr="009C5391">
              <w:rPr>
                <w:rFonts w:ascii="Arial" w:hAnsi="Arial" w:cs="Arial"/>
                <w:b/>
                <w:sz w:val="20"/>
                <w:szCs w:val="20"/>
              </w:rPr>
              <w:t>подлинников,</w:t>
            </w:r>
            <w:r w:rsidRPr="009C5391">
              <w:rPr>
                <w:rFonts w:ascii="Arial" w:hAnsi="Arial" w:cs="Arial"/>
                <w:sz w:val="20"/>
                <w:szCs w:val="20"/>
              </w:rPr>
              <w:t xml:space="preserve"> копий и дубликатов документов, поступающих от других организаций, осуществляют в соответствии с требованиями раздела 5. </w:t>
            </w:r>
          </w:p>
          <w:p w14:paraId="70F5FFFF"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t>…</w:t>
            </w:r>
          </w:p>
          <w:p w14:paraId="26FA35DB" w14:textId="7F635B56" w:rsidR="005F07FA" w:rsidRPr="009C5391" w:rsidRDefault="005F07FA" w:rsidP="005F07FA">
            <w:pPr>
              <w:rPr>
                <w:rFonts w:ascii="Arial" w:hAnsi="Arial" w:cs="Arial"/>
                <w:sz w:val="20"/>
                <w:szCs w:val="20"/>
                <w:u w:val="single"/>
              </w:rPr>
            </w:pPr>
            <w:r w:rsidRPr="009C5391">
              <w:rPr>
                <w:rFonts w:ascii="Arial" w:hAnsi="Arial" w:cs="Arial"/>
                <w:sz w:val="20"/>
                <w:szCs w:val="20"/>
              </w:rPr>
              <w:t xml:space="preserve">При получении копии или дубликата документа с уже нанесенным при их изготовлении номером экземпляра допускается в штампе </w:t>
            </w:r>
            <w:r w:rsidRPr="009C5391">
              <w:rPr>
                <w:rFonts w:ascii="Arial" w:hAnsi="Arial" w:cs="Arial"/>
                <w:b/>
                <w:sz w:val="20"/>
                <w:szCs w:val="20"/>
              </w:rPr>
              <w:t>документа</w:t>
            </w:r>
            <w:r w:rsidRPr="009C5391">
              <w:rPr>
                <w:rFonts w:ascii="Arial" w:hAnsi="Arial" w:cs="Arial"/>
                <w:sz w:val="20"/>
                <w:szCs w:val="20"/>
              </w:rPr>
              <w:t xml:space="preserve"> </w:t>
            </w:r>
            <w:r w:rsidRPr="009C5391">
              <w:rPr>
                <w:rFonts w:ascii="Arial" w:hAnsi="Arial" w:cs="Arial"/>
                <w:b/>
                <w:sz w:val="20"/>
                <w:szCs w:val="20"/>
              </w:rPr>
              <w:t>повторно не указывать</w:t>
            </w:r>
            <w:r w:rsidRPr="009C5391">
              <w:rPr>
                <w:rFonts w:ascii="Arial" w:hAnsi="Arial" w:cs="Arial"/>
                <w:sz w:val="20"/>
                <w:szCs w:val="20"/>
              </w:rPr>
              <w:t xml:space="preserve"> номер копии </w:t>
            </w:r>
            <w:r w:rsidRPr="009C5391">
              <w:rPr>
                <w:rFonts w:ascii="Arial" w:hAnsi="Arial" w:cs="Arial"/>
                <w:strike/>
                <w:sz w:val="20"/>
                <w:szCs w:val="20"/>
              </w:rPr>
              <w:t>повторно не указывать документа</w:t>
            </w:r>
            <w:r w:rsidRPr="009C5391">
              <w:rPr>
                <w:rFonts w:ascii="Arial" w:hAnsi="Arial" w:cs="Arial"/>
                <w:sz w:val="20"/>
                <w:szCs w:val="20"/>
              </w:rPr>
              <w:t>.</w:t>
            </w:r>
          </w:p>
          <w:p w14:paraId="67F0DC23"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E3A12CB"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t>1. От сторонних организаций могут передаваться не только дубликаты и копии, но и подлинники документов.</w:t>
            </w:r>
          </w:p>
          <w:p w14:paraId="6AF38D97" w14:textId="7863AD8D" w:rsidR="005F07FA" w:rsidRPr="009C5391" w:rsidRDefault="005F07FA" w:rsidP="005F07FA">
            <w:pPr>
              <w:rPr>
                <w:rFonts w:ascii="Arial" w:hAnsi="Arial" w:cs="Arial"/>
                <w:sz w:val="20"/>
                <w:szCs w:val="20"/>
              </w:rPr>
            </w:pPr>
            <w:r w:rsidRPr="009C5391">
              <w:rPr>
                <w:rFonts w:ascii="Arial" w:hAnsi="Arial" w:cs="Arial"/>
                <w:sz w:val="20"/>
                <w:szCs w:val="20"/>
              </w:rPr>
              <w:t>2. Улучшение читаемости текста.</w:t>
            </w:r>
          </w:p>
        </w:tc>
        <w:tc>
          <w:tcPr>
            <w:tcW w:w="3685" w:type="dxa"/>
            <w:tcBorders>
              <w:top w:val="single" w:sz="4" w:space="0" w:color="auto"/>
              <w:left w:val="single" w:sz="4" w:space="0" w:color="auto"/>
              <w:bottom w:val="single" w:sz="4" w:space="0" w:color="auto"/>
              <w:right w:val="single" w:sz="4" w:space="0" w:color="auto"/>
            </w:tcBorders>
          </w:tcPr>
          <w:p w14:paraId="107CE529" w14:textId="2553DB8B" w:rsidR="005F07FA" w:rsidRDefault="005F07FA" w:rsidP="005F07FA">
            <w:pPr>
              <w:jc w:val="both"/>
              <w:rPr>
                <w:rFonts w:ascii="Arial" w:hAnsi="Arial" w:cs="Arial"/>
                <w:b/>
                <w:bCs/>
                <w:sz w:val="20"/>
                <w:szCs w:val="20"/>
              </w:rPr>
            </w:pPr>
            <w:r>
              <w:rPr>
                <w:rFonts w:ascii="Arial" w:hAnsi="Arial" w:cs="Arial"/>
                <w:b/>
                <w:bCs/>
                <w:sz w:val="20"/>
                <w:szCs w:val="20"/>
              </w:rPr>
              <w:t>Отклонено.</w:t>
            </w:r>
          </w:p>
          <w:p w14:paraId="3D4A0886" w14:textId="77777777" w:rsidR="005F07FA" w:rsidRDefault="005F07FA" w:rsidP="005F07FA">
            <w:pPr>
              <w:jc w:val="both"/>
              <w:rPr>
                <w:rFonts w:ascii="Arial" w:hAnsi="Arial" w:cs="Arial"/>
                <w:b/>
                <w:bCs/>
                <w:sz w:val="20"/>
                <w:szCs w:val="20"/>
              </w:rPr>
            </w:pPr>
          </w:p>
          <w:p w14:paraId="4B6D1707" w14:textId="6064A5FE" w:rsidR="005F07FA" w:rsidRPr="005F07FA" w:rsidRDefault="005F07FA" w:rsidP="005F07FA">
            <w:pPr>
              <w:jc w:val="both"/>
              <w:rPr>
                <w:rFonts w:ascii="Arial" w:hAnsi="Arial" w:cs="Arial"/>
                <w:sz w:val="20"/>
                <w:szCs w:val="20"/>
              </w:rPr>
            </w:pPr>
            <w:r w:rsidRPr="005F07FA">
              <w:rPr>
                <w:rFonts w:ascii="Arial" w:hAnsi="Arial" w:cs="Arial"/>
                <w:sz w:val="20"/>
                <w:szCs w:val="20"/>
              </w:rPr>
              <w:t>В данном разделе речь идет только о копиях и дубликатах.</w:t>
            </w:r>
          </w:p>
          <w:p w14:paraId="6077B98B" w14:textId="77777777" w:rsidR="005F07FA" w:rsidRDefault="005F07FA" w:rsidP="005F07FA">
            <w:pPr>
              <w:jc w:val="both"/>
              <w:rPr>
                <w:rFonts w:ascii="Arial" w:hAnsi="Arial" w:cs="Arial"/>
                <w:sz w:val="20"/>
                <w:szCs w:val="20"/>
              </w:rPr>
            </w:pPr>
            <w:r w:rsidRPr="005F07FA">
              <w:rPr>
                <w:rFonts w:ascii="Arial" w:hAnsi="Arial" w:cs="Arial"/>
                <w:sz w:val="20"/>
                <w:szCs w:val="20"/>
              </w:rPr>
              <w:t>Передача подлинников регламентируется ГОСТ Р 2.903</w:t>
            </w:r>
          </w:p>
          <w:p w14:paraId="1C8BC8E7" w14:textId="614FB15E" w:rsidR="005F07FA" w:rsidRPr="00C4650E" w:rsidRDefault="005F07FA" w:rsidP="005F07FA">
            <w:pPr>
              <w:jc w:val="both"/>
              <w:rPr>
                <w:rFonts w:ascii="Arial" w:hAnsi="Arial" w:cs="Arial"/>
                <w:sz w:val="20"/>
                <w:szCs w:val="20"/>
              </w:rPr>
            </w:pPr>
            <w:r>
              <w:rPr>
                <w:rFonts w:ascii="Arial" w:hAnsi="Arial" w:cs="Arial"/>
                <w:sz w:val="20"/>
                <w:szCs w:val="20"/>
              </w:rPr>
              <w:t>В соответствии с предложениями организаций соответствующий раздел из проекта ГОСТ исключен.</w:t>
            </w:r>
          </w:p>
        </w:tc>
      </w:tr>
      <w:tr w:rsidR="005F07FA" w:rsidRPr="009C5391" w14:paraId="50F8475C" w14:textId="77777777" w:rsidTr="00A210D7">
        <w:trPr>
          <w:trHeight w:val="1380"/>
        </w:trPr>
        <w:tc>
          <w:tcPr>
            <w:tcW w:w="704" w:type="dxa"/>
          </w:tcPr>
          <w:p w14:paraId="56D9DC6E"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EEA4B3D"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8.1</w:t>
            </w:r>
          </w:p>
        </w:tc>
        <w:tc>
          <w:tcPr>
            <w:tcW w:w="2126" w:type="dxa"/>
            <w:tcBorders>
              <w:top w:val="single" w:sz="4" w:space="0" w:color="auto"/>
              <w:left w:val="single" w:sz="4" w:space="0" w:color="auto"/>
              <w:bottom w:val="single" w:sz="4" w:space="0" w:color="auto"/>
              <w:right w:val="single" w:sz="4" w:space="0" w:color="auto"/>
            </w:tcBorders>
          </w:tcPr>
          <w:p w14:paraId="7D5556D9" w14:textId="77777777" w:rsidR="005F07FA" w:rsidRPr="009C5391" w:rsidRDefault="005F07FA" w:rsidP="005F07FA">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4DF1AE0E"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195A626E" w14:textId="21B3EF4D" w:rsidR="005F07FA" w:rsidRPr="009C5391" w:rsidRDefault="005F07FA" w:rsidP="005F07FA">
            <w:pPr>
              <w:rPr>
                <w:rFonts w:ascii="Arial" w:hAnsi="Arial" w:cs="Arial"/>
                <w:sz w:val="20"/>
                <w:szCs w:val="20"/>
                <w:u w:val="single"/>
              </w:rPr>
            </w:pPr>
            <w:r w:rsidRPr="009C5391">
              <w:rPr>
                <w:rFonts w:ascii="Arial" w:hAnsi="Arial" w:cs="Arial"/>
                <w:sz w:val="20"/>
                <w:szCs w:val="20"/>
              </w:rPr>
              <w:t>«Учет копий и дубликатов…»</w:t>
            </w:r>
          </w:p>
          <w:p w14:paraId="3B7EC3E5" w14:textId="77777777" w:rsidR="005F07FA" w:rsidRPr="009C5391" w:rsidRDefault="005F07FA" w:rsidP="005F07FA">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14DC9E7" w14:textId="0EF01699" w:rsidR="005F07FA" w:rsidRPr="009C5391" w:rsidRDefault="005F07FA" w:rsidP="005F07FA">
            <w:pPr>
              <w:rPr>
                <w:rFonts w:ascii="Arial" w:hAnsi="Arial" w:cs="Arial"/>
                <w:sz w:val="20"/>
                <w:szCs w:val="20"/>
                <w:u w:val="single"/>
              </w:rPr>
            </w:pPr>
            <w:r w:rsidRPr="009C5391">
              <w:rPr>
                <w:rFonts w:ascii="Arial" w:hAnsi="Arial" w:cs="Arial"/>
                <w:sz w:val="20"/>
                <w:szCs w:val="20"/>
              </w:rPr>
              <w:t>Указать вид копий.</w:t>
            </w:r>
          </w:p>
          <w:p w14:paraId="60477BC8"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16491D5" w14:textId="77777777" w:rsidR="005F07FA" w:rsidRPr="009C5391" w:rsidRDefault="005F07FA" w:rsidP="005F07FA">
            <w:pPr>
              <w:rPr>
                <w:rFonts w:ascii="Arial" w:hAnsi="Arial" w:cs="Arial"/>
                <w:sz w:val="20"/>
                <w:szCs w:val="20"/>
              </w:rPr>
            </w:pPr>
            <w:r w:rsidRPr="009C5391">
              <w:rPr>
                <w:rFonts w:ascii="Arial" w:hAnsi="Arial" w:cs="Arial"/>
                <w:sz w:val="20"/>
                <w:szCs w:val="20"/>
              </w:rPr>
              <w:t>См. замечание №1 (копий несколько видов, какая из них имеется ввиду?)</w:t>
            </w:r>
          </w:p>
          <w:p w14:paraId="7A3B5A9D" w14:textId="77777777" w:rsidR="005F07FA" w:rsidRPr="009C5391" w:rsidRDefault="005F07FA" w:rsidP="005F07FA">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6485DE61" w14:textId="52E9FEE9" w:rsidR="005F07FA" w:rsidRPr="00235141" w:rsidRDefault="005F07FA" w:rsidP="005F07FA">
            <w:pPr>
              <w:jc w:val="both"/>
              <w:rPr>
                <w:b/>
                <w:bCs/>
              </w:rPr>
            </w:pPr>
            <w:r w:rsidRPr="00235141">
              <w:rPr>
                <w:b/>
                <w:bCs/>
              </w:rPr>
              <w:t>Принято к сведению.</w:t>
            </w:r>
          </w:p>
          <w:p w14:paraId="6E535546" w14:textId="77777777" w:rsidR="005F07FA" w:rsidRDefault="005F07FA" w:rsidP="005F07FA">
            <w:pPr>
              <w:jc w:val="both"/>
              <w:rPr>
                <w:rFonts w:ascii="Arial" w:hAnsi="Arial" w:cs="Arial"/>
                <w:sz w:val="20"/>
                <w:szCs w:val="20"/>
              </w:rPr>
            </w:pPr>
          </w:p>
          <w:p w14:paraId="521028C1" w14:textId="707B9A7B" w:rsidR="005F07FA" w:rsidRPr="009C5391" w:rsidRDefault="005F07FA" w:rsidP="005F07FA">
            <w:pPr>
              <w:jc w:val="both"/>
              <w:rPr>
                <w:rFonts w:ascii="Arial" w:hAnsi="Arial" w:cs="Arial"/>
                <w:sz w:val="20"/>
                <w:szCs w:val="20"/>
              </w:rPr>
            </w:pPr>
            <w:r>
              <w:rPr>
                <w:rFonts w:ascii="Arial" w:hAnsi="Arial" w:cs="Arial"/>
                <w:sz w:val="20"/>
                <w:szCs w:val="20"/>
              </w:rPr>
              <w:t>Любые поступающие копии подлежат учету.</w:t>
            </w:r>
          </w:p>
        </w:tc>
      </w:tr>
      <w:tr w:rsidR="005F07FA" w:rsidRPr="009C5391" w14:paraId="65D9A32A" w14:textId="77777777" w:rsidTr="00A210D7">
        <w:trPr>
          <w:trHeight w:val="861"/>
        </w:trPr>
        <w:tc>
          <w:tcPr>
            <w:tcW w:w="704" w:type="dxa"/>
          </w:tcPr>
          <w:p w14:paraId="5FD666B1"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F2E7F13"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8.1</w:t>
            </w:r>
          </w:p>
        </w:tc>
        <w:tc>
          <w:tcPr>
            <w:tcW w:w="2126" w:type="dxa"/>
            <w:tcBorders>
              <w:top w:val="single" w:sz="4" w:space="0" w:color="auto"/>
              <w:left w:val="single" w:sz="4" w:space="0" w:color="auto"/>
              <w:bottom w:val="single" w:sz="4" w:space="0" w:color="auto"/>
              <w:right w:val="single" w:sz="4" w:space="0" w:color="auto"/>
            </w:tcBorders>
          </w:tcPr>
          <w:p w14:paraId="75CDCF85" w14:textId="77777777" w:rsidR="005F07FA" w:rsidRPr="009C5391" w:rsidRDefault="005F07FA" w:rsidP="005F07FA">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739F166D"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740DB76D" w14:textId="2B9F92D9" w:rsidR="005F07FA" w:rsidRPr="009C5391" w:rsidRDefault="005F07FA" w:rsidP="005F07FA">
            <w:pPr>
              <w:rPr>
                <w:rFonts w:ascii="Arial" w:hAnsi="Arial" w:cs="Arial"/>
                <w:sz w:val="20"/>
                <w:szCs w:val="20"/>
                <w:u w:val="single"/>
              </w:rPr>
            </w:pPr>
            <w:r w:rsidRPr="009C5391">
              <w:rPr>
                <w:rFonts w:ascii="Arial" w:hAnsi="Arial" w:cs="Arial"/>
                <w:sz w:val="20"/>
                <w:szCs w:val="20"/>
              </w:rPr>
              <w:t xml:space="preserve">«На каждую регистрируемую </w:t>
            </w:r>
            <w:r w:rsidRPr="009C5391">
              <w:rPr>
                <w:rFonts w:ascii="Arial" w:hAnsi="Arial" w:cs="Arial"/>
                <w:b/>
                <w:sz w:val="20"/>
                <w:szCs w:val="20"/>
              </w:rPr>
              <w:t>копию</w:t>
            </w:r>
            <w:r w:rsidRPr="009C5391">
              <w:rPr>
                <w:rFonts w:ascii="Arial" w:hAnsi="Arial" w:cs="Arial"/>
                <w:sz w:val="20"/>
                <w:szCs w:val="20"/>
              </w:rPr>
              <w:t xml:space="preserve"> в бумажной форме наносят штамп…» а на дубликат не нужно штамп наносить?</w:t>
            </w:r>
          </w:p>
          <w:p w14:paraId="4D42B6F3" w14:textId="77777777" w:rsidR="005F07FA" w:rsidRPr="009C5391" w:rsidRDefault="005F07FA" w:rsidP="005F07FA">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37166EA" w14:textId="77777777" w:rsidR="005F07FA" w:rsidRPr="009C5391" w:rsidRDefault="005F07FA" w:rsidP="005F07FA">
            <w:pPr>
              <w:rPr>
                <w:rFonts w:ascii="Arial" w:hAnsi="Arial" w:cs="Arial"/>
                <w:sz w:val="20"/>
                <w:szCs w:val="20"/>
                <w:u w:val="single"/>
              </w:rPr>
            </w:pPr>
            <w:r w:rsidRPr="009C5391">
              <w:rPr>
                <w:rFonts w:ascii="Arial" w:hAnsi="Arial" w:cs="Arial"/>
                <w:sz w:val="20"/>
                <w:szCs w:val="20"/>
              </w:rPr>
              <w:t>Указать вид копий, добавить «дубликат».</w:t>
            </w:r>
          </w:p>
          <w:p w14:paraId="0085E24C" w14:textId="77777777" w:rsidR="005F07FA" w:rsidRPr="009C5391" w:rsidRDefault="005F07FA" w:rsidP="005F07FA">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7BCFF7EB" w14:textId="286D967C" w:rsidR="005F07FA" w:rsidRPr="00235141" w:rsidRDefault="005F07FA" w:rsidP="005F07FA">
            <w:pPr>
              <w:jc w:val="both"/>
              <w:rPr>
                <w:rFonts w:ascii="Arial" w:hAnsi="Arial" w:cs="Arial"/>
                <w:b/>
                <w:bCs/>
                <w:sz w:val="20"/>
                <w:szCs w:val="20"/>
              </w:rPr>
            </w:pPr>
            <w:r w:rsidRPr="00235141">
              <w:rPr>
                <w:rFonts w:ascii="Arial" w:hAnsi="Arial" w:cs="Arial"/>
                <w:b/>
                <w:bCs/>
                <w:sz w:val="20"/>
                <w:szCs w:val="20"/>
              </w:rPr>
              <w:t>Принято.</w:t>
            </w:r>
          </w:p>
          <w:p w14:paraId="2C15E77E" w14:textId="77777777" w:rsidR="005F07FA" w:rsidRDefault="005F07FA" w:rsidP="005F07FA">
            <w:pPr>
              <w:jc w:val="both"/>
              <w:rPr>
                <w:rFonts w:ascii="Arial" w:hAnsi="Arial" w:cs="Arial"/>
                <w:sz w:val="20"/>
                <w:szCs w:val="20"/>
              </w:rPr>
            </w:pPr>
          </w:p>
          <w:p w14:paraId="2F1942FF" w14:textId="77777777" w:rsidR="005F07FA" w:rsidRDefault="005F07FA" w:rsidP="005F07FA">
            <w:pPr>
              <w:rPr>
                <w:rFonts w:ascii="Arial" w:hAnsi="Arial" w:cs="Arial"/>
                <w:sz w:val="20"/>
                <w:szCs w:val="20"/>
              </w:rPr>
            </w:pPr>
            <w:r w:rsidRPr="005B1BAF">
              <w:rPr>
                <w:rFonts w:ascii="Arial" w:hAnsi="Arial" w:cs="Arial"/>
                <w:sz w:val="20"/>
                <w:szCs w:val="20"/>
              </w:rPr>
              <w:t>Пункт переформулирован применительно к копиям и дубликатам</w:t>
            </w:r>
            <w:r w:rsidR="00235141">
              <w:rPr>
                <w:rFonts w:ascii="Arial" w:hAnsi="Arial" w:cs="Arial"/>
                <w:sz w:val="20"/>
                <w:szCs w:val="20"/>
              </w:rPr>
              <w:t>.</w:t>
            </w:r>
          </w:p>
          <w:p w14:paraId="6D89D3C9" w14:textId="77777777" w:rsidR="00235141" w:rsidRDefault="00235141" w:rsidP="005F07FA">
            <w:pPr>
              <w:rPr>
                <w:rFonts w:ascii="Arial" w:hAnsi="Arial" w:cs="Arial"/>
                <w:sz w:val="20"/>
                <w:szCs w:val="20"/>
              </w:rPr>
            </w:pPr>
          </w:p>
          <w:p w14:paraId="2B47356F" w14:textId="30C67459" w:rsidR="00235141" w:rsidRPr="009C5391" w:rsidRDefault="00235141" w:rsidP="005F07FA">
            <w:pPr>
              <w:rPr>
                <w:rFonts w:ascii="Arial" w:hAnsi="Arial" w:cs="Arial"/>
                <w:sz w:val="20"/>
                <w:szCs w:val="20"/>
              </w:rPr>
            </w:pPr>
            <w:r>
              <w:rPr>
                <w:rFonts w:ascii="Arial" w:hAnsi="Arial" w:cs="Arial"/>
                <w:sz w:val="20"/>
                <w:szCs w:val="20"/>
              </w:rPr>
              <w:t>См. п.6.4.2 и 6.4.3</w:t>
            </w:r>
          </w:p>
        </w:tc>
      </w:tr>
      <w:tr w:rsidR="005F07FA" w:rsidRPr="009C5391" w14:paraId="0A27B811" w14:textId="77777777" w:rsidTr="00A210D7">
        <w:trPr>
          <w:trHeight w:val="578"/>
        </w:trPr>
        <w:tc>
          <w:tcPr>
            <w:tcW w:w="704" w:type="dxa"/>
          </w:tcPr>
          <w:p w14:paraId="69555E4E" w14:textId="1BF56B1B"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r>
              <w:rPr>
                <w:rFonts w:ascii="Arial" w:hAnsi="Arial" w:cs="Arial"/>
                <w:color w:val="000000"/>
                <w:sz w:val="20"/>
                <w:szCs w:val="20"/>
              </w:rPr>
              <w:t xml:space="preserve"> </w:t>
            </w:r>
          </w:p>
        </w:tc>
        <w:tc>
          <w:tcPr>
            <w:tcW w:w="1565" w:type="dxa"/>
            <w:tcBorders>
              <w:top w:val="single" w:sz="4" w:space="0" w:color="auto"/>
              <w:left w:val="single" w:sz="4" w:space="0" w:color="auto"/>
              <w:bottom w:val="single" w:sz="4" w:space="0" w:color="auto"/>
              <w:right w:val="single" w:sz="4" w:space="0" w:color="auto"/>
            </w:tcBorders>
          </w:tcPr>
          <w:p w14:paraId="0B0FC8FB"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8.1</w:t>
            </w:r>
          </w:p>
        </w:tc>
        <w:tc>
          <w:tcPr>
            <w:tcW w:w="2126" w:type="dxa"/>
            <w:tcBorders>
              <w:top w:val="single" w:sz="4" w:space="0" w:color="auto"/>
              <w:left w:val="single" w:sz="4" w:space="0" w:color="auto"/>
              <w:bottom w:val="single" w:sz="4" w:space="0" w:color="auto"/>
              <w:right w:val="single" w:sz="4" w:space="0" w:color="auto"/>
            </w:tcBorders>
          </w:tcPr>
          <w:p w14:paraId="779DF536" w14:textId="77777777" w:rsidR="005F07FA" w:rsidRPr="009C5391" w:rsidRDefault="005F07FA" w:rsidP="005F07FA">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01D50305"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63E18798" w14:textId="77777777" w:rsidR="005F07FA" w:rsidRPr="009C5391" w:rsidRDefault="005F07FA" w:rsidP="005F07FA">
            <w:pPr>
              <w:rPr>
                <w:rFonts w:ascii="Arial" w:hAnsi="Arial" w:cs="Arial"/>
                <w:sz w:val="20"/>
                <w:szCs w:val="20"/>
                <w:u w:val="single"/>
              </w:rPr>
            </w:pPr>
            <w:r w:rsidRPr="009C5391">
              <w:rPr>
                <w:rFonts w:ascii="Arial" w:hAnsi="Arial" w:cs="Arial"/>
                <w:sz w:val="20"/>
                <w:szCs w:val="20"/>
              </w:rPr>
              <w:t>«повторно не указывать документа»? исправить ошибку.</w:t>
            </w:r>
          </w:p>
          <w:p w14:paraId="5E1BB593" w14:textId="77777777" w:rsidR="005F07FA" w:rsidRPr="009C5391" w:rsidRDefault="005F07FA" w:rsidP="005F07FA">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2B10E148" w14:textId="3C920CC4" w:rsidR="005F07FA" w:rsidRDefault="005F07FA" w:rsidP="005F07FA">
            <w:pPr>
              <w:jc w:val="both"/>
              <w:rPr>
                <w:rFonts w:ascii="Arial" w:hAnsi="Arial" w:cs="Arial"/>
                <w:sz w:val="20"/>
                <w:szCs w:val="20"/>
              </w:rPr>
            </w:pPr>
            <w:r w:rsidRPr="00E07D8D">
              <w:rPr>
                <w:rFonts w:ascii="Arial" w:hAnsi="Arial" w:cs="Arial"/>
                <w:b/>
                <w:bCs/>
                <w:sz w:val="20"/>
                <w:szCs w:val="20"/>
              </w:rPr>
              <w:t>Принято.</w:t>
            </w:r>
          </w:p>
          <w:p w14:paraId="1A02AC31" w14:textId="77777777" w:rsidR="005F07FA" w:rsidRDefault="005F07FA" w:rsidP="005F07FA">
            <w:pPr>
              <w:jc w:val="both"/>
              <w:rPr>
                <w:rFonts w:ascii="Arial" w:hAnsi="Arial" w:cs="Arial"/>
                <w:sz w:val="20"/>
                <w:szCs w:val="20"/>
              </w:rPr>
            </w:pPr>
          </w:p>
          <w:p w14:paraId="6811B3B3" w14:textId="587162AF" w:rsidR="005F07FA" w:rsidRPr="009C5391" w:rsidRDefault="005F07FA" w:rsidP="005F07FA">
            <w:pPr>
              <w:jc w:val="both"/>
              <w:rPr>
                <w:rFonts w:ascii="Arial" w:hAnsi="Arial" w:cs="Arial"/>
                <w:sz w:val="20"/>
                <w:szCs w:val="20"/>
              </w:rPr>
            </w:pPr>
            <w:r>
              <w:rPr>
                <w:rFonts w:ascii="Arial" w:hAnsi="Arial" w:cs="Arial"/>
                <w:sz w:val="20"/>
                <w:szCs w:val="20"/>
              </w:rPr>
              <w:t xml:space="preserve">Новый номер пункта </w:t>
            </w:r>
            <w:r w:rsidR="00235141">
              <w:rPr>
                <w:rFonts w:ascii="Arial" w:hAnsi="Arial" w:cs="Arial"/>
                <w:sz w:val="20"/>
                <w:szCs w:val="20"/>
              </w:rPr>
              <w:t>6.4.3</w:t>
            </w:r>
          </w:p>
        </w:tc>
      </w:tr>
      <w:tr w:rsidR="005F07FA" w:rsidRPr="009C5391" w14:paraId="3E3BF65C" w14:textId="77777777" w:rsidTr="00A210D7">
        <w:trPr>
          <w:trHeight w:val="1380"/>
        </w:trPr>
        <w:tc>
          <w:tcPr>
            <w:tcW w:w="704" w:type="dxa"/>
          </w:tcPr>
          <w:p w14:paraId="30CD1614"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6D4D60E"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8.1</w:t>
            </w:r>
          </w:p>
        </w:tc>
        <w:tc>
          <w:tcPr>
            <w:tcW w:w="2126" w:type="dxa"/>
            <w:tcBorders>
              <w:top w:val="single" w:sz="4" w:space="0" w:color="auto"/>
              <w:left w:val="single" w:sz="4" w:space="0" w:color="auto"/>
              <w:bottom w:val="single" w:sz="4" w:space="0" w:color="auto"/>
              <w:right w:val="single" w:sz="4" w:space="0" w:color="auto"/>
            </w:tcBorders>
          </w:tcPr>
          <w:p w14:paraId="6E24BA4A" w14:textId="77777777" w:rsidR="005F07FA" w:rsidRPr="009C5391" w:rsidRDefault="005F07FA" w:rsidP="005F07FA">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120B959B"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32BAE172" w14:textId="23D14934" w:rsidR="005F07FA" w:rsidRPr="009C5391" w:rsidRDefault="005F07FA" w:rsidP="005F07FA">
            <w:pPr>
              <w:rPr>
                <w:rFonts w:ascii="Arial" w:hAnsi="Arial" w:cs="Arial"/>
                <w:sz w:val="20"/>
                <w:szCs w:val="20"/>
                <w:u w:val="single"/>
              </w:rPr>
            </w:pPr>
            <w:r w:rsidRPr="009C5391">
              <w:rPr>
                <w:rFonts w:ascii="Arial" w:hAnsi="Arial" w:cs="Arial"/>
                <w:sz w:val="20"/>
                <w:szCs w:val="20"/>
              </w:rPr>
              <w:t>«Учет копий и дубликатов документов, поступающих от других организаций, осуществляют в соответствии с правилами раздела 5. На каждую регистрируемую копию в бумажной форме наносят штамп (образцы штампов приведены в приложении В) с указанием инвентарного номера, присвоенного организацией – получателем документа (см. 5.3.3), номера экземпляра и даты регистрации документа. При получении копии или дубликата документа с уже нанесенным при их изготовлении номером экземпляра допускается в штампе номер копии повторно не указывать документа»</w:t>
            </w:r>
          </w:p>
          <w:p w14:paraId="4667AE33"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Предлагаемая редакция:</w:t>
            </w:r>
          </w:p>
          <w:p w14:paraId="746EEFC9" w14:textId="2EF21679" w:rsidR="005F07FA" w:rsidRDefault="005F07FA" w:rsidP="005F07FA">
            <w:pPr>
              <w:rPr>
                <w:rFonts w:ascii="Arial" w:hAnsi="Arial" w:cs="Arial"/>
                <w:sz w:val="20"/>
                <w:szCs w:val="20"/>
                <w:u w:val="single"/>
              </w:rPr>
            </w:pPr>
            <w:bookmarkStart w:id="22" w:name="_Hlk238222347"/>
            <w:r w:rsidRPr="009C5391">
              <w:rPr>
                <w:rFonts w:ascii="Arial" w:hAnsi="Arial" w:cs="Arial"/>
                <w:sz w:val="20"/>
                <w:szCs w:val="20"/>
              </w:rPr>
              <w:t>«Учет копий и дубликатов документов, поступающих от других организаций, осуществляют в соответствии с правилами раздела 5. На каждый регистрируемый дубликат в бумажной форме наносят штамп (образцы штампов приведены в приложении В) с указанием инвентарного номера, присвоенного организацией – получателем документа (см. 5.3.3), датой регистрации документа, организации держателя-подлинника. На каждую регистрируемую копию в бумажной форме наносят штамп (образцы штампов приведены в приложении В) с указанием организации держателя-подлинника</w:t>
            </w:r>
            <w:r w:rsidR="00235141" w:rsidRPr="00235141">
              <w:rPr>
                <w:rFonts w:ascii="Arial" w:hAnsi="Arial" w:cs="Arial"/>
                <w:sz w:val="20"/>
                <w:szCs w:val="20"/>
                <w:vertAlign w:val="superscript"/>
              </w:rPr>
              <w:t>1</w:t>
            </w:r>
            <w:r w:rsidRPr="009C5391">
              <w:rPr>
                <w:rFonts w:ascii="Arial" w:hAnsi="Arial" w:cs="Arial"/>
                <w:sz w:val="20"/>
                <w:szCs w:val="20"/>
              </w:rPr>
              <w:t>»</w:t>
            </w:r>
            <w:bookmarkEnd w:id="22"/>
          </w:p>
          <w:p w14:paraId="240C8A11" w14:textId="6B2B6313" w:rsidR="00235141" w:rsidRPr="009C5391" w:rsidRDefault="00235141" w:rsidP="005F07FA">
            <w:pPr>
              <w:rPr>
                <w:rFonts w:ascii="Arial" w:hAnsi="Arial" w:cs="Arial"/>
                <w:sz w:val="20"/>
                <w:szCs w:val="20"/>
                <w:u w:val="single"/>
              </w:rPr>
            </w:pPr>
            <w:r w:rsidRPr="00235141">
              <w:rPr>
                <w:rFonts w:ascii="Times New Roman" w:hAnsi="Times New Roman"/>
                <w:vertAlign w:val="superscript"/>
              </w:rPr>
              <w:t>1)</w:t>
            </w:r>
            <w:r>
              <w:rPr>
                <w:rFonts w:ascii="Times New Roman" w:hAnsi="Times New Roman"/>
              </w:rPr>
              <w:t>Образец штампа: «ПОДЛИННИК В ОРГАНИЗАЦИИ ----------«</w:t>
            </w:r>
          </w:p>
        </w:tc>
        <w:tc>
          <w:tcPr>
            <w:tcW w:w="3685" w:type="dxa"/>
            <w:tcBorders>
              <w:top w:val="single" w:sz="4" w:space="0" w:color="auto"/>
              <w:left w:val="single" w:sz="4" w:space="0" w:color="auto"/>
              <w:bottom w:val="single" w:sz="4" w:space="0" w:color="auto"/>
              <w:right w:val="single" w:sz="4" w:space="0" w:color="auto"/>
            </w:tcBorders>
          </w:tcPr>
          <w:p w14:paraId="22F4B064" w14:textId="0B8C47F5" w:rsidR="005F07FA" w:rsidRPr="00235141" w:rsidRDefault="005F07FA" w:rsidP="005F07FA">
            <w:pPr>
              <w:jc w:val="both"/>
              <w:rPr>
                <w:rFonts w:ascii="Arial" w:hAnsi="Arial" w:cs="Arial"/>
                <w:b/>
                <w:bCs/>
                <w:sz w:val="20"/>
                <w:szCs w:val="20"/>
              </w:rPr>
            </w:pPr>
            <w:r w:rsidRPr="00235141">
              <w:rPr>
                <w:rFonts w:ascii="Arial" w:hAnsi="Arial" w:cs="Arial"/>
                <w:b/>
                <w:bCs/>
                <w:sz w:val="20"/>
                <w:szCs w:val="20"/>
              </w:rPr>
              <w:t>Принято частично.</w:t>
            </w:r>
          </w:p>
          <w:p w14:paraId="7B20E276" w14:textId="77777777" w:rsidR="005F07FA" w:rsidRDefault="005F07FA" w:rsidP="005F07FA">
            <w:pPr>
              <w:jc w:val="both"/>
              <w:rPr>
                <w:rFonts w:ascii="Arial" w:hAnsi="Arial" w:cs="Arial"/>
                <w:sz w:val="20"/>
                <w:szCs w:val="20"/>
              </w:rPr>
            </w:pPr>
          </w:p>
          <w:p w14:paraId="6D475C1C" w14:textId="5D8BDAF6" w:rsidR="005F07FA" w:rsidRDefault="005F07FA" w:rsidP="005F07FA">
            <w:pPr>
              <w:jc w:val="both"/>
              <w:rPr>
                <w:rFonts w:ascii="Arial" w:hAnsi="Arial" w:cs="Arial"/>
                <w:sz w:val="20"/>
                <w:szCs w:val="20"/>
              </w:rPr>
            </w:pPr>
            <w:r>
              <w:rPr>
                <w:rFonts w:ascii="Arial" w:hAnsi="Arial" w:cs="Arial"/>
                <w:sz w:val="20"/>
                <w:szCs w:val="20"/>
              </w:rPr>
              <w:t>Указывать на штампе наименование организации-держателя подлинника не целесообразно.</w:t>
            </w:r>
          </w:p>
          <w:p w14:paraId="369B4197" w14:textId="1562DDCA" w:rsidR="005F07FA" w:rsidRDefault="00235141" w:rsidP="005F07FA">
            <w:pPr>
              <w:jc w:val="both"/>
              <w:rPr>
                <w:rFonts w:ascii="Arial" w:hAnsi="Arial" w:cs="Arial"/>
                <w:sz w:val="20"/>
                <w:szCs w:val="20"/>
              </w:rPr>
            </w:pPr>
            <w:r>
              <w:rPr>
                <w:rFonts w:ascii="Arial" w:hAnsi="Arial" w:cs="Arial"/>
                <w:sz w:val="20"/>
                <w:szCs w:val="20"/>
              </w:rPr>
              <w:t xml:space="preserve">Это потребует дополнительного места и, в ряде случаев, может привести к несанкционированному распространению информации </w:t>
            </w:r>
          </w:p>
          <w:p w14:paraId="5D2B2996" w14:textId="77777777" w:rsidR="00235141" w:rsidRDefault="00235141" w:rsidP="005F07FA">
            <w:pPr>
              <w:jc w:val="both"/>
              <w:rPr>
                <w:rFonts w:ascii="Arial" w:hAnsi="Arial" w:cs="Arial"/>
                <w:sz w:val="20"/>
                <w:szCs w:val="20"/>
              </w:rPr>
            </w:pPr>
          </w:p>
          <w:p w14:paraId="3D813A08" w14:textId="607AAC26" w:rsidR="005F07FA" w:rsidRDefault="005F07FA" w:rsidP="005F07FA">
            <w:pPr>
              <w:jc w:val="both"/>
              <w:rPr>
                <w:rFonts w:ascii="Arial" w:hAnsi="Arial" w:cs="Arial"/>
                <w:sz w:val="20"/>
                <w:szCs w:val="20"/>
              </w:rPr>
            </w:pPr>
            <w:r>
              <w:rPr>
                <w:rFonts w:ascii="Arial" w:hAnsi="Arial" w:cs="Arial"/>
                <w:sz w:val="20"/>
                <w:szCs w:val="20"/>
              </w:rPr>
              <w:t>Новый номер пункта 6.4.2</w:t>
            </w:r>
          </w:p>
          <w:p w14:paraId="7F59BFC7" w14:textId="77777777" w:rsidR="005F07FA" w:rsidRDefault="005F07FA" w:rsidP="005F07FA">
            <w:pPr>
              <w:jc w:val="both"/>
              <w:rPr>
                <w:rFonts w:ascii="Arial" w:hAnsi="Arial" w:cs="Arial"/>
                <w:sz w:val="20"/>
                <w:szCs w:val="20"/>
              </w:rPr>
            </w:pPr>
          </w:p>
          <w:p w14:paraId="10198625" w14:textId="7D300D20" w:rsidR="005F07FA" w:rsidRPr="009C5391" w:rsidRDefault="005F07FA" w:rsidP="005F07FA">
            <w:pPr>
              <w:jc w:val="both"/>
              <w:rPr>
                <w:rFonts w:ascii="Arial" w:hAnsi="Arial" w:cs="Arial"/>
                <w:sz w:val="20"/>
                <w:szCs w:val="20"/>
              </w:rPr>
            </w:pPr>
          </w:p>
        </w:tc>
      </w:tr>
      <w:tr w:rsidR="005F07FA" w:rsidRPr="009C5391" w14:paraId="32A7A221" w14:textId="77777777" w:rsidTr="00A210D7">
        <w:trPr>
          <w:trHeight w:val="1380"/>
        </w:trPr>
        <w:tc>
          <w:tcPr>
            <w:tcW w:w="704" w:type="dxa"/>
          </w:tcPr>
          <w:p w14:paraId="1D66F4C0"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1C82E9D"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8.2</w:t>
            </w:r>
          </w:p>
        </w:tc>
        <w:tc>
          <w:tcPr>
            <w:tcW w:w="2126" w:type="dxa"/>
            <w:tcBorders>
              <w:top w:val="single" w:sz="4" w:space="0" w:color="auto"/>
              <w:left w:val="single" w:sz="4" w:space="0" w:color="auto"/>
              <w:bottom w:val="single" w:sz="4" w:space="0" w:color="auto"/>
              <w:right w:val="single" w:sz="4" w:space="0" w:color="auto"/>
            </w:tcBorders>
          </w:tcPr>
          <w:p w14:paraId="47B0EDBD" w14:textId="77777777" w:rsidR="005F07FA" w:rsidRPr="009C5391" w:rsidRDefault="005F07FA" w:rsidP="005F07FA">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699D480B"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51E1CCC6" w14:textId="77777777" w:rsidR="005F07FA" w:rsidRPr="009C5391" w:rsidRDefault="005F07FA" w:rsidP="005F07FA">
            <w:pPr>
              <w:rPr>
                <w:rFonts w:ascii="Arial" w:hAnsi="Arial" w:cs="Arial"/>
                <w:sz w:val="20"/>
                <w:szCs w:val="20"/>
                <w:u w:val="single"/>
              </w:rPr>
            </w:pPr>
            <w:r w:rsidRPr="009C5391">
              <w:rPr>
                <w:rFonts w:ascii="Arial" w:hAnsi="Arial" w:cs="Arial"/>
                <w:sz w:val="20"/>
                <w:szCs w:val="20"/>
              </w:rPr>
              <w:t>«Хранение полученных копий документов»</w:t>
            </w:r>
          </w:p>
          <w:p w14:paraId="5E79AEA8" w14:textId="77777777" w:rsidR="005F07FA" w:rsidRPr="009C5391" w:rsidRDefault="005F07FA" w:rsidP="005F07FA">
            <w:pPr>
              <w:rPr>
                <w:rFonts w:ascii="Arial" w:hAnsi="Arial" w:cs="Arial"/>
                <w:sz w:val="20"/>
                <w:szCs w:val="20"/>
                <w:u w:val="single"/>
              </w:rPr>
            </w:pPr>
          </w:p>
          <w:p w14:paraId="7D2E3DFE" w14:textId="77777777" w:rsidR="005F07FA" w:rsidRPr="009C5391" w:rsidRDefault="005F07FA" w:rsidP="005F07FA">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20D26BE" w14:textId="77777777" w:rsidR="005F07FA" w:rsidRPr="009C5391" w:rsidRDefault="005F07FA" w:rsidP="005F07FA">
            <w:pPr>
              <w:rPr>
                <w:rFonts w:ascii="Arial" w:hAnsi="Arial" w:cs="Arial"/>
                <w:sz w:val="20"/>
                <w:szCs w:val="20"/>
                <w:u w:val="single"/>
              </w:rPr>
            </w:pPr>
            <w:r w:rsidRPr="009C5391">
              <w:rPr>
                <w:rFonts w:ascii="Arial" w:hAnsi="Arial" w:cs="Arial"/>
                <w:sz w:val="20"/>
                <w:szCs w:val="20"/>
              </w:rPr>
              <w:t>Добавить «и дубликатов»</w:t>
            </w:r>
          </w:p>
          <w:p w14:paraId="7D942F65" w14:textId="77777777" w:rsidR="005F07FA" w:rsidRPr="009C5391" w:rsidRDefault="005F07FA" w:rsidP="005F07FA">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37D63106" w14:textId="379A0C7F" w:rsidR="005F07FA" w:rsidRDefault="005F07FA" w:rsidP="005F07FA">
            <w:pPr>
              <w:jc w:val="both"/>
              <w:rPr>
                <w:rFonts w:ascii="Arial" w:hAnsi="Arial" w:cs="Arial"/>
                <w:sz w:val="20"/>
                <w:szCs w:val="20"/>
              </w:rPr>
            </w:pPr>
            <w:r w:rsidRPr="004B4894">
              <w:rPr>
                <w:rFonts w:ascii="Arial" w:hAnsi="Arial" w:cs="Arial"/>
                <w:b/>
                <w:bCs/>
                <w:sz w:val="20"/>
                <w:szCs w:val="20"/>
              </w:rPr>
              <w:t>Принято.</w:t>
            </w:r>
          </w:p>
          <w:p w14:paraId="28ECC345" w14:textId="77777777" w:rsidR="005F07FA" w:rsidRDefault="005F07FA" w:rsidP="005F07FA">
            <w:pPr>
              <w:jc w:val="both"/>
              <w:rPr>
                <w:rFonts w:ascii="Arial" w:hAnsi="Arial" w:cs="Arial"/>
                <w:sz w:val="20"/>
                <w:szCs w:val="20"/>
              </w:rPr>
            </w:pPr>
          </w:p>
          <w:p w14:paraId="38EB36F2" w14:textId="0C41DA10" w:rsidR="005F07FA" w:rsidRPr="009C5391" w:rsidRDefault="00235141" w:rsidP="00235141">
            <w:pPr>
              <w:jc w:val="both"/>
              <w:rPr>
                <w:rFonts w:ascii="Arial" w:hAnsi="Arial" w:cs="Arial"/>
                <w:sz w:val="20"/>
                <w:szCs w:val="20"/>
              </w:rPr>
            </w:pPr>
            <w:r>
              <w:rPr>
                <w:rFonts w:ascii="Arial" w:hAnsi="Arial" w:cs="Arial"/>
                <w:sz w:val="20"/>
                <w:szCs w:val="20"/>
              </w:rPr>
              <w:t>Новый номер пункта 6.4.4</w:t>
            </w:r>
          </w:p>
        </w:tc>
      </w:tr>
      <w:tr w:rsidR="005F07FA" w:rsidRPr="009C5391" w14:paraId="3633D7B9" w14:textId="77777777" w:rsidTr="00A210D7">
        <w:trPr>
          <w:trHeight w:val="1380"/>
        </w:trPr>
        <w:tc>
          <w:tcPr>
            <w:tcW w:w="704" w:type="dxa"/>
          </w:tcPr>
          <w:p w14:paraId="64039903"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911FDCD"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8.2</w:t>
            </w:r>
          </w:p>
        </w:tc>
        <w:tc>
          <w:tcPr>
            <w:tcW w:w="2126" w:type="dxa"/>
            <w:tcBorders>
              <w:top w:val="single" w:sz="4" w:space="0" w:color="auto"/>
              <w:left w:val="single" w:sz="4" w:space="0" w:color="auto"/>
              <w:bottom w:val="single" w:sz="4" w:space="0" w:color="auto"/>
              <w:right w:val="single" w:sz="4" w:space="0" w:color="auto"/>
            </w:tcBorders>
          </w:tcPr>
          <w:p w14:paraId="42428906" w14:textId="77777777" w:rsidR="005F07FA" w:rsidRPr="009C5391" w:rsidRDefault="005F07FA" w:rsidP="005F07FA">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889" w:type="dxa"/>
            <w:tcBorders>
              <w:top w:val="single" w:sz="4" w:space="0" w:color="auto"/>
              <w:left w:val="single" w:sz="4" w:space="0" w:color="auto"/>
              <w:bottom w:val="single" w:sz="4" w:space="0" w:color="auto"/>
              <w:right w:val="single" w:sz="4" w:space="0" w:color="auto"/>
            </w:tcBorders>
          </w:tcPr>
          <w:p w14:paraId="0D8F8639"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2CDA4D0D" w14:textId="1854FDD8" w:rsidR="005F07FA" w:rsidRPr="009C5391" w:rsidRDefault="005F07FA" w:rsidP="005F07FA">
            <w:pPr>
              <w:rPr>
                <w:rFonts w:ascii="Arial" w:hAnsi="Arial" w:cs="Arial"/>
                <w:sz w:val="20"/>
                <w:szCs w:val="20"/>
                <w:u w:val="single"/>
              </w:rPr>
            </w:pPr>
            <w:r w:rsidRPr="009C5391">
              <w:rPr>
                <w:rFonts w:ascii="Arial" w:hAnsi="Arial" w:cs="Arial"/>
                <w:bCs/>
                <w:sz w:val="20"/>
                <w:szCs w:val="20"/>
              </w:rPr>
              <w:t>До переноса содержания пунктов 7</w:t>
            </w:r>
            <w:r w:rsidRPr="009C5391">
              <w:rPr>
                <w:rFonts w:ascii="Arial" w:hAnsi="Arial" w:cs="Arial"/>
                <w:sz w:val="20"/>
                <w:szCs w:val="20"/>
              </w:rPr>
              <w:t>.5, 7.6, 7.7 в раздел 6 «Хранение документов» ссылка на раздел 6 некорректна.</w:t>
            </w:r>
          </w:p>
          <w:p w14:paraId="4DCABFF1" w14:textId="77777777" w:rsidR="005F07FA" w:rsidRPr="009C5391" w:rsidRDefault="005F07FA" w:rsidP="005F07FA">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05B3F524" w14:textId="0F9B11CD" w:rsidR="005F07FA" w:rsidRPr="009C5391" w:rsidRDefault="005F07FA" w:rsidP="005F07FA">
            <w:pPr>
              <w:rPr>
                <w:rFonts w:ascii="Arial" w:hAnsi="Arial" w:cs="Arial"/>
                <w:sz w:val="20"/>
                <w:szCs w:val="20"/>
                <w:u w:val="single"/>
              </w:rPr>
            </w:pPr>
            <w:r w:rsidRPr="009C5391">
              <w:rPr>
                <w:rFonts w:ascii="Arial" w:hAnsi="Arial" w:cs="Arial"/>
                <w:sz w:val="20"/>
                <w:szCs w:val="20"/>
              </w:rPr>
              <w:t>Перенести содержание</w:t>
            </w:r>
            <w:r w:rsidRPr="009C5391">
              <w:rPr>
                <w:rFonts w:ascii="Arial" w:hAnsi="Arial" w:cs="Arial"/>
                <w:bCs/>
                <w:sz w:val="20"/>
                <w:szCs w:val="20"/>
              </w:rPr>
              <w:t xml:space="preserve"> пунктов </w:t>
            </w:r>
            <w:r w:rsidRPr="009C5391">
              <w:rPr>
                <w:rFonts w:ascii="Arial" w:hAnsi="Arial" w:cs="Arial"/>
                <w:sz w:val="20"/>
                <w:szCs w:val="20"/>
              </w:rPr>
              <w:t>7.5, 7.6, 7.7 в раздел 6 «Хранение документов» (см. замечание по пунктам 7.5, 7.6, 7.7)</w:t>
            </w:r>
          </w:p>
          <w:p w14:paraId="63D0185A"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9A1D51D" w14:textId="4B06A024" w:rsidR="005F07FA" w:rsidRPr="009C5391" w:rsidRDefault="005F07FA" w:rsidP="005F07FA">
            <w:pPr>
              <w:rPr>
                <w:rFonts w:ascii="Arial" w:hAnsi="Arial" w:cs="Arial"/>
                <w:sz w:val="20"/>
                <w:szCs w:val="20"/>
                <w:u w:val="single"/>
              </w:rPr>
            </w:pPr>
            <w:r w:rsidRPr="009C5391">
              <w:rPr>
                <w:rFonts w:ascii="Arial" w:hAnsi="Arial" w:cs="Arial"/>
                <w:sz w:val="20"/>
                <w:szCs w:val="20"/>
              </w:rPr>
              <w:t>Замечание по пунктам 7.5, 7.6, 7.7</w:t>
            </w:r>
          </w:p>
        </w:tc>
        <w:tc>
          <w:tcPr>
            <w:tcW w:w="3685" w:type="dxa"/>
            <w:tcBorders>
              <w:top w:val="single" w:sz="4" w:space="0" w:color="auto"/>
              <w:left w:val="single" w:sz="4" w:space="0" w:color="auto"/>
              <w:bottom w:val="single" w:sz="4" w:space="0" w:color="auto"/>
              <w:right w:val="single" w:sz="4" w:space="0" w:color="auto"/>
            </w:tcBorders>
          </w:tcPr>
          <w:p w14:paraId="6079A821" w14:textId="4BEF54EE" w:rsidR="005F07FA" w:rsidRPr="002E4DC7" w:rsidRDefault="005F07FA" w:rsidP="005F07FA">
            <w:pPr>
              <w:jc w:val="both"/>
              <w:rPr>
                <w:rFonts w:ascii="Arial" w:hAnsi="Arial" w:cs="Arial"/>
                <w:b/>
                <w:bCs/>
                <w:sz w:val="20"/>
                <w:szCs w:val="20"/>
              </w:rPr>
            </w:pPr>
            <w:r w:rsidRPr="002E4DC7">
              <w:rPr>
                <w:rFonts w:ascii="Arial" w:hAnsi="Arial" w:cs="Arial"/>
                <w:b/>
                <w:bCs/>
                <w:sz w:val="20"/>
                <w:szCs w:val="20"/>
              </w:rPr>
              <w:t>Принято.</w:t>
            </w:r>
          </w:p>
        </w:tc>
      </w:tr>
      <w:tr w:rsidR="005F07FA" w:rsidRPr="009C5391" w14:paraId="4CFB5A60" w14:textId="77777777" w:rsidTr="00A210D7">
        <w:trPr>
          <w:trHeight w:val="1380"/>
        </w:trPr>
        <w:tc>
          <w:tcPr>
            <w:tcW w:w="704" w:type="dxa"/>
          </w:tcPr>
          <w:p w14:paraId="7DE7B6F6"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D62E4A4"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8.3</w:t>
            </w:r>
          </w:p>
        </w:tc>
        <w:tc>
          <w:tcPr>
            <w:tcW w:w="2126" w:type="dxa"/>
            <w:tcBorders>
              <w:top w:val="single" w:sz="4" w:space="0" w:color="auto"/>
              <w:left w:val="single" w:sz="4" w:space="0" w:color="auto"/>
              <w:bottom w:val="single" w:sz="4" w:space="0" w:color="auto"/>
              <w:right w:val="single" w:sz="4" w:space="0" w:color="auto"/>
            </w:tcBorders>
          </w:tcPr>
          <w:p w14:paraId="15EA495D" w14:textId="77777777" w:rsidR="005F07FA" w:rsidRPr="009C5391" w:rsidRDefault="005F07FA" w:rsidP="005F07FA">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580D29D5"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0C0AC14D"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t>1. Фразу «получает» изложить в редакции «может получить».</w:t>
            </w:r>
          </w:p>
          <w:p w14:paraId="6E5EF12A" w14:textId="583A6788" w:rsidR="005F07FA" w:rsidRPr="009C5391" w:rsidRDefault="005F07FA" w:rsidP="005F07FA">
            <w:pPr>
              <w:rPr>
                <w:rFonts w:ascii="Arial" w:hAnsi="Arial" w:cs="Arial"/>
                <w:sz w:val="20"/>
                <w:szCs w:val="20"/>
                <w:u w:val="single"/>
              </w:rPr>
            </w:pPr>
            <w:r w:rsidRPr="009C5391">
              <w:rPr>
                <w:rFonts w:ascii="Arial" w:hAnsi="Arial" w:cs="Arial"/>
                <w:sz w:val="20"/>
                <w:szCs w:val="20"/>
              </w:rPr>
              <w:t>2. Исключить фразу «без права передачи в другие организации».</w:t>
            </w:r>
          </w:p>
          <w:p w14:paraId="4B56CD25" w14:textId="77777777" w:rsidR="005F07FA" w:rsidRPr="009C5391" w:rsidRDefault="005F07FA" w:rsidP="005F07FA">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5D552A08" w14:textId="53A2C02B" w:rsidR="005F07FA" w:rsidRPr="009C5391" w:rsidRDefault="005F07FA" w:rsidP="005F07FA">
            <w:pPr>
              <w:rPr>
                <w:rFonts w:ascii="Arial" w:hAnsi="Arial" w:cs="Arial"/>
                <w:sz w:val="20"/>
                <w:szCs w:val="20"/>
                <w:u w:val="single"/>
              </w:rPr>
            </w:pPr>
            <w:r w:rsidRPr="009C5391">
              <w:rPr>
                <w:rFonts w:ascii="Arial" w:hAnsi="Arial" w:cs="Arial"/>
                <w:sz w:val="20"/>
                <w:szCs w:val="20"/>
              </w:rPr>
              <w:t xml:space="preserve">Размещенная в автоматизированной системе хранения копия документа </w:t>
            </w:r>
            <w:r w:rsidRPr="009C5391">
              <w:rPr>
                <w:rFonts w:ascii="Arial" w:hAnsi="Arial" w:cs="Arial"/>
                <w:strike/>
                <w:sz w:val="20"/>
                <w:szCs w:val="20"/>
              </w:rPr>
              <w:t>получает</w:t>
            </w:r>
            <w:r w:rsidRPr="009C5391">
              <w:rPr>
                <w:rFonts w:ascii="Arial" w:hAnsi="Arial" w:cs="Arial"/>
                <w:sz w:val="20"/>
                <w:szCs w:val="20"/>
              </w:rPr>
              <w:t xml:space="preserve"> </w:t>
            </w:r>
            <w:r w:rsidRPr="009C5391">
              <w:rPr>
                <w:rFonts w:ascii="Arial" w:hAnsi="Arial" w:cs="Arial"/>
                <w:b/>
                <w:sz w:val="20"/>
                <w:szCs w:val="20"/>
              </w:rPr>
              <w:t>может</w:t>
            </w:r>
            <w:r w:rsidRPr="009C5391">
              <w:rPr>
                <w:rFonts w:ascii="Arial" w:hAnsi="Arial" w:cs="Arial"/>
                <w:sz w:val="20"/>
                <w:szCs w:val="20"/>
              </w:rPr>
              <w:t xml:space="preserve"> </w:t>
            </w:r>
            <w:r w:rsidRPr="009C5391">
              <w:rPr>
                <w:rFonts w:ascii="Arial" w:hAnsi="Arial" w:cs="Arial"/>
                <w:b/>
                <w:sz w:val="20"/>
                <w:szCs w:val="20"/>
              </w:rPr>
              <w:t xml:space="preserve">получить </w:t>
            </w:r>
            <w:r w:rsidRPr="009C5391">
              <w:rPr>
                <w:rFonts w:ascii="Arial" w:hAnsi="Arial" w:cs="Arial"/>
                <w:sz w:val="20"/>
                <w:szCs w:val="20"/>
              </w:rPr>
              <w:t xml:space="preserve">статус контрольной копии и </w:t>
            </w:r>
            <w:r w:rsidRPr="009C5391">
              <w:rPr>
                <w:rFonts w:ascii="Arial" w:hAnsi="Arial" w:cs="Arial"/>
                <w:strike/>
                <w:sz w:val="20"/>
                <w:szCs w:val="20"/>
              </w:rPr>
              <w:t>может</w:t>
            </w:r>
            <w:r w:rsidRPr="009C5391">
              <w:rPr>
                <w:rFonts w:ascii="Arial" w:hAnsi="Arial" w:cs="Arial"/>
                <w:sz w:val="20"/>
                <w:szCs w:val="20"/>
              </w:rPr>
              <w:t xml:space="preserve"> использоваться для изготовления рабочих копий для непосредственного обеспечения производства </w:t>
            </w:r>
            <w:r w:rsidRPr="009C5391">
              <w:rPr>
                <w:rFonts w:ascii="Arial" w:hAnsi="Arial" w:cs="Arial"/>
                <w:strike/>
                <w:sz w:val="20"/>
                <w:szCs w:val="20"/>
              </w:rPr>
              <w:t>без права передачи в другие организации</w:t>
            </w:r>
            <w:r w:rsidRPr="009C5391">
              <w:rPr>
                <w:rFonts w:ascii="Arial" w:hAnsi="Arial" w:cs="Arial"/>
                <w:sz w:val="20"/>
                <w:szCs w:val="20"/>
              </w:rPr>
              <w:t>.</w:t>
            </w:r>
          </w:p>
          <w:p w14:paraId="273A574A"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4337852"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lastRenderedPageBreak/>
              <w:t>1. Контрольная копия снимается только с подлинника документа и может храниться только у организации-держателя подлинников.</w:t>
            </w:r>
          </w:p>
          <w:p w14:paraId="459B8B60" w14:textId="77777777" w:rsidR="005F07FA" w:rsidRPr="009C5391" w:rsidRDefault="005F07FA" w:rsidP="005F07FA">
            <w:pPr>
              <w:tabs>
                <w:tab w:val="left" w:pos="284"/>
              </w:tabs>
              <w:jc w:val="both"/>
              <w:rPr>
                <w:rFonts w:ascii="Arial" w:hAnsi="Arial" w:cs="Arial"/>
                <w:sz w:val="20"/>
                <w:szCs w:val="20"/>
              </w:rPr>
            </w:pPr>
            <w:r w:rsidRPr="009C5391">
              <w:rPr>
                <w:rFonts w:ascii="Arial" w:hAnsi="Arial" w:cs="Arial"/>
                <w:sz w:val="20"/>
                <w:szCs w:val="20"/>
              </w:rPr>
              <w:t>В АС организации-держателя дубликатов копия документа уже не может получить статус контрольной копии.</w:t>
            </w:r>
          </w:p>
          <w:p w14:paraId="2F9D59B3" w14:textId="25B323D0" w:rsidR="005F07FA" w:rsidRPr="009C5391" w:rsidRDefault="005F07FA" w:rsidP="00A210D7">
            <w:pPr>
              <w:tabs>
                <w:tab w:val="left" w:pos="284"/>
              </w:tabs>
              <w:jc w:val="both"/>
              <w:rPr>
                <w:rFonts w:ascii="Arial" w:hAnsi="Arial" w:cs="Arial"/>
                <w:sz w:val="20"/>
                <w:szCs w:val="20"/>
              </w:rPr>
            </w:pPr>
            <w:r w:rsidRPr="009C5391">
              <w:rPr>
                <w:rFonts w:ascii="Arial" w:hAnsi="Arial" w:cs="Arial"/>
                <w:sz w:val="20"/>
                <w:szCs w:val="20"/>
              </w:rPr>
              <w:t>2. Если организация хранит контрольную копию (в любой форме представления), то она является держатель подлинников и имеет право изготавливать рабочие копии для обеспечения как своего производства (для внутренних абонентов), так и производства на территории сторонней организации (для внешних абонентов) (например, в случае кооперации).</w:t>
            </w:r>
          </w:p>
        </w:tc>
        <w:tc>
          <w:tcPr>
            <w:tcW w:w="3685" w:type="dxa"/>
            <w:tcBorders>
              <w:top w:val="single" w:sz="4" w:space="0" w:color="auto"/>
              <w:left w:val="single" w:sz="4" w:space="0" w:color="auto"/>
              <w:bottom w:val="single" w:sz="4" w:space="0" w:color="auto"/>
              <w:right w:val="single" w:sz="4" w:space="0" w:color="auto"/>
            </w:tcBorders>
          </w:tcPr>
          <w:p w14:paraId="0431B44E" w14:textId="3C022BF2" w:rsidR="005F07FA" w:rsidRDefault="00235141" w:rsidP="005F07FA">
            <w:pPr>
              <w:jc w:val="both"/>
              <w:rPr>
                <w:rFonts w:ascii="Arial" w:hAnsi="Arial" w:cs="Arial"/>
                <w:sz w:val="20"/>
                <w:szCs w:val="20"/>
              </w:rPr>
            </w:pPr>
            <w:r w:rsidRPr="00CA7223">
              <w:rPr>
                <w:rFonts w:ascii="Arial" w:hAnsi="Arial" w:cs="Arial"/>
                <w:b/>
                <w:bCs/>
                <w:sz w:val="20"/>
                <w:szCs w:val="20"/>
              </w:rPr>
              <w:lastRenderedPageBreak/>
              <w:t>Принято</w:t>
            </w:r>
            <w:r>
              <w:rPr>
                <w:rFonts w:ascii="Arial" w:hAnsi="Arial" w:cs="Arial"/>
                <w:sz w:val="20"/>
                <w:szCs w:val="20"/>
              </w:rPr>
              <w:t xml:space="preserve"> частично.</w:t>
            </w:r>
          </w:p>
          <w:p w14:paraId="5CCC2F67" w14:textId="77777777" w:rsidR="00235141" w:rsidRDefault="00235141" w:rsidP="005F07FA">
            <w:pPr>
              <w:jc w:val="both"/>
              <w:rPr>
                <w:rFonts w:ascii="Arial" w:hAnsi="Arial" w:cs="Arial"/>
                <w:sz w:val="20"/>
                <w:szCs w:val="20"/>
              </w:rPr>
            </w:pPr>
          </w:p>
          <w:p w14:paraId="08D05882" w14:textId="10EE0BF2" w:rsidR="00CA7223" w:rsidRDefault="00CA7223" w:rsidP="005F07FA">
            <w:pPr>
              <w:jc w:val="both"/>
              <w:rPr>
                <w:rFonts w:ascii="Arial" w:hAnsi="Arial" w:cs="Arial"/>
                <w:sz w:val="20"/>
                <w:szCs w:val="20"/>
              </w:rPr>
            </w:pPr>
            <w:r>
              <w:rPr>
                <w:rFonts w:ascii="Arial" w:hAnsi="Arial" w:cs="Arial"/>
                <w:sz w:val="20"/>
                <w:szCs w:val="20"/>
              </w:rPr>
              <w:t>Формулировка уточнена и дополнена с учетом полученного предложения</w:t>
            </w:r>
          </w:p>
          <w:p w14:paraId="00E8313C" w14:textId="77777777" w:rsidR="00CA7223" w:rsidRDefault="00CA7223" w:rsidP="005F07FA">
            <w:pPr>
              <w:jc w:val="both"/>
              <w:rPr>
                <w:rFonts w:ascii="Arial" w:hAnsi="Arial" w:cs="Arial"/>
                <w:sz w:val="20"/>
                <w:szCs w:val="20"/>
              </w:rPr>
            </w:pPr>
          </w:p>
          <w:p w14:paraId="4286EB3D" w14:textId="174D05E7" w:rsidR="00235141" w:rsidRPr="009C5391" w:rsidRDefault="00235141" w:rsidP="005F07FA">
            <w:pPr>
              <w:jc w:val="both"/>
              <w:rPr>
                <w:rFonts w:ascii="Arial" w:hAnsi="Arial" w:cs="Arial"/>
                <w:sz w:val="20"/>
                <w:szCs w:val="20"/>
              </w:rPr>
            </w:pPr>
            <w:r>
              <w:rPr>
                <w:rFonts w:ascii="Arial" w:hAnsi="Arial" w:cs="Arial"/>
                <w:sz w:val="20"/>
                <w:szCs w:val="20"/>
              </w:rPr>
              <w:t>Новый номер пункта 6.4.5</w:t>
            </w:r>
          </w:p>
        </w:tc>
      </w:tr>
      <w:tr w:rsidR="005F07FA" w:rsidRPr="009C5391" w14:paraId="099E461F" w14:textId="77777777" w:rsidTr="00A210D7">
        <w:trPr>
          <w:trHeight w:val="1597"/>
        </w:trPr>
        <w:tc>
          <w:tcPr>
            <w:tcW w:w="704" w:type="dxa"/>
          </w:tcPr>
          <w:p w14:paraId="61C6FF32"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A3917B4"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8.3</w:t>
            </w:r>
          </w:p>
        </w:tc>
        <w:tc>
          <w:tcPr>
            <w:tcW w:w="2126" w:type="dxa"/>
            <w:tcBorders>
              <w:top w:val="single" w:sz="4" w:space="0" w:color="auto"/>
              <w:left w:val="single" w:sz="4" w:space="0" w:color="auto"/>
              <w:bottom w:val="single" w:sz="4" w:space="0" w:color="auto"/>
              <w:right w:val="single" w:sz="4" w:space="0" w:color="auto"/>
            </w:tcBorders>
          </w:tcPr>
          <w:p w14:paraId="6B4F1580" w14:textId="77777777" w:rsidR="005F07FA" w:rsidRPr="009C5391" w:rsidRDefault="005F07FA" w:rsidP="005F07FA">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53F8C9C8"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0A61E848" w14:textId="77777777" w:rsidR="005F07FA" w:rsidRPr="009C5391" w:rsidRDefault="005F07FA" w:rsidP="005F07FA">
            <w:pPr>
              <w:rPr>
                <w:rFonts w:ascii="Arial" w:hAnsi="Arial" w:cs="Arial"/>
                <w:sz w:val="20"/>
                <w:szCs w:val="20"/>
                <w:u w:val="single"/>
              </w:rPr>
            </w:pPr>
            <w:r w:rsidRPr="009C5391">
              <w:rPr>
                <w:rFonts w:ascii="Arial" w:hAnsi="Arial" w:cs="Arial"/>
                <w:sz w:val="20"/>
                <w:szCs w:val="20"/>
              </w:rPr>
              <w:t>Не указано, какая копия</w:t>
            </w:r>
          </w:p>
          <w:p w14:paraId="6918D7D6" w14:textId="77777777" w:rsidR="005F07FA" w:rsidRPr="009C5391" w:rsidRDefault="005F07FA" w:rsidP="005F07FA">
            <w:pPr>
              <w:rPr>
                <w:rFonts w:ascii="Arial" w:hAnsi="Arial" w:cs="Arial"/>
                <w:sz w:val="20"/>
                <w:szCs w:val="20"/>
                <w:u w:val="single"/>
              </w:rPr>
            </w:pPr>
          </w:p>
          <w:p w14:paraId="791D2A18"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EE4D67F" w14:textId="77777777" w:rsidR="005F07FA" w:rsidRPr="009C5391" w:rsidRDefault="005F07FA" w:rsidP="005F07FA">
            <w:pPr>
              <w:rPr>
                <w:rFonts w:ascii="Arial" w:hAnsi="Arial" w:cs="Arial"/>
                <w:sz w:val="20"/>
                <w:szCs w:val="20"/>
              </w:rPr>
            </w:pPr>
            <w:r w:rsidRPr="009C5391">
              <w:rPr>
                <w:rFonts w:ascii="Arial" w:hAnsi="Arial" w:cs="Arial"/>
                <w:sz w:val="20"/>
                <w:szCs w:val="20"/>
              </w:rPr>
              <w:t>См замечание №1</w:t>
            </w:r>
          </w:p>
          <w:p w14:paraId="5C05C909" w14:textId="77777777" w:rsidR="005F07FA" w:rsidRPr="009C5391" w:rsidRDefault="005F07FA" w:rsidP="005F07FA">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410EDD7F" w14:textId="77777777" w:rsidR="005F07FA" w:rsidRPr="00CA7223" w:rsidRDefault="005F07FA" w:rsidP="005F07FA">
            <w:pPr>
              <w:jc w:val="both"/>
              <w:rPr>
                <w:rFonts w:ascii="Arial" w:hAnsi="Arial" w:cs="Arial"/>
                <w:b/>
                <w:bCs/>
                <w:sz w:val="20"/>
                <w:szCs w:val="20"/>
              </w:rPr>
            </w:pPr>
            <w:r w:rsidRPr="00B83B96">
              <w:rPr>
                <w:rFonts w:ascii="Arial" w:hAnsi="Arial" w:cs="Arial"/>
                <w:b/>
                <w:bCs/>
                <w:sz w:val="20"/>
                <w:szCs w:val="20"/>
              </w:rPr>
              <w:t>Принято к сведению</w:t>
            </w:r>
          </w:p>
          <w:p w14:paraId="2185F00E" w14:textId="77777777" w:rsidR="005F07FA" w:rsidRDefault="005F07FA" w:rsidP="005F07FA">
            <w:pPr>
              <w:jc w:val="both"/>
              <w:rPr>
                <w:rFonts w:ascii="Arial" w:hAnsi="Arial" w:cs="Arial"/>
                <w:sz w:val="20"/>
                <w:szCs w:val="20"/>
              </w:rPr>
            </w:pPr>
          </w:p>
          <w:p w14:paraId="2AE242C1" w14:textId="77777777" w:rsidR="005F07FA" w:rsidRDefault="005F07FA" w:rsidP="005F07FA">
            <w:pPr>
              <w:jc w:val="both"/>
              <w:rPr>
                <w:rFonts w:ascii="Arial" w:hAnsi="Arial" w:cs="Arial"/>
                <w:sz w:val="20"/>
                <w:szCs w:val="20"/>
              </w:rPr>
            </w:pPr>
            <w:r>
              <w:rPr>
                <w:rFonts w:ascii="Arial" w:hAnsi="Arial" w:cs="Arial"/>
                <w:sz w:val="20"/>
                <w:szCs w:val="20"/>
              </w:rPr>
              <w:t xml:space="preserve">Для разового обслуживания – неучтенная. </w:t>
            </w:r>
          </w:p>
          <w:p w14:paraId="64FE44B2" w14:textId="6A9FEA67" w:rsidR="005F07FA" w:rsidRPr="009C5391" w:rsidRDefault="005F07FA" w:rsidP="005F07FA">
            <w:pPr>
              <w:jc w:val="both"/>
              <w:rPr>
                <w:rFonts w:ascii="Arial" w:hAnsi="Arial" w:cs="Arial"/>
                <w:sz w:val="20"/>
                <w:szCs w:val="20"/>
              </w:rPr>
            </w:pPr>
            <w:r>
              <w:rPr>
                <w:rFonts w:ascii="Arial" w:hAnsi="Arial" w:cs="Arial"/>
                <w:sz w:val="20"/>
                <w:szCs w:val="20"/>
              </w:rPr>
              <w:t>Для абонентского обслуживания – учтенная.</w:t>
            </w:r>
          </w:p>
        </w:tc>
      </w:tr>
      <w:tr w:rsidR="005F07FA" w:rsidRPr="009C5391" w14:paraId="3CA83388" w14:textId="77777777" w:rsidTr="00A210D7">
        <w:trPr>
          <w:trHeight w:val="478"/>
        </w:trPr>
        <w:tc>
          <w:tcPr>
            <w:tcW w:w="704" w:type="dxa"/>
          </w:tcPr>
          <w:p w14:paraId="17F4C47E"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422D637"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8.3</w:t>
            </w:r>
          </w:p>
        </w:tc>
        <w:tc>
          <w:tcPr>
            <w:tcW w:w="2126" w:type="dxa"/>
            <w:tcBorders>
              <w:top w:val="single" w:sz="4" w:space="0" w:color="auto"/>
              <w:left w:val="single" w:sz="4" w:space="0" w:color="auto"/>
              <w:bottom w:val="single" w:sz="4" w:space="0" w:color="auto"/>
              <w:right w:val="single" w:sz="4" w:space="0" w:color="auto"/>
            </w:tcBorders>
          </w:tcPr>
          <w:p w14:paraId="6780B78C" w14:textId="77777777" w:rsidR="005F07FA" w:rsidRPr="009C5391" w:rsidRDefault="005F07FA" w:rsidP="005F07FA">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500E5F35"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6264E6C8" w14:textId="10619674" w:rsidR="005F07FA" w:rsidRPr="009C5391" w:rsidRDefault="005F07FA" w:rsidP="005F07FA">
            <w:pPr>
              <w:rPr>
                <w:rFonts w:ascii="Arial" w:hAnsi="Arial" w:cs="Arial"/>
                <w:sz w:val="20"/>
                <w:szCs w:val="20"/>
                <w:u w:val="single"/>
              </w:rPr>
            </w:pPr>
            <w:r w:rsidRPr="009C5391">
              <w:rPr>
                <w:rFonts w:ascii="Arial" w:hAnsi="Arial" w:cs="Arial"/>
                <w:sz w:val="20"/>
                <w:szCs w:val="20"/>
              </w:rPr>
              <w:t>«без права передачи в другие организации»</w:t>
            </w:r>
          </w:p>
          <w:p w14:paraId="53F67C11" w14:textId="77777777" w:rsidR="005F07FA" w:rsidRPr="009C5391" w:rsidRDefault="005F07FA" w:rsidP="005F07FA">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2028A38" w14:textId="77777777" w:rsidR="005F07FA" w:rsidRPr="009C5391" w:rsidRDefault="005F07FA" w:rsidP="005F07FA">
            <w:pPr>
              <w:rPr>
                <w:rFonts w:ascii="Arial" w:hAnsi="Arial" w:cs="Arial"/>
                <w:sz w:val="20"/>
                <w:szCs w:val="20"/>
              </w:rPr>
            </w:pPr>
            <w:r w:rsidRPr="009C5391">
              <w:rPr>
                <w:rFonts w:ascii="Arial" w:hAnsi="Arial" w:cs="Arial"/>
                <w:sz w:val="20"/>
                <w:szCs w:val="20"/>
              </w:rPr>
              <w:t>Исключить и вынести в отдельный пункт.</w:t>
            </w:r>
          </w:p>
          <w:p w14:paraId="2FC0A0B3" w14:textId="0AD59352" w:rsidR="005F07FA" w:rsidRPr="009C5391" w:rsidRDefault="005F07FA" w:rsidP="005F07FA">
            <w:pPr>
              <w:rPr>
                <w:rFonts w:ascii="Arial" w:hAnsi="Arial" w:cs="Arial"/>
                <w:sz w:val="20"/>
                <w:szCs w:val="20"/>
                <w:u w:val="single"/>
              </w:rPr>
            </w:pPr>
            <w:r w:rsidRPr="009C5391">
              <w:rPr>
                <w:rFonts w:ascii="Arial" w:hAnsi="Arial" w:cs="Arial"/>
                <w:sz w:val="20"/>
                <w:szCs w:val="20"/>
              </w:rPr>
              <w:t>«Контрольные и рабочие копии в другие организации передавать не допускается»</w:t>
            </w:r>
          </w:p>
          <w:p w14:paraId="0BE1C72D"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FA2BC25" w14:textId="77777777" w:rsidR="005F07FA" w:rsidRPr="009C5391" w:rsidRDefault="005F07FA" w:rsidP="005F07FA">
            <w:pPr>
              <w:pStyle w:val="a6"/>
              <w:suppressAutoHyphens/>
              <w:rPr>
                <w:rFonts w:ascii="Arial" w:hAnsi="Arial" w:cs="Arial"/>
                <w:lang w:eastAsia="en-US"/>
              </w:rPr>
            </w:pPr>
            <w:r w:rsidRPr="009C5391">
              <w:rPr>
                <w:rFonts w:ascii="Arial" w:hAnsi="Arial" w:cs="Arial"/>
                <w:lang w:eastAsia="en-US"/>
              </w:rPr>
              <w:t>В настоящей редакции можно сделать вывод, контрольные копии, не обладающие указанными в пункте особенностями, можно передавать в другие организации.</w:t>
            </w:r>
          </w:p>
          <w:p w14:paraId="41F5DC9A" w14:textId="2C0C63F1" w:rsidR="005F07FA" w:rsidRPr="009C5391" w:rsidRDefault="005F07FA" w:rsidP="005F07FA">
            <w:pPr>
              <w:rPr>
                <w:rFonts w:ascii="Arial" w:hAnsi="Arial" w:cs="Arial"/>
                <w:sz w:val="20"/>
                <w:szCs w:val="20"/>
                <w:u w:val="single"/>
              </w:rPr>
            </w:pPr>
            <w:r w:rsidRPr="009C5391">
              <w:rPr>
                <w:rFonts w:ascii="Arial" w:hAnsi="Arial" w:cs="Arial"/>
                <w:sz w:val="20"/>
                <w:szCs w:val="20"/>
              </w:rPr>
              <w:t>По определениям и разъяснениям контрольной и рабочей копии – они не создаются для целей передачи.</w:t>
            </w:r>
          </w:p>
        </w:tc>
        <w:tc>
          <w:tcPr>
            <w:tcW w:w="3685" w:type="dxa"/>
            <w:tcBorders>
              <w:top w:val="single" w:sz="4" w:space="0" w:color="auto"/>
              <w:left w:val="single" w:sz="4" w:space="0" w:color="auto"/>
              <w:bottom w:val="single" w:sz="4" w:space="0" w:color="auto"/>
              <w:right w:val="single" w:sz="4" w:space="0" w:color="auto"/>
            </w:tcBorders>
          </w:tcPr>
          <w:p w14:paraId="59528AE9" w14:textId="4573892E" w:rsidR="00CA7223" w:rsidRPr="00CA7223" w:rsidRDefault="00CA7223" w:rsidP="005F07FA">
            <w:pPr>
              <w:jc w:val="both"/>
              <w:rPr>
                <w:rFonts w:ascii="Arial" w:hAnsi="Arial" w:cs="Arial"/>
                <w:b/>
                <w:bCs/>
                <w:sz w:val="20"/>
                <w:szCs w:val="20"/>
              </w:rPr>
            </w:pPr>
            <w:r w:rsidRPr="00CA7223">
              <w:rPr>
                <w:rFonts w:ascii="Arial" w:hAnsi="Arial" w:cs="Arial"/>
                <w:b/>
                <w:bCs/>
                <w:sz w:val="20"/>
                <w:szCs w:val="20"/>
              </w:rPr>
              <w:t>Принято частично.</w:t>
            </w:r>
          </w:p>
          <w:p w14:paraId="7C62959B" w14:textId="6D124AB9" w:rsidR="00CA7223" w:rsidRDefault="00CA7223" w:rsidP="005F07FA">
            <w:pPr>
              <w:jc w:val="both"/>
              <w:rPr>
                <w:rFonts w:ascii="Arial" w:hAnsi="Arial" w:cs="Arial"/>
                <w:sz w:val="20"/>
                <w:szCs w:val="20"/>
              </w:rPr>
            </w:pPr>
          </w:p>
          <w:p w14:paraId="425CF8D4" w14:textId="77777777" w:rsidR="00CA7223" w:rsidRDefault="00CA7223" w:rsidP="005F07FA">
            <w:pPr>
              <w:jc w:val="both"/>
              <w:rPr>
                <w:rFonts w:ascii="Arial" w:hAnsi="Arial" w:cs="Arial"/>
                <w:sz w:val="20"/>
                <w:szCs w:val="20"/>
              </w:rPr>
            </w:pPr>
            <w:r>
              <w:rPr>
                <w:rFonts w:ascii="Arial" w:hAnsi="Arial" w:cs="Arial"/>
                <w:sz w:val="20"/>
                <w:szCs w:val="20"/>
              </w:rPr>
              <w:t>Формулировка уточнена с учетом предложения НЦВ (см. выше)</w:t>
            </w:r>
          </w:p>
          <w:p w14:paraId="5CC8E571" w14:textId="77777777" w:rsidR="00CA7223" w:rsidRDefault="00CA7223" w:rsidP="005F07FA">
            <w:pPr>
              <w:jc w:val="both"/>
              <w:rPr>
                <w:rFonts w:ascii="Arial" w:hAnsi="Arial" w:cs="Arial"/>
                <w:sz w:val="20"/>
                <w:szCs w:val="20"/>
              </w:rPr>
            </w:pPr>
          </w:p>
          <w:p w14:paraId="101CD1C5" w14:textId="237DA863" w:rsidR="005F07FA" w:rsidRPr="009C5391" w:rsidRDefault="00CA7223" w:rsidP="00CA7223">
            <w:pPr>
              <w:jc w:val="both"/>
              <w:rPr>
                <w:rFonts w:ascii="Arial" w:hAnsi="Arial" w:cs="Arial"/>
                <w:sz w:val="20"/>
                <w:szCs w:val="20"/>
              </w:rPr>
            </w:pPr>
            <w:r>
              <w:rPr>
                <w:rFonts w:ascii="Arial" w:hAnsi="Arial" w:cs="Arial"/>
                <w:sz w:val="20"/>
                <w:szCs w:val="20"/>
              </w:rPr>
              <w:t>Новый номер пункта 6.4.5.</w:t>
            </w:r>
          </w:p>
        </w:tc>
      </w:tr>
      <w:tr w:rsidR="005F07FA" w:rsidRPr="009C5391" w14:paraId="02E90B35" w14:textId="77777777" w:rsidTr="00A210D7">
        <w:trPr>
          <w:trHeight w:val="1380"/>
        </w:trPr>
        <w:tc>
          <w:tcPr>
            <w:tcW w:w="704" w:type="dxa"/>
          </w:tcPr>
          <w:p w14:paraId="1BCDAE64" w14:textId="77777777" w:rsidR="005F07FA" w:rsidRPr="009C5391" w:rsidRDefault="005F07FA" w:rsidP="005F07F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CA7FED5" w14:textId="77777777" w:rsidR="005F07FA" w:rsidRPr="009C5391" w:rsidRDefault="005F07FA" w:rsidP="005F07FA">
            <w:pPr>
              <w:tabs>
                <w:tab w:val="left" w:pos="11766"/>
              </w:tabs>
              <w:rPr>
                <w:rFonts w:ascii="Arial" w:hAnsi="Arial" w:cs="Arial"/>
                <w:sz w:val="20"/>
                <w:szCs w:val="20"/>
              </w:rPr>
            </w:pPr>
            <w:r w:rsidRPr="009C5391">
              <w:rPr>
                <w:rFonts w:ascii="Arial" w:hAnsi="Arial" w:cs="Arial"/>
                <w:sz w:val="20"/>
                <w:szCs w:val="20"/>
              </w:rPr>
              <w:t>8.4</w:t>
            </w:r>
          </w:p>
        </w:tc>
        <w:tc>
          <w:tcPr>
            <w:tcW w:w="2126" w:type="dxa"/>
            <w:tcBorders>
              <w:top w:val="single" w:sz="4" w:space="0" w:color="auto"/>
              <w:left w:val="single" w:sz="4" w:space="0" w:color="auto"/>
              <w:bottom w:val="single" w:sz="4" w:space="0" w:color="auto"/>
              <w:right w:val="single" w:sz="4" w:space="0" w:color="auto"/>
            </w:tcBorders>
          </w:tcPr>
          <w:p w14:paraId="13E7F651" w14:textId="77777777" w:rsidR="005F07FA" w:rsidRPr="009C5391" w:rsidRDefault="005F07FA" w:rsidP="005F07FA">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44E13919"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Замечание, предложение:</w:t>
            </w:r>
          </w:p>
          <w:p w14:paraId="4975CB1F" w14:textId="3E816697" w:rsidR="005F07FA" w:rsidRPr="009C5391" w:rsidRDefault="005F07FA" w:rsidP="005F07FA">
            <w:pPr>
              <w:rPr>
                <w:rFonts w:ascii="Arial" w:hAnsi="Arial" w:cs="Arial"/>
                <w:sz w:val="20"/>
                <w:szCs w:val="20"/>
                <w:u w:val="single"/>
              </w:rPr>
            </w:pPr>
            <w:r w:rsidRPr="009C5391">
              <w:rPr>
                <w:rFonts w:ascii="Arial" w:hAnsi="Arial" w:cs="Arial"/>
                <w:sz w:val="20"/>
                <w:szCs w:val="20"/>
              </w:rPr>
              <w:t>Не указано, какая копия. Непонятно, какие копии можно передавать, а какие нельзя.</w:t>
            </w:r>
          </w:p>
          <w:p w14:paraId="46FE4777" w14:textId="77777777" w:rsidR="005F07FA" w:rsidRPr="009C5391" w:rsidRDefault="005F07FA" w:rsidP="005F07FA">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7714359E" w14:textId="0549725F" w:rsidR="005F07FA" w:rsidRPr="009C5391" w:rsidRDefault="005F07FA" w:rsidP="005F07FA">
            <w:pPr>
              <w:rPr>
                <w:rFonts w:ascii="Arial" w:hAnsi="Arial" w:cs="Arial"/>
                <w:sz w:val="20"/>
                <w:szCs w:val="20"/>
                <w:u w:val="single"/>
              </w:rPr>
            </w:pPr>
            <w:r w:rsidRPr="009C5391">
              <w:rPr>
                <w:rFonts w:ascii="Arial" w:hAnsi="Arial" w:cs="Arial"/>
                <w:sz w:val="20"/>
                <w:szCs w:val="20"/>
              </w:rPr>
              <w:t>Дубликата?</w:t>
            </w:r>
          </w:p>
          <w:p w14:paraId="5D59EB74" w14:textId="77777777" w:rsidR="005F07FA" w:rsidRPr="009C5391" w:rsidRDefault="005F07FA" w:rsidP="005F07FA">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5F4163F" w14:textId="657797CA" w:rsidR="005F07FA" w:rsidRPr="009C5391" w:rsidRDefault="005F07FA" w:rsidP="005F07FA">
            <w:pPr>
              <w:rPr>
                <w:rFonts w:ascii="Arial" w:hAnsi="Arial" w:cs="Arial"/>
                <w:sz w:val="20"/>
                <w:szCs w:val="20"/>
                <w:u w:val="single"/>
              </w:rPr>
            </w:pPr>
            <w:r w:rsidRPr="009C5391">
              <w:rPr>
                <w:rFonts w:ascii="Arial" w:hAnsi="Arial" w:cs="Arial"/>
                <w:sz w:val="20"/>
                <w:szCs w:val="20"/>
              </w:rPr>
              <w:t>См замечание №1 архивные, контрольные и рабочие копии передавать другим организациям нельзя.</w:t>
            </w:r>
          </w:p>
        </w:tc>
        <w:tc>
          <w:tcPr>
            <w:tcW w:w="3685" w:type="dxa"/>
            <w:tcBorders>
              <w:top w:val="single" w:sz="4" w:space="0" w:color="auto"/>
              <w:left w:val="single" w:sz="4" w:space="0" w:color="auto"/>
              <w:bottom w:val="single" w:sz="4" w:space="0" w:color="auto"/>
              <w:right w:val="single" w:sz="4" w:space="0" w:color="auto"/>
            </w:tcBorders>
          </w:tcPr>
          <w:p w14:paraId="036A3B1A" w14:textId="18EA0744" w:rsidR="00CA7223" w:rsidRPr="00CA7223" w:rsidRDefault="00CA7223" w:rsidP="005F07FA">
            <w:pPr>
              <w:jc w:val="both"/>
              <w:rPr>
                <w:rFonts w:ascii="Arial" w:hAnsi="Arial" w:cs="Arial"/>
                <w:b/>
                <w:bCs/>
                <w:sz w:val="20"/>
                <w:szCs w:val="20"/>
              </w:rPr>
            </w:pPr>
            <w:r w:rsidRPr="00CA7223">
              <w:rPr>
                <w:rFonts w:ascii="Arial" w:hAnsi="Arial" w:cs="Arial"/>
                <w:b/>
                <w:bCs/>
                <w:sz w:val="20"/>
                <w:szCs w:val="20"/>
              </w:rPr>
              <w:t>Принято.</w:t>
            </w:r>
          </w:p>
          <w:p w14:paraId="65258DBF" w14:textId="6CBBD49E" w:rsidR="00CA7223" w:rsidRDefault="00CA7223" w:rsidP="005F07FA">
            <w:pPr>
              <w:jc w:val="both"/>
              <w:rPr>
                <w:rFonts w:ascii="Arial" w:hAnsi="Arial" w:cs="Arial"/>
                <w:sz w:val="20"/>
                <w:szCs w:val="20"/>
              </w:rPr>
            </w:pPr>
          </w:p>
          <w:p w14:paraId="7CD89161" w14:textId="02385D52" w:rsidR="00CA7223" w:rsidRDefault="00CA7223" w:rsidP="005F07FA">
            <w:pPr>
              <w:jc w:val="both"/>
              <w:rPr>
                <w:rFonts w:ascii="Arial" w:hAnsi="Arial" w:cs="Arial"/>
                <w:sz w:val="20"/>
                <w:szCs w:val="20"/>
              </w:rPr>
            </w:pPr>
            <w:r>
              <w:rPr>
                <w:rFonts w:ascii="Arial" w:hAnsi="Arial" w:cs="Arial"/>
                <w:sz w:val="20"/>
                <w:szCs w:val="20"/>
              </w:rPr>
              <w:t>Указано, что речь идет об учтенной копии.</w:t>
            </w:r>
          </w:p>
          <w:p w14:paraId="39565E7B" w14:textId="77777777" w:rsidR="00CA7223" w:rsidRDefault="00CA7223" w:rsidP="005F07FA">
            <w:pPr>
              <w:jc w:val="both"/>
              <w:rPr>
                <w:rFonts w:ascii="Arial" w:hAnsi="Arial" w:cs="Arial"/>
                <w:sz w:val="20"/>
                <w:szCs w:val="20"/>
              </w:rPr>
            </w:pPr>
          </w:p>
          <w:p w14:paraId="300675FC" w14:textId="763FA6F4" w:rsidR="00CA7223" w:rsidRPr="009C5391" w:rsidRDefault="00CA7223" w:rsidP="005F07FA">
            <w:pPr>
              <w:jc w:val="both"/>
              <w:rPr>
                <w:rFonts w:ascii="Arial" w:hAnsi="Arial" w:cs="Arial"/>
                <w:sz w:val="20"/>
                <w:szCs w:val="20"/>
              </w:rPr>
            </w:pPr>
            <w:r>
              <w:rPr>
                <w:rFonts w:ascii="Arial" w:hAnsi="Arial" w:cs="Arial"/>
                <w:sz w:val="20"/>
                <w:szCs w:val="20"/>
              </w:rPr>
              <w:t>Новый номер пункта 6.4.6</w:t>
            </w:r>
          </w:p>
        </w:tc>
      </w:tr>
    </w:tbl>
    <w:p w14:paraId="53C1C347" w14:textId="2AA0A7C7" w:rsidR="00EF1CD6" w:rsidRDefault="00EF1CD6" w:rsidP="00EF1CD6">
      <w:pPr>
        <w:pStyle w:val="10"/>
      </w:pPr>
      <w:r>
        <w:lastRenderedPageBreak/>
        <w:t>9 Восстановление документов</w:t>
      </w:r>
    </w:p>
    <w:tbl>
      <w:tblPr>
        <w:tblStyle w:val="a4"/>
        <w:tblW w:w="15877" w:type="dxa"/>
        <w:tblInd w:w="-431" w:type="dxa"/>
        <w:tblLayout w:type="fixed"/>
        <w:tblLook w:val="04A0" w:firstRow="1" w:lastRow="0" w:firstColumn="1" w:lastColumn="0" w:noHBand="0" w:noVBand="1"/>
      </w:tblPr>
      <w:tblGrid>
        <w:gridCol w:w="704"/>
        <w:gridCol w:w="1565"/>
        <w:gridCol w:w="2034"/>
        <w:gridCol w:w="7889"/>
        <w:gridCol w:w="3685"/>
      </w:tblGrid>
      <w:tr w:rsidR="00EF1CD6" w:rsidRPr="009C5391" w14:paraId="56FE837C" w14:textId="77777777" w:rsidTr="00E279E3">
        <w:trPr>
          <w:tblHeader/>
        </w:trPr>
        <w:tc>
          <w:tcPr>
            <w:tcW w:w="704" w:type="dxa"/>
            <w:tcBorders>
              <w:top w:val="single" w:sz="4" w:space="0" w:color="auto"/>
              <w:left w:val="single" w:sz="4" w:space="0" w:color="auto"/>
              <w:bottom w:val="double" w:sz="4" w:space="0" w:color="auto"/>
              <w:right w:val="single" w:sz="4" w:space="0" w:color="auto"/>
            </w:tcBorders>
            <w:hideMark/>
          </w:tcPr>
          <w:p w14:paraId="6E429CA9" w14:textId="77777777" w:rsidR="00EF1CD6" w:rsidRPr="009C5391" w:rsidRDefault="00EF1CD6"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0C80E108" w14:textId="77777777" w:rsidR="00EF1CD6" w:rsidRPr="009C5391" w:rsidRDefault="00EF1CD6"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034" w:type="dxa"/>
            <w:tcBorders>
              <w:top w:val="single" w:sz="4" w:space="0" w:color="auto"/>
              <w:left w:val="single" w:sz="4" w:space="0" w:color="auto"/>
              <w:bottom w:val="double" w:sz="4" w:space="0" w:color="auto"/>
              <w:right w:val="single" w:sz="4" w:space="0" w:color="auto"/>
            </w:tcBorders>
            <w:hideMark/>
          </w:tcPr>
          <w:p w14:paraId="47459718"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53C24D7B"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602358C0"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47109B43"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63212730"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09E95214" w14:textId="77777777" w:rsidR="00EF1CD6" w:rsidRPr="009C5391" w:rsidRDefault="00EF1CD6"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3B9AD0EC" w14:textId="77777777" w:rsidTr="00E279E3">
        <w:trPr>
          <w:trHeight w:val="1380"/>
        </w:trPr>
        <w:tc>
          <w:tcPr>
            <w:tcW w:w="704" w:type="dxa"/>
          </w:tcPr>
          <w:p w14:paraId="415FAEBF" w14:textId="77777777" w:rsidR="007643AA" w:rsidRPr="009C5391" w:rsidRDefault="007643AA" w:rsidP="00BC3E9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EBF9B9A" w14:textId="77777777" w:rsidR="007643AA" w:rsidRPr="009C5391" w:rsidRDefault="007643AA" w:rsidP="00BC3E9D">
            <w:pPr>
              <w:tabs>
                <w:tab w:val="left" w:pos="11766"/>
              </w:tabs>
              <w:rPr>
                <w:rFonts w:ascii="Arial" w:hAnsi="Arial" w:cs="Arial"/>
                <w:sz w:val="20"/>
                <w:szCs w:val="20"/>
              </w:rPr>
            </w:pPr>
            <w:r w:rsidRPr="009C5391">
              <w:rPr>
                <w:rFonts w:ascii="Arial" w:hAnsi="Arial" w:cs="Arial"/>
                <w:sz w:val="20"/>
                <w:szCs w:val="20"/>
              </w:rPr>
              <w:t>9.1.1</w:t>
            </w:r>
          </w:p>
        </w:tc>
        <w:tc>
          <w:tcPr>
            <w:tcW w:w="2034" w:type="dxa"/>
            <w:tcBorders>
              <w:top w:val="single" w:sz="4" w:space="0" w:color="auto"/>
              <w:left w:val="single" w:sz="4" w:space="0" w:color="auto"/>
              <w:bottom w:val="single" w:sz="4" w:space="0" w:color="auto"/>
              <w:right w:val="single" w:sz="4" w:space="0" w:color="auto"/>
            </w:tcBorders>
          </w:tcPr>
          <w:p w14:paraId="67C10EA0"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745B0C5A" w14:textId="77777777" w:rsidR="007643AA" w:rsidRPr="009C5391" w:rsidRDefault="007643AA" w:rsidP="00BC3E9D">
            <w:pPr>
              <w:rPr>
                <w:rFonts w:ascii="Arial" w:hAnsi="Arial" w:cs="Arial"/>
                <w:sz w:val="20"/>
                <w:szCs w:val="20"/>
                <w:u w:val="single"/>
              </w:rPr>
            </w:pPr>
            <w:r w:rsidRPr="009C5391">
              <w:rPr>
                <w:rFonts w:ascii="Arial" w:hAnsi="Arial" w:cs="Arial"/>
                <w:sz w:val="20"/>
                <w:szCs w:val="20"/>
                <w:u w:val="single"/>
              </w:rPr>
              <w:t>Замечание, предложение:</w:t>
            </w:r>
          </w:p>
          <w:p w14:paraId="63F5DF0A" w14:textId="77777777" w:rsidR="007643AA" w:rsidRPr="009C5391" w:rsidRDefault="007643AA" w:rsidP="00802BF8">
            <w:pPr>
              <w:pStyle w:val="a6"/>
              <w:suppressAutoHyphens/>
              <w:jc w:val="both"/>
              <w:rPr>
                <w:rFonts w:ascii="Arial" w:hAnsi="Arial" w:cs="Arial"/>
                <w:lang w:eastAsia="en-US"/>
              </w:rPr>
            </w:pPr>
            <w:r w:rsidRPr="009C5391">
              <w:rPr>
                <w:rFonts w:ascii="Arial" w:hAnsi="Arial" w:cs="Arial"/>
                <w:lang w:eastAsia="en-US"/>
              </w:rPr>
              <w:t>Необходимо определиться с особенностями восстановления подлинника.</w:t>
            </w:r>
          </w:p>
          <w:p w14:paraId="6A7A76B2" w14:textId="77777777" w:rsidR="007643AA" w:rsidRPr="009C5391" w:rsidRDefault="007643AA" w:rsidP="00802BF8">
            <w:pPr>
              <w:pStyle w:val="a6"/>
              <w:suppressAutoHyphens/>
              <w:jc w:val="both"/>
              <w:rPr>
                <w:rFonts w:ascii="Arial" w:hAnsi="Arial" w:cs="Arial"/>
                <w:lang w:eastAsia="en-US"/>
              </w:rPr>
            </w:pPr>
            <w:r w:rsidRPr="009C5391">
              <w:rPr>
                <w:rFonts w:ascii="Arial" w:hAnsi="Arial" w:cs="Arial"/>
                <w:lang w:eastAsia="en-US"/>
              </w:rPr>
              <w:t>1. по 9.1.1 только пришедшие в негодность или утерянные подлинники должны быть восстановлены</w:t>
            </w:r>
          </w:p>
          <w:p w14:paraId="7728725D" w14:textId="77777777" w:rsidR="007643AA" w:rsidRPr="009C5391" w:rsidRDefault="007643AA" w:rsidP="00802BF8">
            <w:pPr>
              <w:pStyle w:val="a6"/>
              <w:suppressAutoHyphens/>
              <w:jc w:val="both"/>
              <w:rPr>
                <w:rFonts w:ascii="Arial" w:hAnsi="Arial" w:cs="Arial"/>
                <w:lang w:eastAsia="en-US"/>
              </w:rPr>
            </w:pPr>
            <w:r w:rsidRPr="009C5391">
              <w:rPr>
                <w:rFonts w:ascii="Arial" w:hAnsi="Arial" w:cs="Arial"/>
                <w:lang w:eastAsia="en-US"/>
              </w:rPr>
              <w:t>2. пункт 9.1.1 содержит еще одно условие, отличное от «пришедшего в негодность»: «недостаточно места для внесения изменений».</w:t>
            </w:r>
          </w:p>
          <w:p w14:paraId="65B8429C" w14:textId="77777777" w:rsidR="007643AA" w:rsidRPr="009C5391" w:rsidRDefault="007643AA" w:rsidP="00802BF8">
            <w:pPr>
              <w:pStyle w:val="a6"/>
              <w:suppressAutoHyphens/>
              <w:jc w:val="both"/>
              <w:rPr>
                <w:rFonts w:ascii="Arial" w:hAnsi="Arial" w:cs="Arial"/>
                <w:lang w:eastAsia="en-US"/>
              </w:rPr>
            </w:pPr>
            <w:r w:rsidRPr="009C5391">
              <w:rPr>
                <w:rFonts w:ascii="Arial" w:hAnsi="Arial" w:cs="Arial"/>
                <w:lang w:eastAsia="en-US"/>
              </w:rPr>
              <w:t>3. В действующей редакции ГОСТ 2.501-2013 «</w:t>
            </w:r>
            <w:r w:rsidRPr="009C5391">
              <w:rPr>
                <w:rFonts w:ascii="Arial" w:hAnsi="Arial" w:cs="Arial"/>
                <w:color w:val="212121"/>
                <w:shd w:val="clear" w:color="auto" w:fill="FFFFFF"/>
                <w:lang w:eastAsia="en-US"/>
              </w:rPr>
              <w:t>8.1.3 Восстановленный подлинник должен представлять собой точную копию восстанавливаемого подлинника с учетом последних внесенных изменений.» - в ОР исключена без обоснования в ПЗ.</w:t>
            </w:r>
          </w:p>
          <w:p w14:paraId="68E03901" w14:textId="77777777" w:rsidR="007643AA" w:rsidRPr="009C5391" w:rsidRDefault="007643AA" w:rsidP="00802BF8">
            <w:pPr>
              <w:pStyle w:val="a6"/>
              <w:suppressAutoHyphens/>
              <w:jc w:val="both"/>
              <w:rPr>
                <w:rFonts w:ascii="Arial" w:hAnsi="Arial" w:cs="Arial"/>
                <w:lang w:eastAsia="en-US"/>
              </w:rPr>
            </w:pPr>
            <w:r w:rsidRPr="009C5391">
              <w:rPr>
                <w:rFonts w:ascii="Arial" w:hAnsi="Arial" w:cs="Arial"/>
                <w:lang w:eastAsia="en-US"/>
              </w:rPr>
              <w:t>Это открывает возможность восстановления подлинника с увеличением или уменьшением формата чертежа.</w:t>
            </w:r>
          </w:p>
          <w:p w14:paraId="49E0502B" w14:textId="6DB54CDF" w:rsidR="007643AA" w:rsidRPr="009C5391" w:rsidRDefault="007643AA" w:rsidP="00BC3E9D">
            <w:pPr>
              <w:rPr>
                <w:rFonts w:ascii="Arial" w:hAnsi="Arial" w:cs="Arial"/>
                <w:sz w:val="20"/>
                <w:szCs w:val="20"/>
                <w:u w:val="single"/>
              </w:rPr>
            </w:pPr>
            <w:r w:rsidRPr="009C5391">
              <w:rPr>
                <w:rFonts w:ascii="Arial" w:hAnsi="Arial" w:cs="Arial"/>
                <w:sz w:val="20"/>
                <w:szCs w:val="20"/>
              </w:rPr>
              <w:t>Если в этом была задумка, то это нужно явно прописать. Т.к. по практике, изменение формата было возможно только при замене листов или всего документа при внесении изменений по п.5.2 ГОСТ Р 2.503, а восстановление используется только в случае утери или износа.</w:t>
            </w:r>
          </w:p>
          <w:p w14:paraId="3D706666" w14:textId="77777777" w:rsidR="007643AA" w:rsidRPr="009C5391" w:rsidRDefault="007643AA" w:rsidP="00BC3E9D">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C153CA9" w14:textId="77777777" w:rsidR="007643AA" w:rsidRPr="009C5391" w:rsidRDefault="007643AA" w:rsidP="00802BF8">
            <w:pPr>
              <w:rPr>
                <w:rFonts w:ascii="Arial" w:hAnsi="Arial" w:cs="Arial"/>
                <w:sz w:val="20"/>
                <w:szCs w:val="20"/>
              </w:rPr>
            </w:pPr>
            <w:r w:rsidRPr="009C5391">
              <w:rPr>
                <w:rFonts w:ascii="Arial" w:hAnsi="Arial" w:cs="Arial"/>
                <w:sz w:val="20"/>
                <w:szCs w:val="20"/>
              </w:rPr>
              <w:t>Уточнить, с учетом замечания:</w:t>
            </w:r>
          </w:p>
          <w:p w14:paraId="75C4DE8E" w14:textId="77777777" w:rsidR="007643AA" w:rsidRPr="009C5391" w:rsidRDefault="007643AA" w:rsidP="00802BF8">
            <w:pPr>
              <w:rPr>
                <w:rFonts w:ascii="Arial" w:hAnsi="Arial" w:cs="Arial"/>
                <w:sz w:val="20"/>
                <w:szCs w:val="20"/>
              </w:rPr>
            </w:pPr>
            <w:r w:rsidRPr="009C5391">
              <w:rPr>
                <w:rFonts w:ascii="Arial" w:hAnsi="Arial" w:cs="Arial"/>
                <w:sz w:val="20"/>
                <w:szCs w:val="20"/>
              </w:rPr>
              <w:t>«недостаточно места для внесения изменений» - исключить, либо, если планируется разрешить менять (увеличивать) формат подлинника при его восстановлении с обеспечением свободного места для будущего внесения изменений дополнить конкретным разрешением:</w:t>
            </w:r>
          </w:p>
          <w:p w14:paraId="7F56480E" w14:textId="5F530736" w:rsidR="007643AA" w:rsidRPr="009C5391" w:rsidRDefault="007643AA" w:rsidP="00BC3E9D">
            <w:pPr>
              <w:rPr>
                <w:rFonts w:ascii="Arial" w:hAnsi="Arial" w:cs="Arial"/>
                <w:sz w:val="20"/>
                <w:szCs w:val="20"/>
                <w:u w:val="single"/>
              </w:rPr>
            </w:pPr>
            <w:r w:rsidRPr="009C5391">
              <w:rPr>
                <w:rFonts w:ascii="Arial" w:hAnsi="Arial" w:cs="Arial"/>
                <w:sz w:val="20"/>
                <w:szCs w:val="20"/>
              </w:rPr>
              <w:t>Подлинники, пришедшие в негодность или утерянные, должны быть восстановлены. В случае недостатка места для внесения очередных изменений подлинники могут быть восстановлены с увеличением формата под будущее внесение изменений. Восстановление подлинника одновременно с внесением новых изменений допускается с оформлением соответствующего извещения об изменении. Восстановление подлинника проводят с контрольной копии, допускается это делать с рабочей копии при отсутствии или утрате контрольной копии»</w:t>
            </w:r>
          </w:p>
          <w:p w14:paraId="2C173154" w14:textId="77777777" w:rsidR="007643AA" w:rsidRPr="009C5391" w:rsidRDefault="007643AA" w:rsidP="00BC3E9D">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6F01702" w14:textId="0F489ABB" w:rsidR="007643AA" w:rsidRPr="00A210D7" w:rsidRDefault="007643AA" w:rsidP="00BC3E9D">
            <w:pPr>
              <w:rPr>
                <w:rFonts w:ascii="Arial" w:hAnsi="Arial" w:cs="Arial"/>
                <w:sz w:val="20"/>
                <w:szCs w:val="20"/>
              </w:rPr>
            </w:pPr>
            <w:r w:rsidRPr="009C5391">
              <w:rPr>
                <w:rFonts w:ascii="Arial" w:hAnsi="Arial" w:cs="Arial"/>
                <w:sz w:val="20"/>
                <w:szCs w:val="20"/>
              </w:rPr>
              <w:t>Формально изменение размера формата — это тоже изменение по ГОСТ Р 2.503.</w:t>
            </w:r>
          </w:p>
        </w:tc>
        <w:tc>
          <w:tcPr>
            <w:tcW w:w="3685" w:type="dxa"/>
            <w:tcBorders>
              <w:top w:val="single" w:sz="4" w:space="0" w:color="auto"/>
              <w:left w:val="single" w:sz="4" w:space="0" w:color="auto"/>
              <w:bottom w:val="single" w:sz="4" w:space="0" w:color="auto"/>
              <w:right w:val="single" w:sz="4" w:space="0" w:color="auto"/>
            </w:tcBorders>
          </w:tcPr>
          <w:p w14:paraId="3E325251" w14:textId="0014B096" w:rsidR="007643AA" w:rsidRPr="00B01D44" w:rsidRDefault="00ED5A6E" w:rsidP="00BC3E9D">
            <w:pPr>
              <w:jc w:val="both"/>
              <w:rPr>
                <w:rFonts w:ascii="Arial" w:hAnsi="Arial" w:cs="Arial"/>
                <w:b/>
                <w:bCs/>
                <w:sz w:val="20"/>
                <w:szCs w:val="20"/>
              </w:rPr>
            </w:pPr>
            <w:r w:rsidRPr="00B01D44">
              <w:rPr>
                <w:rFonts w:ascii="Arial" w:hAnsi="Arial" w:cs="Arial"/>
                <w:b/>
                <w:bCs/>
                <w:sz w:val="20"/>
                <w:szCs w:val="20"/>
              </w:rPr>
              <w:t>Принято</w:t>
            </w:r>
            <w:r w:rsidR="00B01D44" w:rsidRPr="00B01D44">
              <w:rPr>
                <w:rFonts w:ascii="Arial" w:hAnsi="Arial" w:cs="Arial"/>
                <w:b/>
                <w:bCs/>
                <w:sz w:val="20"/>
                <w:szCs w:val="20"/>
              </w:rPr>
              <w:t xml:space="preserve"> к сведению</w:t>
            </w:r>
            <w:r w:rsidRPr="00B01D44">
              <w:rPr>
                <w:rFonts w:ascii="Arial" w:hAnsi="Arial" w:cs="Arial"/>
                <w:b/>
                <w:bCs/>
                <w:sz w:val="20"/>
                <w:szCs w:val="20"/>
              </w:rPr>
              <w:t>.</w:t>
            </w:r>
          </w:p>
          <w:p w14:paraId="5CEE222A" w14:textId="36A18CA9" w:rsidR="00ED5A6E" w:rsidRPr="00B01D44" w:rsidRDefault="00ED5A6E" w:rsidP="00BC3E9D">
            <w:pPr>
              <w:jc w:val="both"/>
              <w:rPr>
                <w:rFonts w:ascii="Arial" w:hAnsi="Arial" w:cs="Arial"/>
                <w:sz w:val="20"/>
                <w:szCs w:val="20"/>
              </w:rPr>
            </w:pPr>
          </w:p>
          <w:p w14:paraId="4B82C064" w14:textId="77777777" w:rsidR="00ED5A6E" w:rsidRPr="00B01D44" w:rsidRDefault="00ED5A6E" w:rsidP="00B01D44">
            <w:pPr>
              <w:jc w:val="both"/>
              <w:rPr>
                <w:rFonts w:ascii="Arial" w:hAnsi="Arial" w:cs="Arial"/>
                <w:sz w:val="20"/>
                <w:szCs w:val="20"/>
              </w:rPr>
            </w:pPr>
            <w:r w:rsidRPr="00B01D44">
              <w:rPr>
                <w:rFonts w:ascii="Arial" w:hAnsi="Arial" w:cs="Arial"/>
                <w:sz w:val="20"/>
                <w:szCs w:val="20"/>
              </w:rPr>
              <w:t>Перечень критери</w:t>
            </w:r>
            <w:r w:rsidR="006A6C31" w:rsidRPr="00B01D44">
              <w:rPr>
                <w:rFonts w:ascii="Arial" w:hAnsi="Arial" w:cs="Arial"/>
                <w:sz w:val="20"/>
                <w:szCs w:val="20"/>
              </w:rPr>
              <w:t xml:space="preserve">ев негодности </w:t>
            </w:r>
            <w:r w:rsidR="00B01D44" w:rsidRPr="00B01D44">
              <w:rPr>
                <w:rFonts w:ascii="Arial" w:hAnsi="Arial" w:cs="Arial"/>
                <w:sz w:val="20"/>
                <w:szCs w:val="20"/>
              </w:rPr>
              <w:t xml:space="preserve">подлинника в бумажной форме </w:t>
            </w:r>
            <w:r w:rsidR="006A6C31" w:rsidRPr="00B01D44">
              <w:rPr>
                <w:rFonts w:ascii="Arial" w:hAnsi="Arial" w:cs="Arial"/>
                <w:sz w:val="20"/>
                <w:szCs w:val="20"/>
              </w:rPr>
              <w:t>уточнен.</w:t>
            </w:r>
          </w:p>
          <w:p w14:paraId="2696789B" w14:textId="77777777" w:rsidR="00B01D44" w:rsidRPr="00B01D44" w:rsidRDefault="00B01D44" w:rsidP="00B01D44">
            <w:pPr>
              <w:jc w:val="both"/>
              <w:rPr>
                <w:rFonts w:ascii="Arial" w:hAnsi="Arial" w:cs="Arial"/>
                <w:sz w:val="20"/>
                <w:szCs w:val="20"/>
              </w:rPr>
            </w:pPr>
          </w:p>
          <w:p w14:paraId="43AF6AA3" w14:textId="41593398" w:rsidR="00B01D44" w:rsidRPr="009C5391" w:rsidRDefault="00B01D44" w:rsidP="00B01D44">
            <w:pPr>
              <w:jc w:val="both"/>
              <w:rPr>
                <w:rFonts w:ascii="Arial" w:hAnsi="Arial" w:cs="Arial"/>
                <w:sz w:val="20"/>
                <w:szCs w:val="20"/>
              </w:rPr>
            </w:pPr>
            <w:r w:rsidRPr="00B01D44">
              <w:rPr>
                <w:rFonts w:ascii="Arial" w:hAnsi="Arial" w:cs="Arial"/>
                <w:sz w:val="20"/>
                <w:szCs w:val="20"/>
              </w:rPr>
              <w:t>Новый номер пункта 7.2.1</w:t>
            </w:r>
          </w:p>
        </w:tc>
      </w:tr>
      <w:tr w:rsidR="007643AA" w:rsidRPr="009C5391" w14:paraId="78143AF6" w14:textId="77777777" w:rsidTr="00A210D7">
        <w:trPr>
          <w:trHeight w:val="620"/>
        </w:trPr>
        <w:tc>
          <w:tcPr>
            <w:tcW w:w="704" w:type="dxa"/>
          </w:tcPr>
          <w:p w14:paraId="3D4DC22E" w14:textId="77777777" w:rsidR="007643AA" w:rsidRPr="009C5391" w:rsidRDefault="007643AA" w:rsidP="00635BD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F2D62" w14:textId="77777777" w:rsidR="007643AA" w:rsidRPr="009C5391" w:rsidRDefault="007643AA" w:rsidP="00635BDB">
            <w:pPr>
              <w:tabs>
                <w:tab w:val="left" w:pos="11766"/>
              </w:tabs>
              <w:rPr>
                <w:rFonts w:ascii="Arial" w:hAnsi="Arial" w:cs="Arial"/>
                <w:sz w:val="20"/>
                <w:szCs w:val="20"/>
              </w:rPr>
            </w:pPr>
            <w:r w:rsidRPr="009C5391">
              <w:rPr>
                <w:rFonts w:ascii="Arial" w:hAnsi="Arial" w:cs="Arial"/>
                <w:sz w:val="20"/>
                <w:szCs w:val="20"/>
              </w:rPr>
              <w:t>9.1.1</w:t>
            </w:r>
            <w:r w:rsidRPr="009C5391">
              <w:rPr>
                <w:rFonts w:ascii="Arial" w:hAnsi="Arial" w:cs="Arial"/>
                <w:sz w:val="20"/>
                <w:szCs w:val="20"/>
                <w:lang w:val="en-US"/>
              </w:rPr>
              <w:t xml:space="preserve">, </w:t>
            </w:r>
            <w:r w:rsidRPr="009C5391">
              <w:rPr>
                <w:rFonts w:ascii="Arial" w:hAnsi="Arial" w:cs="Arial"/>
                <w:sz w:val="20"/>
                <w:szCs w:val="20"/>
              </w:rPr>
              <w:t>абзац второй, вводное предложение</w:t>
            </w:r>
          </w:p>
        </w:tc>
        <w:tc>
          <w:tcPr>
            <w:tcW w:w="2034" w:type="dxa"/>
            <w:tcBorders>
              <w:top w:val="single" w:sz="4" w:space="0" w:color="auto"/>
              <w:left w:val="single" w:sz="4" w:space="0" w:color="auto"/>
              <w:bottom w:val="single" w:sz="4" w:space="0" w:color="auto"/>
              <w:right w:val="single" w:sz="4" w:space="0" w:color="auto"/>
            </w:tcBorders>
          </w:tcPr>
          <w:p w14:paraId="261CFE2A"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414F6AF2"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Замечание, предложение:</w:t>
            </w:r>
          </w:p>
          <w:p w14:paraId="1EC6B004" w14:textId="77777777" w:rsidR="007643AA" w:rsidRPr="009C5391" w:rsidRDefault="007643AA" w:rsidP="00D73DDE">
            <w:pPr>
              <w:rPr>
                <w:rFonts w:ascii="Arial" w:hAnsi="Arial" w:cs="Arial"/>
                <w:sz w:val="20"/>
                <w:szCs w:val="20"/>
              </w:rPr>
            </w:pPr>
            <w:r w:rsidRPr="009C5391">
              <w:rPr>
                <w:rFonts w:ascii="Arial" w:hAnsi="Arial" w:cs="Arial"/>
                <w:sz w:val="20"/>
                <w:szCs w:val="20"/>
              </w:rPr>
              <w:t>Текст логически непоследователен: заявляется о критериях оценки годности, а перечисляются признаки негодности подлинника.</w:t>
            </w:r>
          </w:p>
          <w:p w14:paraId="13683AB0" w14:textId="6F64B1ED" w:rsidR="007643AA" w:rsidRPr="009C5391" w:rsidRDefault="007643AA" w:rsidP="00635BDB">
            <w:pPr>
              <w:rPr>
                <w:rFonts w:ascii="Arial" w:hAnsi="Arial" w:cs="Arial"/>
                <w:sz w:val="20"/>
                <w:szCs w:val="20"/>
                <w:u w:val="single"/>
              </w:rPr>
            </w:pPr>
            <w:r w:rsidRPr="009C5391">
              <w:rPr>
                <w:rFonts w:ascii="Arial" w:hAnsi="Arial" w:cs="Arial"/>
                <w:sz w:val="20"/>
                <w:szCs w:val="20"/>
              </w:rPr>
              <w:t>Целесообразно изложить текст логически последовательно</w:t>
            </w:r>
          </w:p>
          <w:p w14:paraId="20A01E5F"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Предлагаемая редакция:</w:t>
            </w:r>
          </w:p>
          <w:p w14:paraId="2D6C4D61" w14:textId="050AC192" w:rsidR="007643AA" w:rsidRPr="009C5391" w:rsidRDefault="007643AA" w:rsidP="00635BDB">
            <w:pPr>
              <w:rPr>
                <w:rFonts w:ascii="Arial" w:hAnsi="Arial" w:cs="Arial"/>
                <w:sz w:val="20"/>
                <w:szCs w:val="20"/>
                <w:u w:val="single"/>
              </w:rPr>
            </w:pPr>
            <w:r w:rsidRPr="009C5391">
              <w:rPr>
                <w:rFonts w:ascii="Arial" w:hAnsi="Arial" w:cs="Arial"/>
                <w:sz w:val="20"/>
                <w:szCs w:val="20"/>
              </w:rPr>
              <w:t>Критерии (признаки) негодности подлинника:</w:t>
            </w:r>
          </w:p>
          <w:p w14:paraId="2EE1539D" w14:textId="77777777" w:rsidR="007643AA" w:rsidRPr="009C5391" w:rsidRDefault="007643AA" w:rsidP="00635BDB">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5516B8E" w14:textId="77777777" w:rsidR="007643AA" w:rsidRPr="009C5391" w:rsidRDefault="007643AA" w:rsidP="00D73DDE">
            <w:pPr>
              <w:rPr>
                <w:rFonts w:ascii="Arial" w:hAnsi="Arial" w:cs="Arial"/>
                <w:sz w:val="20"/>
                <w:szCs w:val="20"/>
              </w:rPr>
            </w:pPr>
            <w:r w:rsidRPr="009C5391">
              <w:rPr>
                <w:rFonts w:ascii="Arial" w:hAnsi="Arial" w:cs="Arial"/>
                <w:sz w:val="20"/>
                <w:szCs w:val="20"/>
              </w:rPr>
              <w:lastRenderedPageBreak/>
              <w:t>Текст стандарта должен быть … точным, не допускающим различных толкований, логически последовательным, ...</w:t>
            </w:r>
          </w:p>
          <w:p w14:paraId="30504114" w14:textId="08B0A3E2" w:rsidR="007643AA" w:rsidRPr="009C5391" w:rsidRDefault="007643AA" w:rsidP="00A210D7">
            <w:pPr>
              <w:rPr>
                <w:rFonts w:ascii="Arial" w:hAnsi="Arial" w:cs="Arial"/>
                <w:sz w:val="20"/>
                <w:szCs w:val="20"/>
                <w:u w:val="single"/>
              </w:rPr>
            </w:pPr>
            <w:r w:rsidRPr="009C5391">
              <w:rPr>
                <w:rFonts w:ascii="Arial" w:hAnsi="Arial" w:cs="Arial"/>
                <w:sz w:val="20"/>
                <w:szCs w:val="20"/>
              </w:rPr>
              <w:t>[ГОСТ 1.5-2001 (п.4.1.2)]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92048" w14:textId="77777777" w:rsidR="0036571E" w:rsidRPr="0036571E" w:rsidRDefault="0036571E" w:rsidP="00635BDB">
            <w:pPr>
              <w:jc w:val="both"/>
              <w:rPr>
                <w:rFonts w:ascii="Arial" w:hAnsi="Arial" w:cs="Arial"/>
                <w:b/>
                <w:bCs/>
                <w:sz w:val="20"/>
                <w:szCs w:val="20"/>
              </w:rPr>
            </w:pPr>
            <w:r w:rsidRPr="0036571E">
              <w:rPr>
                <w:rFonts w:ascii="Arial" w:hAnsi="Arial" w:cs="Arial"/>
                <w:b/>
                <w:bCs/>
                <w:sz w:val="20"/>
                <w:szCs w:val="20"/>
              </w:rPr>
              <w:lastRenderedPageBreak/>
              <w:t>Принято.</w:t>
            </w:r>
          </w:p>
          <w:p w14:paraId="6E72DADB" w14:textId="77777777" w:rsidR="0036571E" w:rsidRDefault="0036571E" w:rsidP="00635BDB">
            <w:pPr>
              <w:jc w:val="both"/>
              <w:rPr>
                <w:rFonts w:ascii="Arial" w:hAnsi="Arial" w:cs="Arial"/>
                <w:sz w:val="20"/>
                <w:szCs w:val="20"/>
              </w:rPr>
            </w:pPr>
          </w:p>
          <w:p w14:paraId="11DD7668" w14:textId="1F8011D5" w:rsidR="007643AA" w:rsidRPr="009C5391" w:rsidRDefault="0036571E" w:rsidP="00635BDB">
            <w:pPr>
              <w:jc w:val="both"/>
              <w:rPr>
                <w:rFonts w:ascii="Arial" w:hAnsi="Arial" w:cs="Arial"/>
                <w:sz w:val="20"/>
                <w:szCs w:val="20"/>
              </w:rPr>
            </w:pPr>
            <w:r>
              <w:rPr>
                <w:rFonts w:ascii="Arial" w:hAnsi="Arial" w:cs="Arial"/>
                <w:sz w:val="20"/>
                <w:szCs w:val="20"/>
              </w:rPr>
              <w:t xml:space="preserve">Новый номер пункта </w:t>
            </w:r>
            <w:r w:rsidR="00B01D44">
              <w:rPr>
                <w:rFonts w:ascii="Arial" w:hAnsi="Arial" w:cs="Arial"/>
                <w:sz w:val="20"/>
                <w:szCs w:val="20"/>
              </w:rPr>
              <w:t>7</w:t>
            </w:r>
            <w:r>
              <w:rPr>
                <w:rFonts w:ascii="Arial" w:hAnsi="Arial" w:cs="Arial"/>
                <w:sz w:val="20"/>
                <w:szCs w:val="20"/>
              </w:rPr>
              <w:t>.</w:t>
            </w:r>
            <w:r w:rsidR="00B01D44">
              <w:rPr>
                <w:rFonts w:ascii="Arial" w:hAnsi="Arial" w:cs="Arial"/>
                <w:sz w:val="20"/>
                <w:szCs w:val="20"/>
              </w:rPr>
              <w:t>2</w:t>
            </w:r>
            <w:r>
              <w:rPr>
                <w:rFonts w:ascii="Arial" w:hAnsi="Arial" w:cs="Arial"/>
                <w:sz w:val="20"/>
                <w:szCs w:val="20"/>
              </w:rPr>
              <w:t>.1</w:t>
            </w:r>
          </w:p>
        </w:tc>
      </w:tr>
      <w:tr w:rsidR="007643AA" w:rsidRPr="009C5391" w14:paraId="5A7A5579" w14:textId="77777777" w:rsidTr="007F3942">
        <w:trPr>
          <w:trHeight w:val="1045"/>
        </w:trPr>
        <w:tc>
          <w:tcPr>
            <w:tcW w:w="704" w:type="dxa"/>
          </w:tcPr>
          <w:p w14:paraId="3B26DEA3" w14:textId="77777777" w:rsidR="007643AA" w:rsidRPr="009C5391" w:rsidRDefault="007643AA" w:rsidP="00D73DD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7E303" w14:textId="77777777" w:rsidR="007643AA" w:rsidRPr="009C5391" w:rsidRDefault="007643AA" w:rsidP="00D73DDE">
            <w:pPr>
              <w:tabs>
                <w:tab w:val="left" w:pos="11766"/>
              </w:tabs>
              <w:rPr>
                <w:rFonts w:ascii="Arial" w:hAnsi="Arial" w:cs="Arial"/>
                <w:sz w:val="20"/>
                <w:szCs w:val="20"/>
              </w:rPr>
            </w:pPr>
            <w:r w:rsidRPr="009C5391">
              <w:rPr>
                <w:rFonts w:ascii="Arial" w:hAnsi="Arial" w:cs="Arial"/>
                <w:sz w:val="20"/>
                <w:szCs w:val="20"/>
              </w:rPr>
              <w:t>9.1.1, абзац второй, перечисление первое и второе</w:t>
            </w:r>
          </w:p>
        </w:tc>
        <w:tc>
          <w:tcPr>
            <w:tcW w:w="2034" w:type="dxa"/>
            <w:tcBorders>
              <w:top w:val="single" w:sz="4" w:space="0" w:color="auto"/>
              <w:left w:val="single" w:sz="4" w:space="0" w:color="auto"/>
              <w:bottom w:val="single" w:sz="4" w:space="0" w:color="auto"/>
              <w:right w:val="single" w:sz="4" w:space="0" w:color="auto"/>
            </w:tcBorders>
          </w:tcPr>
          <w:p w14:paraId="440CD516"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3B579585" w14:textId="77777777" w:rsidR="007643AA" w:rsidRPr="009C5391" w:rsidRDefault="007643AA" w:rsidP="00D73DDE">
            <w:pPr>
              <w:rPr>
                <w:rFonts w:ascii="Arial" w:hAnsi="Arial" w:cs="Arial"/>
                <w:sz w:val="20"/>
                <w:szCs w:val="20"/>
                <w:u w:val="single"/>
              </w:rPr>
            </w:pPr>
            <w:r w:rsidRPr="009C5391">
              <w:rPr>
                <w:rFonts w:ascii="Arial" w:hAnsi="Arial" w:cs="Arial"/>
                <w:sz w:val="20"/>
                <w:szCs w:val="20"/>
                <w:u w:val="single"/>
              </w:rPr>
              <w:t>Замечание, предложение:</w:t>
            </w:r>
          </w:p>
          <w:p w14:paraId="2A0FD1B4" w14:textId="77777777" w:rsidR="007643AA" w:rsidRPr="009C5391" w:rsidRDefault="007643AA" w:rsidP="00CF71EC">
            <w:pPr>
              <w:rPr>
                <w:rFonts w:ascii="Arial" w:hAnsi="Arial" w:cs="Arial"/>
                <w:sz w:val="20"/>
                <w:szCs w:val="20"/>
              </w:rPr>
            </w:pPr>
            <w:r w:rsidRPr="009C5391">
              <w:rPr>
                <w:rFonts w:ascii="Arial" w:hAnsi="Arial" w:cs="Arial"/>
                <w:sz w:val="20"/>
                <w:szCs w:val="20"/>
              </w:rPr>
              <w:t>Текст первого перечисления избыточен и нелогичен (информация на документе – это титульный лист), кроме того во вводном предложении абзаца указано, что речь идет о подлиннике.</w:t>
            </w:r>
          </w:p>
          <w:p w14:paraId="3BECBDAF" w14:textId="77777777" w:rsidR="007643AA" w:rsidRPr="009C5391" w:rsidRDefault="007643AA" w:rsidP="00CF71EC">
            <w:pPr>
              <w:rPr>
                <w:rFonts w:ascii="Arial" w:hAnsi="Arial" w:cs="Arial"/>
                <w:sz w:val="20"/>
                <w:szCs w:val="20"/>
              </w:rPr>
            </w:pPr>
            <w:r w:rsidRPr="009C5391">
              <w:rPr>
                <w:rFonts w:ascii="Arial" w:hAnsi="Arial" w:cs="Arial"/>
                <w:sz w:val="20"/>
                <w:szCs w:val="20"/>
              </w:rPr>
              <w:t>Текст второго перечисления недостаточен и нелогичен (определение "рваный" – причастие "разорванный").</w:t>
            </w:r>
          </w:p>
          <w:p w14:paraId="1A4DF9EB" w14:textId="0BD72A00" w:rsidR="007643AA" w:rsidRPr="009C5391" w:rsidRDefault="007643AA" w:rsidP="00D73DDE">
            <w:pPr>
              <w:rPr>
                <w:rFonts w:ascii="Arial" w:hAnsi="Arial" w:cs="Arial"/>
                <w:sz w:val="20"/>
                <w:szCs w:val="20"/>
                <w:u w:val="single"/>
              </w:rPr>
            </w:pPr>
            <w:r w:rsidRPr="009C5391">
              <w:rPr>
                <w:rFonts w:ascii="Arial" w:hAnsi="Arial" w:cs="Arial"/>
                <w:sz w:val="20"/>
                <w:szCs w:val="20"/>
              </w:rPr>
              <w:t>Целесообразно изложить перечисления точно и логически последовательно</w:t>
            </w:r>
          </w:p>
          <w:p w14:paraId="3C796DDC" w14:textId="77777777" w:rsidR="007643AA" w:rsidRPr="009C5391" w:rsidRDefault="007643AA" w:rsidP="00D73DDE">
            <w:pPr>
              <w:rPr>
                <w:rFonts w:ascii="Arial" w:hAnsi="Arial" w:cs="Arial"/>
                <w:sz w:val="20"/>
                <w:szCs w:val="20"/>
                <w:u w:val="single"/>
              </w:rPr>
            </w:pPr>
            <w:r w:rsidRPr="009C5391">
              <w:rPr>
                <w:rFonts w:ascii="Arial" w:hAnsi="Arial" w:cs="Arial"/>
                <w:sz w:val="20"/>
                <w:szCs w:val="20"/>
                <w:u w:val="single"/>
              </w:rPr>
              <w:t>Предлагаемая редакция:</w:t>
            </w:r>
          </w:p>
          <w:p w14:paraId="19786153" w14:textId="77777777" w:rsidR="007643AA" w:rsidRPr="009C5391" w:rsidRDefault="007643AA" w:rsidP="00CF71EC">
            <w:pPr>
              <w:rPr>
                <w:rFonts w:ascii="Arial" w:hAnsi="Arial" w:cs="Arial"/>
                <w:sz w:val="20"/>
                <w:szCs w:val="20"/>
              </w:rPr>
            </w:pPr>
            <w:r w:rsidRPr="009C5391">
              <w:rPr>
                <w:rFonts w:ascii="Arial" w:hAnsi="Arial" w:cs="Arial"/>
                <w:sz w:val="20"/>
                <w:szCs w:val="20"/>
              </w:rPr>
              <w:t>- информация не читаема;</w:t>
            </w:r>
          </w:p>
          <w:p w14:paraId="6C0738C1" w14:textId="5872E7C3" w:rsidR="007643AA" w:rsidRPr="009C5391" w:rsidRDefault="007643AA" w:rsidP="00D73DDE">
            <w:pPr>
              <w:rPr>
                <w:rFonts w:ascii="Arial" w:hAnsi="Arial" w:cs="Arial"/>
                <w:sz w:val="20"/>
                <w:szCs w:val="20"/>
                <w:u w:val="single"/>
              </w:rPr>
            </w:pPr>
            <w:r w:rsidRPr="009C5391">
              <w:rPr>
                <w:rFonts w:ascii="Arial" w:hAnsi="Arial" w:cs="Arial"/>
                <w:sz w:val="20"/>
                <w:szCs w:val="20"/>
              </w:rPr>
              <w:t>- листы (фрагменты листов) повреждены и/или утрачены;</w:t>
            </w:r>
          </w:p>
          <w:p w14:paraId="6C192FDC" w14:textId="77777777" w:rsidR="007643AA" w:rsidRPr="009C5391" w:rsidRDefault="007643AA" w:rsidP="00D73DDE">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D4DEC8E" w14:textId="77777777" w:rsidR="007643AA" w:rsidRPr="009C5391" w:rsidRDefault="007643AA" w:rsidP="00CF71EC">
            <w:pPr>
              <w:rPr>
                <w:rFonts w:ascii="Arial" w:hAnsi="Arial" w:cs="Arial"/>
                <w:sz w:val="20"/>
                <w:szCs w:val="20"/>
              </w:rPr>
            </w:pPr>
            <w:r w:rsidRPr="009C5391">
              <w:rPr>
                <w:rFonts w:ascii="Arial" w:hAnsi="Arial" w:cs="Arial"/>
                <w:sz w:val="20"/>
                <w:szCs w:val="20"/>
              </w:rPr>
              <w:t>Текст стандарта должен быть … точным, не допускающим различных толкований, логически последовательным, ...</w:t>
            </w:r>
          </w:p>
          <w:p w14:paraId="22FC057B" w14:textId="6EACD51F" w:rsidR="007643AA" w:rsidRPr="009C5391" w:rsidRDefault="007643AA" w:rsidP="007F3942">
            <w:pPr>
              <w:rPr>
                <w:rFonts w:ascii="Arial" w:hAnsi="Arial" w:cs="Arial"/>
                <w:sz w:val="20"/>
                <w:szCs w:val="20"/>
                <w:u w:val="single"/>
              </w:rPr>
            </w:pPr>
            <w:r w:rsidRPr="009C5391">
              <w:rPr>
                <w:rFonts w:ascii="Arial" w:hAnsi="Arial" w:cs="Arial"/>
                <w:sz w:val="20"/>
                <w:szCs w:val="20"/>
              </w:rPr>
              <w:t>[ГОСТ 1.5-2001 (п.4.1.2)]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B0A63" w14:textId="536A3419" w:rsidR="0036571E" w:rsidRPr="009C5391" w:rsidRDefault="0036571E" w:rsidP="00B83B96">
            <w:pPr>
              <w:jc w:val="both"/>
              <w:rPr>
                <w:rFonts w:ascii="Arial" w:hAnsi="Arial" w:cs="Arial"/>
                <w:sz w:val="20"/>
                <w:szCs w:val="20"/>
              </w:rPr>
            </w:pPr>
            <w:r w:rsidRPr="0036571E">
              <w:rPr>
                <w:rFonts w:ascii="Arial" w:hAnsi="Arial" w:cs="Arial"/>
                <w:b/>
                <w:bCs/>
                <w:sz w:val="20"/>
                <w:szCs w:val="20"/>
              </w:rPr>
              <w:t>Принято.</w:t>
            </w:r>
          </w:p>
        </w:tc>
      </w:tr>
      <w:tr w:rsidR="007643AA" w:rsidRPr="009C5391" w14:paraId="2EE4BD1D" w14:textId="77777777" w:rsidTr="00E279E3">
        <w:trPr>
          <w:trHeight w:val="478"/>
        </w:trPr>
        <w:tc>
          <w:tcPr>
            <w:tcW w:w="704" w:type="dxa"/>
          </w:tcPr>
          <w:p w14:paraId="222DF72C" w14:textId="77777777" w:rsidR="007643AA" w:rsidRPr="009C5391" w:rsidRDefault="007643AA" w:rsidP="00D23BF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8702242" w14:textId="77777777" w:rsidR="007643AA" w:rsidRPr="009C5391" w:rsidRDefault="007643AA" w:rsidP="00D23BFF">
            <w:pPr>
              <w:tabs>
                <w:tab w:val="left" w:pos="11766"/>
              </w:tabs>
              <w:rPr>
                <w:rFonts w:ascii="Arial" w:hAnsi="Arial" w:cs="Arial"/>
                <w:sz w:val="20"/>
                <w:szCs w:val="20"/>
              </w:rPr>
            </w:pPr>
            <w:r w:rsidRPr="009C5391">
              <w:rPr>
                <w:rFonts w:ascii="Arial" w:hAnsi="Arial" w:cs="Arial"/>
                <w:sz w:val="20"/>
                <w:szCs w:val="20"/>
              </w:rPr>
              <w:t>9.1.6</w:t>
            </w:r>
          </w:p>
        </w:tc>
        <w:tc>
          <w:tcPr>
            <w:tcW w:w="2034" w:type="dxa"/>
            <w:tcBorders>
              <w:top w:val="single" w:sz="4" w:space="0" w:color="auto"/>
              <w:left w:val="single" w:sz="4" w:space="0" w:color="auto"/>
              <w:bottom w:val="single" w:sz="4" w:space="0" w:color="auto"/>
              <w:right w:val="single" w:sz="4" w:space="0" w:color="auto"/>
            </w:tcBorders>
          </w:tcPr>
          <w:p w14:paraId="60DF1E8F"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ФГУП «</w:t>
            </w:r>
            <w:r w:rsidRPr="009C5391">
              <w:rPr>
                <w:rFonts w:ascii="Arial" w:eastAsia="Arial Unicode MS" w:hAnsi="Arial" w:cs="Arial"/>
                <w:color w:val="000000"/>
                <w:sz w:val="20"/>
                <w:szCs w:val="20"/>
                <w:lang w:eastAsia="ru-RU" w:bidi="ru-RU"/>
              </w:rPr>
              <w:t>ВНИИА</w:t>
            </w:r>
            <w:r w:rsidRPr="009C5391">
              <w:rPr>
                <w:rFonts w:ascii="Arial" w:hAnsi="Arial" w:cs="Arial"/>
                <w:sz w:val="20"/>
                <w:szCs w:val="20"/>
              </w:rPr>
              <w:t>», исх. № 8-028-12</w:t>
            </w:r>
            <w:r w:rsidRPr="009C5391">
              <w:rPr>
                <w:rFonts w:ascii="Arial" w:hAnsi="Arial" w:cs="Arial"/>
                <w:sz w:val="20"/>
                <w:szCs w:val="20"/>
                <w:lang w:val="en-US"/>
              </w:rPr>
              <w:t>/</w:t>
            </w:r>
            <w:r w:rsidRPr="009C5391">
              <w:rPr>
                <w:rFonts w:ascii="Arial" w:hAnsi="Arial" w:cs="Arial"/>
                <w:sz w:val="20"/>
                <w:szCs w:val="20"/>
              </w:rPr>
              <w:t>27941 от 13.08.2026</w:t>
            </w:r>
          </w:p>
        </w:tc>
        <w:tc>
          <w:tcPr>
            <w:tcW w:w="7889" w:type="dxa"/>
            <w:tcBorders>
              <w:top w:val="single" w:sz="4" w:space="0" w:color="auto"/>
              <w:left w:val="single" w:sz="4" w:space="0" w:color="auto"/>
              <w:bottom w:val="single" w:sz="4" w:space="0" w:color="auto"/>
              <w:right w:val="single" w:sz="4" w:space="0" w:color="auto"/>
            </w:tcBorders>
          </w:tcPr>
          <w:p w14:paraId="6AA432F5"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1B3B2CEF" w14:textId="4B3212A9" w:rsidR="007643AA" w:rsidRPr="009C5391" w:rsidRDefault="007643AA" w:rsidP="00A210D7">
            <w:pPr>
              <w:ind w:left="11"/>
              <w:jc w:val="both"/>
              <w:rPr>
                <w:rFonts w:ascii="Arial" w:hAnsi="Arial" w:cs="Arial"/>
                <w:sz w:val="20"/>
                <w:szCs w:val="20"/>
                <w:u w:val="single"/>
              </w:rPr>
            </w:pPr>
            <w:r w:rsidRPr="009C5391">
              <w:rPr>
                <w:rFonts w:ascii="Arial" w:hAnsi="Arial" w:cs="Arial"/>
                <w:sz w:val="20"/>
                <w:szCs w:val="20"/>
              </w:rPr>
              <w:t>Уточнить формулировку пункта</w:t>
            </w:r>
          </w:p>
          <w:p w14:paraId="48378E89" w14:textId="77777777" w:rsidR="007643AA" w:rsidRPr="009C5391" w:rsidRDefault="007643AA" w:rsidP="00D23BFF">
            <w:pPr>
              <w:tabs>
                <w:tab w:val="left" w:pos="4120"/>
              </w:tabs>
              <w:ind w:left="11"/>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15D6B98F" w14:textId="5B02A9AC" w:rsidR="007643AA" w:rsidRPr="009C5391" w:rsidRDefault="007643AA" w:rsidP="00A210D7">
            <w:pPr>
              <w:ind w:left="11"/>
              <w:jc w:val="both"/>
              <w:rPr>
                <w:rFonts w:ascii="Arial" w:hAnsi="Arial" w:cs="Arial"/>
                <w:sz w:val="20"/>
                <w:szCs w:val="20"/>
                <w:u w:val="single"/>
              </w:rPr>
            </w:pPr>
            <w:r w:rsidRPr="009C5391">
              <w:rPr>
                <w:rFonts w:ascii="Arial" w:hAnsi="Arial" w:cs="Arial"/>
                <w:sz w:val="20"/>
                <w:szCs w:val="20"/>
              </w:rPr>
              <w:t xml:space="preserve">При необходимости восстановления </w:t>
            </w:r>
            <w:r w:rsidRPr="009C5391">
              <w:rPr>
                <w:rFonts w:ascii="Arial" w:hAnsi="Arial" w:cs="Arial"/>
                <w:b/>
                <w:sz w:val="20"/>
                <w:szCs w:val="20"/>
              </w:rPr>
              <w:t>дубликата (копии)</w:t>
            </w:r>
            <w:r w:rsidRPr="009C5391">
              <w:rPr>
                <w:rFonts w:ascii="Arial" w:hAnsi="Arial" w:cs="Arial"/>
                <w:sz w:val="20"/>
                <w:szCs w:val="20"/>
              </w:rPr>
              <w:t xml:space="preserve"> документа взамен пришедшего в негодность или утерянного организация-держатель </w:t>
            </w:r>
            <w:r w:rsidRPr="009C5391">
              <w:rPr>
                <w:rFonts w:ascii="Arial" w:hAnsi="Arial" w:cs="Arial"/>
                <w:b/>
                <w:sz w:val="20"/>
                <w:szCs w:val="20"/>
              </w:rPr>
              <w:t>дубликата (копии)</w:t>
            </w:r>
            <w:r w:rsidRPr="009C5391">
              <w:rPr>
                <w:rFonts w:ascii="Arial" w:hAnsi="Arial" w:cs="Arial"/>
                <w:sz w:val="20"/>
                <w:szCs w:val="20"/>
              </w:rPr>
              <w:t xml:space="preserve"> запрашивает у организации-держателя подлинника новый </w:t>
            </w:r>
            <w:r w:rsidRPr="009C5391">
              <w:rPr>
                <w:rFonts w:ascii="Arial" w:hAnsi="Arial" w:cs="Arial"/>
                <w:b/>
                <w:sz w:val="20"/>
                <w:szCs w:val="20"/>
              </w:rPr>
              <w:t>дубликат (копию)</w:t>
            </w:r>
          </w:p>
          <w:p w14:paraId="69996BA1" w14:textId="77777777" w:rsidR="007643AA" w:rsidRPr="009C5391" w:rsidRDefault="007643AA" w:rsidP="00D23BFF">
            <w:pPr>
              <w:ind w:left="11"/>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DC2E0AC" w14:textId="77777777" w:rsidR="007643AA" w:rsidRPr="009C5391" w:rsidRDefault="007643AA" w:rsidP="009C5391">
            <w:pPr>
              <w:ind w:left="11"/>
              <w:jc w:val="both"/>
              <w:rPr>
                <w:rFonts w:ascii="Arial" w:hAnsi="Arial" w:cs="Arial"/>
                <w:sz w:val="20"/>
                <w:szCs w:val="20"/>
                <w:u w:val="single"/>
              </w:rPr>
            </w:pPr>
            <w:r w:rsidRPr="009C5391">
              <w:rPr>
                <w:rFonts w:ascii="Arial" w:hAnsi="Arial" w:cs="Arial"/>
                <w:sz w:val="20"/>
                <w:szCs w:val="20"/>
              </w:rPr>
              <w:t>Введение информации, которая отсутствует в стандарте, про восстановление дубликата</w:t>
            </w:r>
          </w:p>
        </w:tc>
        <w:tc>
          <w:tcPr>
            <w:tcW w:w="3685" w:type="dxa"/>
            <w:tcBorders>
              <w:top w:val="single" w:sz="4" w:space="0" w:color="auto"/>
              <w:left w:val="single" w:sz="4" w:space="0" w:color="auto"/>
              <w:bottom w:val="single" w:sz="4" w:space="0" w:color="auto"/>
              <w:right w:val="single" w:sz="4" w:space="0" w:color="auto"/>
            </w:tcBorders>
          </w:tcPr>
          <w:p w14:paraId="6F092748" w14:textId="20C25AED" w:rsidR="007643AA" w:rsidRDefault="00552974" w:rsidP="00D23BFF">
            <w:pPr>
              <w:jc w:val="both"/>
              <w:rPr>
                <w:rFonts w:ascii="Arial" w:hAnsi="Arial" w:cs="Arial"/>
                <w:b/>
                <w:bCs/>
                <w:sz w:val="20"/>
                <w:szCs w:val="20"/>
              </w:rPr>
            </w:pPr>
            <w:r w:rsidRPr="00552974">
              <w:rPr>
                <w:rFonts w:ascii="Arial" w:hAnsi="Arial" w:cs="Arial"/>
                <w:b/>
                <w:bCs/>
                <w:sz w:val="20"/>
                <w:szCs w:val="20"/>
              </w:rPr>
              <w:t>Принято</w:t>
            </w:r>
            <w:r w:rsidR="00B01D44">
              <w:rPr>
                <w:rFonts w:ascii="Arial" w:hAnsi="Arial" w:cs="Arial"/>
                <w:b/>
                <w:bCs/>
                <w:sz w:val="20"/>
                <w:szCs w:val="20"/>
              </w:rPr>
              <w:t xml:space="preserve"> к сведению</w:t>
            </w:r>
            <w:r w:rsidRPr="00552974">
              <w:rPr>
                <w:rFonts w:ascii="Arial" w:hAnsi="Arial" w:cs="Arial"/>
                <w:b/>
                <w:bCs/>
                <w:sz w:val="20"/>
                <w:szCs w:val="20"/>
              </w:rPr>
              <w:t>.</w:t>
            </w:r>
          </w:p>
          <w:p w14:paraId="7F155173" w14:textId="7D7525BD" w:rsidR="00552974" w:rsidRDefault="00552974" w:rsidP="00D23BFF">
            <w:pPr>
              <w:jc w:val="both"/>
              <w:rPr>
                <w:rFonts w:ascii="Arial" w:hAnsi="Arial" w:cs="Arial"/>
                <w:b/>
                <w:bCs/>
                <w:sz w:val="20"/>
                <w:szCs w:val="20"/>
              </w:rPr>
            </w:pPr>
          </w:p>
          <w:p w14:paraId="7831F083" w14:textId="5D9E15C4" w:rsidR="00552974" w:rsidRPr="00552974" w:rsidRDefault="00B01D44" w:rsidP="00B01D44">
            <w:pPr>
              <w:jc w:val="both"/>
              <w:rPr>
                <w:rFonts w:ascii="Arial" w:hAnsi="Arial" w:cs="Arial"/>
                <w:sz w:val="20"/>
                <w:szCs w:val="20"/>
              </w:rPr>
            </w:pPr>
            <w:r w:rsidRPr="00B01D44">
              <w:rPr>
                <w:rFonts w:ascii="Arial" w:hAnsi="Arial" w:cs="Arial"/>
                <w:sz w:val="20"/>
                <w:szCs w:val="20"/>
              </w:rPr>
              <w:t>В ОР данный пункт исключен, поскольку не имеет прямого отношения к восстановлению подлинников.</w:t>
            </w:r>
          </w:p>
        </w:tc>
      </w:tr>
      <w:tr w:rsidR="007643AA" w:rsidRPr="009C5391" w14:paraId="4F8AF1B2" w14:textId="77777777" w:rsidTr="007F3942">
        <w:trPr>
          <w:trHeight w:val="1752"/>
        </w:trPr>
        <w:tc>
          <w:tcPr>
            <w:tcW w:w="704" w:type="dxa"/>
          </w:tcPr>
          <w:p w14:paraId="1837CE31" w14:textId="77777777" w:rsidR="007643AA" w:rsidRPr="009C5391" w:rsidRDefault="007643AA" w:rsidP="00802BF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FEDDA4F" w14:textId="77777777" w:rsidR="007643AA" w:rsidRPr="009C5391" w:rsidRDefault="007643AA" w:rsidP="00802BF8">
            <w:pPr>
              <w:tabs>
                <w:tab w:val="left" w:pos="11766"/>
              </w:tabs>
              <w:rPr>
                <w:rFonts w:ascii="Arial" w:hAnsi="Arial" w:cs="Arial"/>
                <w:sz w:val="20"/>
                <w:szCs w:val="20"/>
              </w:rPr>
            </w:pPr>
            <w:r w:rsidRPr="009C5391">
              <w:rPr>
                <w:rFonts w:ascii="Arial" w:hAnsi="Arial" w:cs="Arial"/>
                <w:sz w:val="20"/>
                <w:szCs w:val="20"/>
              </w:rPr>
              <w:t>9.1.6</w:t>
            </w:r>
          </w:p>
        </w:tc>
        <w:tc>
          <w:tcPr>
            <w:tcW w:w="2034" w:type="dxa"/>
            <w:tcBorders>
              <w:top w:val="single" w:sz="4" w:space="0" w:color="auto"/>
              <w:left w:val="single" w:sz="4" w:space="0" w:color="auto"/>
              <w:bottom w:val="single" w:sz="4" w:space="0" w:color="auto"/>
              <w:right w:val="single" w:sz="4" w:space="0" w:color="auto"/>
            </w:tcBorders>
          </w:tcPr>
          <w:p w14:paraId="52DCDE7E"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7E5060C9" w14:textId="77777777" w:rsidR="007643AA" w:rsidRPr="009C5391" w:rsidRDefault="007643AA" w:rsidP="00802BF8">
            <w:pPr>
              <w:rPr>
                <w:rFonts w:ascii="Arial" w:hAnsi="Arial" w:cs="Arial"/>
                <w:sz w:val="20"/>
                <w:szCs w:val="20"/>
                <w:u w:val="single"/>
              </w:rPr>
            </w:pPr>
            <w:r w:rsidRPr="009C5391">
              <w:rPr>
                <w:rFonts w:ascii="Arial" w:hAnsi="Arial" w:cs="Arial"/>
                <w:sz w:val="20"/>
                <w:szCs w:val="20"/>
                <w:u w:val="single"/>
              </w:rPr>
              <w:t>Замечание, предложение:</w:t>
            </w:r>
          </w:p>
          <w:p w14:paraId="6C9DF721" w14:textId="77777777" w:rsidR="007643AA" w:rsidRPr="009C5391" w:rsidRDefault="007643AA" w:rsidP="00802BF8">
            <w:pPr>
              <w:rPr>
                <w:rFonts w:ascii="Arial" w:hAnsi="Arial" w:cs="Arial"/>
                <w:sz w:val="20"/>
                <w:szCs w:val="20"/>
                <w:u w:val="single"/>
              </w:rPr>
            </w:pPr>
            <w:r w:rsidRPr="009C5391">
              <w:rPr>
                <w:rFonts w:ascii="Arial" w:hAnsi="Arial" w:cs="Arial"/>
                <w:sz w:val="20"/>
                <w:szCs w:val="20"/>
              </w:rPr>
              <w:t>«Копии» заменить на «дубликата или учтенной копии»</w:t>
            </w:r>
          </w:p>
          <w:p w14:paraId="031E8D6D" w14:textId="77777777" w:rsidR="007643AA" w:rsidRPr="009C5391" w:rsidRDefault="007643AA" w:rsidP="00802BF8">
            <w:pPr>
              <w:rPr>
                <w:rFonts w:ascii="Arial" w:hAnsi="Arial" w:cs="Arial"/>
                <w:sz w:val="20"/>
                <w:szCs w:val="20"/>
                <w:u w:val="single"/>
              </w:rPr>
            </w:pPr>
          </w:p>
          <w:p w14:paraId="46243962" w14:textId="77777777" w:rsidR="007643AA" w:rsidRPr="009C5391" w:rsidRDefault="007643AA" w:rsidP="00802BF8">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6BA3393" w14:textId="77777777" w:rsidR="007643AA" w:rsidRPr="009C5391" w:rsidRDefault="007643AA" w:rsidP="00802BF8">
            <w:pPr>
              <w:pStyle w:val="a6"/>
              <w:suppressAutoHyphens/>
              <w:rPr>
                <w:rFonts w:ascii="Arial" w:hAnsi="Arial" w:cs="Arial"/>
                <w:lang w:eastAsia="en-US"/>
              </w:rPr>
            </w:pPr>
            <w:r w:rsidRPr="009C5391">
              <w:rPr>
                <w:rFonts w:ascii="Arial" w:hAnsi="Arial" w:cs="Arial"/>
                <w:lang w:eastAsia="en-US"/>
              </w:rPr>
              <w:t>См. замечание №1.</w:t>
            </w:r>
          </w:p>
          <w:p w14:paraId="67087EBF" w14:textId="4903DC35" w:rsidR="007643AA" w:rsidRPr="009C5391" w:rsidRDefault="007643AA" w:rsidP="007F3942">
            <w:pPr>
              <w:rPr>
                <w:rFonts w:ascii="Arial" w:hAnsi="Arial" w:cs="Arial"/>
                <w:sz w:val="20"/>
                <w:szCs w:val="20"/>
                <w:u w:val="single"/>
              </w:rPr>
            </w:pPr>
            <w:r w:rsidRPr="009C5391">
              <w:rPr>
                <w:rFonts w:ascii="Arial" w:hAnsi="Arial" w:cs="Arial"/>
                <w:sz w:val="20"/>
                <w:szCs w:val="20"/>
              </w:rPr>
              <w:t>Не каждая копия передается между организациями. Для контрольной и рабочей этот пункт не применим.</w:t>
            </w:r>
          </w:p>
        </w:tc>
        <w:tc>
          <w:tcPr>
            <w:tcW w:w="3685" w:type="dxa"/>
            <w:tcBorders>
              <w:top w:val="single" w:sz="4" w:space="0" w:color="auto"/>
              <w:left w:val="single" w:sz="4" w:space="0" w:color="auto"/>
              <w:bottom w:val="single" w:sz="4" w:space="0" w:color="auto"/>
              <w:right w:val="single" w:sz="4" w:space="0" w:color="auto"/>
            </w:tcBorders>
          </w:tcPr>
          <w:p w14:paraId="625D970F" w14:textId="5B27060B" w:rsidR="00B01D44" w:rsidRDefault="00B01D44" w:rsidP="00B01D44">
            <w:pPr>
              <w:jc w:val="both"/>
              <w:rPr>
                <w:rFonts w:ascii="Arial" w:hAnsi="Arial" w:cs="Arial"/>
                <w:b/>
                <w:bCs/>
                <w:sz w:val="20"/>
                <w:szCs w:val="20"/>
              </w:rPr>
            </w:pPr>
            <w:r w:rsidRPr="00552974">
              <w:rPr>
                <w:rFonts w:ascii="Arial" w:hAnsi="Arial" w:cs="Arial"/>
                <w:b/>
                <w:bCs/>
                <w:sz w:val="20"/>
                <w:szCs w:val="20"/>
              </w:rPr>
              <w:t>Принято</w:t>
            </w:r>
            <w:r>
              <w:rPr>
                <w:rFonts w:ascii="Arial" w:hAnsi="Arial" w:cs="Arial"/>
                <w:b/>
                <w:bCs/>
                <w:sz w:val="20"/>
                <w:szCs w:val="20"/>
              </w:rPr>
              <w:t xml:space="preserve"> к сведению</w:t>
            </w:r>
            <w:r w:rsidRPr="00552974">
              <w:rPr>
                <w:rFonts w:ascii="Arial" w:hAnsi="Arial" w:cs="Arial"/>
                <w:b/>
                <w:bCs/>
                <w:sz w:val="20"/>
                <w:szCs w:val="20"/>
              </w:rPr>
              <w:t>.</w:t>
            </w:r>
          </w:p>
          <w:p w14:paraId="3B79078C" w14:textId="77777777" w:rsidR="00B01D44" w:rsidRDefault="00B01D44" w:rsidP="00B01D44">
            <w:pPr>
              <w:jc w:val="both"/>
              <w:rPr>
                <w:rFonts w:ascii="Arial" w:hAnsi="Arial" w:cs="Arial"/>
                <w:b/>
                <w:bCs/>
                <w:sz w:val="20"/>
                <w:szCs w:val="20"/>
              </w:rPr>
            </w:pPr>
          </w:p>
          <w:p w14:paraId="4BF34AD7" w14:textId="14B5E296" w:rsidR="00552974" w:rsidRPr="009C5391" w:rsidRDefault="00B01D44" w:rsidP="00B01D44">
            <w:pPr>
              <w:jc w:val="both"/>
              <w:rPr>
                <w:rFonts w:ascii="Arial" w:hAnsi="Arial" w:cs="Arial"/>
                <w:sz w:val="20"/>
                <w:szCs w:val="20"/>
              </w:rPr>
            </w:pPr>
            <w:r w:rsidRPr="00B01D44">
              <w:rPr>
                <w:rFonts w:ascii="Arial" w:hAnsi="Arial" w:cs="Arial"/>
                <w:sz w:val="20"/>
                <w:szCs w:val="20"/>
              </w:rPr>
              <w:t>В ОР данный пункт исключен, поскольку не имеет прямого отношения к восстановлению подлинников.</w:t>
            </w:r>
          </w:p>
        </w:tc>
      </w:tr>
      <w:tr w:rsidR="007643AA" w:rsidRPr="009C5391" w14:paraId="1F0E0475" w14:textId="77777777" w:rsidTr="00E279E3">
        <w:trPr>
          <w:trHeight w:val="824"/>
        </w:trPr>
        <w:tc>
          <w:tcPr>
            <w:tcW w:w="704" w:type="dxa"/>
          </w:tcPr>
          <w:p w14:paraId="20672078" w14:textId="77777777" w:rsidR="007643AA" w:rsidRPr="009C5391" w:rsidRDefault="007643AA" w:rsidP="00D73DD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5572A" w14:textId="77777777" w:rsidR="007643AA" w:rsidRPr="009C5391" w:rsidRDefault="007643AA" w:rsidP="00D73DDE">
            <w:pPr>
              <w:tabs>
                <w:tab w:val="left" w:pos="11766"/>
              </w:tabs>
              <w:rPr>
                <w:rFonts w:ascii="Arial" w:hAnsi="Arial" w:cs="Arial"/>
                <w:sz w:val="20"/>
                <w:szCs w:val="20"/>
              </w:rPr>
            </w:pPr>
            <w:r w:rsidRPr="009C5391">
              <w:rPr>
                <w:rFonts w:ascii="Arial" w:hAnsi="Arial" w:cs="Arial"/>
                <w:sz w:val="20"/>
                <w:szCs w:val="20"/>
              </w:rPr>
              <w:t>9.2</w:t>
            </w:r>
          </w:p>
        </w:tc>
        <w:tc>
          <w:tcPr>
            <w:tcW w:w="2034" w:type="dxa"/>
            <w:tcBorders>
              <w:top w:val="single" w:sz="4" w:space="0" w:color="auto"/>
              <w:left w:val="single" w:sz="4" w:space="0" w:color="auto"/>
              <w:bottom w:val="single" w:sz="4" w:space="0" w:color="auto"/>
              <w:right w:val="single" w:sz="4" w:space="0" w:color="auto"/>
            </w:tcBorders>
          </w:tcPr>
          <w:p w14:paraId="77FDA93E"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59529832" w14:textId="77777777" w:rsidR="007643AA" w:rsidRPr="009C5391" w:rsidRDefault="007643AA" w:rsidP="00D73DDE">
            <w:pPr>
              <w:rPr>
                <w:rFonts w:ascii="Arial" w:hAnsi="Arial" w:cs="Arial"/>
                <w:sz w:val="20"/>
                <w:szCs w:val="20"/>
                <w:u w:val="single"/>
              </w:rPr>
            </w:pPr>
            <w:r w:rsidRPr="009C5391">
              <w:rPr>
                <w:rFonts w:ascii="Arial" w:hAnsi="Arial" w:cs="Arial"/>
                <w:sz w:val="20"/>
                <w:szCs w:val="20"/>
                <w:u w:val="single"/>
              </w:rPr>
              <w:t>Замечание, предложение:</w:t>
            </w:r>
          </w:p>
          <w:p w14:paraId="50A5ACED" w14:textId="77777777" w:rsidR="007643AA" w:rsidRPr="009C5391" w:rsidRDefault="007643AA" w:rsidP="00D73DDE">
            <w:pPr>
              <w:ind w:left="11"/>
              <w:jc w:val="both"/>
              <w:rPr>
                <w:rFonts w:ascii="Arial" w:hAnsi="Arial" w:cs="Arial"/>
                <w:sz w:val="20"/>
                <w:szCs w:val="20"/>
                <w:u w:val="single"/>
              </w:rPr>
            </w:pPr>
            <w:r w:rsidRPr="009C5391">
              <w:rPr>
                <w:rFonts w:ascii="Arial" w:hAnsi="Arial" w:cs="Arial"/>
                <w:sz w:val="20"/>
                <w:szCs w:val="20"/>
              </w:rPr>
              <w:t>Лишние пп.9.1, 9.2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381986" w14:textId="77777777" w:rsidR="007643AA" w:rsidRPr="00552974" w:rsidRDefault="00552974" w:rsidP="00D73DDE">
            <w:pPr>
              <w:jc w:val="both"/>
              <w:rPr>
                <w:rFonts w:ascii="Arial" w:hAnsi="Arial" w:cs="Arial"/>
                <w:b/>
                <w:bCs/>
                <w:sz w:val="20"/>
                <w:szCs w:val="20"/>
              </w:rPr>
            </w:pPr>
            <w:r w:rsidRPr="00552974">
              <w:rPr>
                <w:rFonts w:ascii="Arial" w:hAnsi="Arial" w:cs="Arial"/>
                <w:b/>
                <w:bCs/>
                <w:sz w:val="20"/>
                <w:szCs w:val="20"/>
              </w:rPr>
              <w:t>Принято к сведению.</w:t>
            </w:r>
          </w:p>
          <w:p w14:paraId="2093690A" w14:textId="77777777" w:rsidR="00552974" w:rsidRDefault="00552974" w:rsidP="00D73DDE">
            <w:pPr>
              <w:jc w:val="both"/>
              <w:rPr>
                <w:rFonts w:ascii="Arial" w:hAnsi="Arial" w:cs="Arial"/>
                <w:sz w:val="20"/>
                <w:szCs w:val="20"/>
              </w:rPr>
            </w:pPr>
          </w:p>
          <w:p w14:paraId="7EE7D61D" w14:textId="576716FB" w:rsidR="00552974" w:rsidRPr="009C5391" w:rsidRDefault="00552974" w:rsidP="00747125">
            <w:pPr>
              <w:jc w:val="both"/>
              <w:rPr>
                <w:rFonts w:ascii="Arial" w:hAnsi="Arial" w:cs="Arial"/>
                <w:sz w:val="20"/>
                <w:szCs w:val="20"/>
              </w:rPr>
            </w:pPr>
            <w:r>
              <w:rPr>
                <w:rFonts w:ascii="Arial" w:hAnsi="Arial" w:cs="Arial"/>
                <w:sz w:val="20"/>
                <w:szCs w:val="20"/>
              </w:rPr>
              <w:t>Наличие лишних пунктов не подтверждается, возможно это специфика отображения</w:t>
            </w:r>
            <w:r w:rsidR="00B01D44">
              <w:rPr>
                <w:rFonts w:ascii="Arial" w:hAnsi="Arial" w:cs="Arial"/>
                <w:sz w:val="20"/>
                <w:szCs w:val="20"/>
              </w:rPr>
              <w:t xml:space="preserve"> с данным шаблоном документа.</w:t>
            </w:r>
            <w:r w:rsidR="00747125">
              <w:rPr>
                <w:rFonts w:ascii="Arial" w:hAnsi="Arial" w:cs="Arial"/>
                <w:sz w:val="20"/>
                <w:szCs w:val="20"/>
              </w:rPr>
              <w:t xml:space="preserve"> </w:t>
            </w:r>
            <w:r w:rsidR="00B01D44">
              <w:rPr>
                <w:rFonts w:ascii="Arial" w:hAnsi="Arial" w:cs="Arial"/>
                <w:sz w:val="20"/>
                <w:szCs w:val="20"/>
              </w:rPr>
              <w:t>Шаблон уточнен.</w:t>
            </w:r>
          </w:p>
        </w:tc>
      </w:tr>
      <w:tr w:rsidR="007643AA" w:rsidRPr="009C5391" w14:paraId="5ED380B5" w14:textId="77777777" w:rsidTr="00A210D7">
        <w:trPr>
          <w:trHeight w:val="2746"/>
        </w:trPr>
        <w:tc>
          <w:tcPr>
            <w:tcW w:w="704" w:type="dxa"/>
          </w:tcPr>
          <w:p w14:paraId="77CDC1F6" w14:textId="77777777" w:rsidR="007643AA" w:rsidRPr="009C5391" w:rsidRDefault="007643AA" w:rsidP="003B1BC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B96E2D2" w14:textId="77777777" w:rsidR="007643AA" w:rsidRPr="009C5391" w:rsidRDefault="007643AA" w:rsidP="003B1BC6">
            <w:pPr>
              <w:tabs>
                <w:tab w:val="left" w:pos="11766"/>
              </w:tabs>
              <w:rPr>
                <w:rFonts w:ascii="Arial" w:hAnsi="Arial" w:cs="Arial"/>
                <w:sz w:val="20"/>
                <w:szCs w:val="20"/>
              </w:rPr>
            </w:pPr>
            <w:r w:rsidRPr="009C5391">
              <w:rPr>
                <w:rFonts w:ascii="Arial" w:hAnsi="Arial" w:cs="Arial"/>
                <w:sz w:val="20"/>
                <w:szCs w:val="20"/>
              </w:rPr>
              <w:t>9.2.1</w:t>
            </w:r>
          </w:p>
        </w:tc>
        <w:tc>
          <w:tcPr>
            <w:tcW w:w="2034" w:type="dxa"/>
            <w:tcBorders>
              <w:top w:val="single" w:sz="4" w:space="0" w:color="auto"/>
              <w:left w:val="single" w:sz="4" w:space="0" w:color="auto"/>
              <w:bottom w:val="single" w:sz="4" w:space="0" w:color="auto"/>
              <w:right w:val="single" w:sz="4" w:space="0" w:color="auto"/>
            </w:tcBorders>
          </w:tcPr>
          <w:p w14:paraId="56884DDB" w14:textId="77777777" w:rsidR="007643AA" w:rsidRPr="009C5391" w:rsidRDefault="007643AA" w:rsidP="009C5391">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461FB3E8" w14:textId="77777777" w:rsidR="007643AA" w:rsidRPr="009C5391" w:rsidRDefault="007643AA" w:rsidP="003B1BC6">
            <w:pPr>
              <w:rPr>
                <w:rFonts w:ascii="Arial" w:hAnsi="Arial" w:cs="Arial"/>
                <w:sz w:val="20"/>
                <w:szCs w:val="20"/>
                <w:u w:val="single"/>
              </w:rPr>
            </w:pPr>
            <w:r w:rsidRPr="009C5391">
              <w:rPr>
                <w:rFonts w:ascii="Arial" w:hAnsi="Arial" w:cs="Arial"/>
                <w:sz w:val="20"/>
                <w:szCs w:val="20"/>
                <w:u w:val="single"/>
              </w:rPr>
              <w:t>Замечание, предложение:</w:t>
            </w:r>
          </w:p>
          <w:p w14:paraId="4945B3F5" w14:textId="77777777" w:rsidR="007643AA" w:rsidRPr="009C5391" w:rsidRDefault="007643AA" w:rsidP="00E67998">
            <w:pPr>
              <w:tabs>
                <w:tab w:val="left" w:pos="284"/>
              </w:tabs>
              <w:jc w:val="both"/>
              <w:rPr>
                <w:rFonts w:ascii="Arial" w:hAnsi="Arial" w:cs="Arial"/>
                <w:sz w:val="20"/>
                <w:szCs w:val="20"/>
              </w:rPr>
            </w:pPr>
            <w:r w:rsidRPr="009C5391">
              <w:rPr>
                <w:rFonts w:ascii="Arial" w:hAnsi="Arial" w:cs="Arial"/>
                <w:sz w:val="20"/>
                <w:szCs w:val="20"/>
              </w:rPr>
              <w:t>Во втором абзаце в четвертой графе фразу «… дубликату, размещенному …»</w:t>
            </w:r>
          </w:p>
          <w:p w14:paraId="6001FB90" w14:textId="103401E1" w:rsidR="007643AA" w:rsidRPr="009C5391" w:rsidRDefault="007643AA" w:rsidP="00A210D7">
            <w:pPr>
              <w:tabs>
                <w:tab w:val="left" w:pos="284"/>
              </w:tabs>
              <w:jc w:val="both"/>
              <w:rPr>
                <w:rFonts w:ascii="Arial" w:hAnsi="Arial" w:cs="Arial"/>
                <w:sz w:val="20"/>
                <w:szCs w:val="20"/>
                <w:u w:val="single"/>
              </w:rPr>
            </w:pPr>
            <w:r w:rsidRPr="009C5391">
              <w:rPr>
                <w:rFonts w:ascii="Arial" w:hAnsi="Arial" w:cs="Arial"/>
                <w:sz w:val="20"/>
                <w:szCs w:val="20"/>
              </w:rPr>
              <w:t>изложить в редакции «…копии, размещенной …».</w:t>
            </w:r>
          </w:p>
          <w:p w14:paraId="471CB55A" w14:textId="77777777" w:rsidR="007643AA" w:rsidRPr="009C5391" w:rsidRDefault="007643AA" w:rsidP="003B1BC6">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3662912" w14:textId="77777777" w:rsidR="007643AA" w:rsidRPr="009C5391" w:rsidRDefault="007643AA" w:rsidP="00E67998">
            <w:pPr>
              <w:tabs>
                <w:tab w:val="left" w:pos="284"/>
              </w:tabs>
              <w:jc w:val="both"/>
              <w:rPr>
                <w:rFonts w:ascii="Arial" w:hAnsi="Arial" w:cs="Arial"/>
                <w:sz w:val="20"/>
                <w:szCs w:val="20"/>
              </w:rPr>
            </w:pPr>
            <w:r w:rsidRPr="009C5391">
              <w:rPr>
                <w:rFonts w:ascii="Arial" w:hAnsi="Arial" w:cs="Arial"/>
                <w:sz w:val="20"/>
                <w:szCs w:val="20"/>
              </w:rPr>
              <w:t>…</w:t>
            </w:r>
          </w:p>
          <w:p w14:paraId="7142562D" w14:textId="77777777" w:rsidR="007643AA" w:rsidRPr="009C5391" w:rsidRDefault="007643AA" w:rsidP="00E67998">
            <w:pPr>
              <w:tabs>
                <w:tab w:val="left" w:pos="284"/>
              </w:tabs>
              <w:jc w:val="both"/>
              <w:rPr>
                <w:rFonts w:ascii="Arial" w:hAnsi="Arial" w:cs="Arial"/>
                <w:sz w:val="20"/>
                <w:szCs w:val="20"/>
              </w:rPr>
            </w:pPr>
            <w:r w:rsidRPr="009C5391">
              <w:rPr>
                <w:rFonts w:ascii="Arial" w:hAnsi="Arial" w:cs="Arial"/>
                <w:sz w:val="20"/>
                <w:szCs w:val="20"/>
              </w:rPr>
              <w:t xml:space="preserve">- соответствие подлинника документа </w:t>
            </w:r>
            <w:r w:rsidRPr="009C5391">
              <w:rPr>
                <w:rFonts w:ascii="Arial" w:hAnsi="Arial" w:cs="Arial"/>
                <w:strike/>
                <w:sz w:val="20"/>
                <w:szCs w:val="20"/>
              </w:rPr>
              <w:t>дубликату</w:t>
            </w:r>
            <w:r w:rsidRPr="009C5391">
              <w:rPr>
                <w:rFonts w:ascii="Arial" w:hAnsi="Arial" w:cs="Arial"/>
                <w:sz w:val="20"/>
                <w:szCs w:val="20"/>
              </w:rPr>
              <w:t xml:space="preserve"> </w:t>
            </w:r>
            <w:r w:rsidRPr="009C5391">
              <w:rPr>
                <w:rFonts w:ascii="Arial" w:hAnsi="Arial" w:cs="Arial"/>
                <w:b/>
                <w:sz w:val="20"/>
                <w:szCs w:val="20"/>
              </w:rPr>
              <w:t>копии</w:t>
            </w:r>
            <w:r w:rsidRPr="009C5391">
              <w:rPr>
                <w:rFonts w:ascii="Arial" w:hAnsi="Arial" w:cs="Arial"/>
                <w:sz w:val="20"/>
                <w:szCs w:val="20"/>
              </w:rPr>
              <w:t xml:space="preserve">, </w:t>
            </w:r>
            <w:r w:rsidRPr="009C5391">
              <w:rPr>
                <w:rFonts w:ascii="Arial" w:hAnsi="Arial" w:cs="Arial"/>
                <w:strike/>
                <w:sz w:val="20"/>
                <w:szCs w:val="20"/>
              </w:rPr>
              <w:t>размещенному</w:t>
            </w:r>
            <w:r w:rsidRPr="009C5391">
              <w:rPr>
                <w:rFonts w:ascii="Arial" w:hAnsi="Arial" w:cs="Arial"/>
                <w:sz w:val="20"/>
                <w:szCs w:val="20"/>
              </w:rPr>
              <w:t xml:space="preserve"> </w:t>
            </w:r>
            <w:r w:rsidRPr="009C5391">
              <w:rPr>
                <w:rFonts w:ascii="Arial" w:hAnsi="Arial" w:cs="Arial"/>
                <w:b/>
                <w:sz w:val="20"/>
                <w:szCs w:val="20"/>
              </w:rPr>
              <w:t>размещенной</w:t>
            </w:r>
            <w:r w:rsidRPr="009C5391">
              <w:rPr>
                <w:rFonts w:ascii="Arial" w:hAnsi="Arial" w:cs="Arial"/>
                <w:sz w:val="20"/>
                <w:szCs w:val="20"/>
              </w:rPr>
              <w:t xml:space="preserve"> в автоматизированной системе хранения (при наличии)</w:t>
            </w:r>
          </w:p>
          <w:p w14:paraId="6F3B08CC" w14:textId="3638D8C6" w:rsidR="007643AA" w:rsidRPr="00A210D7" w:rsidRDefault="007643AA" w:rsidP="003B1BC6">
            <w:pPr>
              <w:rPr>
                <w:rFonts w:ascii="Arial" w:hAnsi="Arial" w:cs="Arial"/>
                <w:sz w:val="20"/>
                <w:szCs w:val="20"/>
              </w:rPr>
            </w:pPr>
            <w:r w:rsidRPr="009C5391">
              <w:rPr>
                <w:rFonts w:ascii="Arial" w:hAnsi="Arial" w:cs="Arial"/>
                <w:sz w:val="20"/>
                <w:szCs w:val="20"/>
              </w:rPr>
              <w:t>…</w:t>
            </w:r>
          </w:p>
          <w:p w14:paraId="46CD60C3" w14:textId="77777777" w:rsidR="007643AA" w:rsidRPr="009C5391" w:rsidRDefault="007643AA" w:rsidP="003B1BC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005ECFC" w14:textId="77777777" w:rsidR="007643AA" w:rsidRPr="009C5391" w:rsidRDefault="007643AA" w:rsidP="00E67998">
            <w:pPr>
              <w:tabs>
                <w:tab w:val="left" w:pos="284"/>
              </w:tabs>
              <w:jc w:val="both"/>
              <w:rPr>
                <w:rFonts w:ascii="Arial" w:hAnsi="Arial" w:cs="Arial"/>
                <w:sz w:val="20"/>
                <w:szCs w:val="20"/>
              </w:rPr>
            </w:pPr>
            <w:r w:rsidRPr="009C5391">
              <w:rPr>
                <w:rFonts w:ascii="Arial" w:hAnsi="Arial" w:cs="Arial"/>
                <w:sz w:val="20"/>
                <w:szCs w:val="20"/>
              </w:rPr>
              <w:t>Дубликаты изготавливаются для предоставления в адрес внешних абонентов.</w:t>
            </w:r>
          </w:p>
          <w:p w14:paraId="47951DCD" w14:textId="38748F62" w:rsidR="007643AA" w:rsidRPr="009C5391" w:rsidRDefault="007643AA" w:rsidP="00296F9D">
            <w:pPr>
              <w:rPr>
                <w:rFonts w:ascii="Arial" w:hAnsi="Arial" w:cs="Arial"/>
                <w:sz w:val="20"/>
                <w:szCs w:val="20"/>
              </w:rPr>
            </w:pPr>
            <w:r w:rsidRPr="009C5391">
              <w:rPr>
                <w:rFonts w:ascii="Arial" w:hAnsi="Arial" w:cs="Arial"/>
                <w:sz w:val="20"/>
                <w:szCs w:val="20"/>
              </w:rPr>
              <w:t>Копии (контрольные, архивные) хранятся непосредственно в организации-держателе подлинников.</w:t>
            </w:r>
          </w:p>
        </w:tc>
        <w:tc>
          <w:tcPr>
            <w:tcW w:w="3685" w:type="dxa"/>
            <w:tcBorders>
              <w:top w:val="single" w:sz="4" w:space="0" w:color="auto"/>
              <w:left w:val="single" w:sz="4" w:space="0" w:color="auto"/>
              <w:bottom w:val="single" w:sz="4" w:space="0" w:color="auto"/>
              <w:right w:val="single" w:sz="4" w:space="0" w:color="auto"/>
            </w:tcBorders>
          </w:tcPr>
          <w:p w14:paraId="455077D3" w14:textId="545EEEF5" w:rsidR="007643AA" w:rsidRDefault="00747125" w:rsidP="003B1BC6">
            <w:pPr>
              <w:jc w:val="both"/>
              <w:rPr>
                <w:rFonts w:ascii="Arial" w:hAnsi="Arial" w:cs="Arial"/>
                <w:b/>
                <w:bCs/>
                <w:sz w:val="20"/>
                <w:szCs w:val="20"/>
              </w:rPr>
            </w:pPr>
            <w:r>
              <w:rPr>
                <w:rFonts w:ascii="Arial" w:hAnsi="Arial" w:cs="Arial"/>
                <w:b/>
                <w:bCs/>
                <w:sz w:val="20"/>
                <w:szCs w:val="20"/>
              </w:rPr>
              <w:t>Принято к сведению.</w:t>
            </w:r>
          </w:p>
          <w:p w14:paraId="5901FFF3" w14:textId="3CC4EA0A" w:rsidR="00747125" w:rsidRDefault="00747125" w:rsidP="003B1BC6">
            <w:pPr>
              <w:jc w:val="both"/>
              <w:rPr>
                <w:rFonts w:ascii="Arial" w:hAnsi="Arial" w:cs="Arial"/>
                <w:b/>
                <w:bCs/>
                <w:sz w:val="20"/>
                <w:szCs w:val="20"/>
              </w:rPr>
            </w:pPr>
          </w:p>
          <w:p w14:paraId="3EA51997" w14:textId="575C2B58" w:rsidR="00552974" w:rsidRPr="009C5391" w:rsidRDefault="00747125" w:rsidP="00747125">
            <w:pPr>
              <w:jc w:val="both"/>
              <w:rPr>
                <w:rFonts w:ascii="Arial" w:hAnsi="Arial" w:cs="Arial"/>
                <w:sz w:val="20"/>
                <w:szCs w:val="20"/>
              </w:rPr>
            </w:pPr>
            <w:r w:rsidRPr="00747125">
              <w:rPr>
                <w:rFonts w:ascii="Arial" w:hAnsi="Arial" w:cs="Arial"/>
                <w:sz w:val="20"/>
                <w:szCs w:val="20"/>
              </w:rPr>
              <w:t>Подраздел существенно перер</w:t>
            </w:r>
            <w:r>
              <w:rPr>
                <w:rFonts w:ascii="Arial" w:hAnsi="Arial" w:cs="Arial"/>
                <w:sz w:val="20"/>
                <w:szCs w:val="20"/>
              </w:rPr>
              <w:t>а</w:t>
            </w:r>
            <w:r w:rsidRPr="00747125">
              <w:rPr>
                <w:rFonts w:ascii="Arial" w:hAnsi="Arial" w:cs="Arial"/>
                <w:sz w:val="20"/>
                <w:szCs w:val="20"/>
              </w:rPr>
              <w:t>ботан. При выполнении резервного копирования (п.6.2.</w:t>
            </w:r>
            <w:r>
              <w:rPr>
                <w:rFonts w:ascii="Arial" w:hAnsi="Arial" w:cs="Arial"/>
                <w:sz w:val="20"/>
                <w:szCs w:val="20"/>
              </w:rPr>
              <w:t>2</w:t>
            </w:r>
            <w:r w:rsidRPr="00747125">
              <w:rPr>
                <w:rFonts w:ascii="Arial" w:hAnsi="Arial" w:cs="Arial"/>
                <w:sz w:val="20"/>
                <w:szCs w:val="20"/>
              </w:rPr>
              <w:t>) сравнение подлинника с дубликатом не имеет смысла</w:t>
            </w:r>
            <w:r>
              <w:rPr>
                <w:rFonts w:ascii="Arial" w:hAnsi="Arial" w:cs="Arial"/>
                <w:sz w:val="20"/>
                <w:szCs w:val="20"/>
              </w:rPr>
              <w:t>.</w:t>
            </w:r>
          </w:p>
        </w:tc>
      </w:tr>
      <w:tr w:rsidR="007643AA" w:rsidRPr="009C5391" w14:paraId="582B4F54" w14:textId="77777777" w:rsidTr="00E279E3">
        <w:trPr>
          <w:trHeight w:val="620"/>
        </w:trPr>
        <w:tc>
          <w:tcPr>
            <w:tcW w:w="704" w:type="dxa"/>
          </w:tcPr>
          <w:p w14:paraId="72FD8B33" w14:textId="77777777" w:rsidR="007643AA" w:rsidRPr="009C5391" w:rsidRDefault="007643AA" w:rsidP="001C722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3D20F81" w14:textId="77777777" w:rsidR="007643AA" w:rsidRPr="009C5391" w:rsidRDefault="007643AA" w:rsidP="001C7224">
            <w:pPr>
              <w:tabs>
                <w:tab w:val="left" w:pos="11766"/>
              </w:tabs>
              <w:rPr>
                <w:rFonts w:ascii="Arial" w:hAnsi="Arial" w:cs="Arial"/>
                <w:sz w:val="20"/>
                <w:szCs w:val="20"/>
              </w:rPr>
            </w:pPr>
            <w:r w:rsidRPr="009C5391">
              <w:rPr>
                <w:rFonts w:ascii="Arial" w:hAnsi="Arial" w:cs="Arial"/>
                <w:sz w:val="20"/>
                <w:szCs w:val="20"/>
              </w:rPr>
              <w:t>9.2.1</w:t>
            </w:r>
          </w:p>
        </w:tc>
        <w:tc>
          <w:tcPr>
            <w:tcW w:w="2034" w:type="dxa"/>
            <w:tcBorders>
              <w:top w:val="single" w:sz="4" w:space="0" w:color="auto"/>
              <w:left w:val="single" w:sz="4" w:space="0" w:color="auto"/>
              <w:bottom w:val="single" w:sz="4" w:space="0" w:color="auto"/>
              <w:right w:val="single" w:sz="4" w:space="0" w:color="auto"/>
            </w:tcBorders>
          </w:tcPr>
          <w:p w14:paraId="2CA9719A"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7B77DB16" w14:textId="77777777" w:rsidR="007643AA" w:rsidRPr="009C5391" w:rsidRDefault="007643AA" w:rsidP="001C7224">
            <w:pPr>
              <w:rPr>
                <w:rFonts w:ascii="Arial" w:hAnsi="Arial" w:cs="Arial"/>
                <w:sz w:val="20"/>
                <w:szCs w:val="20"/>
                <w:u w:val="single"/>
              </w:rPr>
            </w:pPr>
            <w:r w:rsidRPr="009C5391">
              <w:rPr>
                <w:rFonts w:ascii="Arial" w:hAnsi="Arial" w:cs="Arial"/>
                <w:sz w:val="20"/>
                <w:szCs w:val="20"/>
                <w:u w:val="single"/>
              </w:rPr>
              <w:t>Замечание, предложение:</w:t>
            </w:r>
          </w:p>
          <w:p w14:paraId="2DCCE204" w14:textId="169C8858" w:rsidR="007643AA" w:rsidRPr="00A210D7" w:rsidRDefault="007643AA" w:rsidP="001C7224">
            <w:pPr>
              <w:rPr>
                <w:rFonts w:ascii="Arial" w:hAnsi="Arial" w:cs="Arial"/>
                <w:sz w:val="20"/>
                <w:szCs w:val="20"/>
              </w:rPr>
            </w:pPr>
            <w:r w:rsidRPr="009C5391">
              <w:rPr>
                <w:rFonts w:ascii="Arial" w:hAnsi="Arial" w:cs="Arial"/>
                <w:sz w:val="20"/>
                <w:szCs w:val="20"/>
              </w:rPr>
              <w:t>«Подлинники в электронной форме представления подлежат профилактическому контролю сохранности не реже одного раза в год. Допускается периодичность контроля устанавливать в стандартах организации с учетом специфики работ и способов хранения подлинников»</w:t>
            </w:r>
          </w:p>
          <w:p w14:paraId="280783A1" w14:textId="77777777" w:rsidR="007643AA" w:rsidRPr="009C5391" w:rsidRDefault="007643AA" w:rsidP="001C7224">
            <w:pPr>
              <w:rPr>
                <w:rFonts w:ascii="Arial" w:hAnsi="Arial" w:cs="Arial"/>
                <w:sz w:val="20"/>
                <w:szCs w:val="20"/>
                <w:u w:val="single"/>
              </w:rPr>
            </w:pPr>
            <w:r w:rsidRPr="009C5391">
              <w:rPr>
                <w:rFonts w:ascii="Arial" w:hAnsi="Arial" w:cs="Arial"/>
                <w:sz w:val="20"/>
                <w:szCs w:val="20"/>
                <w:u w:val="single"/>
              </w:rPr>
              <w:t>Предлагаемая редакция:</w:t>
            </w:r>
          </w:p>
          <w:p w14:paraId="278C7FDE" w14:textId="03A7DD69" w:rsidR="007643AA" w:rsidRPr="009C5391" w:rsidRDefault="007643AA" w:rsidP="00296F9D">
            <w:pPr>
              <w:rPr>
                <w:rFonts w:ascii="Arial" w:hAnsi="Arial" w:cs="Arial"/>
                <w:sz w:val="20"/>
                <w:szCs w:val="20"/>
                <w:u w:val="single"/>
              </w:rPr>
            </w:pPr>
            <w:bookmarkStart w:id="23" w:name="_Hlk239069522"/>
            <w:r w:rsidRPr="009C5391">
              <w:rPr>
                <w:rFonts w:ascii="Arial" w:hAnsi="Arial" w:cs="Arial"/>
                <w:sz w:val="20"/>
                <w:szCs w:val="20"/>
              </w:rPr>
              <w:t>«Подлинники в электронной форме представления на ЭН подлежат профилактическому контролю сохранности в соответствии с требованиями ГОСТ Р 7.0.2. Допускается периодичность контроля устанавливать в стандартах организации с учетом специфики работ и способов хранения подлинников»</w:t>
            </w:r>
            <w:bookmarkEnd w:id="23"/>
          </w:p>
        </w:tc>
        <w:tc>
          <w:tcPr>
            <w:tcW w:w="3685" w:type="dxa"/>
            <w:tcBorders>
              <w:top w:val="single" w:sz="4" w:space="0" w:color="auto"/>
              <w:left w:val="single" w:sz="4" w:space="0" w:color="auto"/>
              <w:bottom w:val="single" w:sz="4" w:space="0" w:color="auto"/>
              <w:right w:val="single" w:sz="4" w:space="0" w:color="auto"/>
            </w:tcBorders>
          </w:tcPr>
          <w:p w14:paraId="5E107841" w14:textId="4AFA9DC7" w:rsidR="007643AA" w:rsidRDefault="00747125" w:rsidP="001C7224">
            <w:pPr>
              <w:jc w:val="both"/>
              <w:rPr>
                <w:rFonts w:ascii="Arial" w:hAnsi="Arial" w:cs="Arial"/>
                <w:b/>
                <w:bCs/>
                <w:sz w:val="20"/>
                <w:szCs w:val="20"/>
              </w:rPr>
            </w:pPr>
            <w:r>
              <w:rPr>
                <w:rFonts w:ascii="Arial" w:hAnsi="Arial" w:cs="Arial"/>
                <w:b/>
                <w:bCs/>
                <w:sz w:val="20"/>
                <w:szCs w:val="20"/>
              </w:rPr>
              <w:t>Принято.</w:t>
            </w:r>
          </w:p>
          <w:p w14:paraId="0B83C5C5" w14:textId="5946CE50" w:rsidR="00747125" w:rsidRDefault="00747125" w:rsidP="001C7224">
            <w:pPr>
              <w:jc w:val="both"/>
              <w:rPr>
                <w:rFonts w:ascii="Arial" w:hAnsi="Arial" w:cs="Arial"/>
                <w:b/>
                <w:bCs/>
                <w:sz w:val="20"/>
                <w:szCs w:val="20"/>
              </w:rPr>
            </w:pPr>
          </w:p>
          <w:p w14:paraId="0C65B24D" w14:textId="772F6354" w:rsidR="00747125" w:rsidRPr="00747125" w:rsidRDefault="00747125" w:rsidP="001C7224">
            <w:pPr>
              <w:jc w:val="both"/>
              <w:rPr>
                <w:rFonts w:ascii="Arial" w:hAnsi="Arial" w:cs="Arial"/>
                <w:sz w:val="20"/>
                <w:szCs w:val="20"/>
              </w:rPr>
            </w:pPr>
            <w:r>
              <w:rPr>
                <w:rFonts w:ascii="Arial" w:hAnsi="Arial" w:cs="Arial"/>
                <w:sz w:val="20"/>
                <w:szCs w:val="20"/>
              </w:rPr>
              <w:t>Предложенная формулировка включена в п.6.2.4</w:t>
            </w:r>
          </w:p>
          <w:p w14:paraId="7646D7B8" w14:textId="77777777" w:rsidR="002B6A42" w:rsidRDefault="002B6A42" w:rsidP="001C7224">
            <w:pPr>
              <w:jc w:val="both"/>
              <w:rPr>
                <w:rFonts w:ascii="Arial" w:hAnsi="Arial" w:cs="Arial"/>
                <w:sz w:val="20"/>
                <w:szCs w:val="20"/>
              </w:rPr>
            </w:pPr>
          </w:p>
          <w:p w14:paraId="54122BE8" w14:textId="5F8E7A47" w:rsidR="002B6A42" w:rsidRPr="009C5391" w:rsidRDefault="002B6A42" w:rsidP="001C7224">
            <w:pPr>
              <w:jc w:val="both"/>
              <w:rPr>
                <w:rFonts w:ascii="Arial" w:hAnsi="Arial" w:cs="Arial"/>
                <w:sz w:val="20"/>
                <w:szCs w:val="20"/>
              </w:rPr>
            </w:pPr>
            <w:r>
              <w:rPr>
                <w:rFonts w:ascii="Arial" w:hAnsi="Arial" w:cs="Arial"/>
                <w:sz w:val="20"/>
                <w:szCs w:val="20"/>
              </w:rPr>
              <w:t xml:space="preserve">Новый номер пункта </w:t>
            </w:r>
            <w:r w:rsidR="00747125">
              <w:rPr>
                <w:rFonts w:ascii="Arial" w:hAnsi="Arial" w:cs="Arial"/>
                <w:sz w:val="20"/>
                <w:szCs w:val="20"/>
              </w:rPr>
              <w:t>6</w:t>
            </w:r>
            <w:r>
              <w:rPr>
                <w:rFonts w:ascii="Arial" w:hAnsi="Arial" w:cs="Arial"/>
                <w:sz w:val="20"/>
                <w:szCs w:val="20"/>
              </w:rPr>
              <w:t>.2.</w:t>
            </w:r>
            <w:r w:rsidR="00747125">
              <w:rPr>
                <w:rFonts w:ascii="Arial" w:hAnsi="Arial" w:cs="Arial"/>
                <w:sz w:val="20"/>
                <w:szCs w:val="20"/>
              </w:rPr>
              <w:t>4 (подраздел «хранение подлинников…»</w:t>
            </w:r>
          </w:p>
        </w:tc>
      </w:tr>
      <w:tr w:rsidR="007643AA" w:rsidRPr="009C5391" w14:paraId="33B9E644" w14:textId="77777777" w:rsidTr="00E279E3">
        <w:trPr>
          <w:trHeight w:val="654"/>
        </w:trPr>
        <w:tc>
          <w:tcPr>
            <w:tcW w:w="704" w:type="dxa"/>
          </w:tcPr>
          <w:p w14:paraId="108F2083" w14:textId="77777777" w:rsidR="007643AA" w:rsidRPr="009C5391" w:rsidRDefault="007643AA" w:rsidP="00D73DD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EF0A5" w14:textId="77777777" w:rsidR="007643AA" w:rsidRPr="009C5391" w:rsidRDefault="007643AA" w:rsidP="00D73DDE">
            <w:pPr>
              <w:tabs>
                <w:tab w:val="left" w:pos="11766"/>
              </w:tabs>
              <w:rPr>
                <w:rFonts w:ascii="Arial" w:hAnsi="Arial" w:cs="Arial"/>
                <w:sz w:val="20"/>
                <w:szCs w:val="20"/>
              </w:rPr>
            </w:pPr>
            <w:r w:rsidRPr="009C5391">
              <w:rPr>
                <w:rFonts w:ascii="Arial" w:hAnsi="Arial" w:cs="Arial"/>
                <w:sz w:val="20"/>
                <w:szCs w:val="20"/>
              </w:rPr>
              <w:t>9.3</w:t>
            </w:r>
          </w:p>
        </w:tc>
        <w:tc>
          <w:tcPr>
            <w:tcW w:w="2034" w:type="dxa"/>
            <w:tcBorders>
              <w:top w:val="single" w:sz="4" w:space="0" w:color="auto"/>
              <w:left w:val="single" w:sz="4" w:space="0" w:color="auto"/>
              <w:bottom w:val="single" w:sz="4" w:space="0" w:color="auto"/>
              <w:right w:val="single" w:sz="4" w:space="0" w:color="auto"/>
            </w:tcBorders>
          </w:tcPr>
          <w:p w14:paraId="4CC2C67A"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67451CAC" w14:textId="77777777" w:rsidR="007643AA" w:rsidRPr="009C5391" w:rsidRDefault="007643AA" w:rsidP="00D73DDE">
            <w:pPr>
              <w:rPr>
                <w:rFonts w:ascii="Arial" w:hAnsi="Arial" w:cs="Arial"/>
                <w:sz w:val="20"/>
                <w:szCs w:val="20"/>
                <w:u w:val="single"/>
              </w:rPr>
            </w:pPr>
            <w:r w:rsidRPr="009C5391">
              <w:rPr>
                <w:rFonts w:ascii="Arial" w:hAnsi="Arial" w:cs="Arial"/>
                <w:sz w:val="20"/>
                <w:szCs w:val="20"/>
                <w:u w:val="single"/>
              </w:rPr>
              <w:t>Замечание, предложение:</w:t>
            </w:r>
          </w:p>
          <w:p w14:paraId="6169D0F8" w14:textId="77777777" w:rsidR="007643AA" w:rsidRPr="009C5391" w:rsidRDefault="007643AA" w:rsidP="00D73DDE">
            <w:pPr>
              <w:ind w:left="11"/>
              <w:jc w:val="both"/>
              <w:rPr>
                <w:rFonts w:ascii="Arial" w:hAnsi="Arial" w:cs="Arial"/>
                <w:sz w:val="20"/>
                <w:szCs w:val="20"/>
                <w:u w:val="single"/>
              </w:rPr>
            </w:pPr>
            <w:r w:rsidRPr="009C5391">
              <w:rPr>
                <w:rFonts w:ascii="Arial" w:hAnsi="Arial" w:cs="Arial"/>
                <w:sz w:val="20"/>
                <w:szCs w:val="20"/>
              </w:rPr>
              <w:t>Лишние пп.9.1, 9.2, 9.3</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9D107" w14:textId="77777777" w:rsidR="00692A88" w:rsidRPr="00552974" w:rsidRDefault="00692A88" w:rsidP="00692A88">
            <w:pPr>
              <w:jc w:val="both"/>
              <w:rPr>
                <w:rFonts w:ascii="Arial" w:hAnsi="Arial" w:cs="Arial"/>
                <w:b/>
                <w:bCs/>
                <w:sz w:val="20"/>
                <w:szCs w:val="20"/>
              </w:rPr>
            </w:pPr>
            <w:r w:rsidRPr="00552974">
              <w:rPr>
                <w:rFonts w:ascii="Arial" w:hAnsi="Arial" w:cs="Arial"/>
                <w:b/>
                <w:bCs/>
                <w:sz w:val="20"/>
                <w:szCs w:val="20"/>
              </w:rPr>
              <w:t>Принято к сведению.</w:t>
            </w:r>
          </w:p>
          <w:p w14:paraId="5064D51B" w14:textId="77777777" w:rsidR="00692A88" w:rsidRDefault="00692A88" w:rsidP="00692A88">
            <w:pPr>
              <w:jc w:val="both"/>
              <w:rPr>
                <w:rFonts w:ascii="Arial" w:hAnsi="Arial" w:cs="Arial"/>
                <w:sz w:val="20"/>
                <w:szCs w:val="20"/>
              </w:rPr>
            </w:pPr>
          </w:p>
          <w:p w14:paraId="45BD4D7E" w14:textId="4750454C" w:rsidR="007643AA" w:rsidRDefault="00692A88" w:rsidP="00692A88">
            <w:pPr>
              <w:jc w:val="both"/>
              <w:rPr>
                <w:rFonts w:ascii="Arial" w:hAnsi="Arial" w:cs="Arial"/>
                <w:sz w:val="20"/>
                <w:szCs w:val="20"/>
              </w:rPr>
            </w:pPr>
            <w:r>
              <w:rPr>
                <w:rFonts w:ascii="Arial" w:hAnsi="Arial" w:cs="Arial"/>
                <w:sz w:val="20"/>
                <w:szCs w:val="20"/>
              </w:rPr>
              <w:t>Наличие лишних пунктов не подтверждается, возможно это специфика отображения с данным шаблоном документа. Шаблон уточнен.</w:t>
            </w:r>
          </w:p>
          <w:p w14:paraId="338295CF" w14:textId="77F5EE20" w:rsidR="002B6A42" w:rsidRPr="009C5391" w:rsidRDefault="002B6A42" w:rsidP="00D73DDE">
            <w:pPr>
              <w:jc w:val="both"/>
              <w:rPr>
                <w:rFonts w:ascii="Arial" w:hAnsi="Arial" w:cs="Arial"/>
                <w:sz w:val="20"/>
                <w:szCs w:val="20"/>
              </w:rPr>
            </w:pPr>
          </w:p>
        </w:tc>
      </w:tr>
      <w:tr w:rsidR="007643AA" w:rsidRPr="009C5391" w14:paraId="7C3EE3BA" w14:textId="77777777" w:rsidTr="00E279E3">
        <w:trPr>
          <w:trHeight w:val="1380"/>
        </w:trPr>
        <w:tc>
          <w:tcPr>
            <w:tcW w:w="704" w:type="dxa"/>
          </w:tcPr>
          <w:p w14:paraId="7DC37DCA" w14:textId="77777777" w:rsidR="007643AA" w:rsidRPr="009C5391" w:rsidRDefault="007643AA" w:rsidP="00802BF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FBDAC56" w14:textId="77777777" w:rsidR="007643AA" w:rsidRPr="009C5391" w:rsidRDefault="007643AA" w:rsidP="00802BF8">
            <w:pPr>
              <w:tabs>
                <w:tab w:val="left" w:pos="11766"/>
              </w:tabs>
              <w:rPr>
                <w:rFonts w:ascii="Arial" w:hAnsi="Arial" w:cs="Arial"/>
                <w:sz w:val="20"/>
                <w:szCs w:val="20"/>
              </w:rPr>
            </w:pPr>
            <w:r w:rsidRPr="009C5391">
              <w:rPr>
                <w:rFonts w:ascii="Arial" w:hAnsi="Arial" w:cs="Arial"/>
                <w:sz w:val="20"/>
                <w:szCs w:val="20"/>
              </w:rPr>
              <w:t>9.3</w:t>
            </w:r>
          </w:p>
        </w:tc>
        <w:tc>
          <w:tcPr>
            <w:tcW w:w="2034" w:type="dxa"/>
            <w:tcBorders>
              <w:top w:val="single" w:sz="4" w:space="0" w:color="auto"/>
              <w:left w:val="single" w:sz="4" w:space="0" w:color="auto"/>
              <w:bottom w:val="single" w:sz="4" w:space="0" w:color="auto"/>
              <w:right w:val="single" w:sz="4" w:space="0" w:color="auto"/>
            </w:tcBorders>
          </w:tcPr>
          <w:p w14:paraId="3A89461F"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3F53D5CC" w14:textId="77777777" w:rsidR="007643AA" w:rsidRPr="009C5391" w:rsidRDefault="007643AA" w:rsidP="00802BF8">
            <w:pPr>
              <w:rPr>
                <w:rFonts w:ascii="Arial" w:hAnsi="Arial" w:cs="Arial"/>
                <w:sz w:val="20"/>
                <w:szCs w:val="20"/>
                <w:u w:val="single"/>
              </w:rPr>
            </w:pPr>
            <w:r w:rsidRPr="009C5391">
              <w:rPr>
                <w:rFonts w:ascii="Arial" w:hAnsi="Arial" w:cs="Arial"/>
                <w:sz w:val="20"/>
                <w:szCs w:val="20"/>
                <w:u w:val="single"/>
              </w:rPr>
              <w:t>Замечание, предложение:</w:t>
            </w:r>
          </w:p>
          <w:p w14:paraId="75A1444A" w14:textId="0E274634" w:rsidR="007643AA" w:rsidRPr="009C5391" w:rsidRDefault="007643AA" w:rsidP="00802BF8">
            <w:pPr>
              <w:rPr>
                <w:rFonts w:ascii="Arial" w:hAnsi="Arial" w:cs="Arial"/>
                <w:sz w:val="20"/>
                <w:szCs w:val="20"/>
                <w:u w:val="single"/>
              </w:rPr>
            </w:pPr>
            <w:r w:rsidRPr="009C5391">
              <w:rPr>
                <w:rFonts w:ascii="Arial" w:hAnsi="Arial" w:cs="Arial"/>
                <w:sz w:val="20"/>
                <w:szCs w:val="20"/>
              </w:rPr>
              <w:t>После 9.3.6 указать, об отсутствии необходимости выпускать извещение об изменении при восстановлении подлинника без изменений с учетом замечания к п 9.1.1</w:t>
            </w:r>
          </w:p>
          <w:p w14:paraId="46C5BE0C" w14:textId="77777777" w:rsidR="007643AA" w:rsidRPr="009C5391" w:rsidRDefault="007643AA" w:rsidP="00802BF8">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2B18B33E" w14:textId="77777777" w:rsidR="007643AA" w:rsidRPr="009C5391" w:rsidRDefault="007643AA" w:rsidP="00802BF8">
            <w:pPr>
              <w:rPr>
                <w:rFonts w:ascii="Arial" w:hAnsi="Arial" w:cs="Arial"/>
                <w:sz w:val="20"/>
                <w:szCs w:val="20"/>
                <w:u w:val="single"/>
              </w:rPr>
            </w:pPr>
            <w:bookmarkStart w:id="24" w:name="_Hlk239070027"/>
            <w:r w:rsidRPr="009C5391">
              <w:rPr>
                <w:rFonts w:ascii="Arial" w:hAnsi="Arial" w:cs="Arial"/>
                <w:sz w:val="20"/>
                <w:szCs w:val="20"/>
              </w:rPr>
              <w:t>Изготовленный восстановленный подлинник принимается на оперативное хранение на основании оформленного акта о списании замененного подлинника</w:t>
            </w:r>
            <w:bookmarkEnd w:id="24"/>
            <w:r w:rsidRPr="009C5391">
              <w:rPr>
                <w:rFonts w:ascii="Arial" w:hAnsi="Arial" w:cs="Arial"/>
                <w:sz w:val="20"/>
                <w:szCs w:val="20"/>
              </w:rPr>
              <w:t>.</w:t>
            </w:r>
          </w:p>
          <w:p w14:paraId="6DA1260A" w14:textId="77777777" w:rsidR="007643AA" w:rsidRPr="009C5391" w:rsidRDefault="007643AA" w:rsidP="00802BF8">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4D54B7BC" w14:textId="77777777" w:rsidR="006A6C31" w:rsidRPr="00692A88" w:rsidRDefault="00692A88" w:rsidP="00802BF8">
            <w:pPr>
              <w:jc w:val="both"/>
              <w:rPr>
                <w:rFonts w:ascii="Arial" w:hAnsi="Arial" w:cs="Arial"/>
                <w:b/>
                <w:bCs/>
                <w:sz w:val="20"/>
                <w:szCs w:val="20"/>
              </w:rPr>
            </w:pPr>
            <w:r w:rsidRPr="00692A88">
              <w:rPr>
                <w:rFonts w:ascii="Arial" w:hAnsi="Arial" w:cs="Arial"/>
                <w:b/>
                <w:bCs/>
                <w:sz w:val="20"/>
                <w:szCs w:val="20"/>
              </w:rPr>
              <w:t>Принято.</w:t>
            </w:r>
          </w:p>
          <w:p w14:paraId="598AA3C2" w14:textId="77777777" w:rsidR="00692A88" w:rsidRDefault="00692A88" w:rsidP="00802BF8">
            <w:pPr>
              <w:jc w:val="both"/>
              <w:rPr>
                <w:rFonts w:ascii="Arial" w:hAnsi="Arial" w:cs="Arial"/>
                <w:sz w:val="20"/>
                <w:szCs w:val="20"/>
              </w:rPr>
            </w:pPr>
          </w:p>
          <w:p w14:paraId="5A3D49A3" w14:textId="3BE44CDA" w:rsidR="00692A88" w:rsidRPr="009C5391" w:rsidRDefault="00692A88" w:rsidP="00802BF8">
            <w:pPr>
              <w:jc w:val="both"/>
              <w:rPr>
                <w:rFonts w:ascii="Arial" w:hAnsi="Arial" w:cs="Arial"/>
                <w:sz w:val="20"/>
                <w:szCs w:val="20"/>
              </w:rPr>
            </w:pPr>
            <w:r>
              <w:rPr>
                <w:rFonts w:ascii="Arial" w:hAnsi="Arial" w:cs="Arial"/>
                <w:sz w:val="20"/>
                <w:szCs w:val="20"/>
              </w:rPr>
              <w:t>Добавлен новый пункт 7.2.8</w:t>
            </w:r>
          </w:p>
        </w:tc>
      </w:tr>
      <w:tr w:rsidR="007643AA" w:rsidRPr="009C5391" w14:paraId="580A4282" w14:textId="77777777" w:rsidTr="00E279E3">
        <w:trPr>
          <w:trHeight w:val="1380"/>
        </w:trPr>
        <w:tc>
          <w:tcPr>
            <w:tcW w:w="704" w:type="dxa"/>
          </w:tcPr>
          <w:p w14:paraId="13B35DE5" w14:textId="77777777" w:rsidR="007643AA" w:rsidRPr="009C5391" w:rsidRDefault="007643AA" w:rsidP="00D73DD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5CF77" w14:textId="77777777" w:rsidR="007643AA" w:rsidRPr="009C5391" w:rsidRDefault="007643AA" w:rsidP="00D73DDE">
            <w:pPr>
              <w:tabs>
                <w:tab w:val="left" w:pos="11766"/>
              </w:tabs>
              <w:rPr>
                <w:rFonts w:ascii="Arial" w:hAnsi="Arial" w:cs="Arial"/>
                <w:sz w:val="20"/>
                <w:szCs w:val="20"/>
              </w:rPr>
            </w:pPr>
            <w:r w:rsidRPr="009C5391">
              <w:rPr>
                <w:rFonts w:ascii="Arial" w:hAnsi="Arial" w:cs="Arial"/>
                <w:sz w:val="20"/>
                <w:szCs w:val="20"/>
              </w:rPr>
              <w:t>9.3.2</w:t>
            </w:r>
          </w:p>
        </w:tc>
        <w:tc>
          <w:tcPr>
            <w:tcW w:w="2034" w:type="dxa"/>
            <w:tcBorders>
              <w:top w:val="single" w:sz="4" w:space="0" w:color="auto"/>
              <w:left w:val="single" w:sz="4" w:space="0" w:color="auto"/>
              <w:bottom w:val="single" w:sz="4" w:space="0" w:color="auto"/>
              <w:right w:val="single" w:sz="4" w:space="0" w:color="auto"/>
            </w:tcBorders>
          </w:tcPr>
          <w:p w14:paraId="3C94E7B1" w14:textId="77777777" w:rsidR="007643AA" w:rsidRPr="009C5391" w:rsidRDefault="007643AA" w:rsidP="009C5391">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37893483" w14:textId="77777777" w:rsidR="007643AA" w:rsidRPr="009C5391" w:rsidRDefault="007643AA" w:rsidP="00D73DDE">
            <w:pPr>
              <w:rPr>
                <w:rFonts w:ascii="Arial" w:hAnsi="Arial" w:cs="Arial"/>
                <w:sz w:val="20"/>
                <w:szCs w:val="20"/>
                <w:u w:val="single"/>
              </w:rPr>
            </w:pPr>
            <w:r w:rsidRPr="009C5391">
              <w:rPr>
                <w:rFonts w:ascii="Arial" w:hAnsi="Arial" w:cs="Arial"/>
                <w:sz w:val="20"/>
                <w:szCs w:val="20"/>
                <w:u w:val="single"/>
              </w:rPr>
              <w:t>Замечание, предложение:</w:t>
            </w:r>
          </w:p>
          <w:p w14:paraId="79E53528" w14:textId="13BCEF24" w:rsidR="007643AA" w:rsidRPr="009C5391" w:rsidRDefault="007643AA" w:rsidP="00D73DDE">
            <w:pPr>
              <w:rPr>
                <w:rFonts w:ascii="Arial" w:hAnsi="Arial" w:cs="Arial"/>
                <w:sz w:val="20"/>
                <w:szCs w:val="20"/>
                <w:u w:val="single"/>
              </w:rPr>
            </w:pPr>
            <w:r w:rsidRPr="009C5391">
              <w:rPr>
                <w:rFonts w:ascii="Arial" w:hAnsi="Arial" w:cs="Arial"/>
                <w:sz w:val="20"/>
                <w:szCs w:val="20"/>
              </w:rPr>
              <w:t>Привести требования по порядку перенесения в восстановленный подлинник информации о ранее внесенных в этот документ изменениях к единообразию, как для документов с листом регистрации, так и без оного</w:t>
            </w:r>
          </w:p>
          <w:p w14:paraId="69353611" w14:textId="77777777" w:rsidR="007643AA" w:rsidRPr="009C5391" w:rsidRDefault="007643AA" w:rsidP="00D73DDE">
            <w:pPr>
              <w:rPr>
                <w:rFonts w:ascii="Arial" w:hAnsi="Arial" w:cs="Arial"/>
                <w:sz w:val="20"/>
                <w:szCs w:val="20"/>
                <w:u w:val="single"/>
              </w:rPr>
            </w:pPr>
            <w:r w:rsidRPr="009C5391">
              <w:rPr>
                <w:rFonts w:ascii="Arial" w:hAnsi="Arial" w:cs="Arial"/>
                <w:sz w:val="20"/>
                <w:szCs w:val="20"/>
                <w:u w:val="single"/>
              </w:rPr>
              <w:t>Предлагаемая редакция:</w:t>
            </w:r>
          </w:p>
          <w:p w14:paraId="396811CD" w14:textId="77777777" w:rsidR="007643AA" w:rsidRPr="009C5391" w:rsidRDefault="007643AA" w:rsidP="00CF71EC">
            <w:pPr>
              <w:spacing w:after="255"/>
              <w:contextualSpacing/>
              <w:rPr>
                <w:rFonts w:ascii="Arial" w:hAnsi="Arial" w:cs="Arial"/>
                <w:sz w:val="20"/>
                <w:szCs w:val="20"/>
              </w:rPr>
            </w:pPr>
            <w:r w:rsidRPr="009C5391">
              <w:rPr>
                <w:rFonts w:ascii="Arial" w:hAnsi="Arial" w:cs="Arial"/>
                <w:sz w:val="20"/>
                <w:szCs w:val="20"/>
              </w:rPr>
              <w:t>Предлагаемая редакция (вариант 1):</w:t>
            </w:r>
          </w:p>
          <w:p w14:paraId="687FC754" w14:textId="77777777" w:rsidR="007643AA" w:rsidRPr="009C5391" w:rsidRDefault="007643AA" w:rsidP="00CF71EC">
            <w:pPr>
              <w:spacing w:after="255"/>
              <w:contextualSpacing/>
              <w:rPr>
                <w:rFonts w:ascii="Arial" w:hAnsi="Arial" w:cs="Arial"/>
                <w:sz w:val="20"/>
                <w:szCs w:val="20"/>
              </w:rPr>
            </w:pPr>
            <w:r w:rsidRPr="009C5391">
              <w:rPr>
                <w:rFonts w:ascii="Arial" w:hAnsi="Arial" w:cs="Arial"/>
                <w:sz w:val="20"/>
                <w:szCs w:val="20"/>
              </w:rPr>
              <w:t>9.3.2 При восстановлении подлинника целиком запись с информацией о последнем изменении должна быть воспроизведена или в таблице изменений основной надписи или в листе регистрации (при его наличии).</w:t>
            </w:r>
          </w:p>
          <w:p w14:paraId="090EC3E6" w14:textId="77777777" w:rsidR="007643AA" w:rsidRPr="009C5391" w:rsidRDefault="007643AA" w:rsidP="00CF71EC">
            <w:pPr>
              <w:spacing w:after="255"/>
              <w:contextualSpacing/>
              <w:rPr>
                <w:rFonts w:ascii="Arial" w:hAnsi="Arial" w:cs="Arial"/>
                <w:sz w:val="20"/>
                <w:szCs w:val="20"/>
              </w:rPr>
            </w:pPr>
          </w:p>
          <w:p w14:paraId="167E14FD" w14:textId="77777777" w:rsidR="007643AA" w:rsidRPr="009C5391" w:rsidRDefault="007643AA" w:rsidP="00CF71EC">
            <w:pPr>
              <w:spacing w:after="255"/>
              <w:contextualSpacing/>
              <w:rPr>
                <w:rFonts w:ascii="Arial" w:hAnsi="Arial" w:cs="Arial"/>
                <w:sz w:val="20"/>
                <w:szCs w:val="20"/>
              </w:rPr>
            </w:pPr>
            <w:r w:rsidRPr="009C5391">
              <w:rPr>
                <w:rFonts w:ascii="Arial" w:hAnsi="Arial" w:cs="Arial"/>
                <w:sz w:val="20"/>
                <w:szCs w:val="20"/>
              </w:rPr>
              <w:t>ИЛИ</w:t>
            </w:r>
          </w:p>
          <w:p w14:paraId="7DF7FDDB" w14:textId="77777777" w:rsidR="007643AA" w:rsidRPr="009C5391" w:rsidRDefault="007643AA" w:rsidP="00CF71EC">
            <w:pPr>
              <w:spacing w:after="255"/>
              <w:contextualSpacing/>
              <w:rPr>
                <w:rFonts w:ascii="Arial" w:hAnsi="Arial" w:cs="Arial"/>
                <w:sz w:val="20"/>
                <w:szCs w:val="20"/>
              </w:rPr>
            </w:pPr>
          </w:p>
          <w:p w14:paraId="2DD2B37F" w14:textId="77777777" w:rsidR="007643AA" w:rsidRPr="009C5391" w:rsidRDefault="007643AA" w:rsidP="00CF71EC">
            <w:pPr>
              <w:spacing w:after="255"/>
              <w:contextualSpacing/>
              <w:rPr>
                <w:rFonts w:ascii="Arial" w:hAnsi="Arial" w:cs="Arial"/>
                <w:sz w:val="20"/>
                <w:szCs w:val="20"/>
              </w:rPr>
            </w:pPr>
            <w:r w:rsidRPr="009C5391">
              <w:rPr>
                <w:rFonts w:ascii="Arial" w:hAnsi="Arial" w:cs="Arial"/>
                <w:sz w:val="20"/>
                <w:szCs w:val="20"/>
              </w:rPr>
              <w:t>Предлагаемая редакция (вариант 2):</w:t>
            </w:r>
          </w:p>
          <w:p w14:paraId="073CC936" w14:textId="77777777" w:rsidR="007643AA" w:rsidRPr="009C5391" w:rsidRDefault="007643AA" w:rsidP="00CF71EC">
            <w:pPr>
              <w:pStyle w:val="3"/>
              <w:numPr>
                <w:ilvl w:val="0"/>
                <w:numId w:val="0"/>
              </w:numPr>
              <w:tabs>
                <w:tab w:val="num" w:pos="2250"/>
              </w:tabs>
              <w:spacing w:line="240" w:lineRule="auto"/>
              <w:jc w:val="left"/>
              <w:rPr>
                <w:rFonts w:cs="Arial"/>
                <w:color w:val="auto"/>
                <w:sz w:val="20"/>
                <w:szCs w:val="20"/>
              </w:rPr>
            </w:pPr>
            <w:r w:rsidRPr="009C5391">
              <w:rPr>
                <w:rFonts w:cs="Arial"/>
                <w:color w:val="auto"/>
                <w:sz w:val="20"/>
                <w:szCs w:val="20"/>
              </w:rPr>
              <w:t>9.3.2 При восстановлении подлинника целиком в листе регистрации изменений должны быть воспроизведены данные, относящиеся ко всем ранее внесенным в этот документ изменениям (начиная с первого изменения).</w:t>
            </w:r>
          </w:p>
          <w:p w14:paraId="41FFC754" w14:textId="77777777" w:rsidR="007643AA" w:rsidRPr="009C5391" w:rsidRDefault="007643AA" w:rsidP="00CF71EC">
            <w:pPr>
              <w:rPr>
                <w:rFonts w:ascii="Arial" w:hAnsi="Arial" w:cs="Arial"/>
                <w:sz w:val="20"/>
                <w:szCs w:val="20"/>
                <w:u w:val="single"/>
              </w:rPr>
            </w:pPr>
            <w:r w:rsidRPr="009C5391">
              <w:rPr>
                <w:rFonts w:ascii="Arial" w:hAnsi="Arial" w:cs="Arial"/>
                <w:sz w:val="20"/>
                <w:szCs w:val="20"/>
              </w:rPr>
              <w:t xml:space="preserve">     В случае отсутствия в составе подлинника листа регистрации изменений и при восстановлении подлинника, лист регистрации изменений должен быть введен в состав восстанавливаемого подлинника с одновременным оформлением по правилу, указанному выше.</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5D0D3" w14:textId="77777777" w:rsidR="002B6A42" w:rsidRPr="00692A88" w:rsidRDefault="00692A88" w:rsidP="00D73DDE">
            <w:pPr>
              <w:jc w:val="both"/>
              <w:rPr>
                <w:rFonts w:ascii="Arial" w:hAnsi="Arial" w:cs="Arial"/>
                <w:b/>
                <w:bCs/>
                <w:sz w:val="20"/>
                <w:szCs w:val="20"/>
              </w:rPr>
            </w:pPr>
            <w:r w:rsidRPr="00692A88">
              <w:rPr>
                <w:rFonts w:ascii="Arial" w:hAnsi="Arial" w:cs="Arial"/>
                <w:b/>
                <w:bCs/>
                <w:sz w:val="20"/>
                <w:szCs w:val="20"/>
              </w:rPr>
              <w:t>Принято.</w:t>
            </w:r>
          </w:p>
          <w:p w14:paraId="48B18F3C" w14:textId="77777777" w:rsidR="00692A88" w:rsidRDefault="00692A88" w:rsidP="00D73DDE">
            <w:pPr>
              <w:jc w:val="both"/>
              <w:rPr>
                <w:rFonts w:ascii="Arial" w:hAnsi="Arial" w:cs="Arial"/>
                <w:sz w:val="20"/>
                <w:szCs w:val="20"/>
              </w:rPr>
            </w:pPr>
          </w:p>
          <w:p w14:paraId="0DE31F65" w14:textId="2C2FA01F" w:rsidR="00692A88" w:rsidRDefault="00692A88" w:rsidP="00D73DDE">
            <w:pPr>
              <w:jc w:val="both"/>
              <w:rPr>
                <w:rFonts w:ascii="Arial" w:hAnsi="Arial" w:cs="Arial"/>
                <w:sz w:val="20"/>
                <w:szCs w:val="20"/>
              </w:rPr>
            </w:pPr>
            <w:r>
              <w:rPr>
                <w:rFonts w:ascii="Arial" w:hAnsi="Arial" w:cs="Arial"/>
                <w:sz w:val="20"/>
                <w:szCs w:val="20"/>
              </w:rPr>
              <w:t>Использована предложенная формулировка с незначительными редакционными изменениями.</w:t>
            </w:r>
          </w:p>
          <w:p w14:paraId="0C8EA986" w14:textId="73CD8CA3" w:rsidR="00692A88" w:rsidRPr="009C5391" w:rsidRDefault="00692A88" w:rsidP="00D73DDE">
            <w:pPr>
              <w:jc w:val="both"/>
              <w:rPr>
                <w:rFonts w:ascii="Arial" w:hAnsi="Arial" w:cs="Arial"/>
                <w:sz w:val="20"/>
                <w:szCs w:val="20"/>
              </w:rPr>
            </w:pPr>
            <w:r>
              <w:rPr>
                <w:rFonts w:ascii="Arial" w:hAnsi="Arial" w:cs="Arial"/>
                <w:sz w:val="20"/>
                <w:szCs w:val="20"/>
              </w:rPr>
              <w:t>Новый номер пункта 7.2.3</w:t>
            </w:r>
          </w:p>
        </w:tc>
      </w:tr>
    </w:tbl>
    <w:p w14:paraId="7D070B0D" w14:textId="384C6978" w:rsidR="00EF1CD6" w:rsidRDefault="00EF1CD6" w:rsidP="00EF1CD6">
      <w:pPr>
        <w:pStyle w:val="10"/>
      </w:pPr>
      <w:r>
        <w:t>10  Передача подлинников</w:t>
      </w:r>
    </w:p>
    <w:tbl>
      <w:tblPr>
        <w:tblStyle w:val="a4"/>
        <w:tblW w:w="15877" w:type="dxa"/>
        <w:tblInd w:w="-431" w:type="dxa"/>
        <w:tblLayout w:type="fixed"/>
        <w:tblLook w:val="04A0" w:firstRow="1" w:lastRow="0" w:firstColumn="1" w:lastColumn="0" w:noHBand="0" w:noVBand="1"/>
      </w:tblPr>
      <w:tblGrid>
        <w:gridCol w:w="704"/>
        <w:gridCol w:w="1565"/>
        <w:gridCol w:w="2034"/>
        <w:gridCol w:w="7889"/>
        <w:gridCol w:w="3685"/>
      </w:tblGrid>
      <w:tr w:rsidR="00EF1CD6" w:rsidRPr="009C5391" w14:paraId="4E921832" w14:textId="77777777" w:rsidTr="00E279E3">
        <w:trPr>
          <w:tblHeader/>
        </w:trPr>
        <w:tc>
          <w:tcPr>
            <w:tcW w:w="704" w:type="dxa"/>
            <w:tcBorders>
              <w:top w:val="single" w:sz="4" w:space="0" w:color="auto"/>
              <w:left w:val="single" w:sz="4" w:space="0" w:color="auto"/>
              <w:bottom w:val="double" w:sz="4" w:space="0" w:color="auto"/>
              <w:right w:val="single" w:sz="4" w:space="0" w:color="auto"/>
            </w:tcBorders>
            <w:hideMark/>
          </w:tcPr>
          <w:p w14:paraId="6676E3CD" w14:textId="77777777" w:rsidR="00EF1CD6" w:rsidRPr="009C5391" w:rsidRDefault="00EF1CD6"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7A0E2D0D" w14:textId="77777777" w:rsidR="00EF1CD6" w:rsidRPr="009C5391" w:rsidRDefault="00EF1CD6"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034" w:type="dxa"/>
            <w:tcBorders>
              <w:top w:val="single" w:sz="4" w:space="0" w:color="auto"/>
              <w:left w:val="single" w:sz="4" w:space="0" w:color="auto"/>
              <w:bottom w:val="double" w:sz="4" w:space="0" w:color="auto"/>
              <w:right w:val="single" w:sz="4" w:space="0" w:color="auto"/>
            </w:tcBorders>
            <w:hideMark/>
          </w:tcPr>
          <w:p w14:paraId="0CE3360D"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039D3A9D"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41DE3AC1"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0580CDEA"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39684EA5"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719DD21A" w14:textId="77777777" w:rsidR="00EF1CD6" w:rsidRPr="009C5391" w:rsidRDefault="00EF1CD6"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3B4FC29F" w14:textId="77777777" w:rsidTr="00E279E3">
        <w:trPr>
          <w:trHeight w:val="1380"/>
        </w:trPr>
        <w:tc>
          <w:tcPr>
            <w:tcW w:w="704" w:type="dxa"/>
          </w:tcPr>
          <w:p w14:paraId="1C505D92" w14:textId="77777777" w:rsidR="007643AA" w:rsidRPr="009C5391" w:rsidRDefault="007643AA"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22262D5" w14:textId="77777777" w:rsidR="007643AA" w:rsidRPr="009C5391" w:rsidRDefault="007643AA" w:rsidP="00823665">
            <w:pPr>
              <w:tabs>
                <w:tab w:val="left" w:pos="11766"/>
              </w:tabs>
              <w:rPr>
                <w:rFonts w:ascii="Arial" w:hAnsi="Arial" w:cs="Arial"/>
                <w:sz w:val="20"/>
                <w:szCs w:val="20"/>
              </w:rPr>
            </w:pPr>
            <w:r w:rsidRPr="009C5391">
              <w:rPr>
                <w:rFonts w:ascii="Arial" w:hAnsi="Arial" w:cs="Arial"/>
                <w:sz w:val="20"/>
                <w:szCs w:val="20"/>
              </w:rPr>
              <w:t>10</w:t>
            </w:r>
          </w:p>
        </w:tc>
        <w:tc>
          <w:tcPr>
            <w:tcW w:w="2034" w:type="dxa"/>
            <w:tcBorders>
              <w:top w:val="single" w:sz="4" w:space="0" w:color="auto"/>
              <w:left w:val="single" w:sz="4" w:space="0" w:color="auto"/>
              <w:bottom w:val="single" w:sz="4" w:space="0" w:color="auto"/>
              <w:right w:val="single" w:sz="4" w:space="0" w:color="auto"/>
            </w:tcBorders>
          </w:tcPr>
          <w:p w14:paraId="0C367972" w14:textId="77777777" w:rsidR="007643AA" w:rsidRPr="009C5391" w:rsidRDefault="007643AA" w:rsidP="00823665">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20DDCBC1"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2B1E7EAA" w14:textId="522EFF09" w:rsidR="007643AA" w:rsidRPr="009C5391" w:rsidRDefault="007643AA" w:rsidP="00823665">
            <w:pPr>
              <w:rPr>
                <w:rFonts w:ascii="Arial" w:hAnsi="Arial" w:cs="Arial"/>
                <w:sz w:val="20"/>
                <w:szCs w:val="20"/>
                <w:u w:val="single"/>
              </w:rPr>
            </w:pPr>
            <w:r w:rsidRPr="009C5391">
              <w:rPr>
                <w:rFonts w:ascii="Arial" w:hAnsi="Arial" w:cs="Arial"/>
                <w:sz w:val="20"/>
                <w:szCs w:val="20"/>
              </w:rPr>
              <w:t>Добавить пункт, аналогичный ГОСТ Р 2.903-96 в части передачи документации, на которую имеются ссылки в передаваемой КД.</w:t>
            </w:r>
          </w:p>
          <w:p w14:paraId="4BEE06B7" w14:textId="77777777" w:rsidR="007643AA" w:rsidRPr="009C5391" w:rsidRDefault="007643AA"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5835E8E" w14:textId="6FFAD6A1" w:rsidR="007643AA" w:rsidRPr="009C5391" w:rsidRDefault="007643AA" w:rsidP="00823665">
            <w:pPr>
              <w:rPr>
                <w:rFonts w:ascii="Arial" w:hAnsi="Arial" w:cs="Arial"/>
                <w:sz w:val="20"/>
                <w:szCs w:val="20"/>
                <w:u w:val="single"/>
              </w:rPr>
            </w:pPr>
            <w:r w:rsidRPr="009C5391">
              <w:rPr>
                <w:rFonts w:ascii="Arial" w:hAnsi="Arial" w:cs="Arial"/>
                <w:sz w:val="20"/>
                <w:szCs w:val="20"/>
              </w:rPr>
              <w:t>К поставляемому комплекту документации прикладывают документы, на которые имеются ссылки в поставляемой документации (за исключением Государственных, отраслевых и иных стандартов, на которые имеются ссылки в поставляемой документации. Принимающая организация самостоятельно должна обеспечить себя этими документами)</w:t>
            </w:r>
          </w:p>
        </w:tc>
        <w:tc>
          <w:tcPr>
            <w:tcW w:w="3685" w:type="dxa"/>
            <w:tcBorders>
              <w:top w:val="single" w:sz="4" w:space="0" w:color="auto"/>
              <w:left w:val="single" w:sz="4" w:space="0" w:color="auto"/>
              <w:bottom w:val="single" w:sz="4" w:space="0" w:color="auto"/>
              <w:right w:val="single" w:sz="4" w:space="0" w:color="auto"/>
            </w:tcBorders>
          </w:tcPr>
          <w:p w14:paraId="337C2DCC" w14:textId="77777777" w:rsidR="007643AA" w:rsidRPr="00692A88" w:rsidRDefault="00692A88" w:rsidP="00823665">
            <w:pPr>
              <w:jc w:val="both"/>
              <w:rPr>
                <w:rFonts w:ascii="Arial" w:hAnsi="Arial" w:cs="Arial"/>
                <w:b/>
                <w:bCs/>
                <w:sz w:val="20"/>
                <w:szCs w:val="20"/>
              </w:rPr>
            </w:pPr>
            <w:r w:rsidRPr="00692A88">
              <w:rPr>
                <w:rFonts w:ascii="Arial" w:hAnsi="Arial" w:cs="Arial"/>
                <w:b/>
                <w:bCs/>
                <w:sz w:val="20"/>
                <w:szCs w:val="20"/>
              </w:rPr>
              <w:t>Принято к сведению.</w:t>
            </w:r>
          </w:p>
          <w:p w14:paraId="149ABD9B" w14:textId="77777777" w:rsidR="00692A88" w:rsidRDefault="00692A88" w:rsidP="00823665">
            <w:pPr>
              <w:jc w:val="both"/>
              <w:rPr>
                <w:rFonts w:ascii="Arial" w:hAnsi="Arial" w:cs="Arial"/>
                <w:sz w:val="20"/>
                <w:szCs w:val="20"/>
              </w:rPr>
            </w:pPr>
          </w:p>
          <w:p w14:paraId="5BCF507D" w14:textId="74FA6BCD" w:rsidR="00692A88" w:rsidRPr="009C5391" w:rsidRDefault="00692A88" w:rsidP="00823665">
            <w:pPr>
              <w:jc w:val="both"/>
              <w:rPr>
                <w:rFonts w:ascii="Arial" w:hAnsi="Arial" w:cs="Arial"/>
                <w:sz w:val="20"/>
                <w:szCs w:val="20"/>
              </w:rPr>
            </w:pPr>
            <w:r>
              <w:rPr>
                <w:rFonts w:ascii="Arial" w:hAnsi="Arial" w:cs="Arial"/>
                <w:sz w:val="20"/>
                <w:szCs w:val="20"/>
              </w:rPr>
              <w:t>Данный раздел исключен. Целесообразно данный аспект стандартизации рассмотреть в новой редакции ГОСТ Р 2.903, разработку которого (при поддержке членов ТК) целесообразно включить в ПНС 2026-2027.</w:t>
            </w:r>
          </w:p>
        </w:tc>
      </w:tr>
      <w:tr w:rsidR="007643AA" w:rsidRPr="009C5391" w14:paraId="0295D8D0" w14:textId="77777777" w:rsidTr="006A6C31">
        <w:trPr>
          <w:trHeight w:val="1380"/>
        </w:trPr>
        <w:tc>
          <w:tcPr>
            <w:tcW w:w="704" w:type="dxa"/>
          </w:tcPr>
          <w:p w14:paraId="7DEA2739" w14:textId="77777777" w:rsidR="007643AA" w:rsidRPr="009C5391" w:rsidRDefault="007643AA"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1AEFB144" w14:textId="77777777" w:rsidR="007643AA" w:rsidRPr="009C5391" w:rsidRDefault="007643AA" w:rsidP="00823665">
            <w:pPr>
              <w:tabs>
                <w:tab w:val="left" w:pos="11766"/>
              </w:tabs>
              <w:rPr>
                <w:rFonts w:ascii="Arial" w:hAnsi="Arial" w:cs="Arial"/>
                <w:sz w:val="20"/>
                <w:szCs w:val="20"/>
              </w:rPr>
            </w:pPr>
            <w:r w:rsidRPr="009C5391">
              <w:rPr>
                <w:rFonts w:ascii="Arial" w:hAnsi="Arial" w:cs="Arial"/>
                <w:sz w:val="20"/>
                <w:szCs w:val="20"/>
              </w:rPr>
              <w:t>10</w:t>
            </w:r>
          </w:p>
        </w:tc>
        <w:tc>
          <w:tcPr>
            <w:tcW w:w="2034" w:type="dxa"/>
            <w:tcBorders>
              <w:top w:val="single" w:sz="4" w:space="0" w:color="auto"/>
              <w:left w:val="single" w:sz="4" w:space="0" w:color="auto"/>
              <w:bottom w:val="single" w:sz="4" w:space="0" w:color="auto"/>
              <w:right w:val="single" w:sz="4" w:space="0" w:color="auto"/>
            </w:tcBorders>
          </w:tcPr>
          <w:p w14:paraId="78704568" w14:textId="77777777" w:rsidR="007643AA" w:rsidRPr="009C5391" w:rsidRDefault="007643AA" w:rsidP="00823665">
            <w:pPr>
              <w:tabs>
                <w:tab w:val="left" w:pos="284"/>
              </w:tabs>
              <w:jc w:val="center"/>
              <w:rPr>
                <w:rFonts w:ascii="Arial" w:hAnsi="Arial" w:cs="Arial"/>
                <w:sz w:val="20"/>
                <w:szCs w:val="20"/>
              </w:rPr>
            </w:pPr>
            <w:r w:rsidRPr="009C5391">
              <w:rPr>
                <w:rFonts w:ascii="Arial" w:hAnsi="Arial" w:cs="Arial"/>
                <w:sz w:val="20"/>
                <w:szCs w:val="20"/>
              </w:rPr>
              <w:t>АО «ИЭМЗ «Купол», исх. № 070-59-311 от 29.07.2026</w:t>
            </w:r>
          </w:p>
        </w:tc>
        <w:tc>
          <w:tcPr>
            <w:tcW w:w="7889" w:type="dxa"/>
            <w:tcBorders>
              <w:top w:val="single" w:sz="4" w:space="0" w:color="auto"/>
              <w:left w:val="single" w:sz="4" w:space="0" w:color="auto"/>
              <w:bottom w:val="single" w:sz="4" w:space="0" w:color="auto"/>
              <w:right w:val="single" w:sz="4" w:space="0" w:color="auto"/>
            </w:tcBorders>
          </w:tcPr>
          <w:p w14:paraId="0623A078"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0230B840" w14:textId="0508E0F1" w:rsidR="007643AA" w:rsidRPr="009C5391" w:rsidRDefault="007643AA" w:rsidP="00823665">
            <w:pPr>
              <w:rPr>
                <w:rFonts w:ascii="Arial" w:hAnsi="Arial" w:cs="Arial"/>
                <w:sz w:val="20"/>
                <w:szCs w:val="20"/>
                <w:u w:val="single"/>
              </w:rPr>
            </w:pPr>
            <w:r w:rsidRPr="009C5391">
              <w:rPr>
                <w:rFonts w:ascii="Arial" w:hAnsi="Arial" w:cs="Arial"/>
                <w:bCs/>
                <w:sz w:val="20"/>
                <w:szCs w:val="20"/>
              </w:rPr>
              <w:t xml:space="preserve">Положения раздела повторяют требования </w:t>
            </w:r>
            <w:r w:rsidRPr="009C5391">
              <w:rPr>
                <w:rFonts w:ascii="Arial" w:hAnsi="Arial" w:cs="Arial"/>
                <w:bCs/>
                <w:sz w:val="20"/>
                <w:szCs w:val="20"/>
              </w:rPr>
              <w:br/>
              <w:t>ГОСТ Р 2.903-96</w:t>
            </w:r>
            <w:r w:rsidRPr="009C5391">
              <w:rPr>
                <w:rFonts w:ascii="Arial" w:hAnsi="Arial" w:cs="Arial"/>
                <w:sz w:val="20"/>
                <w:szCs w:val="20"/>
              </w:rPr>
              <w:t xml:space="preserve"> «</w:t>
            </w:r>
            <w:r w:rsidRPr="009C5391">
              <w:rPr>
                <w:rFonts w:ascii="Arial" w:hAnsi="Arial" w:cs="Arial"/>
                <w:bCs/>
                <w:sz w:val="20"/>
                <w:szCs w:val="20"/>
              </w:rPr>
              <w:t>ЕСКД. Правила поставки документации»</w:t>
            </w:r>
          </w:p>
          <w:p w14:paraId="22191CE2" w14:textId="77777777" w:rsidR="007643AA" w:rsidRPr="009C5391" w:rsidRDefault="007643AA"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B85F672" w14:textId="40AA3A2B" w:rsidR="007643AA" w:rsidRPr="009C5391" w:rsidRDefault="007643AA" w:rsidP="00823665">
            <w:pPr>
              <w:rPr>
                <w:rFonts w:ascii="Arial" w:hAnsi="Arial" w:cs="Arial"/>
                <w:sz w:val="20"/>
                <w:szCs w:val="20"/>
                <w:u w:val="single"/>
              </w:rPr>
            </w:pPr>
            <w:r w:rsidRPr="009C5391">
              <w:rPr>
                <w:rFonts w:ascii="Arial" w:hAnsi="Arial" w:cs="Arial"/>
                <w:sz w:val="20"/>
                <w:szCs w:val="20"/>
              </w:rPr>
              <w:t>Исключить раздел из стандарта.</w:t>
            </w:r>
          </w:p>
          <w:p w14:paraId="7D4C41B6"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181DC33" w14:textId="77777777" w:rsidR="007643AA" w:rsidRPr="009C5391" w:rsidRDefault="007643AA" w:rsidP="00823665">
            <w:pPr>
              <w:rPr>
                <w:rFonts w:ascii="Arial" w:hAnsi="Arial" w:cs="Arial"/>
                <w:sz w:val="20"/>
                <w:szCs w:val="20"/>
                <w:u w:val="single"/>
              </w:rPr>
            </w:pPr>
            <w:r w:rsidRPr="009C5391">
              <w:rPr>
                <w:rFonts w:ascii="Arial" w:hAnsi="Arial" w:cs="Arial"/>
                <w:sz w:val="20"/>
                <w:szCs w:val="20"/>
              </w:rPr>
              <w:t>Содержание раздела не соответствует теме «Правила учета и хранения».</w:t>
            </w:r>
          </w:p>
          <w:p w14:paraId="1DE97EC0" w14:textId="77777777" w:rsidR="007643AA" w:rsidRPr="009C5391" w:rsidRDefault="007643AA" w:rsidP="00823665">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542855CE" w14:textId="254D14BE" w:rsidR="00692A88" w:rsidRPr="00692A88" w:rsidRDefault="00692A88" w:rsidP="00692A88">
            <w:pPr>
              <w:jc w:val="both"/>
              <w:rPr>
                <w:rFonts w:ascii="Arial" w:hAnsi="Arial" w:cs="Arial"/>
                <w:b/>
                <w:bCs/>
                <w:sz w:val="20"/>
                <w:szCs w:val="20"/>
              </w:rPr>
            </w:pPr>
            <w:r w:rsidRPr="00692A88">
              <w:rPr>
                <w:rFonts w:ascii="Arial" w:hAnsi="Arial" w:cs="Arial"/>
                <w:b/>
                <w:bCs/>
                <w:sz w:val="20"/>
                <w:szCs w:val="20"/>
              </w:rPr>
              <w:t>Принято.</w:t>
            </w:r>
          </w:p>
          <w:p w14:paraId="2A70A537" w14:textId="77777777" w:rsidR="00692A88" w:rsidRDefault="00692A88" w:rsidP="00692A88">
            <w:pPr>
              <w:jc w:val="both"/>
              <w:rPr>
                <w:rFonts w:ascii="Arial" w:hAnsi="Arial" w:cs="Arial"/>
                <w:sz w:val="20"/>
                <w:szCs w:val="20"/>
              </w:rPr>
            </w:pPr>
          </w:p>
          <w:p w14:paraId="21B046B9" w14:textId="155C7123" w:rsidR="007643AA" w:rsidRPr="009C5391" w:rsidRDefault="00692A88" w:rsidP="00692A88">
            <w:pPr>
              <w:jc w:val="both"/>
              <w:rPr>
                <w:rFonts w:ascii="Arial" w:hAnsi="Arial" w:cs="Arial"/>
                <w:sz w:val="20"/>
                <w:szCs w:val="20"/>
              </w:rPr>
            </w:pPr>
            <w:r>
              <w:rPr>
                <w:rFonts w:ascii="Arial" w:hAnsi="Arial" w:cs="Arial"/>
                <w:sz w:val="20"/>
                <w:szCs w:val="20"/>
              </w:rPr>
              <w:t>В соответствии с предложением данный раздел исключен и проекта стандарта. Целесообразно данный аспект стандартизации рассмотреть в новой редакции ГОСТ Р 2.903, разработку которого (при поддержке членов ТК) целесообразно включить в ПНС 2026-2027.</w:t>
            </w:r>
            <w:r w:rsidR="006A6C31">
              <w:rPr>
                <w:rFonts w:ascii="Arial" w:hAnsi="Arial" w:cs="Arial"/>
                <w:sz w:val="20"/>
                <w:szCs w:val="20"/>
              </w:rPr>
              <w:t>.</w:t>
            </w:r>
          </w:p>
        </w:tc>
      </w:tr>
      <w:tr w:rsidR="007643AA" w:rsidRPr="009C5391" w14:paraId="3F75319F" w14:textId="77777777" w:rsidTr="00E279E3">
        <w:trPr>
          <w:trHeight w:val="1045"/>
        </w:trPr>
        <w:tc>
          <w:tcPr>
            <w:tcW w:w="704" w:type="dxa"/>
          </w:tcPr>
          <w:p w14:paraId="49AB607B" w14:textId="77777777" w:rsidR="007643AA" w:rsidRPr="009C5391" w:rsidRDefault="007643AA"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4EA11C03" w14:textId="77777777" w:rsidR="007643AA" w:rsidRPr="009C5391" w:rsidRDefault="007643AA" w:rsidP="00823665">
            <w:pPr>
              <w:tabs>
                <w:tab w:val="left" w:pos="11766"/>
              </w:tabs>
              <w:rPr>
                <w:rFonts w:ascii="Arial" w:hAnsi="Arial" w:cs="Arial"/>
                <w:sz w:val="20"/>
                <w:szCs w:val="20"/>
                <w:lang w:val="en-US"/>
              </w:rPr>
            </w:pPr>
            <w:r w:rsidRPr="009C5391">
              <w:rPr>
                <w:rFonts w:ascii="Arial" w:hAnsi="Arial" w:cs="Arial"/>
                <w:sz w:val="20"/>
                <w:szCs w:val="20"/>
                <w:lang w:val="en-US"/>
              </w:rPr>
              <w:t>10</w:t>
            </w:r>
          </w:p>
        </w:tc>
        <w:tc>
          <w:tcPr>
            <w:tcW w:w="2034" w:type="dxa"/>
            <w:tcBorders>
              <w:top w:val="single" w:sz="4" w:space="0" w:color="auto"/>
              <w:left w:val="single" w:sz="4" w:space="0" w:color="auto"/>
              <w:bottom w:val="single" w:sz="4" w:space="0" w:color="auto"/>
              <w:right w:val="single" w:sz="4" w:space="0" w:color="auto"/>
            </w:tcBorders>
          </w:tcPr>
          <w:p w14:paraId="15BC7AF4" w14:textId="77777777" w:rsidR="007643AA" w:rsidRPr="009C5391" w:rsidRDefault="007643AA" w:rsidP="00823665">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7AC5B0A3"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0D1660CB" w14:textId="77777777" w:rsidR="007643AA" w:rsidRPr="009C5391" w:rsidRDefault="007643AA" w:rsidP="00823665">
            <w:pPr>
              <w:pStyle w:val="2"/>
              <w:numPr>
                <w:ilvl w:val="0"/>
                <w:numId w:val="0"/>
              </w:numPr>
              <w:tabs>
                <w:tab w:val="left" w:pos="708"/>
              </w:tabs>
              <w:spacing w:line="240" w:lineRule="auto"/>
              <w:jc w:val="left"/>
              <w:rPr>
                <w:rFonts w:cs="Arial"/>
                <w:sz w:val="20"/>
                <w:szCs w:val="20"/>
              </w:rPr>
            </w:pPr>
            <w:r w:rsidRPr="009C5391">
              <w:rPr>
                <w:rFonts w:cs="Arial"/>
                <w:sz w:val="20"/>
                <w:szCs w:val="20"/>
              </w:rPr>
              <w:t>Раздел 10 по сути дублирует требования ГОСТ РВ 0002–903–2021.</w:t>
            </w:r>
          </w:p>
          <w:p w14:paraId="2E8BFDBA" w14:textId="77777777" w:rsidR="007643AA" w:rsidRPr="009C5391" w:rsidRDefault="007643AA" w:rsidP="00823665">
            <w:pPr>
              <w:pStyle w:val="2"/>
              <w:numPr>
                <w:ilvl w:val="0"/>
                <w:numId w:val="0"/>
              </w:numPr>
              <w:tabs>
                <w:tab w:val="left" w:pos="708"/>
              </w:tabs>
              <w:spacing w:line="240" w:lineRule="auto"/>
              <w:jc w:val="left"/>
              <w:rPr>
                <w:rFonts w:cs="Arial"/>
                <w:sz w:val="20"/>
                <w:szCs w:val="20"/>
              </w:rPr>
            </w:pPr>
            <w:r w:rsidRPr="009C5391">
              <w:rPr>
                <w:rFonts w:cs="Arial"/>
                <w:sz w:val="20"/>
                <w:szCs w:val="20"/>
              </w:rPr>
              <w:t>Отсутствует описание работ по передаче подлинников:</w:t>
            </w:r>
          </w:p>
          <w:p w14:paraId="4B9181F7" w14:textId="77777777" w:rsidR="007643AA" w:rsidRPr="009C5391" w:rsidRDefault="007643AA" w:rsidP="00823665">
            <w:pPr>
              <w:pStyle w:val="2"/>
              <w:numPr>
                <w:ilvl w:val="6"/>
                <w:numId w:val="9"/>
              </w:numPr>
              <w:tabs>
                <w:tab w:val="left" w:pos="708"/>
              </w:tabs>
              <w:spacing w:line="240" w:lineRule="auto"/>
              <w:ind w:left="745"/>
              <w:jc w:val="left"/>
              <w:rPr>
                <w:rFonts w:cs="Arial"/>
                <w:sz w:val="20"/>
                <w:szCs w:val="20"/>
              </w:rPr>
            </w:pPr>
            <w:r w:rsidRPr="009C5391">
              <w:rPr>
                <w:rFonts w:cs="Arial"/>
                <w:sz w:val="20"/>
                <w:szCs w:val="20"/>
              </w:rPr>
              <w:t xml:space="preserve"> на страховое хранение (микрофильмирование);</w:t>
            </w:r>
          </w:p>
          <w:p w14:paraId="2833BFD1" w14:textId="77777777" w:rsidR="007643AA" w:rsidRPr="009C5391" w:rsidRDefault="007643AA" w:rsidP="00823665">
            <w:pPr>
              <w:rPr>
                <w:rFonts w:ascii="Arial" w:hAnsi="Arial" w:cs="Arial"/>
                <w:sz w:val="20"/>
                <w:szCs w:val="20"/>
              </w:rPr>
            </w:pPr>
            <w:r w:rsidRPr="009C5391">
              <w:rPr>
                <w:rFonts w:ascii="Arial" w:hAnsi="Arial" w:cs="Arial"/>
                <w:sz w:val="20"/>
                <w:szCs w:val="20"/>
              </w:rPr>
              <w:t>на постоянное хранение в соответствии с ФЗ</w:t>
            </w:r>
          </w:p>
          <w:p w14:paraId="64527BA8" w14:textId="77777777" w:rsidR="007643AA" w:rsidRPr="009C5391" w:rsidRDefault="007643AA" w:rsidP="00823665">
            <w:pPr>
              <w:rPr>
                <w:rFonts w:ascii="Arial" w:hAnsi="Arial" w:cs="Arial"/>
                <w:sz w:val="20"/>
                <w:szCs w:val="20"/>
                <w:u w:val="single"/>
              </w:rPr>
            </w:pPr>
          </w:p>
          <w:p w14:paraId="4B5EC7DA"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Предлагаемая редакция:</w:t>
            </w:r>
          </w:p>
          <w:p w14:paraId="0E25DEA6" w14:textId="77777777" w:rsidR="007643AA" w:rsidRPr="009C5391" w:rsidRDefault="007643AA" w:rsidP="00823665">
            <w:pPr>
              <w:rPr>
                <w:rFonts w:ascii="Arial" w:hAnsi="Arial" w:cs="Arial"/>
                <w:sz w:val="20"/>
                <w:szCs w:val="20"/>
                <w:u w:val="single"/>
              </w:rPr>
            </w:pPr>
            <w:r w:rsidRPr="009C5391">
              <w:rPr>
                <w:rFonts w:ascii="Arial" w:hAnsi="Arial" w:cs="Arial"/>
                <w:sz w:val="20"/>
                <w:szCs w:val="20"/>
              </w:rPr>
              <w:t>Необходимо либо дополнить раздел, либо дать однозначную ссылку на нормативные документы полностью раскрывающими вопрос передачи подлинников</w:t>
            </w:r>
          </w:p>
        </w:tc>
        <w:tc>
          <w:tcPr>
            <w:tcW w:w="3685" w:type="dxa"/>
            <w:tcBorders>
              <w:top w:val="single" w:sz="4" w:space="0" w:color="auto"/>
              <w:left w:val="single" w:sz="4" w:space="0" w:color="auto"/>
              <w:bottom w:val="single" w:sz="4" w:space="0" w:color="auto"/>
              <w:right w:val="single" w:sz="4" w:space="0" w:color="auto"/>
            </w:tcBorders>
          </w:tcPr>
          <w:p w14:paraId="7661F82C" w14:textId="77777777" w:rsidR="00692A88" w:rsidRPr="00692A88" w:rsidRDefault="00692A88" w:rsidP="00692A88">
            <w:pPr>
              <w:jc w:val="both"/>
              <w:rPr>
                <w:rFonts w:ascii="Arial" w:hAnsi="Arial" w:cs="Arial"/>
                <w:b/>
                <w:bCs/>
                <w:sz w:val="20"/>
                <w:szCs w:val="20"/>
              </w:rPr>
            </w:pPr>
            <w:r w:rsidRPr="00692A88">
              <w:rPr>
                <w:rFonts w:ascii="Arial" w:hAnsi="Arial" w:cs="Arial"/>
                <w:b/>
                <w:bCs/>
                <w:sz w:val="20"/>
                <w:szCs w:val="20"/>
              </w:rPr>
              <w:t>Принято к сведению.</w:t>
            </w:r>
          </w:p>
          <w:p w14:paraId="277AAE2A" w14:textId="77777777" w:rsidR="00692A88" w:rsidRDefault="00692A88" w:rsidP="00692A88">
            <w:pPr>
              <w:jc w:val="both"/>
              <w:rPr>
                <w:rFonts w:ascii="Arial" w:hAnsi="Arial" w:cs="Arial"/>
                <w:sz w:val="20"/>
                <w:szCs w:val="20"/>
              </w:rPr>
            </w:pPr>
          </w:p>
          <w:p w14:paraId="1BCDA869" w14:textId="77777777" w:rsidR="00CE76C6" w:rsidRDefault="00692A88" w:rsidP="00692A88">
            <w:pPr>
              <w:jc w:val="both"/>
              <w:rPr>
                <w:rFonts w:ascii="Arial" w:hAnsi="Arial" w:cs="Arial"/>
                <w:sz w:val="20"/>
                <w:szCs w:val="20"/>
              </w:rPr>
            </w:pPr>
            <w:r>
              <w:rPr>
                <w:rFonts w:ascii="Arial" w:hAnsi="Arial" w:cs="Arial"/>
                <w:sz w:val="20"/>
                <w:szCs w:val="20"/>
              </w:rPr>
              <w:t>Согласны, что данный раздел дублирует требов</w:t>
            </w:r>
            <w:r w:rsidR="00CE76C6">
              <w:rPr>
                <w:rFonts w:ascii="Arial" w:hAnsi="Arial" w:cs="Arial"/>
                <w:sz w:val="20"/>
                <w:szCs w:val="20"/>
              </w:rPr>
              <w:t>а</w:t>
            </w:r>
            <w:r>
              <w:rPr>
                <w:rFonts w:ascii="Arial" w:hAnsi="Arial" w:cs="Arial"/>
                <w:sz w:val="20"/>
                <w:szCs w:val="20"/>
              </w:rPr>
              <w:t>ния ГОСТ Р 2.903</w:t>
            </w:r>
            <w:r w:rsidR="00CE76C6">
              <w:rPr>
                <w:rFonts w:ascii="Arial" w:hAnsi="Arial" w:cs="Arial"/>
                <w:sz w:val="20"/>
                <w:szCs w:val="20"/>
              </w:rPr>
              <w:t xml:space="preserve">, поэтому данный раздел исключен из проекта стандарта. </w:t>
            </w:r>
          </w:p>
          <w:p w14:paraId="5DDB41B9" w14:textId="370E2C6C" w:rsidR="00D42E5E" w:rsidRPr="009C5391" w:rsidRDefault="00CE76C6" w:rsidP="00692A88">
            <w:pPr>
              <w:jc w:val="both"/>
              <w:rPr>
                <w:rFonts w:ascii="Arial" w:hAnsi="Arial" w:cs="Arial"/>
                <w:sz w:val="20"/>
                <w:szCs w:val="20"/>
              </w:rPr>
            </w:pPr>
            <w:r>
              <w:rPr>
                <w:rFonts w:ascii="Arial" w:hAnsi="Arial" w:cs="Arial"/>
                <w:sz w:val="20"/>
                <w:szCs w:val="20"/>
              </w:rPr>
              <w:t xml:space="preserve">Целесообразно (при поддержке членов ТК) предусмотреть  разработку </w:t>
            </w:r>
            <w:r w:rsidR="00692A88">
              <w:rPr>
                <w:rFonts w:ascii="Arial" w:hAnsi="Arial" w:cs="Arial"/>
                <w:sz w:val="20"/>
                <w:szCs w:val="20"/>
              </w:rPr>
              <w:t xml:space="preserve">новой редакции ГОСТ Р 2.903, </w:t>
            </w:r>
            <w:r>
              <w:rPr>
                <w:rFonts w:ascii="Arial" w:hAnsi="Arial" w:cs="Arial"/>
                <w:sz w:val="20"/>
                <w:szCs w:val="20"/>
              </w:rPr>
              <w:t xml:space="preserve">для чего нужно включить такую работу в </w:t>
            </w:r>
            <w:r w:rsidR="00692A88">
              <w:rPr>
                <w:rFonts w:ascii="Arial" w:hAnsi="Arial" w:cs="Arial"/>
                <w:sz w:val="20"/>
                <w:szCs w:val="20"/>
              </w:rPr>
              <w:t>ПНС 2026-2027.</w:t>
            </w:r>
          </w:p>
        </w:tc>
      </w:tr>
      <w:tr w:rsidR="007643AA" w:rsidRPr="009C5391" w14:paraId="31E68FDC" w14:textId="77777777" w:rsidTr="00E279E3">
        <w:trPr>
          <w:trHeight w:val="1380"/>
        </w:trPr>
        <w:tc>
          <w:tcPr>
            <w:tcW w:w="704" w:type="dxa"/>
          </w:tcPr>
          <w:p w14:paraId="6BDD6CB5" w14:textId="77777777" w:rsidR="007643AA" w:rsidRPr="009C5391" w:rsidRDefault="007643AA"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8A03F39" w14:textId="77777777" w:rsidR="007643AA" w:rsidRPr="009C5391" w:rsidRDefault="007643AA" w:rsidP="00823665">
            <w:pPr>
              <w:tabs>
                <w:tab w:val="left" w:pos="11766"/>
              </w:tabs>
              <w:rPr>
                <w:rFonts w:ascii="Arial" w:hAnsi="Arial" w:cs="Arial"/>
                <w:sz w:val="20"/>
                <w:szCs w:val="20"/>
              </w:rPr>
            </w:pPr>
            <w:r w:rsidRPr="009C5391">
              <w:rPr>
                <w:rFonts w:ascii="Arial" w:hAnsi="Arial" w:cs="Arial"/>
                <w:sz w:val="20"/>
                <w:szCs w:val="20"/>
              </w:rPr>
              <w:t>10.4</w:t>
            </w:r>
          </w:p>
        </w:tc>
        <w:tc>
          <w:tcPr>
            <w:tcW w:w="2034" w:type="dxa"/>
            <w:tcBorders>
              <w:top w:val="single" w:sz="4" w:space="0" w:color="auto"/>
              <w:left w:val="single" w:sz="4" w:space="0" w:color="auto"/>
              <w:bottom w:val="single" w:sz="4" w:space="0" w:color="auto"/>
              <w:right w:val="single" w:sz="4" w:space="0" w:color="auto"/>
            </w:tcBorders>
          </w:tcPr>
          <w:p w14:paraId="26A63950" w14:textId="77777777" w:rsidR="007643AA" w:rsidRPr="009C5391" w:rsidRDefault="007643AA" w:rsidP="00823665">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51F1701A" w14:textId="77777777" w:rsidR="007643AA" w:rsidRPr="009C5391" w:rsidRDefault="007643AA"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36667E92" w14:textId="77777777" w:rsidR="007643AA" w:rsidRPr="009C5391" w:rsidRDefault="007643AA" w:rsidP="00823665">
            <w:pPr>
              <w:rPr>
                <w:rFonts w:ascii="Arial" w:hAnsi="Arial" w:cs="Arial"/>
                <w:sz w:val="20"/>
                <w:szCs w:val="20"/>
                <w:u w:val="single"/>
              </w:rPr>
            </w:pPr>
            <w:r w:rsidRPr="009C5391">
              <w:rPr>
                <w:rFonts w:ascii="Arial" w:hAnsi="Arial" w:cs="Arial"/>
                <w:sz w:val="20"/>
                <w:szCs w:val="20"/>
              </w:rPr>
              <w:t>Вид передаваемых документов, количество и вид копий (учтенная или неучтенная) поставщик…</w:t>
            </w:r>
          </w:p>
          <w:p w14:paraId="15127AD0" w14:textId="77777777" w:rsidR="007643AA" w:rsidRPr="009C5391" w:rsidRDefault="007643AA" w:rsidP="00823665">
            <w:pPr>
              <w:rPr>
                <w:rFonts w:ascii="Arial" w:hAnsi="Arial" w:cs="Arial"/>
                <w:sz w:val="20"/>
                <w:szCs w:val="20"/>
                <w:u w:val="single"/>
              </w:rPr>
            </w:pPr>
          </w:p>
          <w:p w14:paraId="00FE33E4"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3195964" w14:textId="77777777" w:rsidR="007643AA" w:rsidRPr="009C5391" w:rsidRDefault="007643AA" w:rsidP="00823665">
            <w:pPr>
              <w:pStyle w:val="a6"/>
              <w:suppressAutoHyphens/>
              <w:rPr>
                <w:rFonts w:ascii="Arial" w:hAnsi="Arial" w:cs="Arial"/>
                <w:lang w:eastAsia="en-US"/>
              </w:rPr>
            </w:pPr>
            <w:r w:rsidRPr="009C5391">
              <w:rPr>
                <w:rFonts w:ascii="Arial" w:hAnsi="Arial" w:cs="Arial"/>
                <w:lang w:eastAsia="en-US"/>
              </w:rPr>
              <w:t>См. замечание №1 Контрольные и рабочие передавать нельзя.</w:t>
            </w:r>
          </w:p>
          <w:p w14:paraId="6E872792" w14:textId="77777777" w:rsidR="007643AA" w:rsidRPr="009C5391" w:rsidRDefault="007643AA" w:rsidP="00823665">
            <w:pPr>
              <w:rPr>
                <w:rFonts w:ascii="Arial" w:hAnsi="Arial" w:cs="Arial"/>
                <w:sz w:val="20"/>
                <w:szCs w:val="20"/>
              </w:rPr>
            </w:pPr>
            <w:r w:rsidRPr="009C5391">
              <w:rPr>
                <w:rFonts w:ascii="Arial" w:hAnsi="Arial" w:cs="Arial"/>
                <w:sz w:val="20"/>
                <w:szCs w:val="20"/>
              </w:rPr>
              <w:t>См п. 4.8 ГОСТ Р 2.903-96</w:t>
            </w:r>
          </w:p>
          <w:p w14:paraId="5205F400" w14:textId="77777777" w:rsidR="007643AA" w:rsidRPr="009C5391" w:rsidRDefault="007643AA" w:rsidP="00823665">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35FDF5D4" w14:textId="77777777" w:rsidR="007643AA" w:rsidRPr="005B4FDE" w:rsidRDefault="006A6C31" w:rsidP="00823665">
            <w:pPr>
              <w:jc w:val="both"/>
              <w:rPr>
                <w:rFonts w:ascii="Arial" w:hAnsi="Arial" w:cs="Arial"/>
                <w:b/>
                <w:bCs/>
                <w:sz w:val="20"/>
                <w:szCs w:val="20"/>
              </w:rPr>
            </w:pPr>
            <w:r w:rsidRPr="005B4FDE">
              <w:rPr>
                <w:rFonts w:ascii="Arial" w:hAnsi="Arial" w:cs="Arial"/>
                <w:b/>
                <w:bCs/>
                <w:sz w:val="20"/>
                <w:szCs w:val="20"/>
              </w:rPr>
              <w:t>Принято к сведению.</w:t>
            </w:r>
          </w:p>
          <w:p w14:paraId="440CA989" w14:textId="77777777" w:rsidR="006A6C31" w:rsidRDefault="006A6C31" w:rsidP="00823665">
            <w:pPr>
              <w:jc w:val="both"/>
              <w:rPr>
                <w:rFonts w:ascii="Arial" w:hAnsi="Arial" w:cs="Arial"/>
                <w:sz w:val="20"/>
                <w:szCs w:val="20"/>
              </w:rPr>
            </w:pPr>
          </w:p>
          <w:p w14:paraId="496E9212" w14:textId="48B15BC3" w:rsidR="006A6C31" w:rsidRPr="009C5391" w:rsidRDefault="006A6C31" w:rsidP="00823665">
            <w:pPr>
              <w:jc w:val="both"/>
              <w:rPr>
                <w:rFonts w:ascii="Arial" w:hAnsi="Arial" w:cs="Arial"/>
                <w:sz w:val="20"/>
                <w:szCs w:val="20"/>
              </w:rPr>
            </w:pPr>
            <w:r>
              <w:rPr>
                <w:rFonts w:ascii="Arial" w:hAnsi="Arial" w:cs="Arial"/>
                <w:sz w:val="20"/>
                <w:szCs w:val="20"/>
              </w:rPr>
              <w:t>Передаваться могут специально изготовленные учтенные или неучтенные копии.</w:t>
            </w:r>
          </w:p>
        </w:tc>
      </w:tr>
      <w:tr w:rsidR="007643AA" w:rsidRPr="009C5391" w14:paraId="0F7835A4" w14:textId="77777777" w:rsidTr="00E279E3">
        <w:trPr>
          <w:trHeight w:val="1380"/>
        </w:trPr>
        <w:tc>
          <w:tcPr>
            <w:tcW w:w="704" w:type="dxa"/>
          </w:tcPr>
          <w:p w14:paraId="7529C429" w14:textId="77777777" w:rsidR="007643AA" w:rsidRPr="009C5391" w:rsidRDefault="007643AA"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5E573F8B" w14:textId="77777777" w:rsidR="007643AA" w:rsidRPr="009C5391" w:rsidRDefault="007643AA" w:rsidP="00823665">
            <w:pPr>
              <w:tabs>
                <w:tab w:val="left" w:pos="11766"/>
              </w:tabs>
              <w:rPr>
                <w:rFonts w:ascii="Arial" w:hAnsi="Arial" w:cs="Arial"/>
                <w:sz w:val="20"/>
                <w:szCs w:val="20"/>
              </w:rPr>
            </w:pPr>
            <w:r w:rsidRPr="009C5391">
              <w:rPr>
                <w:rFonts w:ascii="Arial" w:hAnsi="Arial" w:cs="Arial"/>
                <w:sz w:val="20"/>
                <w:szCs w:val="20"/>
              </w:rPr>
              <w:t>10.5</w:t>
            </w:r>
          </w:p>
        </w:tc>
        <w:tc>
          <w:tcPr>
            <w:tcW w:w="2034" w:type="dxa"/>
            <w:tcBorders>
              <w:top w:val="single" w:sz="4" w:space="0" w:color="auto"/>
              <w:left w:val="single" w:sz="4" w:space="0" w:color="auto"/>
              <w:bottom w:val="single" w:sz="4" w:space="0" w:color="auto"/>
              <w:right w:val="single" w:sz="4" w:space="0" w:color="auto"/>
            </w:tcBorders>
          </w:tcPr>
          <w:p w14:paraId="542DB201" w14:textId="77777777" w:rsidR="007643AA" w:rsidRPr="009C5391" w:rsidRDefault="007643AA" w:rsidP="00823665">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7812A986"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7EFE7FB9" w14:textId="77777777" w:rsidR="007643AA" w:rsidRPr="009C5391" w:rsidRDefault="007643AA" w:rsidP="00823665">
            <w:pPr>
              <w:pStyle w:val="a6"/>
              <w:suppressAutoHyphens/>
              <w:jc w:val="both"/>
              <w:rPr>
                <w:rFonts w:ascii="Arial" w:hAnsi="Arial" w:cs="Arial"/>
                <w:lang w:eastAsia="en-US"/>
              </w:rPr>
            </w:pPr>
            <w:r w:rsidRPr="009C5391">
              <w:rPr>
                <w:rFonts w:ascii="Arial" w:hAnsi="Arial" w:cs="Arial"/>
                <w:lang w:eastAsia="en-US"/>
              </w:rPr>
              <w:t>«Одновременно с подлинниками КД должны быть переданы подлинники ИИ»</w:t>
            </w:r>
          </w:p>
          <w:p w14:paraId="0476DAC4" w14:textId="77777777" w:rsidR="007643AA" w:rsidRPr="009C5391" w:rsidRDefault="007643AA" w:rsidP="00823665">
            <w:pPr>
              <w:rPr>
                <w:rFonts w:ascii="Arial" w:hAnsi="Arial" w:cs="Arial"/>
                <w:sz w:val="20"/>
                <w:szCs w:val="20"/>
                <w:u w:val="single"/>
              </w:rPr>
            </w:pPr>
          </w:p>
          <w:p w14:paraId="5EB33CBC" w14:textId="77777777" w:rsidR="007643AA" w:rsidRPr="009C5391" w:rsidRDefault="007643AA"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1D2DE698" w14:textId="77777777" w:rsidR="007643AA" w:rsidRPr="009C5391" w:rsidRDefault="007643AA" w:rsidP="00823665">
            <w:pPr>
              <w:rPr>
                <w:rFonts w:ascii="Arial" w:hAnsi="Arial" w:cs="Arial"/>
                <w:sz w:val="20"/>
                <w:szCs w:val="20"/>
                <w:u w:val="single"/>
              </w:rPr>
            </w:pPr>
            <w:r w:rsidRPr="009C5391">
              <w:rPr>
                <w:rFonts w:ascii="Arial" w:hAnsi="Arial" w:cs="Arial"/>
                <w:sz w:val="20"/>
                <w:szCs w:val="20"/>
              </w:rPr>
              <w:t>Разъяснить, для чего передавать все ИИ</w:t>
            </w:r>
          </w:p>
          <w:p w14:paraId="04F41716" w14:textId="77777777" w:rsidR="007643AA" w:rsidRPr="009C5391" w:rsidRDefault="007643AA" w:rsidP="00823665">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70EF4537" w14:textId="77777777" w:rsidR="00CE76C6" w:rsidRPr="00692A88" w:rsidRDefault="00CE76C6" w:rsidP="00CE76C6">
            <w:pPr>
              <w:jc w:val="both"/>
              <w:rPr>
                <w:rFonts w:ascii="Arial" w:hAnsi="Arial" w:cs="Arial"/>
                <w:b/>
                <w:bCs/>
                <w:sz w:val="20"/>
                <w:szCs w:val="20"/>
              </w:rPr>
            </w:pPr>
            <w:r w:rsidRPr="00692A88">
              <w:rPr>
                <w:rFonts w:ascii="Arial" w:hAnsi="Arial" w:cs="Arial"/>
                <w:b/>
                <w:bCs/>
                <w:sz w:val="20"/>
                <w:szCs w:val="20"/>
              </w:rPr>
              <w:t>Принято к сведению.</w:t>
            </w:r>
          </w:p>
          <w:p w14:paraId="263F42E5" w14:textId="77777777" w:rsidR="00CE76C6" w:rsidRDefault="00CE76C6" w:rsidP="00CE76C6">
            <w:pPr>
              <w:jc w:val="both"/>
              <w:rPr>
                <w:rFonts w:ascii="Arial" w:hAnsi="Arial" w:cs="Arial"/>
                <w:sz w:val="20"/>
                <w:szCs w:val="20"/>
              </w:rPr>
            </w:pPr>
          </w:p>
          <w:p w14:paraId="23264D82" w14:textId="63F62507" w:rsidR="00A5451B" w:rsidRPr="009C5391" w:rsidRDefault="00CE76C6" w:rsidP="00CE76C6">
            <w:pPr>
              <w:jc w:val="both"/>
              <w:rPr>
                <w:rFonts w:ascii="Arial" w:hAnsi="Arial" w:cs="Arial"/>
                <w:sz w:val="20"/>
                <w:szCs w:val="20"/>
              </w:rPr>
            </w:pPr>
            <w:r>
              <w:rPr>
                <w:rFonts w:ascii="Arial" w:hAnsi="Arial" w:cs="Arial"/>
                <w:sz w:val="20"/>
                <w:szCs w:val="20"/>
              </w:rPr>
              <w:t>Данный раздел исключен. Целесообразно данный аспект стандартизации рассмотреть в новой редакции ГОСТ Р 2.903, разработку которого (при поддержке членов ТК) целесообразно включить в ПНС 2026-2027.</w:t>
            </w:r>
          </w:p>
        </w:tc>
      </w:tr>
      <w:tr w:rsidR="007643AA" w:rsidRPr="009C5391" w14:paraId="36C46519" w14:textId="77777777" w:rsidTr="00E279E3">
        <w:trPr>
          <w:trHeight w:val="1380"/>
        </w:trPr>
        <w:tc>
          <w:tcPr>
            <w:tcW w:w="704" w:type="dxa"/>
          </w:tcPr>
          <w:p w14:paraId="11AE9E03" w14:textId="77777777" w:rsidR="007643AA" w:rsidRPr="009C5391" w:rsidRDefault="007643AA"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2F08CDD" w14:textId="77777777" w:rsidR="007643AA" w:rsidRPr="009C5391" w:rsidRDefault="007643AA" w:rsidP="00823665">
            <w:pPr>
              <w:tabs>
                <w:tab w:val="left" w:pos="11766"/>
              </w:tabs>
              <w:rPr>
                <w:rFonts w:ascii="Arial" w:hAnsi="Arial" w:cs="Arial"/>
                <w:sz w:val="20"/>
                <w:szCs w:val="20"/>
              </w:rPr>
            </w:pPr>
            <w:r w:rsidRPr="009C5391">
              <w:rPr>
                <w:rFonts w:ascii="Arial" w:hAnsi="Arial" w:cs="Arial"/>
                <w:sz w:val="20"/>
                <w:szCs w:val="20"/>
              </w:rPr>
              <w:t>10.6</w:t>
            </w:r>
          </w:p>
        </w:tc>
        <w:tc>
          <w:tcPr>
            <w:tcW w:w="2034" w:type="dxa"/>
            <w:tcBorders>
              <w:top w:val="single" w:sz="4" w:space="0" w:color="auto"/>
              <w:left w:val="single" w:sz="4" w:space="0" w:color="auto"/>
              <w:bottom w:val="single" w:sz="4" w:space="0" w:color="auto"/>
              <w:right w:val="single" w:sz="4" w:space="0" w:color="auto"/>
            </w:tcBorders>
          </w:tcPr>
          <w:p w14:paraId="1158E7D5" w14:textId="77777777" w:rsidR="007643AA" w:rsidRPr="009C5391" w:rsidRDefault="007643AA" w:rsidP="00823665">
            <w:pPr>
              <w:tabs>
                <w:tab w:val="left" w:pos="284"/>
              </w:tabs>
              <w:jc w:val="center"/>
              <w:rPr>
                <w:rFonts w:ascii="Arial" w:hAnsi="Arial" w:cs="Arial"/>
                <w:sz w:val="20"/>
                <w:szCs w:val="20"/>
              </w:rPr>
            </w:pPr>
            <w:r w:rsidRPr="009C5391">
              <w:rPr>
                <w:rFonts w:ascii="Arial" w:hAnsi="Arial" w:cs="Arial"/>
                <w:sz w:val="20"/>
                <w:szCs w:val="20"/>
              </w:rPr>
              <w:t xml:space="preserve">АО «Улан-Удэнский авиационный завод» передано через </w:t>
            </w: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07-01/26414 от 06.08.2026</w:t>
            </w:r>
          </w:p>
        </w:tc>
        <w:tc>
          <w:tcPr>
            <w:tcW w:w="7889" w:type="dxa"/>
            <w:tcBorders>
              <w:top w:val="single" w:sz="4" w:space="0" w:color="auto"/>
              <w:left w:val="single" w:sz="4" w:space="0" w:color="auto"/>
              <w:bottom w:val="single" w:sz="4" w:space="0" w:color="auto"/>
              <w:right w:val="single" w:sz="4" w:space="0" w:color="auto"/>
            </w:tcBorders>
          </w:tcPr>
          <w:p w14:paraId="1AC29F70"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28F59956" w14:textId="5D865B70" w:rsidR="007643AA" w:rsidRPr="009C5391" w:rsidRDefault="007643AA" w:rsidP="00823665">
            <w:pPr>
              <w:rPr>
                <w:rFonts w:ascii="Arial" w:hAnsi="Arial" w:cs="Arial"/>
                <w:sz w:val="20"/>
                <w:szCs w:val="20"/>
                <w:u w:val="single"/>
              </w:rPr>
            </w:pPr>
            <w:r w:rsidRPr="009C5391">
              <w:rPr>
                <w:rFonts w:ascii="Arial" w:hAnsi="Arial" w:cs="Arial"/>
                <w:sz w:val="20"/>
                <w:szCs w:val="20"/>
              </w:rPr>
              <w:t>Необходимо уточнить, что в этом случае принимающая организация вносит изменения по ИИ передающей организации без оформления своего ИИ.</w:t>
            </w:r>
          </w:p>
          <w:p w14:paraId="71083F46" w14:textId="77777777" w:rsidR="007643AA" w:rsidRPr="009C5391" w:rsidRDefault="007643AA"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4197ADE1" w14:textId="066EAD09" w:rsidR="007643AA" w:rsidRPr="009C5391" w:rsidRDefault="007643AA" w:rsidP="00823665">
            <w:pPr>
              <w:rPr>
                <w:rFonts w:ascii="Arial" w:hAnsi="Arial" w:cs="Arial"/>
                <w:sz w:val="20"/>
                <w:szCs w:val="20"/>
                <w:u w:val="single"/>
              </w:rPr>
            </w:pPr>
            <w:r w:rsidRPr="009C5391">
              <w:rPr>
                <w:rFonts w:ascii="Arial" w:hAnsi="Arial" w:cs="Arial"/>
                <w:sz w:val="20"/>
                <w:szCs w:val="20"/>
              </w:rPr>
              <w:t>Вместо «по которым будут вносить изменения» написать: «принимающая организация должна внести изменения по ИИ передающей организации без выпуска своего ИИ.</w:t>
            </w:r>
          </w:p>
          <w:p w14:paraId="72F67AFC" w14:textId="77777777" w:rsidR="007643AA" w:rsidRPr="009C5391" w:rsidRDefault="007643AA"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4A61535" w14:textId="3F57A131" w:rsidR="007643AA" w:rsidRPr="009C5391" w:rsidRDefault="007643AA" w:rsidP="007F3942">
            <w:pPr>
              <w:spacing w:after="120"/>
              <w:rPr>
                <w:rFonts w:ascii="Arial" w:hAnsi="Arial" w:cs="Arial"/>
                <w:sz w:val="20"/>
                <w:szCs w:val="20"/>
                <w:u w:val="single"/>
              </w:rPr>
            </w:pPr>
            <w:r w:rsidRPr="009C5391">
              <w:rPr>
                <w:rFonts w:ascii="Arial" w:hAnsi="Arial" w:cs="Arial"/>
                <w:sz w:val="20"/>
                <w:szCs w:val="20"/>
              </w:rPr>
              <w:t>Если не прописать конкретно, то принимающей организации придется выпускать свое ИИ для внесения изменений в принимаемый подлинник.</w:t>
            </w:r>
          </w:p>
        </w:tc>
        <w:tc>
          <w:tcPr>
            <w:tcW w:w="3685" w:type="dxa"/>
            <w:tcBorders>
              <w:top w:val="single" w:sz="4" w:space="0" w:color="auto"/>
              <w:left w:val="single" w:sz="4" w:space="0" w:color="auto"/>
              <w:bottom w:val="single" w:sz="4" w:space="0" w:color="auto"/>
              <w:right w:val="single" w:sz="4" w:space="0" w:color="auto"/>
            </w:tcBorders>
          </w:tcPr>
          <w:p w14:paraId="018EC00C" w14:textId="77777777" w:rsidR="00CE76C6" w:rsidRPr="00692A88" w:rsidRDefault="00CE76C6" w:rsidP="00CE76C6">
            <w:pPr>
              <w:jc w:val="both"/>
              <w:rPr>
                <w:rFonts w:ascii="Arial" w:hAnsi="Arial" w:cs="Arial"/>
                <w:b/>
                <w:bCs/>
                <w:sz w:val="20"/>
                <w:szCs w:val="20"/>
              </w:rPr>
            </w:pPr>
            <w:r w:rsidRPr="00692A88">
              <w:rPr>
                <w:rFonts w:ascii="Arial" w:hAnsi="Arial" w:cs="Arial"/>
                <w:b/>
                <w:bCs/>
                <w:sz w:val="20"/>
                <w:szCs w:val="20"/>
              </w:rPr>
              <w:t>Принято к сведению.</w:t>
            </w:r>
          </w:p>
          <w:p w14:paraId="5C6A2B4E" w14:textId="77777777" w:rsidR="00CE76C6" w:rsidRDefault="00CE76C6" w:rsidP="00CE76C6">
            <w:pPr>
              <w:jc w:val="both"/>
              <w:rPr>
                <w:rFonts w:ascii="Arial" w:hAnsi="Arial" w:cs="Arial"/>
                <w:sz w:val="20"/>
                <w:szCs w:val="20"/>
              </w:rPr>
            </w:pPr>
          </w:p>
          <w:p w14:paraId="32886CD8" w14:textId="3A43EB97" w:rsidR="00A5451B" w:rsidRPr="009C5391" w:rsidRDefault="00CE76C6" w:rsidP="00CE76C6">
            <w:pPr>
              <w:jc w:val="both"/>
              <w:rPr>
                <w:rFonts w:ascii="Arial" w:hAnsi="Arial" w:cs="Arial"/>
                <w:sz w:val="20"/>
                <w:szCs w:val="20"/>
              </w:rPr>
            </w:pPr>
            <w:r>
              <w:rPr>
                <w:rFonts w:ascii="Arial" w:hAnsi="Arial" w:cs="Arial"/>
                <w:sz w:val="20"/>
                <w:szCs w:val="20"/>
              </w:rPr>
              <w:t>Данный раздел исключен (пояснение приведены выше)</w:t>
            </w:r>
          </w:p>
        </w:tc>
      </w:tr>
      <w:tr w:rsidR="00EF1CD6" w:rsidRPr="009C5391" w14:paraId="2A69DE37" w14:textId="77777777" w:rsidTr="00B83B96">
        <w:trPr>
          <w:trHeight w:val="1269"/>
        </w:trPr>
        <w:tc>
          <w:tcPr>
            <w:tcW w:w="704" w:type="dxa"/>
            <w:shd w:val="clear" w:color="auto" w:fill="auto"/>
          </w:tcPr>
          <w:p w14:paraId="77DAF371"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25BA2D1D" w14:textId="77777777" w:rsidR="00EF1CD6" w:rsidRPr="009C5391" w:rsidRDefault="00EF1CD6" w:rsidP="00823665">
            <w:pPr>
              <w:tabs>
                <w:tab w:val="left" w:pos="11766"/>
              </w:tabs>
              <w:rPr>
                <w:rFonts w:ascii="Arial" w:hAnsi="Arial" w:cs="Arial"/>
                <w:sz w:val="20"/>
                <w:szCs w:val="20"/>
              </w:rPr>
            </w:pPr>
            <w:r w:rsidRPr="009C5391">
              <w:rPr>
                <w:rFonts w:ascii="Arial" w:hAnsi="Arial" w:cs="Arial"/>
                <w:color w:val="000000"/>
                <w:sz w:val="20"/>
                <w:szCs w:val="20"/>
              </w:rPr>
              <w:t>10.10</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72617D23"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210A8C1F"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2CAE4406" w14:textId="77777777" w:rsidR="00EF1CD6" w:rsidRPr="009C5391" w:rsidRDefault="00EF1CD6" w:rsidP="00823665">
            <w:pPr>
              <w:rPr>
                <w:rFonts w:ascii="Arial" w:hAnsi="Arial" w:cs="Arial"/>
                <w:sz w:val="20"/>
                <w:szCs w:val="20"/>
                <w:u w:val="single"/>
              </w:rPr>
            </w:pPr>
            <w:r w:rsidRPr="009C5391">
              <w:rPr>
                <w:rFonts w:ascii="Arial" w:hAnsi="Arial" w:cs="Arial"/>
                <w:color w:val="000000"/>
                <w:sz w:val="20"/>
                <w:szCs w:val="20"/>
              </w:rPr>
              <w:t>…</w:t>
            </w:r>
            <w:r w:rsidRPr="009C5391">
              <w:rPr>
                <w:rFonts w:ascii="Arial" w:hAnsi="Arial" w:cs="Arial"/>
                <w:sz w:val="20"/>
                <w:szCs w:val="20"/>
              </w:rPr>
              <w:t xml:space="preserve"> </w:t>
            </w:r>
            <w:r w:rsidRPr="009C5391">
              <w:rPr>
                <w:rFonts w:ascii="Arial" w:hAnsi="Arial" w:cs="Arial"/>
                <w:color w:val="000000"/>
                <w:sz w:val="20"/>
                <w:szCs w:val="20"/>
              </w:rPr>
              <w:t>в порядке определенном в п. 10.1,</w:t>
            </w:r>
          </w:p>
          <w:p w14:paraId="34746DF3" w14:textId="77777777" w:rsidR="00EF1CD6" w:rsidRPr="009C5391" w:rsidRDefault="00EF1CD6" w:rsidP="00823665">
            <w:pPr>
              <w:rPr>
                <w:rFonts w:ascii="Arial" w:hAnsi="Arial" w:cs="Arial"/>
                <w:sz w:val="20"/>
                <w:szCs w:val="20"/>
                <w:u w:val="single"/>
              </w:rPr>
            </w:pPr>
          </w:p>
          <w:p w14:paraId="71AADFF6"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8110747" w14:textId="38070D8E" w:rsidR="00EF1CD6" w:rsidRPr="009C5391" w:rsidRDefault="00EF1CD6" w:rsidP="009611B5">
            <w:pPr>
              <w:rPr>
                <w:rFonts w:ascii="Arial" w:hAnsi="Arial" w:cs="Arial"/>
                <w:sz w:val="20"/>
                <w:szCs w:val="20"/>
              </w:rPr>
            </w:pPr>
            <w:r w:rsidRPr="009C5391">
              <w:rPr>
                <w:rFonts w:ascii="Arial" w:hAnsi="Arial" w:cs="Arial"/>
                <w:color w:val="000000"/>
                <w:sz w:val="20"/>
                <w:szCs w:val="20"/>
              </w:rPr>
              <w:t>В 10.1 указаны условия и основания передачи КД, а не порядок</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80ECDA1" w14:textId="77777777" w:rsidR="00CE76C6" w:rsidRDefault="00CE76C6" w:rsidP="00CE76C6">
            <w:pPr>
              <w:jc w:val="both"/>
              <w:rPr>
                <w:rFonts w:ascii="Arial" w:hAnsi="Arial" w:cs="Arial"/>
                <w:b/>
                <w:bCs/>
                <w:sz w:val="20"/>
                <w:szCs w:val="20"/>
              </w:rPr>
            </w:pPr>
            <w:r>
              <w:rPr>
                <w:rFonts w:ascii="Arial" w:hAnsi="Arial" w:cs="Arial"/>
                <w:b/>
                <w:bCs/>
                <w:sz w:val="20"/>
                <w:szCs w:val="20"/>
              </w:rPr>
              <w:t>Принято к сведению.</w:t>
            </w:r>
          </w:p>
          <w:p w14:paraId="1AF37CEC" w14:textId="77777777" w:rsidR="00CE76C6" w:rsidRDefault="00CE76C6" w:rsidP="00CE76C6">
            <w:pPr>
              <w:jc w:val="both"/>
              <w:rPr>
                <w:rFonts w:ascii="Arial" w:hAnsi="Arial" w:cs="Arial"/>
                <w:sz w:val="20"/>
                <w:szCs w:val="20"/>
              </w:rPr>
            </w:pPr>
          </w:p>
          <w:p w14:paraId="3050E4E4" w14:textId="0A0C1EA3" w:rsidR="00EF1CD6" w:rsidRPr="009C5391" w:rsidRDefault="00CE76C6" w:rsidP="00CE76C6">
            <w:pPr>
              <w:jc w:val="both"/>
              <w:rPr>
                <w:rFonts w:ascii="Arial" w:hAnsi="Arial" w:cs="Arial"/>
                <w:sz w:val="20"/>
                <w:szCs w:val="20"/>
              </w:rPr>
            </w:pPr>
            <w:r>
              <w:rPr>
                <w:rFonts w:ascii="Arial" w:hAnsi="Arial" w:cs="Arial"/>
                <w:sz w:val="20"/>
                <w:szCs w:val="20"/>
              </w:rPr>
              <w:t>Данный раздел исключен. Целесообразно данный аспект стандартизации рассмотреть в новой редакции ГОСТ Р 2.903, разработку которого (при поддержке членов ТК) целесообразно включить в ПНС 2026-2027.</w:t>
            </w:r>
          </w:p>
        </w:tc>
      </w:tr>
      <w:tr w:rsidR="00EF1CD6" w:rsidRPr="009C5391" w14:paraId="05E6DDDD" w14:textId="77777777" w:rsidTr="00B83B96">
        <w:trPr>
          <w:trHeight w:val="1684"/>
        </w:trPr>
        <w:tc>
          <w:tcPr>
            <w:tcW w:w="704" w:type="dxa"/>
            <w:shd w:val="clear" w:color="auto" w:fill="auto"/>
          </w:tcPr>
          <w:p w14:paraId="3A7EA039"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26D5860C" w14:textId="77777777" w:rsidR="00EF1CD6" w:rsidRPr="009C5391" w:rsidRDefault="00EF1CD6" w:rsidP="00823665">
            <w:pPr>
              <w:tabs>
                <w:tab w:val="left" w:pos="11766"/>
              </w:tabs>
              <w:rPr>
                <w:rFonts w:ascii="Arial" w:hAnsi="Arial" w:cs="Arial"/>
                <w:sz w:val="20"/>
                <w:szCs w:val="20"/>
              </w:rPr>
            </w:pPr>
            <w:r w:rsidRPr="009C5391">
              <w:rPr>
                <w:rFonts w:ascii="Arial" w:hAnsi="Arial" w:cs="Arial"/>
                <w:color w:val="000000"/>
                <w:sz w:val="20"/>
                <w:szCs w:val="20"/>
              </w:rPr>
              <w:t>10.12</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68843DF1"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3449409C"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390AAC60" w14:textId="5EF0E179" w:rsidR="00EF1CD6" w:rsidRPr="009C5391" w:rsidRDefault="00EF1CD6" w:rsidP="00823665">
            <w:pPr>
              <w:rPr>
                <w:rFonts w:ascii="Arial" w:hAnsi="Arial" w:cs="Arial"/>
                <w:sz w:val="20"/>
                <w:szCs w:val="20"/>
                <w:u w:val="single"/>
              </w:rPr>
            </w:pPr>
            <w:r w:rsidRPr="009C5391">
              <w:rPr>
                <w:rFonts w:ascii="Arial" w:hAnsi="Arial" w:cs="Arial"/>
                <w:color w:val="000000"/>
                <w:sz w:val="20"/>
                <w:szCs w:val="20"/>
              </w:rPr>
              <w:t>Организация, получившая (принявшая) подлинники бумажных документов, должна зарегистрировать их в соответствии с правилами раздела 6,</w:t>
            </w:r>
          </w:p>
          <w:p w14:paraId="6983B4D1"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ADB2D3E" w14:textId="019FE405" w:rsidR="00EF1CD6" w:rsidRPr="009C5391" w:rsidRDefault="00EF1CD6" w:rsidP="009611B5">
            <w:pPr>
              <w:rPr>
                <w:rFonts w:ascii="Arial" w:hAnsi="Arial" w:cs="Arial"/>
                <w:sz w:val="20"/>
                <w:szCs w:val="20"/>
              </w:rPr>
            </w:pPr>
            <w:r w:rsidRPr="009C5391">
              <w:rPr>
                <w:rFonts w:ascii="Arial" w:hAnsi="Arial" w:cs="Arial"/>
                <w:color w:val="000000"/>
                <w:sz w:val="20"/>
                <w:szCs w:val="20"/>
              </w:rPr>
              <w:t>В разделе 6 описана процедура хранения, а не регистрации. Регистрация описана в разделе 5</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8F9CFED" w14:textId="77777777" w:rsidR="00CE76C6" w:rsidRPr="00692A88" w:rsidRDefault="00CE76C6" w:rsidP="00CE76C6">
            <w:pPr>
              <w:jc w:val="both"/>
              <w:rPr>
                <w:rFonts w:ascii="Arial" w:hAnsi="Arial" w:cs="Arial"/>
                <w:b/>
                <w:bCs/>
                <w:sz w:val="20"/>
                <w:szCs w:val="20"/>
              </w:rPr>
            </w:pPr>
            <w:r w:rsidRPr="00692A88">
              <w:rPr>
                <w:rFonts w:ascii="Arial" w:hAnsi="Arial" w:cs="Arial"/>
                <w:b/>
                <w:bCs/>
                <w:sz w:val="20"/>
                <w:szCs w:val="20"/>
              </w:rPr>
              <w:t>Принято к сведению.</w:t>
            </w:r>
          </w:p>
          <w:p w14:paraId="22AABC3F" w14:textId="77777777" w:rsidR="00CE76C6" w:rsidRDefault="00CE76C6" w:rsidP="00CE76C6">
            <w:pPr>
              <w:jc w:val="both"/>
              <w:rPr>
                <w:rFonts w:ascii="Arial" w:hAnsi="Arial" w:cs="Arial"/>
                <w:sz w:val="20"/>
                <w:szCs w:val="20"/>
              </w:rPr>
            </w:pPr>
          </w:p>
          <w:p w14:paraId="756384B4" w14:textId="0B048E30" w:rsidR="00EF1CD6" w:rsidRPr="009C5391" w:rsidRDefault="00CE76C6" w:rsidP="00CE76C6">
            <w:pPr>
              <w:jc w:val="both"/>
              <w:rPr>
                <w:rFonts w:ascii="Arial" w:hAnsi="Arial" w:cs="Arial"/>
                <w:sz w:val="20"/>
                <w:szCs w:val="20"/>
              </w:rPr>
            </w:pPr>
            <w:r>
              <w:rPr>
                <w:rFonts w:ascii="Arial" w:hAnsi="Arial" w:cs="Arial"/>
                <w:sz w:val="20"/>
                <w:szCs w:val="20"/>
              </w:rPr>
              <w:t>Данный раздел исключен (пояснение приведены выше)</w:t>
            </w:r>
          </w:p>
        </w:tc>
      </w:tr>
      <w:tr w:rsidR="00EF1CD6" w:rsidRPr="009C5391" w14:paraId="0C40B1BD" w14:textId="77777777" w:rsidTr="00B83B96">
        <w:trPr>
          <w:trHeight w:val="1045"/>
        </w:trPr>
        <w:tc>
          <w:tcPr>
            <w:tcW w:w="704" w:type="dxa"/>
            <w:shd w:val="clear" w:color="auto" w:fill="auto"/>
          </w:tcPr>
          <w:p w14:paraId="04DA0D21"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3C36540D" w14:textId="77777777" w:rsidR="00EF1CD6" w:rsidRPr="009C5391" w:rsidRDefault="00EF1CD6" w:rsidP="00823665">
            <w:pPr>
              <w:tabs>
                <w:tab w:val="left" w:pos="11766"/>
              </w:tabs>
              <w:rPr>
                <w:rFonts w:ascii="Arial" w:hAnsi="Arial" w:cs="Arial"/>
                <w:sz w:val="20"/>
                <w:szCs w:val="20"/>
              </w:rPr>
            </w:pPr>
            <w:r w:rsidRPr="009C5391">
              <w:rPr>
                <w:rFonts w:ascii="Arial" w:hAnsi="Arial" w:cs="Arial"/>
                <w:color w:val="000000"/>
                <w:sz w:val="20"/>
                <w:szCs w:val="20"/>
              </w:rPr>
              <w:t>10.12</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0B433EE2" w14:textId="77777777" w:rsidR="00EF1CD6" w:rsidRPr="009C5391" w:rsidRDefault="00EF1CD6" w:rsidP="00823665">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2DD01482"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Замечание, предложение:</w:t>
            </w:r>
          </w:p>
          <w:p w14:paraId="41C45E8F" w14:textId="5A06C96E" w:rsidR="00EF1CD6" w:rsidRPr="009C5391" w:rsidRDefault="00EF1CD6" w:rsidP="00823665">
            <w:pPr>
              <w:rPr>
                <w:rFonts w:ascii="Arial" w:hAnsi="Arial" w:cs="Arial"/>
                <w:sz w:val="20"/>
                <w:szCs w:val="20"/>
                <w:u w:val="single"/>
              </w:rPr>
            </w:pPr>
            <w:r w:rsidRPr="009C5391">
              <w:rPr>
                <w:rFonts w:ascii="Arial" w:hAnsi="Arial" w:cs="Arial"/>
                <w:color w:val="000000"/>
                <w:sz w:val="20"/>
                <w:szCs w:val="20"/>
              </w:rPr>
              <w:t xml:space="preserve">…вычеркивают имеющиеся записи в дополнительных графах основной надписи «Инв. № </w:t>
            </w:r>
            <w:proofErr w:type="spellStart"/>
            <w:r w:rsidRPr="009C5391">
              <w:rPr>
                <w:rFonts w:ascii="Arial" w:hAnsi="Arial" w:cs="Arial"/>
                <w:color w:val="000000"/>
                <w:sz w:val="20"/>
                <w:szCs w:val="20"/>
              </w:rPr>
              <w:t>подп</w:t>
            </w:r>
            <w:proofErr w:type="spellEnd"/>
            <w:r w:rsidRPr="009C5391">
              <w:rPr>
                <w:rFonts w:ascii="Arial" w:hAnsi="Arial" w:cs="Arial"/>
                <w:color w:val="000000"/>
                <w:sz w:val="20"/>
                <w:szCs w:val="20"/>
              </w:rPr>
              <w:t>», и «Подпись и дата» и указывают в них или над ними на поле для подшивки (при отсутствии места в этих графах) новый инвентарный номер…</w:t>
            </w:r>
          </w:p>
          <w:p w14:paraId="256C792E" w14:textId="77777777" w:rsidR="00EF1CD6" w:rsidRPr="009C5391" w:rsidRDefault="00EF1CD6" w:rsidP="009611B5">
            <w:pPr>
              <w:spacing w:after="120"/>
              <w:rPr>
                <w:rFonts w:ascii="Arial" w:hAnsi="Arial" w:cs="Arial"/>
                <w:sz w:val="20"/>
                <w:szCs w:val="20"/>
                <w:u w:val="single"/>
              </w:rPr>
            </w:pPr>
            <w:r w:rsidRPr="009C5391">
              <w:rPr>
                <w:rFonts w:ascii="Arial" w:hAnsi="Arial" w:cs="Arial"/>
                <w:sz w:val="20"/>
                <w:szCs w:val="20"/>
                <w:u w:val="single"/>
              </w:rPr>
              <w:t>Предлагаемая редакция:</w:t>
            </w:r>
          </w:p>
          <w:p w14:paraId="1A89C1DC" w14:textId="5D9AC8FE" w:rsidR="00EF1CD6" w:rsidRPr="009C5391" w:rsidRDefault="00EF1CD6" w:rsidP="009611B5">
            <w:pPr>
              <w:spacing w:after="120"/>
              <w:rPr>
                <w:rFonts w:ascii="Arial" w:hAnsi="Arial" w:cs="Arial"/>
                <w:sz w:val="20"/>
                <w:szCs w:val="20"/>
                <w:u w:val="single"/>
              </w:rPr>
            </w:pPr>
            <w:r w:rsidRPr="009C5391">
              <w:rPr>
                <w:rFonts w:ascii="Arial" w:hAnsi="Arial" w:cs="Arial"/>
                <w:color w:val="000000"/>
                <w:sz w:val="20"/>
                <w:szCs w:val="20"/>
              </w:rPr>
              <w:t>…вычеркивают имеющиеся записи и указывают над ними на поле для подшивки новый инвентарный номер…</w:t>
            </w:r>
          </w:p>
          <w:p w14:paraId="31DECF5E"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BC616B3" w14:textId="77777777" w:rsidR="00EF1CD6" w:rsidRPr="009C5391" w:rsidRDefault="00EF1CD6" w:rsidP="00823665">
            <w:pPr>
              <w:spacing w:line="276" w:lineRule="auto"/>
              <w:rPr>
                <w:rFonts w:ascii="Arial" w:hAnsi="Arial" w:cs="Arial"/>
                <w:color w:val="000000"/>
                <w:sz w:val="20"/>
                <w:szCs w:val="20"/>
              </w:rPr>
            </w:pPr>
            <w:r w:rsidRPr="009C5391">
              <w:rPr>
                <w:rFonts w:ascii="Arial" w:hAnsi="Arial" w:cs="Arial"/>
                <w:color w:val="000000"/>
                <w:sz w:val="20"/>
                <w:szCs w:val="20"/>
              </w:rPr>
              <w:t>Откуда дополнительные графы? Если запись вычеркивается, то место в этой графе для записи отсутствует.</w:t>
            </w:r>
          </w:p>
          <w:p w14:paraId="02E1F874" w14:textId="539502CC" w:rsidR="00EF1CD6" w:rsidRPr="009C5391" w:rsidRDefault="00EF1CD6" w:rsidP="009611B5">
            <w:pPr>
              <w:rPr>
                <w:rFonts w:ascii="Arial" w:hAnsi="Arial" w:cs="Arial"/>
                <w:sz w:val="20"/>
                <w:szCs w:val="20"/>
              </w:rPr>
            </w:pPr>
            <w:r w:rsidRPr="009C5391">
              <w:rPr>
                <w:rFonts w:ascii="Arial" w:hAnsi="Arial" w:cs="Arial"/>
                <w:color w:val="000000"/>
                <w:sz w:val="20"/>
                <w:szCs w:val="20"/>
              </w:rPr>
              <w:t>См. ГОСТ Р 2.104-2023 (табл.1; приложение Б)</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C2A086D" w14:textId="77777777" w:rsidR="00CE76C6" w:rsidRPr="00692A88" w:rsidRDefault="00CE76C6" w:rsidP="00CE76C6">
            <w:pPr>
              <w:jc w:val="both"/>
              <w:rPr>
                <w:rFonts w:ascii="Arial" w:hAnsi="Arial" w:cs="Arial"/>
                <w:b/>
                <w:bCs/>
                <w:sz w:val="20"/>
                <w:szCs w:val="20"/>
              </w:rPr>
            </w:pPr>
            <w:r w:rsidRPr="00692A88">
              <w:rPr>
                <w:rFonts w:ascii="Arial" w:hAnsi="Arial" w:cs="Arial"/>
                <w:b/>
                <w:bCs/>
                <w:sz w:val="20"/>
                <w:szCs w:val="20"/>
              </w:rPr>
              <w:t>Принято к сведению.</w:t>
            </w:r>
          </w:p>
          <w:p w14:paraId="33921411" w14:textId="77777777" w:rsidR="00CE76C6" w:rsidRDefault="00CE76C6" w:rsidP="00CE76C6">
            <w:pPr>
              <w:jc w:val="both"/>
              <w:rPr>
                <w:rFonts w:ascii="Arial" w:hAnsi="Arial" w:cs="Arial"/>
                <w:sz w:val="20"/>
                <w:szCs w:val="20"/>
              </w:rPr>
            </w:pPr>
          </w:p>
          <w:p w14:paraId="3205314A" w14:textId="06189B2F" w:rsidR="00EF1CD6" w:rsidRPr="009C5391" w:rsidRDefault="00CE76C6" w:rsidP="00CE76C6">
            <w:pPr>
              <w:jc w:val="both"/>
              <w:rPr>
                <w:rFonts w:ascii="Arial" w:hAnsi="Arial" w:cs="Arial"/>
                <w:sz w:val="20"/>
                <w:szCs w:val="20"/>
              </w:rPr>
            </w:pPr>
            <w:r>
              <w:rPr>
                <w:rFonts w:ascii="Arial" w:hAnsi="Arial" w:cs="Arial"/>
                <w:sz w:val="20"/>
                <w:szCs w:val="20"/>
              </w:rPr>
              <w:t>Данный раздел исключен (пояснение приведены выше)</w:t>
            </w:r>
          </w:p>
        </w:tc>
      </w:tr>
      <w:tr w:rsidR="00EF1CD6" w:rsidRPr="009C5391" w14:paraId="0F4087F7" w14:textId="77777777" w:rsidTr="00E279E3">
        <w:trPr>
          <w:trHeight w:val="1045"/>
        </w:trPr>
        <w:tc>
          <w:tcPr>
            <w:tcW w:w="704" w:type="dxa"/>
          </w:tcPr>
          <w:p w14:paraId="28EF5F93" w14:textId="77777777" w:rsidR="00EF1CD6" w:rsidRPr="009C5391" w:rsidRDefault="00EF1CD6" w:rsidP="0082366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23261EC" w14:textId="77777777" w:rsidR="00EF1CD6" w:rsidRPr="009C5391" w:rsidRDefault="00EF1CD6" w:rsidP="00823665">
            <w:pPr>
              <w:tabs>
                <w:tab w:val="left" w:pos="11766"/>
              </w:tabs>
              <w:rPr>
                <w:rFonts w:ascii="Arial" w:hAnsi="Arial" w:cs="Arial"/>
                <w:sz w:val="20"/>
                <w:szCs w:val="20"/>
              </w:rPr>
            </w:pPr>
            <w:r w:rsidRPr="009C5391">
              <w:rPr>
                <w:rFonts w:ascii="Arial" w:hAnsi="Arial" w:cs="Arial"/>
                <w:sz w:val="20"/>
                <w:szCs w:val="20"/>
              </w:rPr>
              <w:t>10.13</w:t>
            </w:r>
          </w:p>
        </w:tc>
        <w:tc>
          <w:tcPr>
            <w:tcW w:w="2034" w:type="dxa"/>
            <w:tcBorders>
              <w:top w:val="single" w:sz="4" w:space="0" w:color="auto"/>
              <w:left w:val="single" w:sz="4" w:space="0" w:color="auto"/>
              <w:bottom w:val="single" w:sz="4" w:space="0" w:color="auto"/>
              <w:right w:val="single" w:sz="4" w:space="0" w:color="auto"/>
            </w:tcBorders>
          </w:tcPr>
          <w:p w14:paraId="61E35434" w14:textId="77777777" w:rsidR="00EF1CD6" w:rsidRPr="009C5391" w:rsidRDefault="00EF1CD6" w:rsidP="00823665">
            <w:pPr>
              <w:tabs>
                <w:tab w:val="left" w:pos="284"/>
              </w:tabs>
              <w:jc w:val="center"/>
              <w:rPr>
                <w:rFonts w:ascii="Arial" w:hAnsi="Arial" w:cs="Arial"/>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692234F1" w14:textId="77777777" w:rsidR="00EF1CD6" w:rsidRPr="009C5391" w:rsidRDefault="00EF1CD6" w:rsidP="00823665">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5E857B2C" w14:textId="516A5F12" w:rsidR="00EF1CD6" w:rsidRPr="009C5391" w:rsidRDefault="00EF1CD6" w:rsidP="00823665">
            <w:pPr>
              <w:rPr>
                <w:rFonts w:ascii="Arial" w:hAnsi="Arial" w:cs="Arial"/>
                <w:sz w:val="20"/>
                <w:szCs w:val="20"/>
                <w:u w:val="single"/>
              </w:rPr>
            </w:pPr>
            <w:r w:rsidRPr="009C5391">
              <w:rPr>
                <w:rFonts w:ascii="Arial" w:hAnsi="Arial" w:cs="Arial"/>
                <w:sz w:val="20"/>
                <w:szCs w:val="20"/>
              </w:rPr>
              <w:t xml:space="preserve">При передаче КД в форме электронного документа новый инвентарный номер, подпись и дату, проставляют в </w:t>
            </w:r>
            <w:r w:rsidRPr="009C5391">
              <w:rPr>
                <w:rFonts w:ascii="Arial" w:hAnsi="Arial" w:cs="Arial"/>
                <w:strike/>
                <w:sz w:val="20"/>
                <w:szCs w:val="20"/>
              </w:rPr>
              <w:t>реквизитной части документа</w:t>
            </w:r>
            <w:r w:rsidRPr="009C5391">
              <w:rPr>
                <w:rFonts w:ascii="Arial" w:hAnsi="Arial" w:cs="Arial"/>
                <w:sz w:val="20"/>
                <w:szCs w:val="20"/>
              </w:rPr>
              <w:t xml:space="preserve"> </w:t>
            </w:r>
            <w:r w:rsidRPr="009C5391">
              <w:rPr>
                <w:rFonts w:ascii="Arial" w:hAnsi="Arial" w:cs="Arial"/>
                <w:b/>
                <w:sz w:val="20"/>
                <w:szCs w:val="20"/>
              </w:rPr>
              <w:t>соответствующих учетных документах и в журналах регистрации</w:t>
            </w:r>
            <w:r w:rsidRPr="009C5391">
              <w:rPr>
                <w:rFonts w:ascii="Arial" w:hAnsi="Arial" w:cs="Arial"/>
                <w:sz w:val="20"/>
                <w:szCs w:val="20"/>
              </w:rPr>
              <w:t>.</w:t>
            </w:r>
          </w:p>
          <w:p w14:paraId="41D32CBD" w14:textId="77777777" w:rsidR="00EF1CD6" w:rsidRPr="009C5391" w:rsidRDefault="00EF1CD6" w:rsidP="00823665">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D681BC3" w14:textId="77777777" w:rsidR="00EF1CD6" w:rsidRPr="009C5391" w:rsidRDefault="00EF1CD6" w:rsidP="00823665">
            <w:pPr>
              <w:rPr>
                <w:rFonts w:ascii="Arial" w:hAnsi="Arial" w:cs="Arial"/>
                <w:sz w:val="20"/>
                <w:szCs w:val="20"/>
              </w:rPr>
            </w:pPr>
            <w:r w:rsidRPr="009C5391">
              <w:rPr>
                <w:rFonts w:ascii="Arial" w:hAnsi="Arial" w:cs="Arial"/>
                <w:sz w:val="20"/>
                <w:szCs w:val="20"/>
              </w:rPr>
              <w:t>На момент присвоения подлиннику ДЭ инвентарного номера его реквизитная часть ДЭ уже утверждена и защищена от изменений. Любая корректировка реквизитной части ДЭ потребует актуализации хэш-кода ЭП (или значений контрольной суммы в УЛ).</w:t>
            </w:r>
          </w:p>
        </w:tc>
        <w:tc>
          <w:tcPr>
            <w:tcW w:w="3685" w:type="dxa"/>
            <w:tcBorders>
              <w:top w:val="single" w:sz="4" w:space="0" w:color="auto"/>
              <w:left w:val="single" w:sz="4" w:space="0" w:color="auto"/>
              <w:bottom w:val="single" w:sz="4" w:space="0" w:color="auto"/>
              <w:right w:val="single" w:sz="4" w:space="0" w:color="auto"/>
            </w:tcBorders>
          </w:tcPr>
          <w:p w14:paraId="5156AB3F" w14:textId="77777777" w:rsidR="00CE76C6" w:rsidRPr="00692A88" w:rsidRDefault="00CE76C6" w:rsidP="00CE76C6">
            <w:pPr>
              <w:jc w:val="both"/>
              <w:rPr>
                <w:rFonts w:ascii="Arial" w:hAnsi="Arial" w:cs="Arial"/>
                <w:b/>
                <w:bCs/>
                <w:sz w:val="20"/>
                <w:szCs w:val="20"/>
              </w:rPr>
            </w:pPr>
            <w:r w:rsidRPr="00692A88">
              <w:rPr>
                <w:rFonts w:ascii="Arial" w:hAnsi="Arial" w:cs="Arial"/>
                <w:b/>
                <w:bCs/>
                <w:sz w:val="20"/>
                <w:szCs w:val="20"/>
              </w:rPr>
              <w:t>Принято к сведению.</w:t>
            </w:r>
          </w:p>
          <w:p w14:paraId="04F45FFD" w14:textId="77777777" w:rsidR="00CE76C6" w:rsidRDefault="00CE76C6" w:rsidP="00CE76C6">
            <w:pPr>
              <w:jc w:val="both"/>
              <w:rPr>
                <w:rFonts w:ascii="Arial" w:hAnsi="Arial" w:cs="Arial"/>
                <w:sz w:val="20"/>
                <w:szCs w:val="20"/>
              </w:rPr>
            </w:pPr>
          </w:p>
          <w:p w14:paraId="7DFDDE27" w14:textId="2E13270E" w:rsidR="005F7F53" w:rsidRPr="009C5391" w:rsidRDefault="00CE76C6" w:rsidP="00CE76C6">
            <w:pPr>
              <w:jc w:val="both"/>
              <w:rPr>
                <w:rFonts w:ascii="Arial" w:hAnsi="Arial" w:cs="Arial"/>
                <w:sz w:val="20"/>
                <w:szCs w:val="20"/>
              </w:rPr>
            </w:pPr>
            <w:r>
              <w:rPr>
                <w:rFonts w:ascii="Arial" w:hAnsi="Arial" w:cs="Arial"/>
                <w:sz w:val="20"/>
                <w:szCs w:val="20"/>
              </w:rPr>
              <w:t>Данный раздел исключен (пояснение приведены выше)</w:t>
            </w:r>
          </w:p>
        </w:tc>
      </w:tr>
    </w:tbl>
    <w:p w14:paraId="39ACC3B5" w14:textId="70BB27B7" w:rsidR="00EF1CD6" w:rsidRDefault="00EF1CD6" w:rsidP="00EF1CD6">
      <w:pPr>
        <w:pStyle w:val="10"/>
      </w:pPr>
      <w:r>
        <w:t>Приложения</w:t>
      </w:r>
    </w:p>
    <w:tbl>
      <w:tblPr>
        <w:tblStyle w:val="a4"/>
        <w:tblW w:w="15877" w:type="dxa"/>
        <w:tblInd w:w="-431" w:type="dxa"/>
        <w:tblLayout w:type="fixed"/>
        <w:tblLook w:val="04A0" w:firstRow="1" w:lastRow="0" w:firstColumn="1" w:lastColumn="0" w:noHBand="0" w:noVBand="1"/>
      </w:tblPr>
      <w:tblGrid>
        <w:gridCol w:w="704"/>
        <w:gridCol w:w="1565"/>
        <w:gridCol w:w="2034"/>
        <w:gridCol w:w="7889"/>
        <w:gridCol w:w="3685"/>
      </w:tblGrid>
      <w:tr w:rsidR="00EF1CD6" w:rsidRPr="009C5391" w14:paraId="17294DFA" w14:textId="77777777" w:rsidTr="00E279E3">
        <w:trPr>
          <w:tblHeader/>
        </w:trPr>
        <w:tc>
          <w:tcPr>
            <w:tcW w:w="704" w:type="dxa"/>
            <w:tcBorders>
              <w:top w:val="single" w:sz="4" w:space="0" w:color="auto"/>
              <w:left w:val="single" w:sz="4" w:space="0" w:color="auto"/>
              <w:bottom w:val="double" w:sz="4" w:space="0" w:color="auto"/>
              <w:right w:val="single" w:sz="4" w:space="0" w:color="auto"/>
            </w:tcBorders>
            <w:hideMark/>
          </w:tcPr>
          <w:p w14:paraId="7E334BC7" w14:textId="77777777" w:rsidR="00EF1CD6" w:rsidRPr="009C5391" w:rsidRDefault="00EF1CD6" w:rsidP="00823665">
            <w:pPr>
              <w:tabs>
                <w:tab w:val="left" w:pos="11766"/>
              </w:tabs>
              <w:jc w:val="center"/>
              <w:rPr>
                <w:rFonts w:ascii="Arial" w:hAnsi="Arial" w:cs="Arial"/>
                <w:sz w:val="20"/>
                <w:szCs w:val="20"/>
              </w:rPr>
            </w:pPr>
            <w:r w:rsidRPr="009C5391">
              <w:rPr>
                <w:rFonts w:ascii="Arial" w:hAnsi="Arial" w:cs="Arial"/>
                <w:sz w:val="20"/>
                <w:szCs w:val="20"/>
              </w:rPr>
              <w:t>№ п/п</w:t>
            </w:r>
          </w:p>
        </w:tc>
        <w:tc>
          <w:tcPr>
            <w:tcW w:w="1565" w:type="dxa"/>
            <w:tcBorders>
              <w:top w:val="single" w:sz="4" w:space="0" w:color="auto"/>
              <w:left w:val="single" w:sz="4" w:space="0" w:color="auto"/>
              <w:bottom w:val="double" w:sz="4" w:space="0" w:color="auto"/>
              <w:right w:val="single" w:sz="4" w:space="0" w:color="auto"/>
            </w:tcBorders>
            <w:hideMark/>
          </w:tcPr>
          <w:p w14:paraId="10EF09B5" w14:textId="77777777" w:rsidR="00EF1CD6" w:rsidRPr="009C5391" w:rsidRDefault="00EF1CD6" w:rsidP="00823665">
            <w:pPr>
              <w:jc w:val="center"/>
              <w:rPr>
                <w:rFonts w:ascii="Arial" w:hAnsi="Arial" w:cs="Arial"/>
                <w:color w:val="000000"/>
                <w:sz w:val="20"/>
                <w:szCs w:val="20"/>
              </w:rPr>
            </w:pPr>
            <w:r w:rsidRPr="009C5391">
              <w:rPr>
                <w:rFonts w:ascii="Arial" w:hAnsi="Arial" w:cs="Arial"/>
                <w:color w:val="000000"/>
                <w:sz w:val="20"/>
                <w:szCs w:val="20"/>
              </w:rPr>
              <w:t>Структурный элемент стандарта</w:t>
            </w:r>
          </w:p>
        </w:tc>
        <w:tc>
          <w:tcPr>
            <w:tcW w:w="2034" w:type="dxa"/>
            <w:tcBorders>
              <w:top w:val="single" w:sz="4" w:space="0" w:color="auto"/>
              <w:left w:val="single" w:sz="4" w:space="0" w:color="auto"/>
              <w:bottom w:val="double" w:sz="4" w:space="0" w:color="auto"/>
              <w:right w:val="single" w:sz="4" w:space="0" w:color="auto"/>
            </w:tcBorders>
            <w:hideMark/>
          </w:tcPr>
          <w:p w14:paraId="3D541455"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Наименование</w:t>
            </w:r>
          </w:p>
          <w:p w14:paraId="5D9CE7D4"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организации (номер письма, дата)</w:t>
            </w:r>
          </w:p>
        </w:tc>
        <w:tc>
          <w:tcPr>
            <w:tcW w:w="7889" w:type="dxa"/>
            <w:tcBorders>
              <w:top w:val="single" w:sz="4" w:space="0" w:color="auto"/>
              <w:left w:val="single" w:sz="4" w:space="0" w:color="auto"/>
              <w:bottom w:val="double" w:sz="4" w:space="0" w:color="auto"/>
              <w:right w:val="single" w:sz="4" w:space="0" w:color="auto"/>
            </w:tcBorders>
            <w:hideMark/>
          </w:tcPr>
          <w:p w14:paraId="67769FE2"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Замечание,</w:t>
            </w:r>
          </w:p>
          <w:p w14:paraId="4CE08235" w14:textId="77777777" w:rsidR="00EF1CD6" w:rsidRPr="009C5391" w:rsidRDefault="00EF1CD6" w:rsidP="00823665">
            <w:pPr>
              <w:tabs>
                <w:tab w:val="left" w:pos="11766"/>
              </w:tabs>
              <w:jc w:val="center"/>
              <w:rPr>
                <w:rFonts w:ascii="Arial" w:hAnsi="Arial" w:cs="Arial"/>
                <w:color w:val="000000"/>
                <w:sz w:val="20"/>
                <w:szCs w:val="20"/>
              </w:rPr>
            </w:pPr>
            <w:r w:rsidRPr="009C5391">
              <w:rPr>
                <w:rFonts w:ascii="Arial" w:hAnsi="Arial" w:cs="Arial"/>
                <w:color w:val="000000"/>
                <w:sz w:val="20"/>
                <w:szCs w:val="20"/>
              </w:rPr>
              <w:t>предложение, предлагаемая редакция</w:t>
            </w:r>
          </w:p>
        </w:tc>
        <w:tc>
          <w:tcPr>
            <w:tcW w:w="3685" w:type="dxa"/>
            <w:tcBorders>
              <w:top w:val="single" w:sz="4" w:space="0" w:color="auto"/>
              <w:left w:val="single" w:sz="4" w:space="0" w:color="auto"/>
              <w:bottom w:val="double" w:sz="4" w:space="0" w:color="auto"/>
              <w:right w:val="single" w:sz="4" w:space="0" w:color="auto"/>
            </w:tcBorders>
            <w:hideMark/>
          </w:tcPr>
          <w:p w14:paraId="5BF014AD" w14:textId="77777777" w:rsidR="00EF1CD6" w:rsidRPr="009C5391" w:rsidRDefault="00EF1CD6" w:rsidP="00823665">
            <w:pPr>
              <w:tabs>
                <w:tab w:val="left" w:pos="11766"/>
              </w:tabs>
              <w:autoSpaceDE w:val="0"/>
              <w:autoSpaceDN w:val="0"/>
              <w:adjustRightInd w:val="0"/>
              <w:jc w:val="center"/>
              <w:rPr>
                <w:rFonts w:ascii="Arial" w:hAnsi="Arial" w:cs="Arial"/>
                <w:color w:val="000000"/>
                <w:sz w:val="20"/>
                <w:szCs w:val="20"/>
              </w:rPr>
            </w:pPr>
            <w:r w:rsidRPr="009C5391">
              <w:rPr>
                <w:rFonts w:ascii="Arial" w:hAnsi="Arial" w:cs="Arial"/>
                <w:color w:val="000000"/>
                <w:sz w:val="20"/>
                <w:szCs w:val="20"/>
              </w:rPr>
              <w:t>Заключение</w:t>
            </w:r>
          </w:p>
          <w:p w14:paraId="2456207E" w14:textId="77777777" w:rsidR="00EF1CD6" w:rsidRPr="009C5391" w:rsidRDefault="00EF1CD6" w:rsidP="00823665">
            <w:pPr>
              <w:tabs>
                <w:tab w:val="left" w:pos="11766"/>
              </w:tabs>
              <w:ind w:left="51"/>
              <w:jc w:val="center"/>
              <w:rPr>
                <w:rFonts w:ascii="Arial" w:hAnsi="Arial" w:cs="Arial"/>
                <w:color w:val="000000"/>
                <w:sz w:val="20"/>
                <w:szCs w:val="20"/>
              </w:rPr>
            </w:pPr>
            <w:r w:rsidRPr="009C5391">
              <w:rPr>
                <w:rFonts w:ascii="Arial" w:hAnsi="Arial" w:cs="Arial"/>
                <w:color w:val="000000"/>
                <w:sz w:val="20"/>
                <w:szCs w:val="20"/>
              </w:rPr>
              <w:t>разработчика</w:t>
            </w:r>
          </w:p>
        </w:tc>
      </w:tr>
      <w:tr w:rsidR="007643AA" w:rsidRPr="009C5391" w14:paraId="57256A11" w14:textId="77777777" w:rsidTr="00D42E5E">
        <w:trPr>
          <w:trHeight w:val="869"/>
        </w:trPr>
        <w:tc>
          <w:tcPr>
            <w:tcW w:w="704" w:type="dxa"/>
          </w:tcPr>
          <w:p w14:paraId="1CA66459" w14:textId="77777777" w:rsidR="007643AA" w:rsidRPr="009C5391" w:rsidRDefault="007643AA" w:rsidP="001C722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6646C1F" w14:textId="74E6785D" w:rsidR="007643AA" w:rsidRPr="009C5391" w:rsidRDefault="007643AA" w:rsidP="001C7224">
            <w:pPr>
              <w:tabs>
                <w:tab w:val="left" w:pos="11766"/>
              </w:tabs>
              <w:rPr>
                <w:rFonts w:ascii="Arial" w:hAnsi="Arial" w:cs="Arial"/>
                <w:sz w:val="20"/>
                <w:szCs w:val="20"/>
              </w:rPr>
            </w:pPr>
            <w:r w:rsidRPr="009C5391">
              <w:rPr>
                <w:rFonts w:ascii="Arial" w:hAnsi="Arial" w:cs="Arial"/>
                <w:sz w:val="20"/>
                <w:szCs w:val="20"/>
              </w:rPr>
              <w:t>Приложение А</w:t>
            </w:r>
          </w:p>
        </w:tc>
        <w:tc>
          <w:tcPr>
            <w:tcW w:w="2034" w:type="dxa"/>
            <w:tcBorders>
              <w:top w:val="single" w:sz="4" w:space="0" w:color="auto"/>
              <w:left w:val="single" w:sz="4" w:space="0" w:color="auto"/>
              <w:bottom w:val="single" w:sz="4" w:space="0" w:color="auto"/>
              <w:right w:val="single" w:sz="4" w:space="0" w:color="auto"/>
            </w:tcBorders>
          </w:tcPr>
          <w:p w14:paraId="4594A72B" w14:textId="77777777" w:rsidR="007643AA" w:rsidRPr="009C5391" w:rsidRDefault="007643AA" w:rsidP="009C5391">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72DE0884" w14:textId="77777777" w:rsidR="007643AA" w:rsidRPr="009C5391" w:rsidRDefault="007643AA" w:rsidP="001C7224">
            <w:pPr>
              <w:rPr>
                <w:rFonts w:ascii="Arial" w:hAnsi="Arial" w:cs="Arial"/>
                <w:sz w:val="20"/>
                <w:szCs w:val="20"/>
                <w:u w:val="single"/>
              </w:rPr>
            </w:pPr>
            <w:r w:rsidRPr="009C5391">
              <w:rPr>
                <w:rFonts w:ascii="Arial" w:hAnsi="Arial" w:cs="Arial"/>
                <w:sz w:val="20"/>
                <w:szCs w:val="20"/>
                <w:u w:val="single"/>
              </w:rPr>
              <w:t>Замечание, предложение:</w:t>
            </w:r>
          </w:p>
          <w:p w14:paraId="4AF99F5F" w14:textId="77777777" w:rsidR="007643AA" w:rsidRPr="009C5391" w:rsidRDefault="007643AA" w:rsidP="001C7224">
            <w:pPr>
              <w:rPr>
                <w:rFonts w:ascii="Arial" w:hAnsi="Arial" w:cs="Arial"/>
                <w:sz w:val="20"/>
                <w:szCs w:val="20"/>
                <w:u w:val="single"/>
              </w:rPr>
            </w:pPr>
            <w:r w:rsidRPr="009C5391">
              <w:rPr>
                <w:rFonts w:ascii="Arial" w:hAnsi="Arial" w:cs="Arial"/>
                <w:sz w:val="20"/>
                <w:szCs w:val="20"/>
              </w:rPr>
              <w:t xml:space="preserve">«А.4 (пункт 5.5.4) Снятие с абонентского обслуживания осуществляют, например, при смене держателя подлинника, аннулировании документа, </w:t>
            </w:r>
            <w:r w:rsidRPr="009C5391">
              <w:rPr>
                <w:rFonts w:ascii="Arial" w:hAnsi="Arial" w:cs="Arial"/>
                <w:b/>
                <w:sz w:val="20"/>
                <w:szCs w:val="20"/>
              </w:rPr>
              <w:t>прекращения срока договора на абонентское обслуживание</w:t>
            </w:r>
            <w:r w:rsidRPr="009C5391">
              <w:rPr>
                <w:rFonts w:ascii="Arial" w:hAnsi="Arial" w:cs="Arial"/>
                <w:sz w:val="20"/>
                <w:szCs w:val="20"/>
              </w:rPr>
              <w:t xml:space="preserve"> и т. п.»</w:t>
            </w:r>
          </w:p>
          <w:p w14:paraId="6563DD3F" w14:textId="77777777" w:rsidR="007643AA" w:rsidRPr="009C5391" w:rsidRDefault="007643AA" w:rsidP="001C7224">
            <w:pPr>
              <w:rPr>
                <w:rFonts w:ascii="Arial" w:hAnsi="Arial" w:cs="Arial"/>
                <w:sz w:val="20"/>
                <w:szCs w:val="20"/>
                <w:u w:val="single"/>
              </w:rPr>
            </w:pPr>
          </w:p>
          <w:p w14:paraId="432B9CA4" w14:textId="77777777" w:rsidR="007643AA" w:rsidRPr="009C5391" w:rsidRDefault="007643AA" w:rsidP="001C7224">
            <w:pPr>
              <w:rPr>
                <w:rFonts w:ascii="Arial" w:hAnsi="Arial" w:cs="Arial"/>
                <w:sz w:val="20"/>
                <w:szCs w:val="20"/>
                <w:u w:val="single"/>
              </w:rPr>
            </w:pPr>
            <w:r w:rsidRPr="009C5391">
              <w:rPr>
                <w:rFonts w:ascii="Arial" w:hAnsi="Arial" w:cs="Arial"/>
                <w:sz w:val="20"/>
                <w:szCs w:val="20"/>
                <w:u w:val="single"/>
              </w:rPr>
              <w:t>Предлагаемая редакция:</w:t>
            </w:r>
          </w:p>
          <w:p w14:paraId="7B2528D9" w14:textId="77777777" w:rsidR="007643AA" w:rsidRPr="009C5391" w:rsidRDefault="007643AA" w:rsidP="00C15C4C">
            <w:pPr>
              <w:pStyle w:val="2"/>
              <w:numPr>
                <w:ilvl w:val="0"/>
                <w:numId w:val="0"/>
              </w:numPr>
              <w:tabs>
                <w:tab w:val="left" w:pos="708"/>
              </w:tabs>
              <w:spacing w:line="240" w:lineRule="auto"/>
              <w:jc w:val="left"/>
              <w:rPr>
                <w:rFonts w:cs="Arial"/>
                <w:sz w:val="20"/>
                <w:szCs w:val="20"/>
              </w:rPr>
            </w:pPr>
            <w:r w:rsidRPr="009C5391">
              <w:rPr>
                <w:rFonts w:cs="Arial"/>
                <w:sz w:val="20"/>
                <w:szCs w:val="20"/>
              </w:rPr>
              <w:t>Вопрос абонентского обслуживания при смене держателя подлинников в соответствии с требованиями</w:t>
            </w:r>
            <w:r w:rsidRPr="009C5391">
              <w:rPr>
                <w:rFonts w:cs="Arial"/>
                <w:sz w:val="20"/>
                <w:szCs w:val="20"/>
              </w:rPr>
              <w:br/>
              <w:t>ГОСТ РВ 0002–903–2021.</w:t>
            </w:r>
          </w:p>
          <w:p w14:paraId="3437B65D" w14:textId="12CD81D5" w:rsidR="007643AA" w:rsidRPr="009C5391" w:rsidRDefault="007643AA" w:rsidP="009611B5">
            <w:pPr>
              <w:rPr>
                <w:rFonts w:ascii="Arial" w:hAnsi="Arial" w:cs="Arial"/>
                <w:sz w:val="20"/>
                <w:szCs w:val="20"/>
                <w:u w:val="single"/>
              </w:rPr>
            </w:pPr>
            <w:r w:rsidRPr="009C5391">
              <w:rPr>
                <w:rFonts w:ascii="Arial" w:hAnsi="Arial" w:cs="Arial"/>
                <w:sz w:val="20"/>
                <w:szCs w:val="20"/>
              </w:rPr>
              <w:t>Необходимо описать порядок заключения договоров на абонентское обслуживание: кем, когда и как!</w:t>
            </w:r>
          </w:p>
        </w:tc>
        <w:tc>
          <w:tcPr>
            <w:tcW w:w="3685" w:type="dxa"/>
            <w:tcBorders>
              <w:top w:val="single" w:sz="4" w:space="0" w:color="auto"/>
              <w:left w:val="single" w:sz="4" w:space="0" w:color="auto"/>
              <w:bottom w:val="single" w:sz="4" w:space="0" w:color="auto"/>
              <w:right w:val="single" w:sz="4" w:space="0" w:color="auto"/>
            </w:tcBorders>
          </w:tcPr>
          <w:p w14:paraId="61F6DF65" w14:textId="6AC8B25F" w:rsidR="00B5003D" w:rsidRDefault="00B5003D" w:rsidP="001C7224">
            <w:pPr>
              <w:jc w:val="both"/>
              <w:rPr>
                <w:rFonts w:ascii="Arial" w:hAnsi="Arial" w:cs="Arial"/>
                <w:b/>
                <w:bCs/>
                <w:sz w:val="20"/>
                <w:szCs w:val="20"/>
              </w:rPr>
            </w:pPr>
            <w:r>
              <w:rPr>
                <w:rFonts w:ascii="Arial" w:hAnsi="Arial" w:cs="Arial"/>
                <w:b/>
                <w:bCs/>
                <w:sz w:val="20"/>
                <w:szCs w:val="20"/>
              </w:rPr>
              <w:t>Принято частично.</w:t>
            </w:r>
          </w:p>
          <w:p w14:paraId="241C360F" w14:textId="695293EB" w:rsidR="00B5003D" w:rsidRDefault="00B5003D" w:rsidP="001C7224">
            <w:pPr>
              <w:jc w:val="both"/>
              <w:rPr>
                <w:rFonts w:ascii="Arial" w:hAnsi="Arial" w:cs="Arial"/>
                <w:b/>
                <w:bCs/>
                <w:sz w:val="20"/>
                <w:szCs w:val="20"/>
              </w:rPr>
            </w:pPr>
          </w:p>
          <w:p w14:paraId="35C6F095" w14:textId="0C570139" w:rsidR="00B5003D" w:rsidRDefault="00B5003D" w:rsidP="001C7224">
            <w:pPr>
              <w:jc w:val="both"/>
              <w:rPr>
                <w:rFonts w:ascii="Arial" w:hAnsi="Arial" w:cs="Arial"/>
                <w:sz w:val="20"/>
                <w:szCs w:val="20"/>
              </w:rPr>
            </w:pPr>
            <w:r>
              <w:rPr>
                <w:rFonts w:ascii="Arial" w:hAnsi="Arial" w:cs="Arial"/>
                <w:sz w:val="20"/>
                <w:szCs w:val="20"/>
              </w:rPr>
              <w:t>В ГОСТ Р не допускаются ссылки на ГОСТ РВ.</w:t>
            </w:r>
          </w:p>
          <w:p w14:paraId="3C7AD968" w14:textId="54A69ED6" w:rsidR="00B5003D" w:rsidRDefault="00B5003D" w:rsidP="001C7224">
            <w:pPr>
              <w:jc w:val="both"/>
              <w:rPr>
                <w:rFonts w:ascii="Arial" w:hAnsi="Arial" w:cs="Arial"/>
                <w:sz w:val="20"/>
                <w:szCs w:val="20"/>
              </w:rPr>
            </w:pPr>
            <w:r>
              <w:rPr>
                <w:rFonts w:ascii="Arial" w:hAnsi="Arial" w:cs="Arial"/>
                <w:sz w:val="20"/>
                <w:szCs w:val="20"/>
              </w:rPr>
              <w:t>Порядок заключения договоров на абонентское обслуживание выходит за рамк</w:t>
            </w:r>
            <w:r w:rsidR="00A210D7">
              <w:rPr>
                <w:rFonts w:ascii="Arial" w:hAnsi="Arial" w:cs="Arial"/>
                <w:sz w:val="20"/>
                <w:szCs w:val="20"/>
              </w:rPr>
              <w:t>и</w:t>
            </w:r>
            <w:r>
              <w:rPr>
                <w:rFonts w:ascii="Arial" w:hAnsi="Arial" w:cs="Arial"/>
                <w:sz w:val="20"/>
                <w:szCs w:val="20"/>
              </w:rPr>
              <w:t xml:space="preserve"> данного стандарта</w:t>
            </w:r>
            <w:r w:rsidR="00D42E5E">
              <w:rPr>
                <w:rFonts w:ascii="Arial" w:hAnsi="Arial" w:cs="Arial"/>
                <w:sz w:val="20"/>
                <w:szCs w:val="20"/>
              </w:rPr>
              <w:t xml:space="preserve"> и должен быть изложен в новой редакции ГОСТ Р 2.903 (см. выше, п.190)</w:t>
            </w:r>
            <w:r>
              <w:rPr>
                <w:rFonts w:ascii="Arial" w:hAnsi="Arial" w:cs="Arial"/>
                <w:sz w:val="20"/>
                <w:szCs w:val="20"/>
              </w:rPr>
              <w:t>.</w:t>
            </w:r>
          </w:p>
          <w:p w14:paraId="585BDC75" w14:textId="1AEC139A" w:rsidR="00B5003D" w:rsidRPr="00B5003D" w:rsidRDefault="00B5003D" w:rsidP="001C7224">
            <w:pPr>
              <w:jc w:val="both"/>
              <w:rPr>
                <w:rFonts w:ascii="Arial" w:hAnsi="Arial" w:cs="Arial"/>
                <w:sz w:val="20"/>
                <w:szCs w:val="20"/>
              </w:rPr>
            </w:pPr>
            <w:r>
              <w:rPr>
                <w:rFonts w:ascii="Arial" w:hAnsi="Arial" w:cs="Arial"/>
                <w:sz w:val="20"/>
                <w:szCs w:val="20"/>
              </w:rPr>
              <w:t xml:space="preserve">При этом пункт А4 уточнен. Чтобы избежать темы договора на абонентское обслуживание, написано « в случае прекращения абонентского обслуживания» </w:t>
            </w:r>
          </w:p>
        </w:tc>
      </w:tr>
      <w:tr w:rsidR="00EF1CD6" w:rsidRPr="009C5391" w14:paraId="7022ADEA" w14:textId="77777777" w:rsidTr="00A210D7">
        <w:trPr>
          <w:trHeight w:val="478"/>
        </w:trPr>
        <w:tc>
          <w:tcPr>
            <w:tcW w:w="704" w:type="dxa"/>
          </w:tcPr>
          <w:p w14:paraId="2A5FB37D"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6C0F3F58" w14:textId="48A47182" w:rsidR="00EF1CD6" w:rsidRPr="009C5391" w:rsidRDefault="00EF1CD6" w:rsidP="00EF1CD6">
            <w:pPr>
              <w:tabs>
                <w:tab w:val="left" w:pos="284"/>
              </w:tabs>
              <w:rPr>
                <w:rFonts w:ascii="Arial" w:hAnsi="Arial" w:cs="Arial"/>
                <w:sz w:val="20"/>
                <w:szCs w:val="20"/>
              </w:rPr>
            </w:pPr>
            <w:r w:rsidRPr="009C5391">
              <w:rPr>
                <w:rFonts w:ascii="Arial" w:hAnsi="Arial" w:cs="Arial"/>
                <w:sz w:val="20"/>
                <w:szCs w:val="20"/>
              </w:rPr>
              <w:t xml:space="preserve">Приложение </w:t>
            </w:r>
            <w:r>
              <w:rPr>
                <w:rFonts w:ascii="Arial" w:hAnsi="Arial" w:cs="Arial"/>
                <w:sz w:val="20"/>
                <w:szCs w:val="20"/>
              </w:rPr>
              <w:t xml:space="preserve">А, </w:t>
            </w:r>
            <w:r w:rsidRPr="009C5391">
              <w:rPr>
                <w:rFonts w:ascii="Arial" w:hAnsi="Arial" w:cs="Arial"/>
                <w:sz w:val="20"/>
                <w:szCs w:val="20"/>
              </w:rPr>
              <w:t>А.2</w:t>
            </w:r>
          </w:p>
          <w:p w14:paraId="347583AC" w14:textId="1FFE0157" w:rsidR="00EF1CD6" w:rsidRPr="00EF1CD6" w:rsidRDefault="00EF1CD6" w:rsidP="00EF1CD6">
            <w:pPr>
              <w:tabs>
                <w:tab w:val="left" w:pos="11766"/>
              </w:tabs>
              <w:rPr>
                <w:rFonts w:ascii="Arial" w:hAnsi="Arial" w:cs="Arial"/>
                <w:sz w:val="20"/>
                <w:szCs w:val="20"/>
              </w:rPr>
            </w:pPr>
            <w:r w:rsidRPr="009C5391">
              <w:rPr>
                <w:rFonts w:ascii="Arial" w:hAnsi="Arial" w:cs="Arial"/>
                <w:sz w:val="20"/>
                <w:szCs w:val="20"/>
              </w:rPr>
              <w:t>(таблица 1, строка 1)</w:t>
            </w:r>
          </w:p>
        </w:tc>
        <w:tc>
          <w:tcPr>
            <w:tcW w:w="2034" w:type="dxa"/>
            <w:tcBorders>
              <w:top w:val="single" w:sz="4" w:space="0" w:color="auto"/>
              <w:left w:val="single" w:sz="4" w:space="0" w:color="auto"/>
              <w:bottom w:val="single" w:sz="4" w:space="0" w:color="auto"/>
              <w:right w:val="single" w:sz="4" w:space="0" w:color="auto"/>
            </w:tcBorders>
          </w:tcPr>
          <w:p w14:paraId="1B493F58" w14:textId="6E862F82" w:rsidR="00EF1CD6" w:rsidRPr="009C5391" w:rsidRDefault="00EF1CD6" w:rsidP="00EF1CD6">
            <w:pPr>
              <w:tabs>
                <w:tab w:val="left" w:pos="284"/>
              </w:tabs>
              <w:jc w:val="center"/>
              <w:rPr>
                <w:rFonts w:ascii="Arial" w:eastAsia="Times New Roman" w:hAnsi="Arial" w:cs="Arial"/>
                <w:color w:val="000000"/>
                <w:sz w:val="20"/>
                <w:szCs w:val="20"/>
              </w:rPr>
            </w:pPr>
            <w:r w:rsidRPr="009C5391">
              <w:rPr>
                <w:rFonts w:ascii="Arial" w:eastAsia="Arial Unicode MS" w:hAnsi="Arial" w:cs="Arial"/>
                <w:color w:val="000000"/>
                <w:sz w:val="20"/>
                <w:szCs w:val="20"/>
                <w:lang w:eastAsia="ru-RU" w:bidi="ru-RU"/>
              </w:rPr>
              <w:t>АО «НЦВ Миль и Камов»</w:t>
            </w:r>
            <w:r w:rsidRPr="009C5391">
              <w:rPr>
                <w:rFonts w:ascii="Arial" w:hAnsi="Arial" w:cs="Arial"/>
                <w:sz w:val="20"/>
                <w:szCs w:val="20"/>
              </w:rPr>
              <w:t>, исх. № 07-01</w:t>
            </w:r>
            <w:r w:rsidRPr="009C5391">
              <w:rPr>
                <w:rFonts w:ascii="Arial" w:hAnsi="Arial" w:cs="Arial"/>
                <w:sz w:val="20"/>
                <w:szCs w:val="20"/>
                <w:lang w:val="en-US"/>
              </w:rPr>
              <w:t>/</w:t>
            </w:r>
            <w:r w:rsidRPr="009C5391">
              <w:rPr>
                <w:rFonts w:ascii="Arial" w:hAnsi="Arial" w:cs="Arial"/>
                <w:sz w:val="20"/>
                <w:szCs w:val="20"/>
              </w:rPr>
              <w:t>26414 от 06.08.2026</w:t>
            </w:r>
          </w:p>
        </w:tc>
        <w:tc>
          <w:tcPr>
            <w:tcW w:w="7889" w:type="dxa"/>
            <w:tcBorders>
              <w:top w:val="single" w:sz="4" w:space="0" w:color="auto"/>
              <w:left w:val="single" w:sz="4" w:space="0" w:color="auto"/>
              <w:bottom w:val="single" w:sz="4" w:space="0" w:color="auto"/>
              <w:right w:val="single" w:sz="4" w:space="0" w:color="auto"/>
            </w:tcBorders>
          </w:tcPr>
          <w:p w14:paraId="2CD98451"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6DBCC000" w14:textId="17284A3E" w:rsidR="00EF1CD6" w:rsidRPr="009C5391" w:rsidRDefault="00EF1CD6" w:rsidP="00EF1CD6">
            <w:pPr>
              <w:tabs>
                <w:tab w:val="left" w:pos="284"/>
              </w:tabs>
              <w:jc w:val="both"/>
              <w:rPr>
                <w:rFonts w:ascii="Arial" w:hAnsi="Arial" w:cs="Arial"/>
                <w:sz w:val="20"/>
                <w:szCs w:val="20"/>
              </w:rPr>
            </w:pPr>
            <w:r w:rsidRPr="009C5391">
              <w:rPr>
                <w:rFonts w:ascii="Arial" w:hAnsi="Arial" w:cs="Arial"/>
                <w:sz w:val="20"/>
                <w:szCs w:val="20"/>
              </w:rPr>
              <w:t>Требуются пояснения распространяются ли данные требования на сопроводительные документы для экземпляров документов, поступающих от сторонних организаций:</w:t>
            </w:r>
          </w:p>
          <w:p w14:paraId="1C2E45C4" w14:textId="7FB4DF79" w:rsidR="00EF1CD6" w:rsidRPr="009C5391" w:rsidRDefault="00EF1CD6" w:rsidP="00EF1CD6">
            <w:pPr>
              <w:rPr>
                <w:rFonts w:ascii="Arial" w:hAnsi="Arial" w:cs="Arial"/>
                <w:sz w:val="20"/>
                <w:szCs w:val="20"/>
                <w:u w:val="single"/>
              </w:rPr>
            </w:pPr>
            <w:r w:rsidRPr="009C5391">
              <w:rPr>
                <w:rFonts w:ascii="Arial" w:hAnsi="Arial" w:cs="Arial"/>
                <w:sz w:val="20"/>
                <w:szCs w:val="20"/>
              </w:rPr>
              <w:t>«Под сопроводительным документом понимается служебная записка, опись или ведомость передаваемых документов, информационный набор данных электронной системы согласования или аналогичный документ в бумажной или электронной форме, который позволяет идентифицировать набор регистрируемых документов. Допускается правила передачи документов от разработчиков на регистрацию могут быть уточнены в стандарте организации.  »</w:t>
            </w:r>
          </w:p>
          <w:p w14:paraId="3637306B"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640FCEFC" w14:textId="19699E16" w:rsidR="00EF1CD6" w:rsidRPr="009C5391" w:rsidRDefault="00EF1CD6" w:rsidP="009611B5">
            <w:pPr>
              <w:rPr>
                <w:rFonts w:ascii="Arial" w:hAnsi="Arial" w:cs="Arial"/>
                <w:sz w:val="20"/>
                <w:szCs w:val="20"/>
                <w:u w:val="single"/>
              </w:rPr>
            </w:pPr>
            <w:r w:rsidRPr="009C5391">
              <w:rPr>
                <w:rFonts w:ascii="Arial" w:hAnsi="Arial" w:cs="Arial"/>
                <w:sz w:val="20"/>
                <w:szCs w:val="20"/>
              </w:rPr>
              <w:lastRenderedPageBreak/>
              <w:t>Например: опись (как приложение к письму с уведомлением о передаче) или опись к Акту приема-передачи.</w:t>
            </w:r>
          </w:p>
        </w:tc>
        <w:tc>
          <w:tcPr>
            <w:tcW w:w="3685" w:type="dxa"/>
            <w:tcBorders>
              <w:top w:val="single" w:sz="4" w:space="0" w:color="auto"/>
              <w:left w:val="single" w:sz="4" w:space="0" w:color="auto"/>
              <w:bottom w:val="single" w:sz="4" w:space="0" w:color="auto"/>
              <w:right w:val="single" w:sz="4" w:space="0" w:color="auto"/>
            </w:tcBorders>
          </w:tcPr>
          <w:p w14:paraId="7CCE05B2" w14:textId="4D901AFD" w:rsidR="00EF1CD6" w:rsidRPr="00CE76C6" w:rsidRDefault="00CE76C6" w:rsidP="00EF1CD6">
            <w:pPr>
              <w:jc w:val="both"/>
              <w:rPr>
                <w:rFonts w:ascii="Arial" w:hAnsi="Arial" w:cs="Arial"/>
                <w:b/>
                <w:bCs/>
                <w:sz w:val="20"/>
                <w:szCs w:val="20"/>
              </w:rPr>
            </w:pPr>
            <w:r w:rsidRPr="00CE76C6">
              <w:rPr>
                <w:rFonts w:ascii="Arial" w:hAnsi="Arial" w:cs="Arial"/>
                <w:b/>
                <w:bCs/>
                <w:sz w:val="20"/>
                <w:szCs w:val="20"/>
              </w:rPr>
              <w:lastRenderedPageBreak/>
              <w:t>Принято.</w:t>
            </w:r>
          </w:p>
          <w:p w14:paraId="669E30F7" w14:textId="5DC96A31" w:rsidR="00CE76C6" w:rsidRDefault="00CE76C6" w:rsidP="00EF1CD6">
            <w:pPr>
              <w:jc w:val="both"/>
              <w:rPr>
                <w:rFonts w:ascii="Arial" w:hAnsi="Arial" w:cs="Arial"/>
                <w:sz w:val="20"/>
                <w:szCs w:val="20"/>
              </w:rPr>
            </w:pPr>
          </w:p>
          <w:p w14:paraId="4D848658" w14:textId="3E58FD12" w:rsidR="00CE76C6" w:rsidRPr="009C5391" w:rsidRDefault="00CE76C6" w:rsidP="00CE76C6">
            <w:pPr>
              <w:jc w:val="both"/>
              <w:rPr>
                <w:rFonts w:ascii="Arial" w:hAnsi="Arial" w:cs="Arial"/>
                <w:sz w:val="20"/>
                <w:szCs w:val="20"/>
              </w:rPr>
            </w:pPr>
            <w:r>
              <w:rPr>
                <w:rFonts w:ascii="Arial" w:hAnsi="Arial" w:cs="Arial"/>
                <w:sz w:val="20"/>
                <w:szCs w:val="20"/>
              </w:rPr>
              <w:t>В А.4 (новый номер пункта) добавлено уточнение, что правила передачи и проверки документов представляемых на регистрацию ( в том числе сторонними организациями) устанавливать с стандартах организации</w:t>
            </w:r>
          </w:p>
        </w:tc>
      </w:tr>
      <w:tr w:rsidR="00EF1CD6" w:rsidRPr="009C5391" w14:paraId="626A6223" w14:textId="77777777" w:rsidTr="00A210D7">
        <w:trPr>
          <w:trHeight w:val="981"/>
        </w:trPr>
        <w:tc>
          <w:tcPr>
            <w:tcW w:w="704" w:type="dxa"/>
            <w:shd w:val="clear" w:color="auto" w:fill="auto"/>
          </w:tcPr>
          <w:p w14:paraId="60F51603"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355A55B8" w14:textId="67A36D74" w:rsidR="00EF1CD6" w:rsidRPr="009C5391" w:rsidRDefault="00EF1CD6" w:rsidP="00EF1CD6">
            <w:pPr>
              <w:tabs>
                <w:tab w:val="left" w:pos="11766"/>
              </w:tabs>
              <w:rPr>
                <w:rFonts w:ascii="Arial" w:hAnsi="Arial" w:cs="Arial"/>
                <w:sz w:val="20"/>
                <w:szCs w:val="20"/>
                <w:lang w:val="en-US"/>
              </w:rPr>
            </w:pPr>
            <w:r w:rsidRPr="009C5391">
              <w:rPr>
                <w:rFonts w:ascii="Arial" w:hAnsi="Arial" w:cs="Arial"/>
                <w:sz w:val="20"/>
                <w:szCs w:val="20"/>
              </w:rPr>
              <w:t xml:space="preserve">Приложение </w:t>
            </w:r>
            <w:r>
              <w:rPr>
                <w:rFonts w:ascii="Arial" w:hAnsi="Arial" w:cs="Arial"/>
                <w:sz w:val="20"/>
                <w:szCs w:val="20"/>
              </w:rPr>
              <w:t xml:space="preserve">А, </w:t>
            </w:r>
            <w:r w:rsidRPr="009C5391">
              <w:rPr>
                <w:rFonts w:ascii="Arial" w:hAnsi="Arial" w:cs="Arial"/>
                <w:color w:val="000000"/>
                <w:sz w:val="20"/>
                <w:szCs w:val="20"/>
              </w:rPr>
              <w:t>А.5</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65974B82" w14:textId="3A38208B" w:rsidR="00EF1CD6" w:rsidRPr="009C5391" w:rsidRDefault="00EF1CD6" w:rsidP="00EF1CD6">
            <w:pPr>
              <w:tabs>
                <w:tab w:val="left" w:pos="284"/>
              </w:tabs>
              <w:jc w:val="center"/>
              <w:rPr>
                <w:rFonts w:ascii="Arial" w:eastAsia="Times New Roman" w:hAnsi="Arial" w:cs="Arial"/>
                <w:color w:val="000000"/>
                <w:sz w:val="20"/>
                <w:szCs w:val="20"/>
              </w:rPr>
            </w:pPr>
            <w:r w:rsidRPr="009C5391">
              <w:rPr>
                <w:rFonts w:ascii="Arial" w:hAnsi="Arial" w:cs="Arial"/>
                <w:sz w:val="20"/>
                <w:szCs w:val="20"/>
              </w:rPr>
              <w:t>АО «</w:t>
            </w:r>
            <w:proofErr w:type="spellStart"/>
            <w:r w:rsidRPr="009C5391">
              <w:rPr>
                <w:rFonts w:ascii="Arial" w:hAnsi="Arial" w:cs="Arial"/>
                <w:sz w:val="20"/>
                <w:szCs w:val="20"/>
              </w:rPr>
              <w:t>ЦНИИточмаш</w:t>
            </w:r>
            <w:proofErr w:type="spellEnd"/>
            <w:r w:rsidRPr="009C5391">
              <w:rPr>
                <w:rFonts w:ascii="Arial" w:hAnsi="Arial" w:cs="Arial"/>
                <w:sz w:val="20"/>
                <w:szCs w:val="20"/>
              </w:rPr>
              <w:t xml:space="preserve">», исх. № </w:t>
            </w:r>
            <w:r w:rsidRPr="009C5391">
              <w:rPr>
                <w:rFonts w:ascii="Arial" w:hAnsi="Arial" w:cs="Arial"/>
                <w:sz w:val="20"/>
                <w:szCs w:val="20"/>
                <w:lang w:val="en-US"/>
              </w:rPr>
              <w:t>6203/</w:t>
            </w:r>
            <w:r w:rsidRPr="009C5391">
              <w:rPr>
                <w:rFonts w:ascii="Arial" w:hAnsi="Arial" w:cs="Arial"/>
                <w:sz w:val="20"/>
                <w:szCs w:val="20"/>
              </w:rPr>
              <w:t xml:space="preserve">65 от </w:t>
            </w:r>
            <w:r w:rsidRPr="009C5391">
              <w:rPr>
                <w:rFonts w:ascii="Arial" w:hAnsi="Arial" w:cs="Arial"/>
                <w:sz w:val="20"/>
                <w:szCs w:val="20"/>
                <w:lang w:val="en-US"/>
              </w:rPr>
              <w:t>14</w:t>
            </w:r>
            <w:r w:rsidRPr="009C5391">
              <w:rPr>
                <w:rFonts w:ascii="Arial" w:hAnsi="Arial" w:cs="Arial"/>
                <w:sz w:val="20"/>
                <w:szCs w:val="20"/>
              </w:rPr>
              <w:t>.0</w:t>
            </w:r>
            <w:r w:rsidRPr="009C5391">
              <w:rPr>
                <w:rFonts w:ascii="Arial" w:hAnsi="Arial" w:cs="Arial"/>
                <w:sz w:val="20"/>
                <w:szCs w:val="20"/>
                <w:lang w:val="en-US"/>
              </w:rPr>
              <w:t>7</w:t>
            </w:r>
            <w:r w:rsidRPr="009C5391">
              <w:rPr>
                <w:rFonts w:ascii="Arial" w:hAnsi="Arial" w:cs="Arial"/>
                <w:sz w:val="20"/>
                <w:szCs w:val="20"/>
              </w:rPr>
              <w:t>.2026</w:t>
            </w:r>
          </w:p>
        </w:tc>
        <w:tc>
          <w:tcPr>
            <w:tcW w:w="7889" w:type="dxa"/>
            <w:tcBorders>
              <w:top w:val="single" w:sz="4" w:space="0" w:color="auto"/>
              <w:left w:val="single" w:sz="4" w:space="0" w:color="auto"/>
              <w:bottom w:val="single" w:sz="4" w:space="0" w:color="auto"/>
              <w:right w:val="single" w:sz="4" w:space="0" w:color="auto"/>
            </w:tcBorders>
            <w:shd w:val="clear" w:color="auto" w:fill="auto"/>
          </w:tcPr>
          <w:p w14:paraId="1645565B"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34ACCEB3" w14:textId="12E8A536" w:rsidR="00EF1CD6" w:rsidRPr="009C5391" w:rsidRDefault="00EF1CD6" w:rsidP="00EF1CD6">
            <w:pPr>
              <w:rPr>
                <w:rFonts w:ascii="Arial" w:hAnsi="Arial" w:cs="Arial"/>
                <w:sz w:val="20"/>
                <w:szCs w:val="20"/>
                <w:u w:val="single"/>
              </w:rPr>
            </w:pPr>
            <w:r w:rsidRPr="009C5391">
              <w:rPr>
                <w:rFonts w:ascii="Arial" w:hAnsi="Arial" w:cs="Arial"/>
                <w:color w:val="000000"/>
                <w:sz w:val="20"/>
                <w:szCs w:val="20"/>
              </w:rPr>
              <w:t>Рабочие копии создают с использованием подлинников и дубликатов.</w:t>
            </w:r>
          </w:p>
          <w:p w14:paraId="648278F9"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7838A7FE" w14:textId="0216CA55" w:rsidR="00EF1CD6" w:rsidRPr="009C5391" w:rsidRDefault="00EF1CD6" w:rsidP="00EF1CD6">
            <w:pPr>
              <w:rPr>
                <w:rFonts w:ascii="Arial" w:hAnsi="Arial" w:cs="Arial"/>
                <w:sz w:val="20"/>
                <w:szCs w:val="20"/>
                <w:u w:val="single"/>
              </w:rPr>
            </w:pPr>
            <w:r w:rsidRPr="009C5391">
              <w:rPr>
                <w:rFonts w:ascii="Arial" w:hAnsi="Arial" w:cs="Arial"/>
                <w:color w:val="000000"/>
                <w:sz w:val="20"/>
                <w:szCs w:val="20"/>
              </w:rPr>
              <w:t>Противоречит п.6.9 – рабочие копии изготавливаются с контрольной копии.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4553361" w14:textId="3BE0700F" w:rsidR="002C71CB" w:rsidRDefault="00541FAE" w:rsidP="00541FAE">
            <w:pPr>
              <w:jc w:val="both"/>
              <w:rPr>
                <w:rFonts w:ascii="Arial" w:hAnsi="Arial" w:cs="Arial"/>
                <w:b/>
                <w:bCs/>
                <w:sz w:val="20"/>
                <w:szCs w:val="20"/>
              </w:rPr>
            </w:pPr>
            <w:r w:rsidRPr="002C71CB">
              <w:rPr>
                <w:rFonts w:ascii="Arial" w:hAnsi="Arial" w:cs="Arial"/>
                <w:b/>
                <w:bCs/>
                <w:sz w:val="20"/>
                <w:szCs w:val="20"/>
              </w:rPr>
              <w:t>Принято</w:t>
            </w:r>
            <w:r w:rsidR="002C71CB">
              <w:rPr>
                <w:rFonts w:ascii="Arial" w:hAnsi="Arial" w:cs="Arial"/>
                <w:b/>
                <w:bCs/>
                <w:sz w:val="20"/>
                <w:szCs w:val="20"/>
              </w:rPr>
              <w:t xml:space="preserve"> к сведению. </w:t>
            </w:r>
          </w:p>
          <w:p w14:paraId="1898548B" w14:textId="07289037" w:rsidR="00541FAE" w:rsidRPr="002C71CB" w:rsidRDefault="002C71CB" w:rsidP="00541FAE">
            <w:pPr>
              <w:jc w:val="both"/>
              <w:rPr>
                <w:rFonts w:ascii="Arial" w:hAnsi="Arial" w:cs="Arial"/>
                <w:sz w:val="20"/>
                <w:szCs w:val="20"/>
              </w:rPr>
            </w:pPr>
            <w:r w:rsidRPr="002C71CB">
              <w:rPr>
                <w:rFonts w:ascii="Arial" w:hAnsi="Arial" w:cs="Arial"/>
                <w:sz w:val="20"/>
                <w:szCs w:val="20"/>
              </w:rPr>
              <w:t>Формулировки уточнены во избежание противоречий</w:t>
            </w:r>
            <w:r>
              <w:rPr>
                <w:rFonts w:ascii="Arial" w:hAnsi="Arial" w:cs="Arial"/>
                <w:sz w:val="20"/>
                <w:szCs w:val="20"/>
              </w:rPr>
              <w:t>.</w:t>
            </w:r>
          </w:p>
          <w:p w14:paraId="1F96D057" w14:textId="107D8219" w:rsidR="002C71CB" w:rsidRDefault="00BF0E7E" w:rsidP="00541FAE">
            <w:pPr>
              <w:jc w:val="both"/>
              <w:rPr>
                <w:rFonts w:ascii="Arial" w:hAnsi="Arial" w:cs="Arial"/>
                <w:sz w:val="20"/>
                <w:szCs w:val="20"/>
              </w:rPr>
            </w:pPr>
            <w:r>
              <w:rPr>
                <w:rFonts w:ascii="Arial" w:hAnsi="Arial" w:cs="Arial"/>
                <w:sz w:val="20"/>
                <w:szCs w:val="20"/>
              </w:rPr>
              <w:t>Новые номера пунктов 6.3.2 и А.8.</w:t>
            </w:r>
          </w:p>
          <w:p w14:paraId="3091BF73" w14:textId="560489D5" w:rsidR="00EF1CD6" w:rsidRPr="009C5391" w:rsidRDefault="00EF1CD6" w:rsidP="00541FAE">
            <w:pPr>
              <w:jc w:val="both"/>
              <w:rPr>
                <w:rFonts w:ascii="Arial" w:hAnsi="Arial" w:cs="Arial"/>
                <w:sz w:val="20"/>
                <w:szCs w:val="20"/>
              </w:rPr>
            </w:pPr>
          </w:p>
        </w:tc>
      </w:tr>
      <w:tr w:rsidR="00EF1CD6" w:rsidRPr="009C5391" w14:paraId="49363589" w14:textId="77777777" w:rsidTr="00E279E3">
        <w:trPr>
          <w:trHeight w:val="1380"/>
        </w:trPr>
        <w:tc>
          <w:tcPr>
            <w:tcW w:w="704" w:type="dxa"/>
          </w:tcPr>
          <w:p w14:paraId="5162E7CA"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5A631383" w14:textId="03AAE432"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Б</w:t>
            </w:r>
          </w:p>
        </w:tc>
        <w:tc>
          <w:tcPr>
            <w:tcW w:w="2034" w:type="dxa"/>
            <w:tcBorders>
              <w:top w:val="single" w:sz="4" w:space="0" w:color="auto"/>
              <w:left w:val="single" w:sz="4" w:space="0" w:color="auto"/>
              <w:bottom w:val="single" w:sz="4" w:space="0" w:color="auto"/>
              <w:right w:val="single" w:sz="4" w:space="0" w:color="auto"/>
            </w:tcBorders>
          </w:tcPr>
          <w:p w14:paraId="25F06E58" w14:textId="77777777" w:rsidR="00EF1CD6" w:rsidRPr="009C5391" w:rsidRDefault="00EF1CD6" w:rsidP="00EF1CD6">
            <w:pPr>
              <w:tabs>
                <w:tab w:val="left" w:pos="284"/>
              </w:tabs>
              <w:jc w:val="center"/>
              <w:rPr>
                <w:rFonts w:ascii="Arial" w:hAnsi="Arial" w:cs="Arial"/>
                <w:sz w:val="20"/>
                <w:szCs w:val="20"/>
              </w:rPr>
            </w:pPr>
            <w:r w:rsidRPr="009C5391">
              <w:rPr>
                <w:rFonts w:ascii="Arial" w:hAnsi="Arial" w:cs="Arial"/>
                <w:sz w:val="20"/>
                <w:szCs w:val="20"/>
              </w:rPr>
              <w:t>АО «</w:t>
            </w:r>
            <w:proofErr w:type="spellStart"/>
            <w:r w:rsidRPr="009C5391">
              <w:rPr>
                <w:rFonts w:ascii="Arial" w:hAnsi="Arial" w:cs="Arial"/>
                <w:sz w:val="20"/>
                <w:szCs w:val="20"/>
              </w:rPr>
              <w:t>ЦНИИмаш</w:t>
            </w:r>
            <w:proofErr w:type="spellEnd"/>
            <w:r w:rsidRPr="009C5391">
              <w:rPr>
                <w:rFonts w:ascii="Arial" w:hAnsi="Arial" w:cs="Arial"/>
                <w:sz w:val="20"/>
                <w:szCs w:val="20"/>
              </w:rPr>
              <w:t>», исх. № ОЧ-17574 от 14.08.2026</w:t>
            </w:r>
          </w:p>
        </w:tc>
        <w:tc>
          <w:tcPr>
            <w:tcW w:w="7889" w:type="dxa"/>
            <w:tcBorders>
              <w:top w:val="single" w:sz="4" w:space="0" w:color="auto"/>
              <w:left w:val="single" w:sz="4" w:space="0" w:color="auto"/>
              <w:bottom w:val="single" w:sz="4" w:space="0" w:color="auto"/>
              <w:right w:val="single" w:sz="4" w:space="0" w:color="auto"/>
            </w:tcBorders>
          </w:tcPr>
          <w:p w14:paraId="13C5F313"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35D4E7FD" w14:textId="165DA10C" w:rsidR="00EF1CD6" w:rsidRPr="009C5391" w:rsidRDefault="00EF1CD6" w:rsidP="00EF1CD6">
            <w:pPr>
              <w:rPr>
                <w:rFonts w:ascii="Arial" w:hAnsi="Arial" w:cs="Arial"/>
                <w:sz w:val="20"/>
                <w:szCs w:val="20"/>
                <w:u w:val="single"/>
              </w:rPr>
            </w:pPr>
            <w:r w:rsidRPr="009C5391">
              <w:rPr>
                <w:rFonts w:ascii="Arial" w:hAnsi="Arial" w:cs="Arial"/>
                <w:sz w:val="20"/>
                <w:szCs w:val="20"/>
              </w:rPr>
              <w:t>Рисунки отображены как черные квадраты</w:t>
            </w:r>
          </w:p>
          <w:p w14:paraId="43D4B02C"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Предлагаемая редакция:</w:t>
            </w:r>
          </w:p>
          <w:p w14:paraId="51776AF7" w14:textId="77777777" w:rsidR="00EF1CD6" w:rsidRPr="009C5391" w:rsidRDefault="00EF1CD6" w:rsidP="00EF1CD6">
            <w:pPr>
              <w:rPr>
                <w:rFonts w:ascii="Arial" w:hAnsi="Arial" w:cs="Arial"/>
                <w:sz w:val="20"/>
                <w:szCs w:val="20"/>
                <w:u w:val="single"/>
              </w:rPr>
            </w:pPr>
            <w:r w:rsidRPr="009C5391">
              <w:rPr>
                <w:rFonts w:ascii="Arial" w:hAnsi="Arial" w:cs="Arial"/>
                <w:sz w:val="20"/>
                <w:szCs w:val="20"/>
              </w:rPr>
              <w:t>Добавить корректные рисунки</w:t>
            </w:r>
          </w:p>
          <w:p w14:paraId="6D4F5D8B" w14:textId="77777777" w:rsidR="00EF1CD6" w:rsidRPr="009C5391" w:rsidRDefault="00EF1CD6" w:rsidP="00EF1CD6">
            <w:pPr>
              <w:rPr>
                <w:rFonts w:ascii="Arial" w:hAnsi="Arial" w:cs="Arial"/>
                <w:sz w:val="20"/>
                <w:szCs w:val="20"/>
                <w:u w:val="single"/>
              </w:rPr>
            </w:pP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27421212" w14:textId="77777777" w:rsidR="00816CD8" w:rsidRDefault="00816CD8" w:rsidP="00816CD8">
            <w:pPr>
              <w:jc w:val="both"/>
              <w:rPr>
                <w:rFonts w:ascii="Arial" w:hAnsi="Arial" w:cs="Arial"/>
                <w:b/>
                <w:bCs/>
                <w:sz w:val="20"/>
                <w:szCs w:val="20"/>
              </w:rPr>
            </w:pPr>
            <w:r>
              <w:rPr>
                <w:rFonts w:ascii="Arial" w:hAnsi="Arial" w:cs="Arial"/>
                <w:b/>
                <w:bCs/>
                <w:sz w:val="20"/>
                <w:szCs w:val="20"/>
              </w:rPr>
              <w:t>Принято к сведению.</w:t>
            </w:r>
          </w:p>
          <w:p w14:paraId="2CBBF975" w14:textId="77777777" w:rsidR="00816CD8" w:rsidRDefault="00816CD8" w:rsidP="00816CD8">
            <w:pPr>
              <w:jc w:val="both"/>
              <w:rPr>
                <w:rFonts w:ascii="Arial" w:hAnsi="Arial" w:cs="Arial"/>
                <w:sz w:val="20"/>
                <w:szCs w:val="20"/>
              </w:rPr>
            </w:pPr>
          </w:p>
          <w:p w14:paraId="18C49935" w14:textId="75EAFA53" w:rsidR="00816CD8" w:rsidRPr="009C5391" w:rsidRDefault="00816CD8" w:rsidP="00816CD8">
            <w:pPr>
              <w:jc w:val="both"/>
              <w:rPr>
                <w:rFonts w:ascii="Arial" w:hAnsi="Arial" w:cs="Arial"/>
                <w:sz w:val="20"/>
                <w:szCs w:val="20"/>
              </w:rPr>
            </w:pPr>
            <w:r>
              <w:rPr>
                <w:rFonts w:ascii="Arial" w:hAnsi="Arial" w:cs="Arial"/>
                <w:sz w:val="20"/>
                <w:szCs w:val="20"/>
              </w:rPr>
              <w:t>Возможно, это специфика отображения с данным шаблоном документа. Шаблон уточнен, рисунки также переработаны.</w:t>
            </w:r>
          </w:p>
        </w:tc>
      </w:tr>
      <w:tr w:rsidR="00EF1CD6" w:rsidRPr="009C5391" w14:paraId="573A4A21" w14:textId="77777777" w:rsidTr="00E279E3">
        <w:trPr>
          <w:trHeight w:val="195"/>
        </w:trPr>
        <w:tc>
          <w:tcPr>
            <w:tcW w:w="704" w:type="dxa"/>
          </w:tcPr>
          <w:p w14:paraId="30DC8309"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000000" w:themeColor="text1"/>
              <w:bottom w:val="single" w:sz="4" w:space="0" w:color="auto"/>
              <w:right w:val="single" w:sz="4" w:space="0" w:color="000000" w:themeColor="text1"/>
            </w:tcBorders>
          </w:tcPr>
          <w:p w14:paraId="169BBC06" w14:textId="4E00F89A" w:rsidR="00EF1CD6" w:rsidRPr="00EF1CD6" w:rsidRDefault="00EF1CD6" w:rsidP="00EF1CD6">
            <w:pPr>
              <w:tabs>
                <w:tab w:val="left" w:pos="11766"/>
              </w:tabs>
              <w:rPr>
                <w:rFonts w:ascii="Arial" w:hAnsi="Arial" w:cs="Arial"/>
                <w:sz w:val="20"/>
                <w:szCs w:val="20"/>
              </w:rPr>
            </w:pPr>
            <w:r w:rsidRPr="00EF1CD6">
              <w:rPr>
                <w:rFonts w:ascii="Arial" w:hAnsi="Arial" w:cs="Arial"/>
                <w:sz w:val="20"/>
                <w:szCs w:val="20"/>
              </w:rPr>
              <w:t>Приложение Б, Рисунок Б.1</w:t>
            </w:r>
          </w:p>
        </w:tc>
        <w:tc>
          <w:tcPr>
            <w:tcW w:w="2034" w:type="dxa"/>
            <w:tcBorders>
              <w:top w:val="single" w:sz="4" w:space="0" w:color="auto"/>
              <w:left w:val="single" w:sz="4" w:space="0" w:color="auto"/>
              <w:bottom w:val="single" w:sz="4" w:space="0" w:color="auto"/>
              <w:right w:val="single" w:sz="4" w:space="0" w:color="auto"/>
            </w:tcBorders>
          </w:tcPr>
          <w:p w14:paraId="6F88FE28" w14:textId="4CD71726" w:rsidR="00EF1CD6" w:rsidRPr="009C5391" w:rsidRDefault="00EF1CD6" w:rsidP="00EF1CD6">
            <w:pPr>
              <w:tabs>
                <w:tab w:val="left" w:pos="284"/>
              </w:tabs>
              <w:jc w:val="center"/>
              <w:rPr>
                <w:rFonts w:ascii="Arial" w:hAnsi="Arial" w:cs="Arial"/>
                <w:sz w:val="20"/>
                <w:szCs w:val="20"/>
              </w:rPr>
            </w:pPr>
            <w:r w:rsidRPr="009C5391">
              <w:rPr>
                <w:rFonts w:ascii="Arial" w:hAnsi="Arial" w:cs="Arial"/>
                <w:sz w:val="20"/>
                <w:szCs w:val="20"/>
              </w:rPr>
              <w:t>АО «НПК Уралвагонзавод», исх. № 15-110/0095 от 30.07.2026</w:t>
            </w:r>
          </w:p>
        </w:tc>
        <w:tc>
          <w:tcPr>
            <w:tcW w:w="7889" w:type="dxa"/>
            <w:tcBorders>
              <w:top w:val="single" w:sz="4" w:space="0" w:color="auto"/>
              <w:left w:val="single" w:sz="4" w:space="0" w:color="auto"/>
              <w:bottom w:val="single" w:sz="4" w:space="0" w:color="auto"/>
              <w:right w:val="single" w:sz="4" w:space="0" w:color="auto"/>
            </w:tcBorders>
          </w:tcPr>
          <w:p w14:paraId="729FF8A0"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7E11FA92" w14:textId="77777777" w:rsidR="00EF1CD6" w:rsidRPr="009C5391" w:rsidRDefault="00EF1CD6" w:rsidP="00EF1CD6">
            <w:pPr>
              <w:rPr>
                <w:rFonts w:ascii="Arial" w:hAnsi="Arial" w:cs="Arial"/>
                <w:sz w:val="20"/>
                <w:szCs w:val="20"/>
                <w:u w:val="single"/>
              </w:rPr>
            </w:pPr>
            <w:r w:rsidRPr="009C5391">
              <w:rPr>
                <w:rFonts w:ascii="Arial" w:hAnsi="Arial" w:cs="Arial"/>
                <w:noProof/>
                <w:sz w:val="20"/>
                <w:szCs w:val="20"/>
              </w:rPr>
              <w:drawing>
                <wp:inline distT="0" distB="0" distL="0" distR="0" wp14:anchorId="2EC11BFE" wp14:editId="415BBC1C">
                  <wp:extent cx="1154430" cy="1135380"/>
                  <wp:effectExtent l="0" t="0" r="762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4430" cy="1135380"/>
                          </a:xfrm>
                          <a:prstGeom prst="rect">
                            <a:avLst/>
                          </a:prstGeom>
                          <a:noFill/>
                          <a:ln>
                            <a:noFill/>
                          </a:ln>
                        </pic:spPr>
                      </pic:pic>
                    </a:graphicData>
                  </a:graphic>
                </wp:inline>
              </w:drawing>
            </w:r>
          </w:p>
          <w:p w14:paraId="6D0D954D" w14:textId="68F57E02" w:rsidR="00EF1CD6" w:rsidRPr="00A210D7" w:rsidRDefault="00EF1CD6" w:rsidP="00A210D7">
            <w:pPr>
              <w:tabs>
                <w:tab w:val="left" w:pos="284"/>
              </w:tabs>
              <w:jc w:val="both"/>
              <w:rPr>
                <w:rFonts w:ascii="Arial" w:hAnsi="Arial" w:cs="Arial"/>
                <w:noProof/>
                <w:sz w:val="20"/>
                <w:szCs w:val="20"/>
              </w:rPr>
            </w:pPr>
            <w:r w:rsidRPr="009C5391">
              <w:rPr>
                <w:rFonts w:ascii="Arial" w:hAnsi="Arial" w:cs="Arial"/>
                <w:sz w:val="20"/>
                <w:szCs w:val="20"/>
              </w:rPr>
              <w:t>Рисунок Б.1 Образец выполнения</w:t>
            </w:r>
            <w:r w:rsidRPr="009C5391">
              <w:rPr>
                <w:rFonts w:ascii="Arial" w:hAnsi="Arial" w:cs="Arial"/>
                <w:color w:val="809076"/>
                <w:sz w:val="20"/>
                <w:szCs w:val="20"/>
              </w:rPr>
              <w:t xml:space="preserve"> </w:t>
            </w:r>
            <w:r w:rsidRPr="009C5391">
              <w:rPr>
                <w:rFonts w:ascii="Arial" w:hAnsi="Arial" w:cs="Arial"/>
                <w:sz w:val="20"/>
                <w:szCs w:val="20"/>
              </w:rPr>
              <w:t>страницы журнала регистрации (Форма 1)</w:t>
            </w:r>
          </w:p>
          <w:p w14:paraId="3D259A9E" w14:textId="77777777" w:rsidR="00EF1CD6" w:rsidRPr="009C5391" w:rsidRDefault="00EF1CD6" w:rsidP="00EF1CD6">
            <w:pPr>
              <w:tabs>
                <w:tab w:val="left" w:pos="4120"/>
              </w:tabs>
              <w:rPr>
                <w:rFonts w:ascii="Arial" w:hAnsi="Arial" w:cs="Arial"/>
                <w:sz w:val="20"/>
                <w:szCs w:val="20"/>
                <w:u w:val="single"/>
              </w:rPr>
            </w:pPr>
            <w:r w:rsidRPr="009C5391">
              <w:rPr>
                <w:rFonts w:ascii="Arial" w:hAnsi="Arial" w:cs="Arial"/>
                <w:sz w:val="20"/>
                <w:szCs w:val="20"/>
                <w:u w:val="single"/>
              </w:rPr>
              <w:t>Предлагаемая редакция:</w:t>
            </w:r>
          </w:p>
          <w:p w14:paraId="66A96BC0" w14:textId="77777777" w:rsidR="00EF1CD6" w:rsidRPr="009C5391" w:rsidRDefault="00EF1CD6" w:rsidP="00EF1CD6">
            <w:pPr>
              <w:widowControl w:val="0"/>
              <w:spacing w:after="260" w:line="264" w:lineRule="auto"/>
              <w:rPr>
                <w:rFonts w:ascii="Arial" w:eastAsia="Times New Roman" w:hAnsi="Arial" w:cs="Arial"/>
                <w:sz w:val="20"/>
                <w:szCs w:val="20"/>
              </w:rPr>
            </w:pPr>
            <w:r w:rsidRPr="009C5391">
              <w:rPr>
                <w:rFonts w:ascii="Arial" w:eastAsia="Times New Roman" w:hAnsi="Arial" w:cs="Arial"/>
                <w:color w:val="000000"/>
                <w:sz w:val="20"/>
                <w:szCs w:val="20"/>
              </w:rPr>
              <w:t xml:space="preserve">Изображение </w:t>
            </w:r>
            <w:r w:rsidRPr="009C5391">
              <w:rPr>
                <w:rFonts w:ascii="Arial" w:eastAsia="Times New Roman" w:hAnsi="Arial" w:cs="Arial"/>
                <w:color w:val="809076"/>
                <w:sz w:val="20"/>
                <w:szCs w:val="20"/>
              </w:rPr>
              <w:t xml:space="preserve">на </w:t>
            </w:r>
            <w:r w:rsidRPr="009C5391">
              <w:rPr>
                <w:rFonts w:ascii="Arial" w:eastAsia="Times New Roman" w:hAnsi="Arial" w:cs="Arial"/>
                <w:color w:val="000000"/>
                <w:sz w:val="20"/>
                <w:szCs w:val="20"/>
              </w:rPr>
              <w:t xml:space="preserve">рисунках </w:t>
            </w:r>
            <w:r w:rsidRPr="009C5391">
              <w:rPr>
                <w:rFonts w:ascii="Arial" w:eastAsia="Times New Roman" w:hAnsi="Arial" w:cs="Arial"/>
                <w:color w:val="809076"/>
                <w:sz w:val="20"/>
                <w:szCs w:val="20"/>
              </w:rPr>
              <w:t xml:space="preserve">не </w:t>
            </w:r>
            <w:r w:rsidRPr="009C5391">
              <w:rPr>
                <w:rFonts w:ascii="Arial" w:eastAsia="Times New Roman" w:hAnsi="Arial" w:cs="Arial"/>
                <w:color w:val="000000"/>
                <w:sz w:val="20"/>
                <w:szCs w:val="20"/>
              </w:rPr>
              <w:t xml:space="preserve">читаемо, </w:t>
            </w:r>
            <w:r w:rsidRPr="009C5391">
              <w:rPr>
                <w:rFonts w:ascii="Arial" w:eastAsia="Times New Roman" w:hAnsi="Arial" w:cs="Arial"/>
                <w:color w:val="809076"/>
                <w:sz w:val="20"/>
                <w:szCs w:val="20"/>
              </w:rPr>
              <w:t xml:space="preserve">и </w:t>
            </w:r>
            <w:r w:rsidRPr="009C5391">
              <w:rPr>
                <w:rFonts w:ascii="Arial" w:eastAsia="Times New Roman" w:hAnsi="Arial" w:cs="Arial"/>
                <w:color w:val="000000"/>
                <w:sz w:val="20"/>
                <w:szCs w:val="20"/>
              </w:rPr>
              <w:t>том числе размеры.</w:t>
            </w:r>
          </w:p>
          <w:p w14:paraId="0C97821D" w14:textId="77777777" w:rsidR="00EF1CD6" w:rsidRPr="009C5391" w:rsidRDefault="00EF1CD6" w:rsidP="00EF1CD6">
            <w:pPr>
              <w:widowControl w:val="0"/>
              <w:spacing w:line="276" w:lineRule="auto"/>
              <w:rPr>
                <w:rFonts w:ascii="Arial" w:eastAsia="Times New Roman" w:hAnsi="Arial" w:cs="Arial"/>
                <w:sz w:val="20"/>
                <w:szCs w:val="20"/>
              </w:rPr>
            </w:pPr>
            <w:r w:rsidRPr="009C5391">
              <w:rPr>
                <w:rFonts w:ascii="Arial" w:eastAsia="Times New Roman" w:hAnsi="Arial" w:cs="Arial"/>
                <w:color w:val="000000"/>
                <w:sz w:val="20"/>
                <w:szCs w:val="20"/>
              </w:rPr>
              <w:t>Отделить тематическое наименование рисунка с помощью тирс:</w:t>
            </w:r>
          </w:p>
          <w:p w14:paraId="35D2DD4B" w14:textId="20F81976" w:rsidR="00EF1CD6" w:rsidRPr="009C5391" w:rsidRDefault="00EF1CD6" w:rsidP="00EF1CD6">
            <w:pPr>
              <w:rPr>
                <w:rFonts w:ascii="Arial" w:hAnsi="Arial" w:cs="Arial"/>
                <w:sz w:val="20"/>
                <w:szCs w:val="20"/>
                <w:u w:val="single"/>
              </w:rPr>
            </w:pPr>
            <w:r w:rsidRPr="009C5391">
              <w:rPr>
                <w:rFonts w:ascii="Arial" w:eastAsia="Arial Unicode MS" w:hAnsi="Arial" w:cs="Arial"/>
                <w:color w:val="000000"/>
                <w:sz w:val="20"/>
                <w:szCs w:val="20"/>
                <w:lang w:eastAsia="ru-RU" w:bidi="ru-RU"/>
              </w:rPr>
              <w:t xml:space="preserve">«Рисунок Б.1 Образен выполнения страницы журнала регистрации (Форма </w:t>
            </w:r>
            <w:r w:rsidRPr="009C5391">
              <w:rPr>
                <w:rFonts w:ascii="Arial" w:eastAsia="Arial Unicode MS" w:hAnsi="Arial" w:cs="Arial"/>
                <w:color w:val="809076"/>
                <w:sz w:val="20"/>
                <w:szCs w:val="20"/>
                <w:lang w:eastAsia="ru-RU" w:bidi="ru-RU"/>
              </w:rPr>
              <w:t>1</w:t>
            </w:r>
            <w:r w:rsidRPr="009C5391">
              <w:rPr>
                <w:rFonts w:ascii="Arial" w:eastAsia="Arial Unicode MS" w:hAnsi="Arial" w:cs="Arial"/>
                <w:color w:val="000000"/>
                <w:sz w:val="20"/>
                <w:szCs w:val="20"/>
                <w:lang w:eastAsia="ru-RU" w:bidi="ru-RU"/>
              </w:rPr>
              <w:t>)»</w:t>
            </w:r>
          </w:p>
          <w:p w14:paraId="75806614"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59D8F351" w14:textId="77777777" w:rsidR="00EF1CD6" w:rsidRPr="009C5391" w:rsidRDefault="00EF1CD6" w:rsidP="00EF1CD6">
            <w:pPr>
              <w:widowControl w:val="0"/>
              <w:spacing w:after="260" w:line="264" w:lineRule="auto"/>
              <w:rPr>
                <w:rFonts w:ascii="Arial" w:eastAsia="Times New Roman" w:hAnsi="Arial" w:cs="Arial"/>
                <w:sz w:val="20"/>
                <w:szCs w:val="20"/>
              </w:rPr>
            </w:pPr>
            <w:r w:rsidRPr="009C5391">
              <w:rPr>
                <w:rFonts w:ascii="Arial" w:eastAsia="Times New Roman" w:hAnsi="Arial" w:cs="Arial"/>
                <w:color w:val="000000"/>
                <w:sz w:val="20"/>
                <w:szCs w:val="20"/>
              </w:rPr>
              <w:t>Необходимо улучшить качество изображения.</w:t>
            </w:r>
          </w:p>
          <w:p w14:paraId="758B2569" w14:textId="6F7BC66C" w:rsidR="00EF1CD6" w:rsidRPr="009C5391" w:rsidRDefault="00EF1CD6" w:rsidP="00EF1CD6">
            <w:pPr>
              <w:widowControl w:val="0"/>
              <w:spacing w:line="264" w:lineRule="auto"/>
              <w:rPr>
                <w:rFonts w:ascii="Arial" w:hAnsi="Arial" w:cs="Arial"/>
                <w:sz w:val="20"/>
                <w:szCs w:val="20"/>
                <w:u w:val="single"/>
              </w:rPr>
            </w:pPr>
            <w:r w:rsidRPr="009C5391">
              <w:rPr>
                <w:rFonts w:ascii="Arial" w:eastAsia="Times New Roman" w:hAnsi="Arial" w:cs="Arial"/>
                <w:color w:val="000000"/>
                <w:sz w:val="20"/>
                <w:szCs w:val="20"/>
              </w:rPr>
              <w:t>ГОСТ 1-5-2001. пункт</w:t>
            </w:r>
            <w:r w:rsidRPr="009C5391">
              <w:rPr>
                <w:rFonts w:ascii="Arial" w:eastAsia="Arial Unicode MS" w:hAnsi="Arial" w:cs="Arial"/>
                <w:color w:val="000000"/>
                <w:sz w:val="20"/>
                <w:szCs w:val="20"/>
                <w:lang w:eastAsia="ru-RU" w:bidi="ru-RU"/>
              </w:rPr>
              <w:t>4.6.5</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6CB6A5B2" w14:textId="77777777" w:rsidR="00AC71ED" w:rsidRPr="00816CD8" w:rsidRDefault="00816CD8" w:rsidP="00EF1CD6">
            <w:pPr>
              <w:jc w:val="both"/>
              <w:rPr>
                <w:rFonts w:ascii="Arial" w:hAnsi="Arial" w:cs="Arial"/>
                <w:b/>
                <w:bCs/>
                <w:sz w:val="20"/>
                <w:szCs w:val="20"/>
              </w:rPr>
            </w:pPr>
            <w:r w:rsidRPr="00816CD8">
              <w:rPr>
                <w:rFonts w:ascii="Arial" w:hAnsi="Arial" w:cs="Arial"/>
                <w:b/>
                <w:bCs/>
                <w:sz w:val="20"/>
                <w:szCs w:val="20"/>
              </w:rPr>
              <w:t>Принято.</w:t>
            </w:r>
          </w:p>
          <w:p w14:paraId="2683EB92" w14:textId="77777777" w:rsidR="00816CD8" w:rsidRDefault="00816CD8" w:rsidP="00EF1CD6">
            <w:pPr>
              <w:jc w:val="both"/>
              <w:rPr>
                <w:rFonts w:ascii="Arial" w:hAnsi="Arial" w:cs="Arial"/>
                <w:sz w:val="20"/>
                <w:szCs w:val="20"/>
              </w:rPr>
            </w:pPr>
          </w:p>
          <w:p w14:paraId="76272819" w14:textId="459997B9" w:rsidR="00816CD8" w:rsidRPr="00AC71ED" w:rsidRDefault="00816CD8" w:rsidP="00EF1CD6">
            <w:pPr>
              <w:jc w:val="both"/>
              <w:rPr>
                <w:rFonts w:ascii="Arial" w:hAnsi="Arial" w:cs="Arial"/>
                <w:sz w:val="20"/>
                <w:szCs w:val="20"/>
              </w:rPr>
            </w:pPr>
            <w:r>
              <w:rPr>
                <w:rFonts w:ascii="Arial" w:hAnsi="Arial" w:cs="Arial"/>
                <w:sz w:val="20"/>
                <w:szCs w:val="20"/>
              </w:rPr>
              <w:t>Рисунки переработаны.</w:t>
            </w:r>
          </w:p>
        </w:tc>
      </w:tr>
      <w:tr w:rsidR="00EF1CD6" w:rsidRPr="009C5391" w14:paraId="7AD2FC80" w14:textId="77777777" w:rsidTr="00E279E3">
        <w:trPr>
          <w:trHeight w:val="1380"/>
        </w:trPr>
        <w:tc>
          <w:tcPr>
            <w:tcW w:w="704" w:type="dxa"/>
          </w:tcPr>
          <w:p w14:paraId="3FB093D9"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424C5D1" w14:textId="164E0CC1"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Б, формы</w:t>
            </w:r>
          </w:p>
        </w:tc>
        <w:tc>
          <w:tcPr>
            <w:tcW w:w="2034" w:type="dxa"/>
            <w:tcBorders>
              <w:top w:val="single" w:sz="4" w:space="0" w:color="auto"/>
              <w:left w:val="single" w:sz="4" w:space="0" w:color="auto"/>
              <w:bottom w:val="single" w:sz="4" w:space="0" w:color="auto"/>
              <w:right w:val="single" w:sz="4" w:space="0" w:color="auto"/>
            </w:tcBorders>
          </w:tcPr>
          <w:p w14:paraId="41C5E8E6" w14:textId="77777777" w:rsidR="00EF1CD6" w:rsidRPr="009C5391" w:rsidRDefault="00EF1CD6" w:rsidP="00EF1CD6">
            <w:pPr>
              <w:tabs>
                <w:tab w:val="left" w:pos="284"/>
              </w:tabs>
              <w:jc w:val="center"/>
              <w:rPr>
                <w:rFonts w:ascii="Arial" w:hAnsi="Arial" w:cs="Arial"/>
                <w:sz w:val="20"/>
                <w:szCs w:val="20"/>
              </w:rPr>
            </w:pPr>
            <w:r w:rsidRPr="009C5391">
              <w:rPr>
                <w:rFonts w:ascii="Arial" w:hAnsi="Arial" w:cs="Arial"/>
                <w:sz w:val="20"/>
                <w:szCs w:val="20"/>
              </w:rPr>
              <w:t xml:space="preserve">АО «Туполев»,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30.07.2026</w:t>
            </w:r>
          </w:p>
        </w:tc>
        <w:tc>
          <w:tcPr>
            <w:tcW w:w="7889" w:type="dxa"/>
            <w:tcBorders>
              <w:top w:val="single" w:sz="4" w:space="0" w:color="auto"/>
              <w:left w:val="single" w:sz="4" w:space="0" w:color="auto"/>
              <w:bottom w:val="single" w:sz="4" w:space="0" w:color="auto"/>
              <w:right w:val="single" w:sz="4" w:space="0" w:color="auto"/>
            </w:tcBorders>
          </w:tcPr>
          <w:p w14:paraId="608490B3"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76A392DB" w14:textId="2CF01122" w:rsidR="00EF1CD6" w:rsidRPr="009C5391" w:rsidRDefault="00EF1CD6" w:rsidP="00EF1CD6">
            <w:pPr>
              <w:rPr>
                <w:rFonts w:ascii="Arial" w:hAnsi="Arial" w:cs="Arial"/>
                <w:sz w:val="20"/>
                <w:szCs w:val="20"/>
                <w:u w:val="single"/>
              </w:rPr>
            </w:pPr>
            <w:r w:rsidRPr="009C5391">
              <w:rPr>
                <w:rFonts w:ascii="Arial" w:hAnsi="Arial" w:cs="Arial"/>
                <w:sz w:val="20"/>
                <w:szCs w:val="20"/>
              </w:rPr>
              <w:t>Рисунки с формами назвать формами, а не образцами.</w:t>
            </w:r>
          </w:p>
          <w:p w14:paraId="7C45CB0C"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C8B965B" w14:textId="77777777" w:rsidR="00EF1CD6" w:rsidRPr="009C5391" w:rsidRDefault="00EF1CD6" w:rsidP="00EF1CD6">
            <w:pPr>
              <w:rPr>
                <w:rFonts w:ascii="Arial" w:hAnsi="Arial" w:cs="Arial"/>
                <w:sz w:val="20"/>
                <w:szCs w:val="20"/>
                <w:u w:val="single"/>
              </w:rPr>
            </w:pPr>
            <w:r w:rsidRPr="009C5391">
              <w:rPr>
                <w:rFonts w:ascii="Arial" w:hAnsi="Arial" w:cs="Arial"/>
                <w:sz w:val="20"/>
                <w:szCs w:val="20"/>
              </w:rPr>
              <w:t>Образец – это хотя бы частично заполненная форма. Здесь приведены просто формы.</w:t>
            </w:r>
          </w:p>
          <w:p w14:paraId="3213D270" w14:textId="77777777" w:rsidR="00EF1CD6" w:rsidRPr="009C5391" w:rsidRDefault="00EF1CD6" w:rsidP="00EF1CD6">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3D7CE110" w14:textId="65B3BBA8" w:rsidR="00EF1CD6" w:rsidRPr="005B47A9" w:rsidRDefault="005B47A9" w:rsidP="00EF1CD6">
            <w:pPr>
              <w:jc w:val="both"/>
              <w:rPr>
                <w:rFonts w:ascii="Arial" w:hAnsi="Arial" w:cs="Arial"/>
                <w:b/>
                <w:bCs/>
                <w:sz w:val="20"/>
                <w:szCs w:val="20"/>
              </w:rPr>
            </w:pPr>
            <w:r w:rsidRPr="005B47A9">
              <w:rPr>
                <w:rFonts w:ascii="Arial" w:hAnsi="Arial" w:cs="Arial"/>
                <w:b/>
                <w:bCs/>
                <w:sz w:val="20"/>
                <w:szCs w:val="20"/>
              </w:rPr>
              <w:t>Принято.</w:t>
            </w:r>
          </w:p>
        </w:tc>
      </w:tr>
      <w:tr w:rsidR="00EF1CD6" w:rsidRPr="009C5391" w14:paraId="5CD6425E" w14:textId="77777777" w:rsidTr="005B47A9">
        <w:trPr>
          <w:trHeight w:val="1403"/>
        </w:trPr>
        <w:tc>
          <w:tcPr>
            <w:tcW w:w="704" w:type="dxa"/>
          </w:tcPr>
          <w:p w14:paraId="0B2DA49A"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6" w:space="0" w:color="000000"/>
              <w:left w:val="single" w:sz="6" w:space="0" w:color="000000"/>
              <w:bottom w:val="single" w:sz="6" w:space="0" w:color="000000"/>
              <w:right w:val="single" w:sz="6" w:space="0" w:color="000000"/>
            </w:tcBorders>
          </w:tcPr>
          <w:p w14:paraId="71106336" w14:textId="4B4C15AA"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Б, формы</w:t>
            </w:r>
          </w:p>
        </w:tc>
        <w:tc>
          <w:tcPr>
            <w:tcW w:w="2034" w:type="dxa"/>
            <w:tcBorders>
              <w:top w:val="single" w:sz="4" w:space="0" w:color="auto"/>
              <w:left w:val="single" w:sz="4" w:space="0" w:color="auto"/>
              <w:bottom w:val="single" w:sz="4" w:space="0" w:color="auto"/>
              <w:right w:val="single" w:sz="4" w:space="0" w:color="auto"/>
            </w:tcBorders>
          </w:tcPr>
          <w:p w14:paraId="1CBB0275" w14:textId="77777777" w:rsidR="00EF1CD6" w:rsidRPr="009C5391" w:rsidRDefault="00EF1CD6" w:rsidP="00EF1CD6">
            <w:pPr>
              <w:tabs>
                <w:tab w:val="left" w:pos="284"/>
              </w:tabs>
              <w:jc w:val="center"/>
              <w:rPr>
                <w:rFonts w:ascii="Arial" w:hAnsi="Arial" w:cs="Arial"/>
                <w:sz w:val="20"/>
                <w:szCs w:val="20"/>
              </w:rPr>
            </w:pPr>
            <w:r w:rsidRPr="009C5391">
              <w:rPr>
                <w:rFonts w:ascii="Arial" w:hAnsi="Arial" w:cs="Arial"/>
                <w:sz w:val="20"/>
                <w:szCs w:val="20"/>
              </w:rPr>
              <w:t xml:space="preserve">АО «Туполев»,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30.07.2026</w:t>
            </w:r>
          </w:p>
        </w:tc>
        <w:tc>
          <w:tcPr>
            <w:tcW w:w="7889" w:type="dxa"/>
            <w:tcBorders>
              <w:top w:val="single" w:sz="4" w:space="0" w:color="auto"/>
              <w:left w:val="single" w:sz="4" w:space="0" w:color="auto"/>
              <w:bottom w:val="single" w:sz="4" w:space="0" w:color="auto"/>
              <w:right w:val="single" w:sz="4" w:space="0" w:color="auto"/>
            </w:tcBorders>
          </w:tcPr>
          <w:p w14:paraId="4D5A1573"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13F5B98B" w14:textId="77777777" w:rsidR="00EF1CD6" w:rsidRPr="009C5391" w:rsidRDefault="00EF1CD6" w:rsidP="00EF1CD6">
            <w:pPr>
              <w:keepLines/>
              <w:rPr>
                <w:rFonts w:ascii="Arial" w:hAnsi="Arial" w:cs="Arial"/>
                <w:sz w:val="20"/>
                <w:szCs w:val="20"/>
              </w:rPr>
            </w:pPr>
            <w:r w:rsidRPr="009C5391">
              <w:rPr>
                <w:rFonts w:ascii="Arial" w:hAnsi="Arial" w:cs="Arial"/>
                <w:sz w:val="20"/>
                <w:szCs w:val="20"/>
              </w:rPr>
              <w:t>Удалить с форм размеры.</w:t>
            </w:r>
          </w:p>
          <w:p w14:paraId="0C2FB6AB" w14:textId="10CE093D" w:rsidR="00EF1CD6" w:rsidRPr="009C5391" w:rsidRDefault="00EF1CD6" w:rsidP="00EF1CD6">
            <w:pPr>
              <w:rPr>
                <w:rFonts w:ascii="Arial" w:hAnsi="Arial" w:cs="Arial"/>
                <w:sz w:val="20"/>
                <w:szCs w:val="20"/>
                <w:u w:val="single"/>
              </w:rPr>
            </w:pPr>
            <w:r w:rsidRPr="009C5391">
              <w:rPr>
                <w:rFonts w:ascii="Arial" w:hAnsi="Arial" w:cs="Arial"/>
                <w:sz w:val="20"/>
                <w:szCs w:val="20"/>
              </w:rPr>
              <w:t>Оформить по типу приложения А ГОСТ</w:t>
            </w:r>
            <w:r w:rsidRPr="009C5391">
              <w:rPr>
                <w:rFonts w:ascii="Arial" w:hAnsi="Arial" w:cs="Arial"/>
                <w:sz w:val="20"/>
                <w:szCs w:val="20"/>
                <w:lang w:val="en-US"/>
              </w:rPr>
              <w:t> </w:t>
            </w:r>
            <w:r w:rsidRPr="009C5391">
              <w:rPr>
                <w:rFonts w:ascii="Arial" w:hAnsi="Arial" w:cs="Arial"/>
                <w:sz w:val="20"/>
                <w:szCs w:val="20"/>
              </w:rPr>
              <w:t>Р</w:t>
            </w:r>
            <w:r w:rsidRPr="009C5391">
              <w:rPr>
                <w:rFonts w:ascii="Arial" w:hAnsi="Arial" w:cs="Arial"/>
                <w:sz w:val="20"/>
                <w:szCs w:val="20"/>
                <w:lang w:val="en-US"/>
              </w:rPr>
              <w:t> </w:t>
            </w:r>
            <w:r w:rsidRPr="009C5391">
              <w:rPr>
                <w:rFonts w:ascii="Arial" w:hAnsi="Arial" w:cs="Arial"/>
                <w:sz w:val="20"/>
                <w:szCs w:val="20"/>
              </w:rPr>
              <w:t>2.503–2023</w:t>
            </w:r>
          </w:p>
          <w:p w14:paraId="1D7F7499"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0EEA3EA2" w14:textId="57808B5E" w:rsidR="00EF1CD6" w:rsidRPr="009C5391" w:rsidRDefault="00EF1CD6" w:rsidP="00184844">
            <w:pPr>
              <w:rPr>
                <w:rFonts w:ascii="Arial" w:hAnsi="Arial" w:cs="Arial"/>
                <w:sz w:val="20"/>
                <w:szCs w:val="20"/>
                <w:u w:val="single"/>
              </w:rPr>
            </w:pPr>
            <w:r w:rsidRPr="009C5391">
              <w:rPr>
                <w:rFonts w:ascii="Arial" w:hAnsi="Arial" w:cs="Arial"/>
                <w:sz w:val="20"/>
                <w:szCs w:val="20"/>
              </w:rPr>
              <w:t>Исключение избыточных требований, неактуальных для современных реалий</w:t>
            </w:r>
          </w:p>
        </w:tc>
        <w:tc>
          <w:tcPr>
            <w:tcW w:w="3685" w:type="dxa"/>
            <w:tcBorders>
              <w:top w:val="single" w:sz="6" w:space="0" w:color="000000"/>
              <w:left w:val="single" w:sz="6" w:space="0" w:color="000000"/>
              <w:bottom w:val="single" w:sz="6" w:space="0" w:color="000000"/>
              <w:right w:val="single" w:sz="6" w:space="0" w:color="000000"/>
            </w:tcBorders>
          </w:tcPr>
          <w:p w14:paraId="4B7183B3" w14:textId="0B8971A9" w:rsidR="00EF1CD6" w:rsidRPr="005B47A9" w:rsidRDefault="005B47A9" w:rsidP="00EF1CD6">
            <w:pPr>
              <w:jc w:val="both"/>
              <w:rPr>
                <w:rFonts w:ascii="Arial" w:hAnsi="Arial" w:cs="Arial"/>
                <w:iCs/>
                <w:sz w:val="20"/>
                <w:szCs w:val="20"/>
              </w:rPr>
            </w:pPr>
            <w:r>
              <w:rPr>
                <w:rFonts w:ascii="Arial" w:hAnsi="Arial" w:cs="Arial"/>
                <w:b/>
                <w:iCs/>
                <w:sz w:val="20"/>
                <w:szCs w:val="20"/>
              </w:rPr>
              <w:t>Принято.</w:t>
            </w:r>
          </w:p>
        </w:tc>
      </w:tr>
      <w:tr w:rsidR="00EF1CD6" w:rsidRPr="009C5391" w14:paraId="580C8F0B" w14:textId="77777777" w:rsidTr="00BF0E7E">
        <w:trPr>
          <w:trHeight w:val="1380"/>
        </w:trPr>
        <w:tc>
          <w:tcPr>
            <w:tcW w:w="704" w:type="dxa"/>
          </w:tcPr>
          <w:p w14:paraId="22BCEFE9"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6" w:space="0" w:color="000000"/>
              <w:left w:val="single" w:sz="6" w:space="0" w:color="000000"/>
              <w:bottom w:val="single" w:sz="6" w:space="0" w:color="000000"/>
              <w:right w:val="single" w:sz="6" w:space="0" w:color="000000"/>
            </w:tcBorders>
          </w:tcPr>
          <w:p w14:paraId="454C765E" w14:textId="40E7F486"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Б, формы</w:t>
            </w:r>
          </w:p>
        </w:tc>
        <w:tc>
          <w:tcPr>
            <w:tcW w:w="2034" w:type="dxa"/>
            <w:tcBorders>
              <w:top w:val="single" w:sz="4" w:space="0" w:color="auto"/>
              <w:left w:val="single" w:sz="4" w:space="0" w:color="auto"/>
              <w:bottom w:val="single" w:sz="4" w:space="0" w:color="auto"/>
              <w:right w:val="single" w:sz="4" w:space="0" w:color="auto"/>
            </w:tcBorders>
          </w:tcPr>
          <w:p w14:paraId="2165BAE2" w14:textId="77777777" w:rsidR="00EF1CD6" w:rsidRPr="009C5391" w:rsidRDefault="00EF1CD6" w:rsidP="00EF1CD6">
            <w:pPr>
              <w:tabs>
                <w:tab w:val="left" w:pos="284"/>
              </w:tabs>
              <w:jc w:val="center"/>
              <w:rPr>
                <w:rFonts w:ascii="Arial" w:hAnsi="Arial" w:cs="Arial"/>
                <w:sz w:val="20"/>
                <w:szCs w:val="20"/>
              </w:rPr>
            </w:pPr>
            <w:r w:rsidRPr="009C5391">
              <w:rPr>
                <w:rFonts w:ascii="Arial" w:hAnsi="Arial" w:cs="Arial"/>
                <w:sz w:val="20"/>
                <w:szCs w:val="20"/>
              </w:rPr>
              <w:t xml:space="preserve">АО «Туполев»,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30.07.2026</w:t>
            </w:r>
          </w:p>
        </w:tc>
        <w:tc>
          <w:tcPr>
            <w:tcW w:w="7889" w:type="dxa"/>
            <w:tcBorders>
              <w:top w:val="single" w:sz="4" w:space="0" w:color="auto"/>
              <w:left w:val="single" w:sz="4" w:space="0" w:color="auto"/>
              <w:bottom w:val="single" w:sz="4" w:space="0" w:color="auto"/>
              <w:right w:val="single" w:sz="4" w:space="0" w:color="auto"/>
            </w:tcBorders>
          </w:tcPr>
          <w:p w14:paraId="56BF358F"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00769767" w14:textId="77777777" w:rsidR="00EF1CD6" w:rsidRPr="009C5391" w:rsidRDefault="00EF1CD6" w:rsidP="00EF1CD6">
            <w:pPr>
              <w:keepLines/>
              <w:jc w:val="both"/>
              <w:rPr>
                <w:rFonts w:ascii="Arial" w:eastAsia="Times New Roman" w:hAnsi="Arial" w:cs="Arial"/>
                <w:sz w:val="20"/>
                <w:szCs w:val="20"/>
              </w:rPr>
            </w:pPr>
            <w:r w:rsidRPr="009C5391">
              <w:rPr>
                <w:rFonts w:ascii="Arial" w:eastAsia="Times New Roman" w:hAnsi="Arial" w:cs="Arial"/>
                <w:sz w:val="20"/>
                <w:szCs w:val="20"/>
              </w:rPr>
              <w:t>Привести описание заполнения граф форм инвентарной книги, карточки документа и абонентской карточки, разметив каждую заполняемую графу номером с последующим табличным описанием каждой нумерованной графы. Это намного важнее, чем размеры ячеек в приложении со статусом  справочное.</w:t>
            </w:r>
          </w:p>
          <w:p w14:paraId="609B05D6" w14:textId="77777777" w:rsidR="00EF1CD6" w:rsidRPr="009C5391" w:rsidRDefault="00EF1CD6" w:rsidP="00EF1CD6">
            <w:pPr>
              <w:rPr>
                <w:rFonts w:ascii="Arial" w:hAnsi="Arial" w:cs="Arial"/>
                <w:sz w:val="20"/>
                <w:szCs w:val="20"/>
                <w:u w:val="single"/>
              </w:rPr>
            </w:pPr>
            <w:r w:rsidRPr="009C5391">
              <w:rPr>
                <w:rFonts w:ascii="Arial" w:eastAsia="Times New Roman" w:hAnsi="Arial" w:cs="Arial"/>
                <w:sz w:val="20"/>
                <w:szCs w:val="20"/>
              </w:rPr>
              <w:t>(по аналогии с описанием граф извещения в ГОСТ Р 2.503–2023)</w:t>
            </w:r>
          </w:p>
          <w:p w14:paraId="363BBE28" w14:textId="77777777" w:rsidR="00EF1CD6" w:rsidRPr="009C5391" w:rsidRDefault="00EF1CD6" w:rsidP="00EF1CD6">
            <w:pPr>
              <w:rPr>
                <w:rFonts w:ascii="Arial" w:hAnsi="Arial" w:cs="Arial"/>
                <w:sz w:val="20"/>
                <w:szCs w:val="20"/>
                <w:u w:val="single"/>
              </w:rPr>
            </w:pPr>
          </w:p>
          <w:p w14:paraId="2CFADA8D"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2E9F1AC8" w14:textId="77777777" w:rsidR="00EF1CD6" w:rsidRPr="009C5391" w:rsidRDefault="00EF1CD6" w:rsidP="00EF1CD6">
            <w:pPr>
              <w:keepLines/>
              <w:jc w:val="both"/>
              <w:rPr>
                <w:rFonts w:ascii="Arial" w:eastAsia="Times New Roman" w:hAnsi="Arial" w:cs="Arial"/>
                <w:sz w:val="20"/>
                <w:szCs w:val="20"/>
              </w:rPr>
            </w:pPr>
            <w:r w:rsidRPr="009C5391">
              <w:rPr>
                <w:rFonts w:ascii="Arial" w:eastAsia="Times New Roman" w:hAnsi="Arial" w:cs="Arial"/>
                <w:sz w:val="20"/>
                <w:szCs w:val="20"/>
              </w:rPr>
              <w:t>Повторное замечание, в сводке отзывов к первой редакции замечание фактически проигнорировано.</w:t>
            </w:r>
          </w:p>
          <w:p w14:paraId="28D3300B" w14:textId="77777777" w:rsidR="00EF1CD6" w:rsidRPr="009C5391" w:rsidRDefault="00EF1CD6" w:rsidP="00EF1CD6">
            <w:pPr>
              <w:keepLines/>
              <w:jc w:val="both"/>
              <w:rPr>
                <w:rFonts w:ascii="Arial" w:eastAsia="Times New Roman" w:hAnsi="Arial" w:cs="Arial"/>
                <w:sz w:val="20"/>
                <w:szCs w:val="20"/>
              </w:rPr>
            </w:pPr>
          </w:p>
          <w:p w14:paraId="48E6D11D" w14:textId="77777777" w:rsidR="00EF1CD6" w:rsidRPr="009C5391" w:rsidRDefault="00EF1CD6" w:rsidP="00EF1CD6">
            <w:pPr>
              <w:keepLines/>
              <w:jc w:val="both"/>
              <w:rPr>
                <w:rFonts w:ascii="Arial" w:eastAsia="Times New Roman" w:hAnsi="Arial" w:cs="Arial"/>
                <w:sz w:val="20"/>
                <w:szCs w:val="20"/>
              </w:rPr>
            </w:pPr>
            <w:r w:rsidRPr="009C5391">
              <w:rPr>
                <w:rFonts w:ascii="Arial" w:eastAsia="Times New Roman" w:hAnsi="Arial" w:cs="Arial"/>
                <w:sz w:val="20"/>
                <w:szCs w:val="20"/>
              </w:rPr>
              <w:t>Непонятно заполнение формы карточки, если исходить только из заголовков: одни заголовки расположены сверху от своих граф, другие расположены слева, некоторые графы не имеют заголовков, некоторые заголовки вообще непонятно, к чему относятся, а у некоторых граф и заголовок, и значение как будто в одной ячейке, но об этом надо как-то догадываться.</w:t>
            </w:r>
          </w:p>
          <w:p w14:paraId="59F12B70" w14:textId="77777777" w:rsidR="00EF1CD6" w:rsidRPr="009C5391" w:rsidRDefault="00EF1CD6" w:rsidP="00EF1CD6">
            <w:pPr>
              <w:keepLines/>
              <w:jc w:val="both"/>
              <w:rPr>
                <w:rFonts w:ascii="Arial" w:eastAsia="Times New Roman" w:hAnsi="Arial" w:cs="Arial"/>
                <w:sz w:val="20"/>
                <w:szCs w:val="20"/>
              </w:rPr>
            </w:pPr>
            <w:r w:rsidRPr="009C5391">
              <w:rPr>
                <w:rFonts w:ascii="Arial" w:eastAsia="Times New Roman" w:hAnsi="Arial" w:cs="Arial"/>
                <w:sz w:val="20"/>
                <w:szCs w:val="20"/>
              </w:rPr>
              <w:t>Также непонятно, какого рода информация должна заполняться в графах – полные формулировки / краткие наименования / номера / сокращения / условные метки / ... –?.</w:t>
            </w:r>
          </w:p>
          <w:p w14:paraId="141C42BA" w14:textId="77777777" w:rsidR="00EF1CD6" w:rsidRPr="009C5391" w:rsidRDefault="00EF1CD6" w:rsidP="00EF1CD6">
            <w:pPr>
              <w:keepLines/>
              <w:jc w:val="both"/>
              <w:rPr>
                <w:rFonts w:ascii="Arial" w:eastAsia="Times New Roman" w:hAnsi="Arial" w:cs="Arial"/>
                <w:sz w:val="20"/>
                <w:szCs w:val="20"/>
              </w:rPr>
            </w:pPr>
            <w:r w:rsidRPr="009C5391">
              <w:rPr>
                <w:rFonts w:ascii="Arial" w:eastAsia="Times New Roman" w:hAnsi="Arial" w:cs="Arial"/>
                <w:sz w:val="20"/>
                <w:szCs w:val="20"/>
              </w:rPr>
              <w:t>В одной строке записи есть две графы «Дата»: дату какого события указывать в каждой из них?</w:t>
            </w:r>
          </w:p>
          <w:p w14:paraId="1B38A7A6" w14:textId="77777777" w:rsidR="00EF1CD6" w:rsidRPr="009C5391" w:rsidRDefault="00EF1CD6" w:rsidP="00EF1CD6">
            <w:pPr>
              <w:keepLines/>
              <w:jc w:val="both"/>
              <w:rPr>
                <w:rFonts w:ascii="Arial" w:eastAsia="Times New Roman" w:hAnsi="Arial" w:cs="Arial"/>
                <w:sz w:val="20"/>
                <w:szCs w:val="20"/>
              </w:rPr>
            </w:pPr>
            <w:r w:rsidRPr="009C5391">
              <w:rPr>
                <w:rFonts w:ascii="Arial" w:eastAsia="Times New Roman" w:hAnsi="Arial" w:cs="Arial"/>
                <w:sz w:val="20"/>
                <w:szCs w:val="20"/>
              </w:rPr>
              <w:t>Графа «(Код предприятия)»: почему код? Почему нельзя указать наименование? (для сравнения: см. графу 1 в форме извещения по ГОСТ Р 2.503–2023)</w:t>
            </w:r>
          </w:p>
          <w:p w14:paraId="6784491E" w14:textId="77777777" w:rsidR="00EF1CD6" w:rsidRPr="009C5391" w:rsidRDefault="00EF1CD6" w:rsidP="00EF1CD6">
            <w:pPr>
              <w:keepLines/>
              <w:jc w:val="both"/>
              <w:rPr>
                <w:rFonts w:ascii="Arial" w:eastAsia="Times New Roman" w:hAnsi="Arial" w:cs="Arial"/>
                <w:sz w:val="20"/>
                <w:szCs w:val="20"/>
              </w:rPr>
            </w:pPr>
            <w:r w:rsidRPr="009C5391">
              <w:rPr>
                <w:rFonts w:ascii="Arial" w:eastAsia="Times New Roman" w:hAnsi="Arial" w:cs="Arial"/>
                <w:sz w:val="20"/>
                <w:szCs w:val="20"/>
              </w:rPr>
              <w:t>Графа «(Отметки о микрофильмировании, наличии ... )» – как ее оформлять? Эта фраза должна быть в поле? (по смыслу – нет, но до этого надо догадаться).</w:t>
            </w:r>
          </w:p>
          <w:p w14:paraId="58F5FE7B" w14:textId="77777777" w:rsidR="00EF1CD6" w:rsidRPr="009C5391" w:rsidRDefault="00EF1CD6" w:rsidP="00EF1CD6">
            <w:pPr>
              <w:keepLines/>
              <w:jc w:val="both"/>
              <w:rPr>
                <w:rFonts w:ascii="Arial" w:eastAsia="Times New Roman" w:hAnsi="Arial" w:cs="Arial"/>
                <w:sz w:val="20"/>
                <w:szCs w:val="20"/>
              </w:rPr>
            </w:pPr>
          </w:p>
          <w:p w14:paraId="703094D0" w14:textId="77777777" w:rsidR="00EF1CD6" w:rsidRPr="009C5391" w:rsidRDefault="00EF1CD6" w:rsidP="00EF1CD6">
            <w:pPr>
              <w:keepLines/>
              <w:jc w:val="both"/>
              <w:rPr>
                <w:rFonts w:ascii="Arial" w:eastAsia="Times New Roman" w:hAnsi="Arial" w:cs="Arial"/>
                <w:sz w:val="20"/>
                <w:szCs w:val="20"/>
              </w:rPr>
            </w:pPr>
            <w:r w:rsidRPr="009C5391">
              <w:rPr>
                <w:rFonts w:ascii="Arial" w:eastAsia="Times New Roman" w:hAnsi="Arial" w:cs="Arial"/>
                <w:sz w:val="20"/>
                <w:szCs w:val="20"/>
              </w:rPr>
              <w:t>Даже в форме журнала (проще, чем форма карточки) заполнение не всех граф самоочевидно из их заголовков.</w:t>
            </w:r>
          </w:p>
          <w:p w14:paraId="12C9F17E" w14:textId="77777777" w:rsidR="00EF1CD6" w:rsidRPr="009C5391" w:rsidRDefault="00EF1CD6" w:rsidP="00EF1CD6">
            <w:pPr>
              <w:keepLines/>
              <w:jc w:val="both"/>
              <w:rPr>
                <w:rFonts w:ascii="Arial" w:eastAsia="Times New Roman" w:hAnsi="Arial" w:cs="Arial"/>
                <w:sz w:val="20"/>
                <w:szCs w:val="20"/>
              </w:rPr>
            </w:pPr>
            <w:r w:rsidRPr="009C5391">
              <w:rPr>
                <w:rFonts w:ascii="Arial" w:eastAsia="Times New Roman" w:hAnsi="Arial" w:cs="Arial"/>
                <w:sz w:val="20"/>
                <w:szCs w:val="20"/>
              </w:rPr>
              <w:t>Например, понятно, что заполнять в столбцах «Дата» или «Обозначение», но  неочевидно, как заполнять «Кем выпущен»: кем – это предприятие / подразделение / отдел / конструктор-разработчик / утверждающее лицо / ... – ?.</w:t>
            </w:r>
          </w:p>
          <w:p w14:paraId="6842210C" w14:textId="77777777" w:rsidR="00EF1CD6" w:rsidRPr="009C5391" w:rsidRDefault="00EF1CD6" w:rsidP="00EF1CD6">
            <w:pPr>
              <w:keepLines/>
              <w:jc w:val="both"/>
              <w:rPr>
                <w:rFonts w:ascii="Arial" w:eastAsia="Times New Roman" w:hAnsi="Arial" w:cs="Arial"/>
                <w:sz w:val="20"/>
                <w:szCs w:val="20"/>
              </w:rPr>
            </w:pPr>
          </w:p>
          <w:p w14:paraId="6E6412DF" w14:textId="0E1E5F76" w:rsidR="00EF1CD6" w:rsidRPr="009C5391" w:rsidRDefault="00EF1CD6" w:rsidP="00184844">
            <w:pPr>
              <w:rPr>
                <w:rFonts w:ascii="Arial" w:hAnsi="Arial" w:cs="Arial"/>
                <w:sz w:val="20"/>
                <w:szCs w:val="20"/>
                <w:u w:val="single"/>
              </w:rPr>
            </w:pPr>
            <w:r w:rsidRPr="009C5391">
              <w:rPr>
                <w:rFonts w:ascii="Arial" w:eastAsia="Times New Roman" w:hAnsi="Arial" w:cs="Arial"/>
                <w:sz w:val="20"/>
                <w:szCs w:val="20"/>
              </w:rPr>
              <w:t>Как заполнять формы 3 – вообще нет никаких разъяснений.</w:t>
            </w:r>
          </w:p>
        </w:tc>
        <w:tc>
          <w:tcPr>
            <w:tcW w:w="3685" w:type="dxa"/>
            <w:tcBorders>
              <w:top w:val="single" w:sz="6" w:space="0" w:color="000000"/>
              <w:left w:val="single" w:sz="6" w:space="0" w:color="000000"/>
              <w:bottom w:val="single" w:sz="6" w:space="0" w:color="000000"/>
              <w:right w:val="single" w:sz="6" w:space="0" w:color="000000"/>
            </w:tcBorders>
          </w:tcPr>
          <w:p w14:paraId="4F3C0448" w14:textId="77777777" w:rsidR="00EF1CD6" w:rsidRPr="00BF0E7E" w:rsidRDefault="00BF0E7E" w:rsidP="00EF1CD6">
            <w:pPr>
              <w:jc w:val="both"/>
              <w:rPr>
                <w:rFonts w:ascii="Arial" w:hAnsi="Arial" w:cs="Arial"/>
                <w:b/>
                <w:bCs/>
                <w:sz w:val="20"/>
                <w:szCs w:val="20"/>
              </w:rPr>
            </w:pPr>
            <w:r w:rsidRPr="00BF0E7E">
              <w:rPr>
                <w:rFonts w:ascii="Arial" w:hAnsi="Arial" w:cs="Arial"/>
                <w:b/>
                <w:bCs/>
                <w:sz w:val="20"/>
                <w:szCs w:val="20"/>
              </w:rPr>
              <w:t>Принято.</w:t>
            </w:r>
          </w:p>
          <w:p w14:paraId="74ACD336" w14:textId="77777777" w:rsidR="00BF0E7E" w:rsidRDefault="00BF0E7E" w:rsidP="00EF1CD6">
            <w:pPr>
              <w:jc w:val="both"/>
              <w:rPr>
                <w:rFonts w:ascii="Arial" w:hAnsi="Arial" w:cs="Arial"/>
                <w:sz w:val="20"/>
                <w:szCs w:val="20"/>
              </w:rPr>
            </w:pPr>
          </w:p>
          <w:p w14:paraId="1034E39C" w14:textId="6AB32AD9" w:rsidR="00BF0E7E" w:rsidRPr="009C5391" w:rsidRDefault="00BF0E7E" w:rsidP="00EF1CD6">
            <w:pPr>
              <w:jc w:val="both"/>
              <w:rPr>
                <w:rFonts w:ascii="Arial" w:hAnsi="Arial" w:cs="Arial"/>
                <w:sz w:val="20"/>
                <w:szCs w:val="20"/>
              </w:rPr>
            </w:pPr>
            <w:r>
              <w:rPr>
                <w:rFonts w:ascii="Arial" w:hAnsi="Arial" w:cs="Arial"/>
                <w:sz w:val="20"/>
                <w:szCs w:val="20"/>
              </w:rPr>
              <w:t>Даны таблицы с указаниями по заполнению граф.</w:t>
            </w:r>
          </w:p>
        </w:tc>
      </w:tr>
      <w:tr w:rsidR="00EF1CD6" w:rsidRPr="009C5391" w14:paraId="41017826" w14:textId="77777777" w:rsidTr="00A210D7">
        <w:trPr>
          <w:trHeight w:val="2599"/>
        </w:trPr>
        <w:tc>
          <w:tcPr>
            <w:tcW w:w="704" w:type="dxa"/>
          </w:tcPr>
          <w:p w14:paraId="74D87BC0"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6" w:space="0" w:color="000000"/>
              <w:left w:val="single" w:sz="6" w:space="0" w:color="000000"/>
              <w:bottom w:val="single" w:sz="6" w:space="0" w:color="000000"/>
              <w:right w:val="single" w:sz="6" w:space="0" w:color="000000"/>
            </w:tcBorders>
          </w:tcPr>
          <w:p w14:paraId="30105E07" w14:textId="1D9C8363"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Б, формы 2</w:t>
            </w:r>
          </w:p>
        </w:tc>
        <w:tc>
          <w:tcPr>
            <w:tcW w:w="2034" w:type="dxa"/>
            <w:tcBorders>
              <w:top w:val="single" w:sz="4" w:space="0" w:color="auto"/>
              <w:left w:val="single" w:sz="4" w:space="0" w:color="auto"/>
              <w:bottom w:val="single" w:sz="4" w:space="0" w:color="auto"/>
              <w:right w:val="single" w:sz="4" w:space="0" w:color="auto"/>
            </w:tcBorders>
          </w:tcPr>
          <w:p w14:paraId="7EF3EDF5" w14:textId="77777777" w:rsidR="00EF1CD6" w:rsidRPr="009C5391" w:rsidRDefault="00EF1CD6" w:rsidP="00EF1CD6">
            <w:pPr>
              <w:keepLines/>
              <w:jc w:val="center"/>
              <w:rPr>
                <w:rFonts w:ascii="Arial" w:hAnsi="Arial" w:cs="Arial"/>
                <w:sz w:val="20"/>
                <w:szCs w:val="20"/>
              </w:rPr>
            </w:pPr>
            <w:r w:rsidRPr="009C5391">
              <w:rPr>
                <w:rFonts w:ascii="Arial" w:hAnsi="Arial" w:cs="Arial"/>
                <w:sz w:val="20"/>
                <w:szCs w:val="20"/>
              </w:rPr>
              <w:t xml:space="preserve">АО «Туполев», по </w:t>
            </w:r>
            <w:proofErr w:type="spellStart"/>
            <w:r w:rsidRPr="009C5391">
              <w:rPr>
                <w:rFonts w:ascii="Arial" w:hAnsi="Arial" w:cs="Arial"/>
                <w:sz w:val="20"/>
                <w:szCs w:val="20"/>
              </w:rPr>
              <w:t>эл.почте</w:t>
            </w:r>
            <w:proofErr w:type="spellEnd"/>
            <w:r w:rsidRPr="009C5391">
              <w:rPr>
                <w:rFonts w:ascii="Arial" w:hAnsi="Arial" w:cs="Arial"/>
                <w:sz w:val="20"/>
                <w:szCs w:val="20"/>
              </w:rPr>
              <w:t xml:space="preserve"> от 30.07.2026</w:t>
            </w:r>
          </w:p>
        </w:tc>
        <w:tc>
          <w:tcPr>
            <w:tcW w:w="7889" w:type="dxa"/>
            <w:tcBorders>
              <w:top w:val="single" w:sz="4" w:space="0" w:color="auto"/>
              <w:left w:val="single" w:sz="4" w:space="0" w:color="auto"/>
              <w:bottom w:val="single" w:sz="4" w:space="0" w:color="auto"/>
              <w:right w:val="single" w:sz="4" w:space="0" w:color="auto"/>
            </w:tcBorders>
          </w:tcPr>
          <w:p w14:paraId="6EFCD1C7"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7408B035" w14:textId="77777777" w:rsidR="00EF1CD6" w:rsidRPr="009C5391" w:rsidRDefault="00EF1CD6" w:rsidP="00EF1CD6">
            <w:pPr>
              <w:keepLines/>
              <w:rPr>
                <w:rFonts w:ascii="Arial" w:hAnsi="Arial" w:cs="Arial"/>
                <w:sz w:val="20"/>
                <w:szCs w:val="20"/>
              </w:rPr>
            </w:pPr>
            <w:r w:rsidRPr="009C5391">
              <w:rPr>
                <w:rFonts w:ascii="Arial" w:hAnsi="Arial" w:cs="Arial"/>
                <w:sz w:val="20"/>
                <w:szCs w:val="20"/>
              </w:rPr>
              <w:t>Изменить наименования форм на содержательные: вместо «</w:t>
            </w:r>
            <w:r w:rsidRPr="009C5391">
              <w:rPr>
                <w:rFonts w:ascii="Arial" w:hAnsi="Arial" w:cs="Arial"/>
                <w:i/>
                <w:sz w:val="20"/>
                <w:szCs w:val="20"/>
              </w:rPr>
              <w:t>лицевая сторона</w:t>
            </w:r>
            <w:r w:rsidRPr="009C5391">
              <w:rPr>
                <w:rFonts w:ascii="Arial" w:hAnsi="Arial" w:cs="Arial"/>
                <w:sz w:val="20"/>
                <w:szCs w:val="20"/>
              </w:rPr>
              <w:t>» и «</w:t>
            </w:r>
            <w:r w:rsidRPr="009C5391">
              <w:rPr>
                <w:rFonts w:ascii="Arial" w:hAnsi="Arial" w:cs="Arial"/>
                <w:i/>
                <w:sz w:val="20"/>
                <w:szCs w:val="20"/>
              </w:rPr>
              <w:t>оборотная сторона</w:t>
            </w:r>
            <w:r w:rsidRPr="009C5391">
              <w:rPr>
                <w:rFonts w:ascii="Arial" w:hAnsi="Arial" w:cs="Arial"/>
                <w:sz w:val="20"/>
                <w:szCs w:val="20"/>
              </w:rPr>
              <w:t>» – см. «Предлагаемая редакция» (как пример).</w:t>
            </w:r>
          </w:p>
          <w:p w14:paraId="60BB28D6" w14:textId="4B45325D" w:rsidR="00EF1CD6" w:rsidRPr="009C5391" w:rsidRDefault="00EF1CD6" w:rsidP="00EF1CD6">
            <w:pPr>
              <w:rPr>
                <w:rFonts w:ascii="Arial" w:hAnsi="Arial" w:cs="Arial"/>
                <w:sz w:val="20"/>
                <w:szCs w:val="20"/>
                <w:u w:val="single"/>
              </w:rPr>
            </w:pPr>
            <w:r w:rsidRPr="009C5391">
              <w:rPr>
                <w:rFonts w:ascii="Arial" w:hAnsi="Arial" w:cs="Arial"/>
                <w:sz w:val="20"/>
                <w:szCs w:val="20"/>
              </w:rPr>
              <w:t>Для формы 3 – разделение на лицевую и оборотную не имеют смысла, второе является просто продолжением первого</w:t>
            </w:r>
          </w:p>
          <w:p w14:paraId="071A917B"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Предлагаемая редакция:</w:t>
            </w:r>
          </w:p>
          <w:p w14:paraId="214BD934" w14:textId="77777777" w:rsidR="00EF1CD6" w:rsidRPr="009C5391" w:rsidRDefault="00EF1CD6" w:rsidP="00EF1CD6">
            <w:pPr>
              <w:keepLines/>
              <w:rPr>
                <w:rFonts w:ascii="Arial" w:hAnsi="Arial" w:cs="Arial"/>
                <w:i/>
                <w:sz w:val="20"/>
                <w:szCs w:val="20"/>
              </w:rPr>
            </w:pPr>
            <w:r w:rsidRPr="009C5391">
              <w:rPr>
                <w:rFonts w:ascii="Arial" w:hAnsi="Arial" w:cs="Arial"/>
                <w:i/>
                <w:sz w:val="20"/>
                <w:szCs w:val="20"/>
              </w:rPr>
              <w:t>«Карточка учета документа – Раздел 1. Регистрационные сведения»</w:t>
            </w:r>
          </w:p>
          <w:p w14:paraId="07BDE66B" w14:textId="38AA0562" w:rsidR="00EF1CD6" w:rsidRPr="009C5391" w:rsidRDefault="00EF1CD6" w:rsidP="00EF1CD6">
            <w:pPr>
              <w:rPr>
                <w:rFonts w:ascii="Arial" w:hAnsi="Arial" w:cs="Arial"/>
                <w:sz w:val="20"/>
                <w:szCs w:val="20"/>
                <w:u w:val="single"/>
              </w:rPr>
            </w:pPr>
            <w:r w:rsidRPr="009C5391">
              <w:rPr>
                <w:rFonts w:ascii="Arial" w:hAnsi="Arial" w:cs="Arial"/>
                <w:i/>
                <w:sz w:val="20"/>
                <w:szCs w:val="20"/>
              </w:rPr>
              <w:t>«Карточка учета документа – Раздел 2. Сведения о выдаче»</w:t>
            </w:r>
          </w:p>
          <w:p w14:paraId="1B3D4AA6"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1965897D" w14:textId="77777777" w:rsidR="00EF1CD6" w:rsidRPr="009C5391" w:rsidRDefault="00EF1CD6" w:rsidP="00EF1CD6">
            <w:pPr>
              <w:rPr>
                <w:rFonts w:ascii="Arial" w:hAnsi="Arial" w:cs="Arial"/>
                <w:sz w:val="20"/>
                <w:szCs w:val="20"/>
                <w:u w:val="single"/>
              </w:rPr>
            </w:pPr>
            <w:r w:rsidRPr="009C5391">
              <w:rPr>
                <w:rFonts w:ascii="Arial" w:hAnsi="Arial" w:cs="Arial"/>
                <w:sz w:val="20"/>
                <w:szCs w:val="20"/>
              </w:rPr>
              <w:t>Понятия «лицевая сторона» и «оборотная сторона» не соответствуют современным реалиям программно-технического оснащения и средствам печати.</w:t>
            </w:r>
          </w:p>
        </w:tc>
        <w:tc>
          <w:tcPr>
            <w:tcW w:w="3685" w:type="dxa"/>
            <w:tcBorders>
              <w:top w:val="single" w:sz="6" w:space="0" w:color="000000"/>
              <w:left w:val="single" w:sz="6" w:space="0" w:color="000000"/>
              <w:bottom w:val="single" w:sz="6" w:space="0" w:color="000000"/>
              <w:right w:val="single" w:sz="6" w:space="0" w:color="000000"/>
            </w:tcBorders>
          </w:tcPr>
          <w:p w14:paraId="249A606C" w14:textId="77777777" w:rsidR="00EF1CD6" w:rsidRPr="00983B06" w:rsidRDefault="00983B06" w:rsidP="00EF1CD6">
            <w:pPr>
              <w:jc w:val="both"/>
              <w:rPr>
                <w:rFonts w:ascii="Arial" w:hAnsi="Arial" w:cs="Arial"/>
                <w:b/>
                <w:bCs/>
                <w:sz w:val="20"/>
                <w:szCs w:val="20"/>
              </w:rPr>
            </w:pPr>
            <w:r w:rsidRPr="00983B06">
              <w:rPr>
                <w:rFonts w:ascii="Arial" w:hAnsi="Arial" w:cs="Arial"/>
                <w:b/>
                <w:bCs/>
                <w:sz w:val="20"/>
                <w:szCs w:val="20"/>
              </w:rPr>
              <w:t>Принято к сведению.</w:t>
            </w:r>
          </w:p>
          <w:p w14:paraId="165E39BD" w14:textId="77777777" w:rsidR="00983B06" w:rsidRDefault="00983B06" w:rsidP="00EF1CD6">
            <w:pPr>
              <w:jc w:val="both"/>
              <w:rPr>
                <w:rFonts w:ascii="Arial" w:hAnsi="Arial" w:cs="Arial"/>
                <w:sz w:val="20"/>
                <w:szCs w:val="20"/>
              </w:rPr>
            </w:pPr>
          </w:p>
          <w:p w14:paraId="2893AFA9" w14:textId="77777777" w:rsidR="00983B06" w:rsidRDefault="00983B06" w:rsidP="00EF1CD6">
            <w:pPr>
              <w:jc w:val="both"/>
              <w:rPr>
                <w:rFonts w:ascii="Arial" w:hAnsi="Arial" w:cs="Arial"/>
                <w:sz w:val="20"/>
                <w:szCs w:val="20"/>
              </w:rPr>
            </w:pPr>
            <w:r>
              <w:rPr>
                <w:rFonts w:ascii="Arial" w:hAnsi="Arial" w:cs="Arial"/>
                <w:sz w:val="20"/>
                <w:szCs w:val="20"/>
              </w:rPr>
              <w:t>Формы карточек приведены исключительно для обеспечением совместимости с существующей практикой и действующими архивами на предприятиях.</w:t>
            </w:r>
          </w:p>
          <w:p w14:paraId="67584950" w14:textId="47514335" w:rsidR="00983B06" w:rsidRPr="009C5391" w:rsidRDefault="00983B06" w:rsidP="00EF1CD6">
            <w:pPr>
              <w:jc w:val="both"/>
              <w:rPr>
                <w:rFonts w:ascii="Arial" w:hAnsi="Arial" w:cs="Arial"/>
                <w:sz w:val="20"/>
                <w:szCs w:val="20"/>
              </w:rPr>
            </w:pPr>
            <w:r>
              <w:rPr>
                <w:rFonts w:ascii="Arial" w:hAnsi="Arial" w:cs="Arial"/>
                <w:sz w:val="20"/>
                <w:szCs w:val="20"/>
              </w:rPr>
              <w:t>Сделана оговорка, что формы применяются только при ведении учета на бумажных носителях.</w:t>
            </w:r>
          </w:p>
        </w:tc>
      </w:tr>
      <w:tr w:rsidR="00EF1CD6" w:rsidRPr="009C5391" w14:paraId="2BA00618" w14:textId="77777777" w:rsidTr="00E279E3">
        <w:trPr>
          <w:trHeight w:val="2129"/>
        </w:trPr>
        <w:tc>
          <w:tcPr>
            <w:tcW w:w="704" w:type="dxa"/>
          </w:tcPr>
          <w:p w14:paraId="706B2DD5"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nil"/>
            </w:tcBorders>
          </w:tcPr>
          <w:p w14:paraId="5ACA3106" w14:textId="1869241D" w:rsidR="00EF1CD6" w:rsidRPr="009C5391" w:rsidRDefault="00EF1CD6" w:rsidP="00EF1CD6">
            <w:pPr>
              <w:tabs>
                <w:tab w:val="left" w:pos="11766"/>
              </w:tabs>
              <w:rPr>
                <w:rFonts w:ascii="Arial" w:hAnsi="Arial" w:cs="Arial"/>
                <w:sz w:val="20"/>
                <w:szCs w:val="20"/>
              </w:rPr>
            </w:pPr>
            <w:r w:rsidRPr="009C5391">
              <w:rPr>
                <w:rFonts w:ascii="Arial" w:eastAsia="Times New Roman" w:hAnsi="Arial" w:cs="Arial"/>
                <w:sz w:val="20"/>
                <w:szCs w:val="20"/>
                <w:lang w:eastAsia="ru-RU"/>
              </w:rPr>
              <w:t>Приложение Б. Форма 1</w:t>
            </w:r>
          </w:p>
        </w:tc>
        <w:tc>
          <w:tcPr>
            <w:tcW w:w="2034" w:type="dxa"/>
            <w:tcBorders>
              <w:top w:val="single" w:sz="4" w:space="0" w:color="auto"/>
              <w:left w:val="single" w:sz="4" w:space="0" w:color="auto"/>
              <w:bottom w:val="single" w:sz="4" w:space="0" w:color="auto"/>
              <w:right w:val="single" w:sz="4" w:space="0" w:color="auto"/>
            </w:tcBorders>
          </w:tcPr>
          <w:p w14:paraId="19C79BB5" w14:textId="77777777" w:rsidR="00EF1CD6" w:rsidRPr="009C5391" w:rsidRDefault="00EF1CD6" w:rsidP="00EF1CD6">
            <w:pPr>
              <w:tabs>
                <w:tab w:val="left" w:pos="284"/>
              </w:tabs>
              <w:jc w:val="center"/>
              <w:rPr>
                <w:rFonts w:ascii="Arial" w:hAnsi="Arial" w:cs="Arial"/>
                <w:sz w:val="20"/>
                <w:szCs w:val="20"/>
              </w:rPr>
            </w:pPr>
            <w:r w:rsidRPr="009C5391">
              <w:rPr>
                <w:rFonts w:ascii="Arial" w:hAnsi="Arial" w:cs="Arial"/>
                <w:sz w:val="20"/>
                <w:szCs w:val="20"/>
              </w:rPr>
              <w:t>АО «КБП», исх. № 65963</w:t>
            </w:r>
            <w:r w:rsidRPr="009C5391">
              <w:rPr>
                <w:rFonts w:ascii="Arial" w:hAnsi="Arial" w:cs="Arial"/>
                <w:sz w:val="20"/>
                <w:szCs w:val="20"/>
                <w:lang w:val="en-US"/>
              </w:rPr>
              <w:t>/</w:t>
            </w:r>
            <w:r w:rsidRPr="009C5391">
              <w:rPr>
                <w:rFonts w:ascii="Arial" w:hAnsi="Arial" w:cs="Arial"/>
                <w:sz w:val="20"/>
                <w:szCs w:val="20"/>
              </w:rPr>
              <w:t>0014 от 05.</w:t>
            </w:r>
            <w:r w:rsidRPr="009C5391">
              <w:rPr>
                <w:rFonts w:ascii="Arial" w:hAnsi="Arial" w:cs="Arial"/>
                <w:sz w:val="20"/>
                <w:szCs w:val="20"/>
                <w:lang w:val="en-US"/>
              </w:rPr>
              <w:t>0</w:t>
            </w:r>
            <w:r w:rsidRPr="009C5391">
              <w:rPr>
                <w:rFonts w:ascii="Arial" w:hAnsi="Arial" w:cs="Arial"/>
                <w:sz w:val="20"/>
                <w:szCs w:val="20"/>
              </w:rPr>
              <w:t>8.202</w:t>
            </w:r>
            <w:r w:rsidRPr="009C5391">
              <w:rPr>
                <w:rFonts w:ascii="Arial" w:hAnsi="Arial" w:cs="Arial"/>
                <w:sz w:val="20"/>
                <w:szCs w:val="20"/>
                <w:lang w:val="en-US"/>
              </w:rPr>
              <w:t>6</w:t>
            </w:r>
          </w:p>
        </w:tc>
        <w:tc>
          <w:tcPr>
            <w:tcW w:w="7889" w:type="dxa"/>
            <w:tcBorders>
              <w:top w:val="single" w:sz="4" w:space="0" w:color="auto"/>
              <w:left w:val="single" w:sz="4" w:space="0" w:color="auto"/>
              <w:bottom w:val="single" w:sz="4" w:space="0" w:color="auto"/>
              <w:right w:val="single" w:sz="4" w:space="0" w:color="auto"/>
            </w:tcBorders>
          </w:tcPr>
          <w:p w14:paraId="19AD3125"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3ACB4C71" w14:textId="6CD44F0B" w:rsidR="00EF1CD6" w:rsidRPr="009C5391" w:rsidRDefault="00EF1CD6" w:rsidP="00EF1CD6">
            <w:pPr>
              <w:rPr>
                <w:rFonts w:ascii="Arial" w:hAnsi="Arial" w:cs="Arial"/>
                <w:sz w:val="20"/>
                <w:szCs w:val="20"/>
                <w:u w:val="single"/>
              </w:rPr>
            </w:pPr>
            <w:r w:rsidRPr="009C5391">
              <w:rPr>
                <w:rFonts w:ascii="Arial" w:eastAsia="Times New Roman" w:hAnsi="Arial" w:cs="Arial"/>
                <w:sz w:val="20"/>
                <w:szCs w:val="20"/>
                <w:lang w:eastAsia="ru-RU"/>
              </w:rPr>
              <w:t>Плохая читаемость изображения; сливающиеся, плохо различимые символы; отсутствие расстояния между стрелками и линиями ячеек</w:t>
            </w:r>
          </w:p>
          <w:p w14:paraId="2440571B"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Предлагаемая редакция:</w:t>
            </w:r>
          </w:p>
          <w:p w14:paraId="4E5FFC02" w14:textId="27E93FF3" w:rsidR="00EF1CD6" w:rsidRPr="009C5391" w:rsidRDefault="00EF1CD6" w:rsidP="00EF1CD6">
            <w:pPr>
              <w:rPr>
                <w:rFonts w:ascii="Arial" w:hAnsi="Arial" w:cs="Arial"/>
                <w:sz w:val="20"/>
                <w:szCs w:val="20"/>
                <w:u w:val="single"/>
              </w:rPr>
            </w:pPr>
            <w:r w:rsidRPr="009C5391">
              <w:rPr>
                <w:rFonts w:ascii="Arial" w:eastAsia="Times New Roman" w:hAnsi="Arial" w:cs="Arial"/>
                <w:sz w:val="20"/>
                <w:szCs w:val="20"/>
                <w:lang w:eastAsia="ru-RU"/>
              </w:rPr>
              <w:t>Повысить качество изображения</w:t>
            </w:r>
          </w:p>
          <w:p w14:paraId="5353AEBE"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4C639CF1" w14:textId="77777777" w:rsidR="00EF1CD6" w:rsidRPr="009C5391" w:rsidRDefault="00EF1CD6" w:rsidP="00EF1CD6">
            <w:pPr>
              <w:rPr>
                <w:rFonts w:ascii="Arial" w:hAnsi="Arial" w:cs="Arial"/>
                <w:sz w:val="20"/>
                <w:szCs w:val="20"/>
                <w:u w:val="single"/>
              </w:rPr>
            </w:pPr>
            <w:r w:rsidRPr="009C5391">
              <w:rPr>
                <w:rFonts w:ascii="Arial" w:eastAsia="Times New Roman" w:hAnsi="Arial" w:cs="Arial"/>
                <w:sz w:val="20"/>
                <w:szCs w:val="20"/>
                <w:lang w:eastAsia="ru-RU"/>
              </w:rPr>
              <w:t>Обеспечение однозначного понимания информации</w:t>
            </w:r>
          </w:p>
        </w:tc>
        <w:tc>
          <w:tcPr>
            <w:tcW w:w="3685" w:type="dxa"/>
            <w:tcBorders>
              <w:top w:val="single" w:sz="4" w:space="0" w:color="auto"/>
              <w:left w:val="single" w:sz="4" w:space="0" w:color="auto"/>
              <w:bottom w:val="single" w:sz="4" w:space="0" w:color="auto"/>
              <w:right w:val="single" w:sz="4" w:space="0" w:color="auto"/>
            </w:tcBorders>
          </w:tcPr>
          <w:p w14:paraId="6E49CDAC" w14:textId="77777777" w:rsidR="00EF1CD6" w:rsidRPr="00983B06" w:rsidRDefault="00983B06" w:rsidP="002E4DC7">
            <w:pPr>
              <w:jc w:val="both"/>
              <w:rPr>
                <w:rFonts w:ascii="Arial" w:hAnsi="Arial" w:cs="Arial"/>
                <w:b/>
                <w:bCs/>
                <w:sz w:val="20"/>
                <w:szCs w:val="20"/>
              </w:rPr>
            </w:pPr>
            <w:r w:rsidRPr="00983B06">
              <w:rPr>
                <w:rFonts w:ascii="Arial" w:hAnsi="Arial" w:cs="Arial"/>
                <w:b/>
                <w:bCs/>
                <w:sz w:val="20"/>
                <w:szCs w:val="20"/>
              </w:rPr>
              <w:t>Принято.</w:t>
            </w:r>
          </w:p>
          <w:p w14:paraId="40F1D46D" w14:textId="77777777" w:rsidR="00983B06" w:rsidRDefault="00983B06" w:rsidP="002E4DC7">
            <w:pPr>
              <w:jc w:val="both"/>
              <w:rPr>
                <w:rFonts w:ascii="Arial" w:hAnsi="Arial" w:cs="Arial"/>
                <w:sz w:val="20"/>
                <w:szCs w:val="20"/>
              </w:rPr>
            </w:pPr>
          </w:p>
          <w:p w14:paraId="2488B54D" w14:textId="5AA8E0F1" w:rsidR="00983B06" w:rsidRPr="009C5391" w:rsidRDefault="00983B06" w:rsidP="002E4DC7">
            <w:pPr>
              <w:jc w:val="both"/>
              <w:rPr>
                <w:rFonts w:ascii="Arial" w:hAnsi="Arial" w:cs="Arial"/>
                <w:sz w:val="20"/>
                <w:szCs w:val="20"/>
              </w:rPr>
            </w:pPr>
            <w:r>
              <w:rPr>
                <w:rFonts w:ascii="Arial" w:hAnsi="Arial" w:cs="Arial"/>
                <w:sz w:val="20"/>
                <w:szCs w:val="20"/>
              </w:rPr>
              <w:t>Рисунки переработаны.</w:t>
            </w:r>
          </w:p>
        </w:tc>
      </w:tr>
      <w:tr w:rsidR="00EF1CD6" w:rsidRPr="009C5391" w14:paraId="23D334A8" w14:textId="77777777" w:rsidTr="00A210D7">
        <w:trPr>
          <w:trHeight w:val="972"/>
        </w:trPr>
        <w:tc>
          <w:tcPr>
            <w:tcW w:w="704" w:type="dxa"/>
          </w:tcPr>
          <w:p w14:paraId="37FE9D75"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nil"/>
            </w:tcBorders>
          </w:tcPr>
          <w:p w14:paraId="3DEB6546" w14:textId="149B3A63" w:rsidR="00EF1CD6" w:rsidRPr="00EF1CD6" w:rsidRDefault="00EF1CD6" w:rsidP="00EF1CD6">
            <w:pPr>
              <w:tabs>
                <w:tab w:val="left" w:pos="11766"/>
              </w:tabs>
              <w:rPr>
                <w:rFonts w:ascii="Arial" w:eastAsia="Times New Roman" w:hAnsi="Arial" w:cs="Arial"/>
                <w:sz w:val="20"/>
                <w:szCs w:val="20"/>
                <w:lang w:eastAsia="ru-RU"/>
              </w:rPr>
            </w:pPr>
            <w:r w:rsidRPr="007643AA">
              <w:rPr>
                <w:rFonts w:ascii="Arial" w:hAnsi="Arial" w:cs="Arial"/>
                <w:sz w:val="20"/>
                <w:szCs w:val="20"/>
              </w:rPr>
              <w:t xml:space="preserve">Приложение </w:t>
            </w:r>
            <w:r>
              <w:rPr>
                <w:rFonts w:ascii="Arial" w:hAnsi="Arial" w:cs="Arial"/>
                <w:sz w:val="20"/>
                <w:szCs w:val="20"/>
              </w:rPr>
              <w:t>В</w:t>
            </w:r>
            <w:r w:rsidRPr="007643AA">
              <w:rPr>
                <w:rFonts w:ascii="Arial" w:hAnsi="Arial" w:cs="Arial"/>
                <w:sz w:val="20"/>
                <w:szCs w:val="20"/>
              </w:rPr>
              <w:t xml:space="preserve">, Рисунок </w:t>
            </w:r>
            <w:r>
              <w:rPr>
                <w:rFonts w:ascii="Arial" w:hAnsi="Arial" w:cs="Arial"/>
                <w:sz w:val="20"/>
                <w:szCs w:val="20"/>
              </w:rPr>
              <w:t>В</w:t>
            </w:r>
            <w:r w:rsidRPr="007643AA">
              <w:rPr>
                <w:rFonts w:ascii="Arial" w:hAnsi="Arial" w:cs="Arial"/>
                <w:sz w:val="20"/>
                <w:szCs w:val="20"/>
              </w:rPr>
              <w:t>.1</w:t>
            </w:r>
          </w:p>
        </w:tc>
        <w:tc>
          <w:tcPr>
            <w:tcW w:w="2034" w:type="dxa"/>
            <w:tcBorders>
              <w:top w:val="single" w:sz="4" w:space="0" w:color="auto"/>
              <w:left w:val="single" w:sz="4" w:space="0" w:color="auto"/>
              <w:bottom w:val="single" w:sz="4" w:space="0" w:color="auto"/>
              <w:right w:val="single" w:sz="4" w:space="0" w:color="auto"/>
            </w:tcBorders>
          </w:tcPr>
          <w:p w14:paraId="0A990B1F" w14:textId="0B9C98AB" w:rsidR="00EF1CD6" w:rsidRPr="009C5391" w:rsidRDefault="00EF1CD6" w:rsidP="00EF1CD6">
            <w:pPr>
              <w:tabs>
                <w:tab w:val="left" w:pos="284"/>
              </w:tabs>
              <w:jc w:val="center"/>
              <w:rPr>
                <w:rFonts w:ascii="Arial" w:hAnsi="Arial" w:cs="Arial"/>
                <w:sz w:val="20"/>
                <w:szCs w:val="20"/>
              </w:rPr>
            </w:pPr>
            <w:r w:rsidRPr="009C5391">
              <w:rPr>
                <w:rFonts w:ascii="Arial" w:hAnsi="Arial" w:cs="Arial"/>
                <w:sz w:val="20"/>
                <w:szCs w:val="20"/>
              </w:rPr>
              <w:t>АО «НПК Уралвагонзавод», исх. № 15-110/0095 от 30.07.2026</w:t>
            </w:r>
          </w:p>
        </w:tc>
        <w:tc>
          <w:tcPr>
            <w:tcW w:w="7889" w:type="dxa"/>
            <w:tcBorders>
              <w:top w:val="single" w:sz="4" w:space="0" w:color="auto"/>
              <w:left w:val="single" w:sz="4" w:space="0" w:color="auto"/>
              <w:bottom w:val="single" w:sz="4" w:space="0" w:color="auto"/>
              <w:right w:val="single" w:sz="4" w:space="0" w:color="auto"/>
            </w:tcBorders>
          </w:tcPr>
          <w:p w14:paraId="3128C78C" w14:textId="77777777" w:rsidR="00EF1CD6" w:rsidRPr="009C5391" w:rsidRDefault="00EF1CD6" w:rsidP="00EF1CD6">
            <w:pPr>
              <w:tabs>
                <w:tab w:val="left" w:pos="4120"/>
              </w:tabs>
              <w:rPr>
                <w:rFonts w:ascii="Arial" w:hAnsi="Arial" w:cs="Arial"/>
                <w:sz w:val="20"/>
                <w:szCs w:val="20"/>
                <w:u w:val="single"/>
              </w:rPr>
            </w:pPr>
            <w:r w:rsidRPr="009C5391">
              <w:rPr>
                <w:rFonts w:ascii="Arial" w:hAnsi="Arial" w:cs="Arial"/>
                <w:sz w:val="20"/>
                <w:szCs w:val="20"/>
                <w:u w:val="single"/>
              </w:rPr>
              <w:t>Н</w:t>
            </w:r>
            <w:r w:rsidRPr="009C5391">
              <w:rPr>
                <w:rFonts w:ascii="Arial" w:eastAsia="Times New Roman" w:hAnsi="Arial" w:cs="Arial"/>
                <w:color w:val="000000"/>
                <w:sz w:val="20"/>
                <w:szCs w:val="20"/>
              </w:rPr>
              <w:t xml:space="preserve">еобходимо улучшить </w:t>
            </w:r>
            <w:r w:rsidRPr="009C5391">
              <w:rPr>
                <w:rFonts w:ascii="Arial" w:eastAsia="Arial Unicode MS" w:hAnsi="Arial" w:cs="Arial"/>
                <w:color w:val="000000"/>
                <w:sz w:val="20"/>
                <w:szCs w:val="20"/>
                <w:lang w:eastAsia="ru-RU" w:bidi="ru-RU"/>
              </w:rPr>
              <w:t>качество изображения</w:t>
            </w:r>
          </w:p>
          <w:p w14:paraId="2C4C4BD3" w14:textId="77777777" w:rsidR="00EF1CD6" w:rsidRPr="009C5391" w:rsidRDefault="00EF1CD6" w:rsidP="00EF1CD6">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788B3E0E" w14:textId="77777777" w:rsidR="00983B06" w:rsidRPr="00983B06" w:rsidRDefault="00983B06" w:rsidP="00983B06">
            <w:pPr>
              <w:jc w:val="both"/>
              <w:rPr>
                <w:rFonts w:ascii="Arial" w:hAnsi="Arial" w:cs="Arial"/>
                <w:b/>
                <w:bCs/>
                <w:sz w:val="20"/>
                <w:szCs w:val="20"/>
              </w:rPr>
            </w:pPr>
            <w:r w:rsidRPr="00983B06">
              <w:rPr>
                <w:rFonts w:ascii="Arial" w:hAnsi="Arial" w:cs="Arial"/>
                <w:b/>
                <w:bCs/>
                <w:sz w:val="20"/>
                <w:szCs w:val="20"/>
              </w:rPr>
              <w:t>Принято.</w:t>
            </w:r>
          </w:p>
          <w:p w14:paraId="10D8A2F7" w14:textId="77777777" w:rsidR="00983B06" w:rsidRDefault="00983B06" w:rsidP="00983B06">
            <w:pPr>
              <w:jc w:val="both"/>
              <w:rPr>
                <w:rFonts w:ascii="Arial" w:hAnsi="Arial" w:cs="Arial"/>
                <w:sz w:val="20"/>
                <w:szCs w:val="20"/>
              </w:rPr>
            </w:pPr>
          </w:p>
          <w:p w14:paraId="0605B3E6" w14:textId="61F08537" w:rsidR="0099116F" w:rsidRPr="009C5391" w:rsidRDefault="00983B06" w:rsidP="00983B06">
            <w:pPr>
              <w:jc w:val="both"/>
              <w:rPr>
                <w:rFonts w:ascii="Arial" w:hAnsi="Arial" w:cs="Arial"/>
                <w:sz w:val="20"/>
                <w:szCs w:val="20"/>
              </w:rPr>
            </w:pPr>
            <w:r>
              <w:rPr>
                <w:rFonts w:ascii="Arial" w:hAnsi="Arial" w:cs="Arial"/>
                <w:sz w:val="20"/>
                <w:szCs w:val="20"/>
              </w:rPr>
              <w:t>Рисунки переработаны</w:t>
            </w:r>
          </w:p>
        </w:tc>
      </w:tr>
      <w:tr w:rsidR="00EF1CD6" w:rsidRPr="009C5391" w14:paraId="69243DB0" w14:textId="77777777" w:rsidTr="00E279E3">
        <w:trPr>
          <w:trHeight w:val="1380"/>
        </w:trPr>
        <w:tc>
          <w:tcPr>
            <w:tcW w:w="704" w:type="dxa"/>
          </w:tcPr>
          <w:p w14:paraId="35168642"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C296D04" w14:textId="221BB73E"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Г</w:t>
            </w:r>
          </w:p>
        </w:tc>
        <w:tc>
          <w:tcPr>
            <w:tcW w:w="2034" w:type="dxa"/>
            <w:tcBorders>
              <w:top w:val="single" w:sz="4" w:space="0" w:color="auto"/>
              <w:left w:val="single" w:sz="4" w:space="0" w:color="auto"/>
              <w:bottom w:val="single" w:sz="4" w:space="0" w:color="auto"/>
              <w:right w:val="single" w:sz="4" w:space="0" w:color="auto"/>
            </w:tcBorders>
          </w:tcPr>
          <w:p w14:paraId="1C480088" w14:textId="77777777" w:rsidR="00EF1CD6" w:rsidRPr="009C5391" w:rsidRDefault="00EF1CD6" w:rsidP="00EF1CD6">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11491F3A"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3D3FA1ED"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Г.1…</w:t>
            </w:r>
          </w:p>
          <w:p w14:paraId="4D33E13B"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 xml:space="preserve">«…Рекомендуется использовать QR-код при изготовлении этикеток ЭН, печати </w:t>
            </w:r>
          </w:p>
          <w:p w14:paraId="5A546FFF" w14:textId="77777777" w:rsidR="00EF1CD6" w:rsidRPr="009C5391" w:rsidRDefault="00EF1CD6" w:rsidP="00EF1CD6">
            <w:pPr>
              <w:rPr>
                <w:rFonts w:ascii="Arial" w:hAnsi="Arial" w:cs="Arial"/>
                <w:sz w:val="20"/>
                <w:szCs w:val="20"/>
                <w:u w:val="single"/>
              </w:rPr>
            </w:pPr>
            <w:r w:rsidRPr="009C5391">
              <w:rPr>
                <w:rFonts w:ascii="Arial" w:hAnsi="Arial" w:cs="Arial"/>
                <w:sz w:val="20"/>
                <w:szCs w:val="20"/>
              </w:rPr>
              <w:t>и копий документов на бумажных носителях»</w:t>
            </w:r>
          </w:p>
          <w:p w14:paraId="74596220" w14:textId="77777777" w:rsidR="00EF1CD6" w:rsidRPr="009C5391" w:rsidRDefault="00EF1CD6" w:rsidP="00EF1CD6">
            <w:pPr>
              <w:rPr>
                <w:rFonts w:ascii="Arial" w:hAnsi="Arial" w:cs="Arial"/>
                <w:sz w:val="20"/>
                <w:szCs w:val="20"/>
                <w:u w:val="single"/>
              </w:rPr>
            </w:pPr>
          </w:p>
          <w:p w14:paraId="24165352"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Предлагаемая редакция:</w:t>
            </w:r>
          </w:p>
          <w:p w14:paraId="078747A2"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Г.1…</w:t>
            </w:r>
          </w:p>
          <w:p w14:paraId="6BD3D955" w14:textId="77777777" w:rsidR="00EF1CD6" w:rsidRPr="009C5391" w:rsidRDefault="00EF1CD6" w:rsidP="00EF1CD6">
            <w:pPr>
              <w:rPr>
                <w:rFonts w:ascii="Arial" w:hAnsi="Arial" w:cs="Arial"/>
                <w:sz w:val="20"/>
                <w:szCs w:val="20"/>
                <w:u w:val="single"/>
              </w:rPr>
            </w:pPr>
            <w:r w:rsidRPr="009C5391">
              <w:rPr>
                <w:rFonts w:ascii="Arial" w:hAnsi="Arial" w:cs="Arial"/>
                <w:sz w:val="20"/>
                <w:szCs w:val="20"/>
              </w:rPr>
              <w:t>«…Рекомендуется использовать QR-код при разработке ДЭ размещенном на ЭН, разработке документов в бумажном представлении»</w:t>
            </w:r>
          </w:p>
          <w:p w14:paraId="394576A8" w14:textId="77777777" w:rsidR="00EF1CD6" w:rsidRPr="009C5391" w:rsidRDefault="00EF1CD6" w:rsidP="00EF1CD6">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68503C3F" w14:textId="5876E646" w:rsidR="00B5003D" w:rsidRPr="009C5391" w:rsidRDefault="00324160" w:rsidP="00EF1CD6">
            <w:pPr>
              <w:jc w:val="both"/>
              <w:rPr>
                <w:rFonts w:ascii="Arial" w:hAnsi="Arial" w:cs="Arial"/>
                <w:sz w:val="20"/>
                <w:szCs w:val="20"/>
              </w:rPr>
            </w:pPr>
            <w:r>
              <w:rPr>
                <w:rFonts w:ascii="Arial" w:hAnsi="Arial" w:cs="Arial"/>
                <w:b/>
                <w:bCs/>
                <w:sz w:val="20"/>
                <w:szCs w:val="20"/>
              </w:rPr>
              <w:t>Принято.</w:t>
            </w:r>
          </w:p>
        </w:tc>
      </w:tr>
      <w:tr w:rsidR="00EF1CD6" w:rsidRPr="009C5391" w14:paraId="312EAB9D" w14:textId="77777777" w:rsidTr="00794693">
        <w:trPr>
          <w:trHeight w:val="1380"/>
        </w:trPr>
        <w:tc>
          <w:tcPr>
            <w:tcW w:w="704" w:type="dxa"/>
            <w:shd w:val="clear" w:color="auto" w:fill="auto"/>
          </w:tcPr>
          <w:p w14:paraId="2E5F6BFE"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1DBECE0F" w14:textId="1C517FBF"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Д</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3BF3E6AC" w14:textId="77777777" w:rsidR="00EF1CD6" w:rsidRPr="009C5391" w:rsidRDefault="00EF1CD6" w:rsidP="00EF1CD6">
            <w:pPr>
              <w:tabs>
                <w:tab w:val="left" w:pos="284"/>
              </w:tabs>
              <w:jc w:val="center"/>
              <w:rPr>
                <w:rFonts w:ascii="Arial" w:hAnsi="Arial" w:cs="Arial"/>
                <w:sz w:val="20"/>
                <w:szCs w:val="20"/>
              </w:rPr>
            </w:pPr>
            <w:r w:rsidRPr="009C5391">
              <w:rPr>
                <w:rFonts w:ascii="Arial" w:hAnsi="Arial" w:cs="Arial"/>
                <w:sz w:val="20"/>
                <w:szCs w:val="20"/>
              </w:rPr>
              <w:t>ОКБ им. А. Люльки - филиала ПАО «ОДК-УМПО», исх.№ ОКБ-273-03-241</w:t>
            </w:r>
            <w:r w:rsidRPr="009C5391">
              <w:rPr>
                <w:rFonts w:ascii="Arial" w:hAnsi="Arial" w:cs="Arial"/>
                <w:sz w:val="20"/>
                <w:szCs w:val="20"/>
                <w:lang w:val="en-US"/>
              </w:rPr>
              <w:t>/</w:t>
            </w:r>
            <w:r w:rsidRPr="009C5391">
              <w:rPr>
                <w:rFonts w:ascii="Arial" w:hAnsi="Arial" w:cs="Arial"/>
                <w:sz w:val="20"/>
                <w:szCs w:val="20"/>
              </w:rPr>
              <w:t>26 от 16.07.2026</w:t>
            </w:r>
          </w:p>
        </w:tc>
        <w:tc>
          <w:tcPr>
            <w:tcW w:w="7889" w:type="dxa"/>
            <w:tcBorders>
              <w:top w:val="single" w:sz="4" w:space="0" w:color="auto"/>
              <w:left w:val="single" w:sz="4" w:space="0" w:color="auto"/>
              <w:bottom w:val="single" w:sz="4" w:space="0" w:color="auto"/>
              <w:right w:val="single" w:sz="4" w:space="0" w:color="auto"/>
            </w:tcBorders>
            <w:shd w:val="clear" w:color="auto" w:fill="auto"/>
            <w:vAlign w:val="center"/>
          </w:tcPr>
          <w:p w14:paraId="16E52A6E" w14:textId="77777777" w:rsidR="00EF1CD6" w:rsidRPr="009C5391" w:rsidRDefault="00EF1CD6" w:rsidP="00EF1CD6">
            <w:pPr>
              <w:ind w:left="680" w:hanging="680"/>
              <w:jc w:val="both"/>
              <w:rPr>
                <w:rFonts w:ascii="Arial" w:hAnsi="Arial" w:cs="Arial"/>
                <w:sz w:val="20"/>
                <w:szCs w:val="20"/>
                <w:u w:val="single"/>
              </w:rPr>
            </w:pPr>
            <w:r w:rsidRPr="009C5391">
              <w:rPr>
                <w:rFonts w:ascii="Arial" w:hAnsi="Arial" w:cs="Arial"/>
                <w:sz w:val="20"/>
                <w:szCs w:val="20"/>
                <w:u w:val="single"/>
              </w:rPr>
              <w:t>Замечание, предложение:</w:t>
            </w:r>
          </w:p>
          <w:p w14:paraId="70997E8C" w14:textId="77777777" w:rsidR="00EF1CD6" w:rsidRPr="009C5391" w:rsidRDefault="00EF1CD6" w:rsidP="00EF1CD6">
            <w:pPr>
              <w:tabs>
                <w:tab w:val="left" w:pos="284"/>
              </w:tabs>
              <w:jc w:val="both"/>
              <w:rPr>
                <w:rFonts w:ascii="Arial" w:hAnsi="Arial" w:cs="Arial"/>
                <w:sz w:val="20"/>
                <w:szCs w:val="20"/>
              </w:rPr>
            </w:pPr>
            <w:r w:rsidRPr="009C5391">
              <w:rPr>
                <w:rFonts w:ascii="Arial" w:hAnsi="Arial" w:cs="Arial"/>
                <w:sz w:val="20"/>
                <w:szCs w:val="20"/>
              </w:rPr>
              <w:t xml:space="preserve">Содержание приложения полностью — вопросы, не входящие в область применения ПНС.  </w:t>
            </w:r>
          </w:p>
          <w:p w14:paraId="4B98B0BA" w14:textId="77777777" w:rsidR="00EF1CD6" w:rsidRPr="009C5391" w:rsidRDefault="00EF1CD6" w:rsidP="00EF1CD6">
            <w:pPr>
              <w:ind w:left="680" w:hanging="680"/>
              <w:jc w:val="both"/>
              <w:rPr>
                <w:rFonts w:ascii="Arial" w:hAnsi="Arial" w:cs="Arial"/>
                <w:sz w:val="20"/>
                <w:szCs w:val="20"/>
                <w:u w:val="single"/>
              </w:rPr>
            </w:pPr>
            <w:r w:rsidRPr="009C5391">
              <w:rPr>
                <w:rFonts w:ascii="Arial" w:hAnsi="Arial" w:cs="Arial"/>
                <w:sz w:val="20"/>
                <w:szCs w:val="20"/>
              </w:rPr>
              <w:t>Ссылка на данное приложение в тексте ПНС отсутствует.</w:t>
            </w:r>
          </w:p>
          <w:p w14:paraId="3BC0B0C1" w14:textId="77777777" w:rsidR="00EF1CD6" w:rsidRPr="009C5391" w:rsidRDefault="00EF1CD6" w:rsidP="00EF1CD6">
            <w:pPr>
              <w:ind w:left="680" w:hanging="680"/>
              <w:jc w:val="both"/>
              <w:rPr>
                <w:rFonts w:ascii="Arial" w:hAnsi="Arial" w:cs="Arial"/>
                <w:sz w:val="20"/>
                <w:szCs w:val="20"/>
                <w:u w:val="single"/>
              </w:rPr>
            </w:pPr>
          </w:p>
          <w:p w14:paraId="6A49A624" w14:textId="77777777" w:rsidR="00EF1CD6" w:rsidRPr="009C5391" w:rsidRDefault="00EF1CD6" w:rsidP="00EF1CD6">
            <w:pPr>
              <w:tabs>
                <w:tab w:val="left" w:pos="4120"/>
              </w:tabs>
              <w:ind w:left="680" w:hanging="680"/>
              <w:jc w:val="both"/>
              <w:rPr>
                <w:rFonts w:ascii="Arial" w:hAnsi="Arial" w:cs="Arial"/>
                <w:sz w:val="20"/>
                <w:szCs w:val="20"/>
                <w:u w:val="single"/>
              </w:rPr>
            </w:pPr>
            <w:r w:rsidRPr="009C5391">
              <w:rPr>
                <w:rFonts w:ascii="Arial" w:hAnsi="Arial" w:cs="Arial"/>
                <w:sz w:val="20"/>
                <w:szCs w:val="20"/>
                <w:u w:val="single"/>
              </w:rPr>
              <w:t>Предлагаемая редакция:</w:t>
            </w:r>
          </w:p>
          <w:p w14:paraId="26779E9A" w14:textId="77777777" w:rsidR="00EF1CD6" w:rsidRPr="009C5391" w:rsidRDefault="00EF1CD6" w:rsidP="00EF1CD6">
            <w:pPr>
              <w:ind w:left="680" w:hanging="680"/>
              <w:jc w:val="both"/>
              <w:rPr>
                <w:rFonts w:ascii="Arial" w:hAnsi="Arial" w:cs="Arial"/>
                <w:sz w:val="20"/>
                <w:szCs w:val="20"/>
                <w:u w:val="single"/>
              </w:rPr>
            </w:pPr>
            <w:r w:rsidRPr="009C5391">
              <w:rPr>
                <w:rFonts w:ascii="Arial" w:hAnsi="Arial" w:cs="Arial"/>
                <w:sz w:val="20"/>
                <w:szCs w:val="20"/>
              </w:rPr>
              <w:t>Исключить из текста ПНС</w:t>
            </w:r>
          </w:p>
          <w:p w14:paraId="560C4685" w14:textId="77777777" w:rsidR="00EF1CD6" w:rsidRPr="009C5391" w:rsidRDefault="00EF1CD6" w:rsidP="00EF1CD6">
            <w:pPr>
              <w:ind w:left="680" w:hanging="680"/>
              <w:jc w:val="both"/>
              <w:rPr>
                <w:rFonts w:ascii="Arial" w:hAnsi="Arial" w:cs="Arial"/>
                <w:sz w:val="20"/>
                <w:szCs w:val="20"/>
                <w:u w:val="single"/>
              </w:rPr>
            </w:pPr>
          </w:p>
          <w:p w14:paraId="2FFA4E95" w14:textId="77777777" w:rsidR="00EF1CD6" w:rsidRPr="009C5391" w:rsidRDefault="00EF1CD6" w:rsidP="00EF1CD6">
            <w:pPr>
              <w:ind w:firstLine="10"/>
              <w:jc w:val="both"/>
              <w:rPr>
                <w:rFonts w:ascii="Arial" w:hAnsi="Arial" w:cs="Arial"/>
                <w:sz w:val="20"/>
                <w:szCs w:val="20"/>
                <w:u w:val="single"/>
              </w:rPr>
            </w:pPr>
            <w:r w:rsidRPr="009C5391">
              <w:rPr>
                <w:rFonts w:ascii="Arial" w:hAnsi="Arial" w:cs="Arial"/>
                <w:sz w:val="20"/>
                <w:szCs w:val="20"/>
                <w:u w:val="single"/>
              </w:rPr>
              <w:t>Обоснование предлагаемой редакции:</w:t>
            </w:r>
          </w:p>
          <w:p w14:paraId="30A5840B" w14:textId="77777777" w:rsidR="00EF1CD6" w:rsidRPr="009C5391" w:rsidRDefault="00EF1CD6" w:rsidP="00EF1CD6">
            <w:pPr>
              <w:tabs>
                <w:tab w:val="left" w:pos="284"/>
              </w:tabs>
              <w:ind w:right="-4" w:firstLine="10"/>
              <w:jc w:val="both"/>
              <w:rPr>
                <w:rFonts w:ascii="Arial" w:hAnsi="Arial" w:cs="Arial"/>
                <w:sz w:val="20"/>
                <w:szCs w:val="20"/>
              </w:rPr>
            </w:pPr>
            <w:r w:rsidRPr="009C5391">
              <w:rPr>
                <w:rFonts w:ascii="Arial" w:hAnsi="Arial" w:cs="Arial"/>
                <w:sz w:val="20"/>
                <w:szCs w:val="20"/>
              </w:rPr>
              <w:t xml:space="preserve">Требование ГОСТ Р 1.5 (п. 3.12.8). </w:t>
            </w:r>
          </w:p>
          <w:p w14:paraId="58C772A3" w14:textId="77777777" w:rsidR="00EF1CD6" w:rsidRPr="009C5391" w:rsidRDefault="00EF1CD6" w:rsidP="00EF1CD6">
            <w:pPr>
              <w:ind w:firstLine="10"/>
              <w:jc w:val="both"/>
              <w:rPr>
                <w:rFonts w:ascii="Arial" w:hAnsi="Arial" w:cs="Arial"/>
                <w:sz w:val="20"/>
                <w:szCs w:val="20"/>
                <w:u w:val="single"/>
              </w:rPr>
            </w:pPr>
            <w:r w:rsidRPr="009C5391">
              <w:rPr>
                <w:rFonts w:ascii="Arial" w:hAnsi="Arial" w:cs="Arial"/>
                <w:sz w:val="20"/>
                <w:szCs w:val="20"/>
              </w:rPr>
              <w:t>Исключение из текста элементов, по содержанию не являющихся нормативными положениями, адресованными объекту стандартизации.</w:t>
            </w:r>
          </w:p>
          <w:p w14:paraId="7685AC7B" w14:textId="77777777" w:rsidR="00EF1CD6" w:rsidRPr="009C5391" w:rsidRDefault="00EF1CD6" w:rsidP="00EF1CD6">
            <w:pPr>
              <w:tabs>
                <w:tab w:val="left" w:pos="11766"/>
              </w:tabs>
              <w:jc w:val="both"/>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35F286" w14:textId="77777777" w:rsidR="00EA0344" w:rsidRPr="00324160" w:rsidRDefault="00EA0344" w:rsidP="00EA0344">
            <w:pPr>
              <w:jc w:val="both"/>
              <w:rPr>
                <w:rFonts w:ascii="Arial" w:hAnsi="Arial" w:cs="Arial"/>
                <w:b/>
                <w:bCs/>
                <w:sz w:val="20"/>
                <w:szCs w:val="20"/>
              </w:rPr>
            </w:pPr>
            <w:r w:rsidRPr="00324160">
              <w:rPr>
                <w:rFonts w:ascii="Arial" w:hAnsi="Arial" w:cs="Arial"/>
                <w:b/>
                <w:bCs/>
                <w:sz w:val="20"/>
                <w:szCs w:val="20"/>
              </w:rPr>
              <w:lastRenderedPageBreak/>
              <w:t>Принято к сведению.</w:t>
            </w:r>
          </w:p>
          <w:p w14:paraId="3CA5F152" w14:textId="77777777" w:rsidR="00EA0344" w:rsidRPr="00EA0344" w:rsidRDefault="00EA0344" w:rsidP="00EA0344">
            <w:pPr>
              <w:jc w:val="both"/>
              <w:rPr>
                <w:rFonts w:ascii="Arial" w:hAnsi="Arial" w:cs="Arial"/>
                <w:sz w:val="20"/>
                <w:szCs w:val="20"/>
              </w:rPr>
            </w:pPr>
            <w:r w:rsidRPr="00EA0344">
              <w:rPr>
                <w:rFonts w:ascii="Arial" w:hAnsi="Arial" w:cs="Arial"/>
                <w:sz w:val="20"/>
                <w:szCs w:val="20"/>
              </w:rPr>
              <w:t xml:space="preserve">Ссылка на Приложение дана в разделе 4.  </w:t>
            </w:r>
          </w:p>
          <w:p w14:paraId="4527AD55" w14:textId="41728EA6" w:rsidR="00EA0344" w:rsidRPr="00EA0344" w:rsidRDefault="00EA0344" w:rsidP="00EA0344">
            <w:pPr>
              <w:jc w:val="both"/>
              <w:rPr>
                <w:rFonts w:ascii="Arial" w:hAnsi="Arial" w:cs="Arial"/>
                <w:sz w:val="20"/>
                <w:szCs w:val="20"/>
              </w:rPr>
            </w:pPr>
            <w:r w:rsidRPr="00EA0344">
              <w:rPr>
                <w:rFonts w:ascii="Arial" w:hAnsi="Arial" w:cs="Arial"/>
                <w:sz w:val="20"/>
                <w:szCs w:val="20"/>
              </w:rPr>
              <w:t xml:space="preserve">По мнению разработчиков стандарта понятие ЖЦ документа позволяет более ясно проиллюстрировать последовательность процессов, </w:t>
            </w:r>
            <w:r w:rsidRPr="00EA0344">
              <w:rPr>
                <w:rFonts w:ascii="Arial" w:hAnsi="Arial" w:cs="Arial"/>
                <w:sz w:val="20"/>
                <w:szCs w:val="20"/>
              </w:rPr>
              <w:lastRenderedPageBreak/>
              <w:t xml:space="preserve">связанных с документом (в т.ч. создание копий разных видов, страховое и архивное хранение). </w:t>
            </w:r>
          </w:p>
          <w:p w14:paraId="0136DFA7" w14:textId="05AB362D" w:rsidR="00EF1CD6" w:rsidRPr="009C5391" w:rsidRDefault="00EA0344" w:rsidP="00EA0344">
            <w:pPr>
              <w:jc w:val="both"/>
              <w:rPr>
                <w:rFonts w:ascii="Arial" w:hAnsi="Arial" w:cs="Arial"/>
                <w:sz w:val="20"/>
                <w:szCs w:val="20"/>
              </w:rPr>
            </w:pPr>
            <w:r w:rsidRPr="00EA0344">
              <w:rPr>
                <w:rFonts w:ascii="Arial" w:hAnsi="Arial" w:cs="Arial"/>
                <w:sz w:val="20"/>
                <w:szCs w:val="20"/>
              </w:rPr>
              <w:t xml:space="preserve"> В действующей редакции ГОСТ</w:t>
            </w:r>
            <w:r>
              <w:rPr>
                <w:rFonts w:ascii="Arial" w:hAnsi="Arial" w:cs="Arial"/>
                <w:sz w:val="20"/>
                <w:szCs w:val="20"/>
              </w:rPr>
              <w:t xml:space="preserve"> </w:t>
            </w:r>
            <w:r w:rsidRPr="00EA0344">
              <w:rPr>
                <w:rFonts w:ascii="Arial" w:hAnsi="Arial" w:cs="Arial"/>
                <w:sz w:val="20"/>
                <w:szCs w:val="20"/>
              </w:rPr>
              <w:t>2.501 в Приложении А использован термин «документооборот - - … движение документа от создания до уничтожения». Понятие ЖЦ документа представляется более адекватным.</w:t>
            </w:r>
          </w:p>
        </w:tc>
      </w:tr>
      <w:tr w:rsidR="00EF1CD6" w:rsidRPr="009C5391" w14:paraId="34F507B2" w14:textId="77777777" w:rsidTr="00E279E3">
        <w:trPr>
          <w:trHeight w:val="1380"/>
        </w:trPr>
        <w:tc>
          <w:tcPr>
            <w:tcW w:w="704" w:type="dxa"/>
          </w:tcPr>
          <w:p w14:paraId="667A6460"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069A104" w14:textId="7D9E7B07"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Д</w:t>
            </w:r>
          </w:p>
        </w:tc>
        <w:tc>
          <w:tcPr>
            <w:tcW w:w="2034" w:type="dxa"/>
            <w:tcBorders>
              <w:top w:val="single" w:sz="4" w:space="0" w:color="auto"/>
              <w:left w:val="single" w:sz="4" w:space="0" w:color="auto"/>
              <w:bottom w:val="single" w:sz="4" w:space="0" w:color="auto"/>
              <w:right w:val="single" w:sz="4" w:space="0" w:color="auto"/>
            </w:tcBorders>
          </w:tcPr>
          <w:p w14:paraId="6F52C20F" w14:textId="77777777" w:rsidR="00EF1CD6" w:rsidRPr="009C5391" w:rsidRDefault="00EF1CD6" w:rsidP="00EF1CD6">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54EBAEB6"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709A6EAE"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Д.3.3…</w:t>
            </w:r>
          </w:p>
          <w:p w14:paraId="6F94FEFF" w14:textId="77777777" w:rsidR="00EF1CD6" w:rsidRPr="009C5391" w:rsidRDefault="00EF1CD6" w:rsidP="00EF1CD6">
            <w:pPr>
              <w:rPr>
                <w:rFonts w:ascii="Arial" w:hAnsi="Arial" w:cs="Arial"/>
                <w:sz w:val="20"/>
                <w:szCs w:val="20"/>
                <w:u w:val="single"/>
              </w:rPr>
            </w:pPr>
            <w:r w:rsidRPr="009C5391">
              <w:rPr>
                <w:rFonts w:ascii="Arial" w:hAnsi="Arial" w:cs="Arial"/>
                <w:sz w:val="20"/>
                <w:szCs w:val="20"/>
              </w:rPr>
              <w:t>«…Примечание – С момента утверждения документа изменения в него допускается вносить только по основаниям, установленным ГОСТ Р 2.503. Но сами изменения в утвержденный документ вносят только после регистрации его как подлинника»</w:t>
            </w:r>
          </w:p>
          <w:p w14:paraId="42076B28" w14:textId="77777777" w:rsidR="00EF1CD6" w:rsidRPr="009C5391" w:rsidRDefault="00EF1CD6" w:rsidP="00EF1CD6">
            <w:pPr>
              <w:rPr>
                <w:rFonts w:ascii="Arial" w:hAnsi="Arial" w:cs="Arial"/>
                <w:sz w:val="20"/>
                <w:szCs w:val="20"/>
                <w:u w:val="single"/>
              </w:rPr>
            </w:pPr>
          </w:p>
          <w:p w14:paraId="31A6B460"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Предлагаемая редакция:</w:t>
            </w:r>
          </w:p>
          <w:p w14:paraId="63628E5B"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Д.3.3…</w:t>
            </w:r>
          </w:p>
          <w:p w14:paraId="21118059" w14:textId="62D74940" w:rsidR="00EF1CD6" w:rsidRPr="009C5391" w:rsidRDefault="00EF1CD6" w:rsidP="00EF1CD6">
            <w:pPr>
              <w:rPr>
                <w:rFonts w:ascii="Arial" w:hAnsi="Arial" w:cs="Arial"/>
                <w:sz w:val="20"/>
                <w:szCs w:val="20"/>
                <w:u w:val="single"/>
              </w:rPr>
            </w:pPr>
            <w:r w:rsidRPr="009C5391">
              <w:rPr>
                <w:rFonts w:ascii="Arial" w:hAnsi="Arial" w:cs="Arial"/>
                <w:sz w:val="20"/>
                <w:szCs w:val="20"/>
              </w:rPr>
              <w:t xml:space="preserve">«…Примечание – </w:t>
            </w:r>
            <w:bookmarkStart w:id="25" w:name="_Hlk238226004"/>
            <w:r w:rsidRPr="009C5391">
              <w:rPr>
                <w:rFonts w:ascii="Arial" w:hAnsi="Arial" w:cs="Arial"/>
                <w:sz w:val="20"/>
                <w:szCs w:val="20"/>
              </w:rPr>
              <w:t>Изменения в утвержденный документ вносят только после регистрации его как подлинника по основаниям, установленным ГОСТ Р 2.503</w:t>
            </w:r>
            <w:bookmarkEnd w:id="25"/>
            <w:r w:rsidRPr="009C5391">
              <w:rPr>
                <w:rFonts w:ascii="Arial" w:hAnsi="Arial" w:cs="Arial"/>
                <w:sz w:val="20"/>
                <w:szCs w:val="20"/>
              </w:rPr>
              <w:t>»</w:t>
            </w:r>
          </w:p>
        </w:tc>
        <w:tc>
          <w:tcPr>
            <w:tcW w:w="3685" w:type="dxa"/>
            <w:tcBorders>
              <w:top w:val="single" w:sz="4" w:space="0" w:color="auto"/>
              <w:left w:val="single" w:sz="4" w:space="0" w:color="auto"/>
              <w:bottom w:val="single" w:sz="4" w:space="0" w:color="auto"/>
              <w:right w:val="single" w:sz="4" w:space="0" w:color="auto"/>
            </w:tcBorders>
          </w:tcPr>
          <w:p w14:paraId="3775957F" w14:textId="62DA1038" w:rsidR="00373FE0" w:rsidRPr="00373FE0" w:rsidRDefault="00373FE0" w:rsidP="00324160">
            <w:pPr>
              <w:jc w:val="both"/>
              <w:rPr>
                <w:rFonts w:ascii="Arial" w:hAnsi="Arial" w:cs="Arial"/>
                <w:sz w:val="20"/>
                <w:szCs w:val="20"/>
              </w:rPr>
            </w:pPr>
            <w:r w:rsidRPr="00373FE0">
              <w:rPr>
                <w:rFonts w:ascii="Arial" w:hAnsi="Arial" w:cs="Arial"/>
                <w:b/>
                <w:bCs/>
                <w:sz w:val="20"/>
                <w:szCs w:val="20"/>
              </w:rPr>
              <w:t>Принято.</w:t>
            </w:r>
          </w:p>
        </w:tc>
      </w:tr>
      <w:tr w:rsidR="00EF1CD6" w:rsidRPr="009C5391" w14:paraId="7FCEB0CC" w14:textId="77777777" w:rsidTr="00E279E3">
        <w:trPr>
          <w:trHeight w:val="620"/>
        </w:trPr>
        <w:tc>
          <w:tcPr>
            <w:tcW w:w="704" w:type="dxa"/>
          </w:tcPr>
          <w:p w14:paraId="37351A58"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B408447" w14:textId="43E2C809"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Д</w:t>
            </w:r>
          </w:p>
        </w:tc>
        <w:tc>
          <w:tcPr>
            <w:tcW w:w="2034" w:type="dxa"/>
            <w:tcBorders>
              <w:top w:val="single" w:sz="4" w:space="0" w:color="auto"/>
              <w:left w:val="single" w:sz="4" w:space="0" w:color="auto"/>
              <w:bottom w:val="single" w:sz="4" w:space="0" w:color="auto"/>
              <w:right w:val="single" w:sz="4" w:space="0" w:color="auto"/>
            </w:tcBorders>
          </w:tcPr>
          <w:p w14:paraId="451F5742" w14:textId="77777777" w:rsidR="00EF1CD6" w:rsidRPr="009C5391" w:rsidRDefault="00EF1CD6" w:rsidP="00EF1CD6">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5E63530B"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2375C58F"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«Д.5.3 Актуальность подлинника поддерживают внесением в него изменений по ГОСТ Р 2.503 и ГОСТ Р 2.504.</w:t>
            </w:r>
          </w:p>
          <w:p w14:paraId="4DD02012" w14:textId="7821F902" w:rsidR="00EF1CD6" w:rsidRPr="009C5391" w:rsidRDefault="00EF1CD6" w:rsidP="00EF1CD6">
            <w:pPr>
              <w:rPr>
                <w:rFonts w:ascii="Arial" w:hAnsi="Arial" w:cs="Arial"/>
                <w:sz w:val="20"/>
                <w:szCs w:val="20"/>
                <w:u w:val="single"/>
              </w:rPr>
            </w:pPr>
            <w:r w:rsidRPr="009C5391">
              <w:rPr>
                <w:rFonts w:ascii="Arial" w:hAnsi="Arial" w:cs="Arial"/>
                <w:sz w:val="20"/>
                <w:szCs w:val="20"/>
              </w:rPr>
              <w:t>Изменение может относиться либо к содержательной части документа, либо к его реквизитной части (например, применяемости, уровню конфиденциальности, литеры). Важно, чтобы любое изменение контролировалось в процессе управления изменениями»</w:t>
            </w:r>
          </w:p>
          <w:p w14:paraId="446B20FD"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Предлагаемая редакция:</w:t>
            </w:r>
          </w:p>
          <w:p w14:paraId="354E22A7" w14:textId="0804B86E" w:rsidR="00EF1CD6" w:rsidRPr="009C5391" w:rsidRDefault="00EF1CD6" w:rsidP="00296F9D">
            <w:pPr>
              <w:rPr>
                <w:rFonts w:ascii="Arial" w:hAnsi="Arial" w:cs="Arial"/>
                <w:sz w:val="20"/>
                <w:szCs w:val="20"/>
                <w:u w:val="single"/>
              </w:rPr>
            </w:pPr>
            <w:r w:rsidRPr="009C5391">
              <w:rPr>
                <w:rFonts w:ascii="Arial" w:hAnsi="Arial" w:cs="Arial"/>
                <w:sz w:val="20"/>
                <w:szCs w:val="20"/>
              </w:rPr>
              <w:t>«Д.5.3 Актуальность подлинника поддерживают внесением в него изменений по ГОСТ Р 2.503 и ГОСТ Р 2.504»</w:t>
            </w:r>
          </w:p>
        </w:tc>
        <w:tc>
          <w:tcPr>
            <w:tcW w:w="3685" w:type="dxa"/>
            <w:tcBorders>
              <w:top w:val="single" w:sz="4" w:space="0" w:color="auto"/>
              <w:left w:val="single" w:sz="4" w:space="0" w:color="auto"/>
              <w:bottom w:val="single" w:sz="4" w:space="0" w:color="auto"/>
              <w:right w:val="single" w:sz="4" w:space="0" w:color="auto"/>
            </w:tcBorders>
          </w:tcPr>
          <w:p w14:paraId="119442AD" w14:textId="1BDF5C06" w:rsidR="005E30C7" w:rsidRPr="009C5391" w:rsidRDefault="005E30C7" w:rsidP="00324160">
            <w:pPr>
              <w:jc w:val="both"/>
              <w:rPr>
                <w:rFonts w:ascii="Arial" w:hAnsi="Arial" w:cs="Arial"/>
                <w:sz w:val="20"/>
                <w:szCs w:val="20"/>
              </w:rPr>
            </w:pPr>
            <w:r w:rsidRPr="005E30C7">
              <w:rPr>
                <w:rFonts w:ascii="Arial" w:hAnsi="Arial" w:cs="Arial"/>
                <w:b/>
                <w:bCs/>
                <w:sz w:val="20"/>
                <w:szCs w:val="20"/>
              </w:rPr>
              <w:t>Принято.</w:t>
            </w:r>
          </w:p>
        </w:tc>
      </w:tr>
      <w:tr w:rsidR="00EF1CD6" w:rsidRPr="009C5391" w14:paraId="389E35C4" w14:textId="77777777" w:rsidTr="00E279E3">
        <w:trPr>
          <w:trHeight w:val="1380"/>
        </w:trPr>
        <w:tc>
          <w:tcPr>
            <w:tcW w:w="704" w:type="dxa"/>
          </w:tcPr>
          <w:p w14:paraId="37618D07"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346C1664" w14:textId="6E20CAEC"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Д</w:t>
            </w:r>
          </w:p>
        </w:tc>
        <w:tc>
          <w:tcPr>
            <w:tcW w:w="2034" w:type="dxa"/>
            <w:tcBorders>
              <w:top w:val="single" w:sz="4" w:space="0" w:color="auto"/>
              <w:left w:val="single" w:sz="4" w:space="0" w:color="auto"/>
              <w:bottom w:val="single" w:sz="4" w:space="0" w:color="auto"/>
              <w:right w:val="single" w:sz="4" w:space="0" w:color="auto"/>
            </w:tcBorders>
          </w:tcPr>
          <w:p w14:paraId="31A3D3CB" w14:textId="77777777" w:rsidR="00EF1CD6" w:rsidRPr="009C5391" w:rsidRDefault="00EF1CD6" w:rsidP="00EF1CD6">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7500E7F0"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3ECED02F"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«Д.7.1 На архивное хранение переводят:</w:t>
            </w:r>
          </w:p>
          <w:p w14:paraId="1F15676E"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 замененные и отмененные документы;</w:t>
            </w:r>
          </w:p>
          <w:p w14:paraId="132D9DF6"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 аннулированные документы;</w:t>
            </w:r>
          </w:p>
          <w:p w14:paraId="3824EFAC" w14:textId="4A5ABCFC" w:rsidR="00EF1CD6" w:rsidRPr="009C5391" w:rsidRDefault="00EF1CD6" w:rsidP="00EF1CD6">
            <w:pPr>
              <w:rPr>
                <w:rFonts w:ascii="Arial" w:hAnsi="Arial" w:cs="Arial"/>
                <w:sz w:val="20"/>
                <w:szCs w:val="20"/>
                <w:u w:val="single"/>
              </w:rPr>
            </w:pPr>
            <w:r w:rsidRPr="009C5391">
              <w:rPr>
                <w:rFonts w:ascii="Arial" w:hAnsi="Arial" w:cs="Arial"/>
                <w:sz w:val="20"/>
                <w:szCs w:val="20"/>
              </w:rPr>
              <w:t>- документы на не изготавливаемую продукцию»</w:t>
            </w:r>
          </w:p>
          <w:p w14:paraId="7C0B7950"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Предлагаемая редакция:</w:t>
            </w:r>
          </w:p>
          <w:p w14:paraId="5F39FE7A"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«Д.7.1 На архивное хранение переводят аннулированные листы и аннулированные документы».</w:t>
            </w:r>
          </w:p>
          <w:p w14:paraId="4EE47772" w14:textId="77777777" w:rsidR="00EF1CD6" w:rsidRPr="009C5391" w:rsidRDefault="00EF1CD6" w:rsidP="00EF1CD6">
            <w:pPr>
              <w:rPr>
                <w:rFonts w:ascii="Arial" w:hAnsi="Arial" w:cs="Arial"/>
                <w:sz w:val="20"/>
                <w:szCs w:val="20"/>
                <w:u w:val="single"/>
              </w:rPr>
            </w:pPr>
            <w:r w:rsidRPr="009C5391">
              <w:rPr>
                <w:rFonts w:ascii="Arial" w:hAnsi="Arial" w:cs="Arial"/>
                <w:sz w:val="20"/>
                <w:szCs w:val="20"/>
              </w:rPr>
              <w:t>Обращение с комплектами документов на изделия снятые с производства в соответствии с требованиями ГОСТ РВ 0015–309–2023</w:t>
            </w:r>
          </w:p>
          <w:p w14:paraId="2DC7242F" w14:textId="77777777" w:rsidR="00EF1CD6" w:rsidRPr="009C5391" w:rsidRDefault="00EF1CD6" w:rsidP="00EF1CD6">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2044B598" w14:textId="2F3B9567" w:rsidR="005E30C7" w:rsidRDefault="00324160" w:rsidP="005E30C7">
            <w:pPr>
              <w:jc w:val="both"/>
              <w:rPr>
                <w:rFonts w:ascii="Arial" w:hAnsi="Arial" w:cs="Arial"/>
                <w:sz w:val="20"/>
                <w:szCs w:val="20"/>
              </w:rPr>
            </w:pPr>
            <w:r w:rsidRPr="00324160">
              <w:rPr>
                <w:rFonts w:ascii="Arial" w:hAnsi="Arial" w:cs="Arial"/>
                <w:b/>
                <w:bCs/>
                <w:sz w:val="20"/>
                <w:szCs w:val="20"/>
              </w:rPr>
              <w:t>Принято частично</w:t>
            </w:r>
            <w:r>
              <w:rPr>
                <w:rFonts w:ascii="Arial" w:hAnsi="Arial" w:cs="Arial"/>
                <w:sz w:val="20"/>
                <w:szCs w:val="20"/>
              </w:rPr>
              <w:t>.</w:t>
            </w:r>
          </w:p>
          <w:p w14:paraId="55C56CD1" w14:textId="77777777" w:rsidR="00324160" w:rsidRDefault="00324160" w:rsidP="005E30C7">
            <w:pPr>
              <w:jc w:val="both"/>
              <w:rPr>
                <w:rFonts w:ascii="Arial" w:hAnsi="Arial" w:cs="Arial"/>
                <w:sz w:val="20"/>
                <w:szCs w:val="20"/>
              </w:rPr>
            </w:pPr>
          </w:p>
          <w:p w14:paraId="55F7DACA" w14:textId="753DE7D7" w:rsidR="00324160" w:rsidRDefault="00324160" w:rsidP="005E30C7">
            <w:pPr>
              <w:jc w:val="both"/>
              <w:rPr>
                <w:rFonts w:ascii="Arial" w:hAnsi="Arial" w:cs="Arial"/>
                <w:sz w:val="20"/>
                <w:szCs w:val="20"/>
              </w:rPr>
            </w:pPr>
            <w:r>
              <w:rPr>
                <w:rFonts w:ascii="Arial" w:hAnsi="Arial" w:cs="Arial"/>
                <w:sz w:val="20"/>
                <w:szCs w:val="20"/>
              </w:rPr>
              <w:t>Формулировка пункта уточнена.</w:t>
            </w:r>
          </w:p>
          <w:p w14:paraId="4BC3FBC3" w14:textId="130D4EB3" w:rsidR="00324160" w:rsidRPr="005E30C7" w:rsidRDefault="00324160" w:rsidP="005E30C7">
            <w:pPr>
              <w:jc w:val="both"/>
              <w:rPr>
                <w:rFonts w:ascii="Arial" w:hAnsi="Arial" w:cs="Arial"/>
                <w:sz w:val="20"/>
                <w:szCs w:val="20"/>
              </w:rPr>
            </w:pPr>
            <w:r w:rsidRPr="00BF0E7E">
              <w:rPr>
                <w:rFonts w:ascii="Arial" w:hAnsi="Arial" w:cs="Arial"/>
                <w:sz w:val="20"/>
                <w:szCs w:val="20"/>
              </w:rPr>
              <w:t xml:space="preserve">Новый номер пункта – </w:t>
            </w:r>
            <w:r w:rsidR="00BF0E7E" w:rsidRPr="00BF0E7E">
              <w:rPr>
                <w:rFonts w:ascii="Arial" w:hAnsi="Arial" w:cs="Arial"/>
                <w:sz w:val="20"/>
                <w:szCs w:val="20"/>
              </w:rPr>
              <w:t>Б</w:t>
            </w:r>
            <w:r w:rsidRPr="00BF0E7E">
              <w:rPr>
                <w:rFonts w:ascii="Arial" w:hAnsi="Arial" w:cs="Arial"/>
                <w:sz w:val="20"/>
                <w:szCs w:val="20"/>
              </w:rPr>
              <w:t>.6.1</w:t>
            </w:r>
            <w:r>
              <w:rPr>
                <w:rFonts w:ascii="Arial" w:hAnsi="Arial" w:cs="Arial"/>
                <w:sz w:val="20"/>
                <w:szCs w:val="20"/>
              </w:rPr>
              <w:t xml:space="preserve"> </w:t>
            </w:r>
          </w:p>
        </w:tc>
      </w:tr>
      <w:tr w:rsidR="00EF1CD6" w:rsidRPr="009C5391" w14:paraId="32BA58B6" w14:textId="77777777" w:rsidTr="00E279E3">
        <w:trPr>
          <w:trHeight w:val="1380"/>
        </w:trPr>
        <w:tc>
          <w:tcPr>
            <w:tcW w:w="704" w:type="dxa"/>
          </w:tcPr>
          <w:p w14:paraId="28817673"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09A9CFE1" w14:textId="7B15AEC6"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Д</w:t>
            </w:r>
          </w:p>
        </w:tc>
        <w:tc>
          <w:tcPr>
            <w:tcW w:w="2034" w:type="dxa"/>
            <w:tcBorders>
              <w:top w:val="single" w:sz="4" w:space="0" w:color="auto"/>
              <w:left w:val="single" w:sz="4" w:space="0" w:color="auto"/>
              <w:bottom w:val="single" w:sz="4" w:space="0" w:color="auto"/>
              <w:right w:val="single" w:sz="4" w:space="0" w:color="auto"/>
            </w:tcBorders>
          </w:tcPr>
          <w:p w14:paraId="5298A3C2" w14:textId="77777777" w:rsidR="00EF1CD6" w:rsidRPr="009C5391" w:rsidRDefault="00EF1CD6" w:rsidP="00EF1CD6">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44CF2C15"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Замечание, предложение:</w:t>
            </w:r>
          </w:p>
          <w:p w14:paraId="5ADAFCF7" w14:textId="77777777" w:rsidR="00EF1CD6" w:rsidRPr="009C5391" w:rsidRDefault="00EF1CD6" w:rsidP="00EF1CD6">
            <w:pPr>
              <w:pStyle w:val="2"/>
              <w:numPr>
                <w:ilvl w:val="0"/>
                <w:numId w:val="0"/>
              </w:numPr>
              <w:tabs>
                <w:tab w:val="left" w:pos="708"/>
              </w:tabs>
              <w:spacing w:line="240" w:lineRule="auto"/>
              <w:jc w:val="left"/>
              <w:rPr>
                <w:rFonts w:cs="Arial"/>
                <w:sz w:val="20"/>
                <w:szCs w:val="20"/>
              </w:rPr>
            </w:pPr>
            <w:r w:rsidRPr="009C5391">
              <w:rPr>
                <w:rFonts w:cs="Arial"/>
                <w:sz w:val="20"/>
                <w:szCs w:val="20"/>
              </w:rPr>
              <w:t xml:space="preserve">«Д.8.1 Уничтожению подлежат документы, находящиеся на страховом и архивном хранении, у которых истек установленный срок хранения (критерий прохождения КР6). </w:t>
            </w:r>
          </w:p>
          <w:p w14:paraId="6B73DBE7" w14:textId="1610E1BF" w:rsidR="00EF1CD6" w:rsidRPr="009C5391" w:rsidRDefault="00EF1CD6" w:rsidP="00EF1CD6">
            <w:pPr>
              <w:rPr>
                <w:rFonts w:ascii="Arial" w:hAnsi="Arial" w:cs="Arial"/>
                <w:sz w:val="20"/>
                <w:szCs w:val="20"/>
                <w:u w:val="single"/>
              </w:rPr>
            </w:pPr>
            <w:r w:rsidRPr="009C5391">
              <w:rPr>
                <w:rFonts w:ascii="Arial" w:hAnsi="Arial" w:cs="Arial"/>
                <w:sz w:val="20"/>
                <w:szCs w:val="20"/>
              </w:rPr>
              <w:t>Примечание – Если стандартом организации установлен постоянный срок хранения, то документы не уничтожаются (критерий прохождения КР6 – не наступает)»</w:t>
            </w:r>
          </w:p>
          <w:p w14:paraId="56C82900"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Предлагаемая редакция:</w:t>
            </w:r>
          </w:p>
          <w:p w14:paraId="57D9B70C" w14:textId="77777777" w:rsidR="00EF1CD6" w:rsidRPr="009C5391" w:rsidRDefault="00EF1CD6" w:rsidP="00EF1CD6">
            <w:pPr>
              <w:rPr>
                <w:rFonts w:ascii="Arial" w:hAnsi="Arial" w:cs="Arial"/>
                <w:sz w:val="20"/>
                <w:szCs w:val="20"/>
                <w:u w:val="single"/>
              </w:rPr>
            </w:pPr>
            <w:r w:rsidRPr="009C5391">
              <w:rPr>
                <w:rFonts w:ascii="Arial" w:hAnsi="Arial" w:cs="Arial"/>
                <w:sz w:val="20"/>
                <w:szCs w:val="20"/>
              </w:rPr>
              <w:t>«</w:t>
            </w:r>
            <w:bookmarkStart w:id="26" w:name="_Hlk239074959"/>
            <w:r w:rsidRPr="009C5391">
              <w:rPr>
                <w:rFonts w:ascii="Arial" w:hAnsi="Arial" w:cs="Arial"/>
                <w:sz w:val="20"/>
                <w:szCs w:val="20"/>
              </w:rPr>
              <w:t>Д.8 Экспертизе ценности документов подлежат все документы на носителях любого вида. До проведения в установленном порядке экспертизы ценности документов уничтожение подлинников запрещается. Сроки хранения документов при проведении их экспертизы ценности устанавливаются в соответствии с Перечнем типовых архивных документов, образующихся в научно-технической и производственной деятельности организаций. В описи документов, подлежащих уничтожению, включают документы, прошедшие экспертизу ценности. Опись в обязательном подлежит согласованию с Заказчиком».</w:t>
            </w:r>
            <w:bookmarkEnd w:id="26"/>
          </w:p>
          <w:p w14:paraId="56501D3A" w14:textId="77777777" w:rsidR="00EF1CD6" w:rsidRPr="009C5391" w:rsidRDefault="00EF1CD6" w:rsidP="00EF1CD6">
            <w:pPr>
              <w:rPr>
                <w:rFonts w:ascii="Arial" w:hAnsi="Arial" w:cs="Arial"/>
                <w:sz w:val="20"/>
                <w:szCs w:val="20"/>
                <w:u w:val="single"/>
              </w:rPr>
            </w:pPr>
          </w:p>
        </w:tc>
        <w:tc>
          <w:tcPr>
            <w:tcW w:w="3685" w:type="dxa"/>
            <w:tcBorders>
              <w:top w:val="single" w:sz="4" w:space="0" w:color="auto"/>
              <w:left w:val="single" w:sz="4" w:space="0" w:color="auto"/>
              <w:bottom w:val="single" w:sz="4" w:space="0" w:color="auto"/>
              <w:right w:val="single" w:sz="4" w:space="0" w:color="auto"/>
            </w:tcBorders>
          </w:tcPr>
          <w:p w14:paraId="331B3F4D" w14:textId="77777777" w:rsidR="005E30C7" w:rsidRDefault="00B83B96" w:rsidP="00EF1CD6">
            <w:pPr>
              <w:jc w:val="both"/>
              <w:rPr>
                <w:rFonts w:ascii="Arial" w:hAnsi="Arial" w:cs="Arial"/>
                <w:sz w:val="20"/>
                <w:szCs w:val="20"/>
              </w:rPr>
            </w:pPr>
            <w:r w:rsidRPr="00227E30">
              <w:rPr>
                <w:rFonts w:ascii="Arial" w:hAnsi="Arial" w:cs="Arial"/>
                <w:b/>
                <w:bCs/>
                <w:sz w:val="20"/>
                <w:szCs w:val="20"/>
              </w:rPr>
              <w:t>Принято</w:t>
            </w:r>
            <w:r>
              <w:rPr>
                <w:rFonts w:ascii="Arial" w:hAnsi="Arial" w:cs="Arial"/>
                <w:sz w:val="20"/>
                <w:szCs w:val="20"/>
              </w:rPr>
              <w:t>.</w:t>
            </w:r>
          </w:p>
          <w:p w14:paraId="51848104" w14:textId="77777777" w:rsidR="00B83B96" w:rsidRPr="00D56C69" w:rsidRDefault="00B83B96" w:rsidP="00EF1CD6">
            <w:pPr>
              <w:jc w:val="both"/>
              <w:rPr>
                <w:rFonts w:ascii="Arial" w:hAnsi="Arial" w:cs="Arial"/>
                <w:sz w:val="20"/>
                <w:szCs w:val="20"/>
              </w:rPr>
            </w:pPr>
          </w:p>
          <w:p w14:paraId="5A7E1A0D" w14:textId="4FC439E8" w:rsidR="00B83B96" w:rsidRPr="009C5391" w:rsidRDefault="00B83B96" w:rsidP="00EF1CD6">
            <w:pPr>
              <w:jc w:val="both"/>
              <w:rPr>
                <w:rFonts w:ascii="Arial" w:hAnsi="Arial" w:cs="Arial"/>
                <w:sz w:val="20"/>
                <w:szCs w:val="20"/>
              </w:rPr>
            </w:pPr>
            <w:r w:rsidRPr="00BF0E7E">
              <w:rPr>
                <w:rFonts w:ascii="Arial" w:hAnsi="Arial" w:cs="Arial"/>
                <w:sz w:val="20"/>
                <w:szCs w:val="20"/>
              </w:rPr>
              <w:t>Предложенная формулировка использована в п.</w:t>
            </w:r>
            <w:r w:rsidR="00BF0E7E" w:rsidRPr="00BF0E7E">
              <w:rPr>
                <w:rFonts w:ascii="Arial" w:hAnsi="Arial" w:cs="Arial"/>
                <w:sz w:val="20"/>
                <w:szCs w:val="20"/>
              </w:rPr>
              <w:t>Б</w:t>
            </w:r>
            <w:r w:rsidRPr="00BF0E7E">
              <w:rPr>
                <w:rFonts w:ascii="Arial" w:hAnsi="Arial" w:cs="Arial"/>
                <w:sz w:val="20"/>
                <w:szCs w:val="20"/>
              </w:rPr>
              <w:t>.6.4.</w:t>
            </w:r>
          </w:p>
        </w:tc>
      </w:tr>
      <w:tr w:rsidR="00EF1CD6" w:rsidRPr="009C5391" w14:paraId="32086285" w14:textId="77777777" w:rsidTr="00E279E3">
        <w:trPr>
          <w:trHeight w:val="478"/>
        </w:trPr>
        <w:tc>
          <w:tcPr>
            <w:tcW w:w="704" w:type="dxa"/>
          </w:tcPr>
          <w:p w14:paraId="31EA1EDA" w14:textId="77777777" w:rsidR="00EF1CD6" w:rsidRPr="009C5391" w:rsidRDefault="00EF1CD6" w:rsidP="00EF1CD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565" w:type="dxa"/>
            <w:tcBorders>
              <w:top w:val="single" w:sz="4" w:space="0" w:color="auto"/>
              <w:left w:val="single" w:sz="4" w:space="0" w:color="auto"/>
              <w:bottom w:val="single" w:sz="4" w:space="0" w:color="auto"/>
              <w:right w:val="single" w:sz="4" w:space="0" w:color="auto"/>
            </w:tcBorders>
          </w:tcPr>
          <w:p w14:paraId="7DAE57C6" w14:textId="09DEE9A1" w:rsidR="00EF1CD6" w:rsidRPr="009C5391" w:rsidRDefault="00EF1CD6" w:rsidP="00EF1CD6">
            <w:pPr>
              <w:tabs>
                <w:tab w:val="left" w:pos="11766"/>
              </w:tabs>
              <w:rPr>
                <w:rFonts w:ascii="Arial" w:hAnsi="Arial" w:cs="Arial"/>
                <w:sz w:val="20"/>
                <w:szCs w:val="20"/>
              </w:rPr>
            </w:pPr>
            <w:r w:rsidRPr="009C5391">
              <w:rPr>
                <w:rFonts w:ascii="Arial" w:hAnsi="Arial" w:cs="Arial"/>
                <w:sz w:val="20"/>
                <w:szCs w:val="20"/>
              </w:rPr>
              <w:t>Приложение Е</w:t>
            </w:r>
          </w:p>
        </w:tc>
        <w:tc>
          <w:tcPr>
            <w:tcW w:w="2034" w:type="dxa"/>
            <w:tcBorders>
              <w:top w:val="single" w:sz="4" w:space="0" w:color="auto"/>
              <w:left w:val="single" w:sz="4" w:space="0" w:color="auto"/>
              <w:bottom w:val="single" w:sz="4" w:space="0" w:color="auto"/>
              <w:right w:val="single" w:sz="4" w:space="0" w:color="auto"/>
            </w:tcBorders>
          </w:tcPr>
          <w:p w14:paraId="246A4B2E" w14:textId="77777777" w:rsidR="00EF1CD6" w:rsidRPr="009C5391" w:rsidRDefault="00EF1CD6" w:rsidP="00EF1CD6">
            <w:pPr>
              <w:tabs>
                <w:tab w:val="left" w:pos="284"/>
              </w:tabs>
              <w:jc w:val="center"/>
              <w:rPr>
                <w:rFonts w:ascii="Arial" w:hAnsi="Arial" w:cs="Arial"/>
                <w:sz w:val="20"/>
                <w:szCs w:val="20"/>
              </w:rPr>
            </w:pPr>
            <w:r w:rsidRPr="009C5391">
              <w:rPr>
                <w:rFonts w:ascii="Arial" w:eastAsia="Times New Roman" w:hAnsi="Arial" w:cs="Arial"/>
                <w:color w:val="000000"/>
                <w:sz w:val="20"/>
                <w:szCs w:val="20"/>
              </w:rPr>
              <w:t>АО «Российские космические системы»</w:t>
            </w:r>
            <w:r w:rsidRPr="009C5391">
              <w:rPr>
                <w:rFonts w:ascii="Arial" w:hAnsi="Arial" w:cs="Arial"/>
                <w:sz w:val="20"/>
                <w:szCs w:val="20"/>
              </w:rPr>
              <w:t>, исх. № РКС 7/1384 от 31.07.2026</w:t>
            </w:r>
          </w:p>
        </w:tc>
        <w:tc>
          <w:tcPr>
            <w:tcW w:w="7889" w:type="dxa"/>
            <w:tcBorders>
              <w:top w:val="single" w:sz="4" w:space="0" w:color="auto"/>
              <w:left w:val="single" w:sz="4" w:space="0" w:color="auto"/>
              <w:bottom w:val="single" w:sz="4" w:space="0" w:color="auto"/>
              <w:right w:val="single" w:sz="4" w:space="0" w:color="auto"/>
            </w:tcBorders>
          </w:tcPr>
          <w:p w14:paraId="1CD2EE1E" w14:textId="77777777" w:rsidR="00EF1CD6" w:rsidRPr="009C5391" w:rsidRDefault="00EF1CD6" w:rsidP="00EF1CD6">
            <w:pPr>
              <w:rPr>
                <w:rFonts w:ascii="Arial" w:hAnsi="Arial" w:cs="Arial"/>
                <w:sz w:val="20"/>
                <w:szCs w:val="20"/>
                <w:u w:val="single"/>
              </w:rPr>
            </w:pPr>
            <w:r w:rsidRPr="009C5391">
              <w:rPr>
                <w:rFonts w:ascii="Arial" w:hAnsi="Arial" w:cs="Arial"/>
                <w:sz w:val="20"/>
                <w:szCs w:val="20"/>
                <w:u w:val="single"/>
              </w:rPr>
              <w:t>Предлагаемая редакция:</w:t>
            </w:r>
          </w:p>
          <w:p w14:paraId="6305B689" w14:textId="77777777" w:rsidR="00EF1CD6" w:rsidRPr="009C5391" w:rsidRDefault="00EF1CD6" w:rsidP="00EF1CD6">
            <w:pPr>
              <w:widowControl w:val="0"/>
              <w:autoSpaceDE w:val="0"/>
              <w:autoSpaceDN w:val="0"/>
              <w:adjustRightInd w:val="0"/>
              <w:jc w:val="center"/>
              <w:rPr>
                <w:rFonts w:ascii="Arial" w:eastAsia="Times New Roman" w:hAnsi="Arial" w:cs="Arial"/>
                <w:sz w:val="20"/>
                <w:szCs w:val="20"/>
                <w:lang w:eastAsia="ru-RU"/>
              </w:rPr>
            </w:pPr>
            <w:r w:rsidRPr="009C5391">
              <w:rPr>
                <w:rFonts w:ascii="Arial" w:eastAsia="Times New Roman" w:hAnsi="Arial" w:cs="Arial"/>
                <w:sz w:val="20"/>
                <w:szCs w:val="20"/>
                <w:lang w:eastAsia="ru-RU"/>
              </w:rPr>
              <w:t>Приложение Е</w:t>
            </w:r>
          </w:p>
          <w:p w14:paraId="6D38841A" w14:textId="77777777" w:rsidR="00EF1CD6" w:rsidRPr="009C5391" w:rsidRDefault="00EF1CD6" w:rsidP="00EF1CD6">
            <w:pPr>
              <w:widowControl w:val="0"/>
              <w:autoSpaceDE w:val="0"/>
              <w:autoSpaceDN w:val="0"/>
              <w:adjustRightInd w:val="0"/>
              <w:jc w:val="center"/>
              <w:rPr>
                <w:rFonts w:ascii="Arial" w:eastAsia="Times New Roman" w:hAnsi="Arial" w:cs="Arial"/>
                <w:sz w:val="20"/>
                <w:szCs w:val="20"/>
                <w:lang w:eastAsia="ru-RU"/>
              </w:rPr>
            </w:pPr>
            <w:r w:rsidRPr="009C5391">
              <w:rPr>
                <w:rFonts w:ascii="Arial" w:eastAsia="Times New Roman" w:hAnsi="Arial" w:cs="Arial"/>
                <w:sz w:val="20"/>
                <w:szCs w:val="20"/>
                <w:lang w:eastAsia="ru-RU"/>
              </w:rPr>
              <w:t>(рекомендуемое)</w:t>
            </w:r>
          </w:p>
          <w:p w14:paraId="2C30CD96" w14:textId="77777777" w:rsidR="00EF1CD6" w:rsidRPr="009C5391" w:rsidRDefault="00EF1CD6" w:rsidP="00EF1CD6">
            <w:pPr>
              <w:widowControl w:val="0"/>
              <w:autoSpaceDE w:val="0"/>
              <w:autoSpaceDN w:val="0"/>
              <w:adjustRightInd w:val="0"/>
              <w:jc w:val="center"/>
              <w:outlineLvl w:val="0"/>
              <w:rPr>
                <w:rFonts w:ascii="Arial" w:eastAsia="Times New Roman" w:hAnsi="Arial" w:cs="Arial"/>
                <w:b/>
                <w:bCs/>
                <w:sz w:val="20"/>
                <w:szCs w:val="20"/>
                <w:lang w:eastAsia="ru-RU"/>
              </w:rPr>
            </w:pPr>
          </w:p>
          <w:p w14:paraId="674BBBF2" w14:textId="77777777" w:rsidR="00EF1CD6" w:rsidRPr="009C5391" w:rsidRDefault="00EF1CD6" w:rsidP="00EF1CD6">
            <w:pPr>
              <w:widowControl w:val="0"/>
              <w:autoSpaceDE w:val="0"/>
              <w:autoSpaceDN w:val="0"/>
              <w:adjustRightInd w:val="0"/>
              <w:jc w:val="center"/>
              <w:outlineLvl w:val="0"/>
              <w:rPr>
                <w:rFonts w:ascii="Arial" w:eastAsia="Times New Roman" w:hAnsi="Arial" w:cs="Arial"/>
                <w:b/>
                <w:bCs/>
                <w:sz w:val="20"/>
                <w:szCs w:val="20"/>
                <w:lang w:eastAsia="ru-RU"/>
              </w:rPr>
            </w:pPr>
            <w:r w:rsidRPr="009C5391">
              <w:rPr>
                <w:rFonts w:ascii="Arial" w:eastAsia="Times New Roman" w:hAnsi="Arial" w:cs="Arial"/>
                <w:b/>
                <w:bCs/>
                <w:sz w:val="20"/>
                <w:szCs w:val="20"/>
                <w:lang w:eastAsia="ru-RU"/>
              </w:rPr>
              <w:t>Складывание чертежей</w:t>
            </w:r>
          </w:p>
          <w:p w14:paraId="5F76258E" w14:textId="77777777" w:rsidR="00EF1CD6" w:rsidRPr="009C5391" w:rsidRDefault="00EF1CD6" w:rsidP="00EF1CD6">
            <w:pPr>
              <w:widowControl w:val="0"/>
              <w:autoSpaceDE w:val="0"/>
              <w:autoSpaceDN w:val="0"/>
              <w:adjustRightInd w:val="0"/>
              <w:ind w:firstLine="568"/>
              <w:rPr>
                <w:rFonts w:ascii="Arial" w:eastAsia="Times New Roman" w:hAnsi="Arial" w:cs="Arial"/>
                <w:sz w:val="20"/>
                <w:szCs w:val="20"/>
                <w:lang w:eastAsia="ru-RU"/>
              </w:rPr>
            </w:pPr>
            <w:r w:rsidRPr="009C5391">
              <w:rPr>
                <w:rFonts w:ascii="Arial" w:eastAsia="Times New Roman" w:hAnsi="Arial" w:cs="Arial"/>
                <w:sz w:val="20"/>
                <w:szCs w:val="20"/>
                <w:lang w:eastAsia="ru-RU"/>
              </w:rPr>
              <w:t>Г.1 Листы чертежей всех форматов следует складывать сначала вдоль линий, перпендикулярных (продольных) к основной надписи, а затем вдоль линий, параллельных (поперечных) к основной надписи.</w:t>
            </w:r>
          </w:p>
          <w:p w14:paraId="528B8EFA" w14:textId="77777777" w:rsidR="00EF1CD6" w:rsidRPr="009C5391" w:rsidRDefault="00EF1CD6" w:rsidP="00EF1CD6">
            <w:pPr>
              <w:widowControl w:val="0"/>
              <w:autoSpaceDE w:val="0"/>
              <w:autoSpaceDN w:val="0"/>
              <w:adjustRightInd w:val="0"/>
              <w:ind w:firstLine="568"/>
              <w:rPr>
                <w:rFonts w:ascii="Arial" w:eastAsia="Times New Roman" w:hAnsi="Arial" w:cs="Arial"/>
                <w:sz w:val="20"/>
                <w:szCs w:val="20"/>
                <w:lang w:eastAsia="ru-RU"/>
              </w:rPr>
            </w:pPr>
            <w:r w:rsidRPr="009C5391">
              <w:rPr>
                <w:rFonts w:ascii="Arial" w:eastAsia="Times New Roman" w:hAnsi="Arial" w:cs="Arial"/>
                <w:sz w:val="20"/>
                <w:szCs w:val="20"/>
                <w:lang w:eastAsia="ru-RU"/>
              </w:rPr>
              <w:t>Г.2 Листы чертежей после складывания должны иметь основную надпись на лицевой стороне сложенного листа.</w:t>
            </w:r>
          </w:p>
          <w:p w14:paraId="4EF8F738" w14:textId="77777777" w:rsidR="00EF1CD6" w:rsidRPr="009C5391" w:rsidRDefault="00EF1CD6" w:rsidP="00EF1CD6">
            <w:pPr>
              <w:widowControl w:val="0"/>
              <w:autoSpaceDE w:val="0"/>
              <w:autoSpaceDN w:val="0"/>
              <w:adjustRightInd w:val="0"/>
              <w:ind w:firstLine="568"/>
              <w:rPr>
                <w:rFonts w:ascii="Arial" w:eastAsia="Times New Roman" w:hAnsi="Arial" w:cs="Arial"/>
                <w:sz w:val="20"/>
                <w:szCs w:val="20"/>
                <w:lang w:eastAsia="ru-RU"/>
              </w:rPr>
            </w:pPr>
            <w:r w:rsidRPr="009C5391">
              <w:rPr>
                <w:rFonts w:ascii="Arial" w:eastAsia="Times New Roman" w:hAnsi="Arial" w:cs="Arial"/>
                <w:sz w:val="20"/>
                <w:szCs w:val="20"/>
                <w:lang w:eastAsia="ru-RU"/>
              </w:rPr>
              <w:t>Г.3 Листы чертежей складывают в последовательности, указанной в таблицах Г.1 и Г.2, цифрами на линиях сгибов.</w:t>
            </w:r>
          </w:p>
          <w:p w14:paraId="4030F67C" w14:textId="77777777" w:rsidR="00EF1CD6" w:rsidRPr="009C5391" w:rsidRDefault="00EF1CD6" w:rsidP="00EF1CD6">
            <w:pPr>
              <w:widowControl w:val="0"/>
              <w:autoSpaceDE w:val="0"/>
              <w:autoSpaceDN w:val="0"/>
              <w:adjustRightInd w:val="0"/>
              <w:ind w:firstLine="568"/>
              <w:rPr>
                <w:rFonts w:ascii="Arial" w:eastAsia="Times New Roman" w:hAnsi="Arial" w:cs="Arial"/>
                <w:sz w:val="20"/>
                <w:szCs w:val="20"/>
                <w:lang w:eastAsia="ru-RU"/>
              </w:rPr>
            </w:pPr>
            <w:r w:rsidRPr="009C5391">
              <w:rPr>
                <w:rFonts w:ascii="Arial" w:eastAsia="Times New Roman" w:hAnsi="Arial" w:cs="Arial"/>
                <w:sz w:val="20"/>
                <w:szCs w:val="20"/>
                <w:lang w:eastAsia="ru-RU"/>
              </w:rPr>
              <w:t>Г.4 Устанавливают следующие виды складывания:</w:t>
            </w:r>
          </w:p>
          <w:p w14:paraId="316CD667" w14:textId="77777777" w:rsidR="00EF1CD6" w:rsidRPr="009C5391" w:rsidRDefault="00EF1CD6" w:rsidP="00EF1CD6">
            <w:pPr>
              <w:widowControl w:val="0"/>
              <w:autoSpaceDE w:val="0"/>
              <w:autoSpaceDN w:val="0"/>
              <w:adjustRightInd w:val="0"/>
              <w:ind w:firstLine="568"/>
              <w:rPr>
                <w:rFonts w:ascii="Arial" w:eastAsia="Times New Roman" w:hAnsi="Arial" w:cs="Arial"/>
                <w:sz w:val="20"/>
                <w:szCs w:val="20"/>
                <w:lang w:eastAsia="ru-RU"/>
              </w:rPr>
            </w:pPr>
            <w:r w:rsidRPr="009C5391">
              <w:rPr>
                <w:rFonts w:ascii="Arial" w:eastAsia="Times New Roman" w:hAnsi="Arial" w:cs="Arial"/>
                <w:sz w:val="20"/>
                <w:szCs w:val="20"/>
                <w:lang w:eastAsia="ru-RU"/>
              </w:rPr>
              <w:t>- в папки в соответствии с таблицей Г.1;</w:t>
            </w:r>
          </w:p>
          <w:p w14:paraId="376A01B7" w14:textId="77777777" w:rsidR="00EF1CD6" w:rsidRPr="009C5391" w:rsidRDefault="00EF1CD6" w:rsidP="00EF1CD6">
            <w:pPr>
              <w:widowControl w:val="0"/>
              <w:autoSpaceDE w:val="0"/>
              <w:autoSpaceDN w:val="0"/>
              <w:adjustRightInd w:val="0"/>
              <w:ind w:firstLine="568"/>
              <w:rPr>
                <w:rFonts w:ascii="Arial" w:eastAsia="Times New Roman" w:hAnsi="Arial" w:cs="Arial"/>
                <w:sz w:val="20"/>
                <w:szCs w:val="20"/>
                <w:lang w:eastAsia="ru-RU"/>
              </w:rPr>
            </w:pPr>
            <w:r w:rsidRPr="009C5391">
              <w:rPr>
                <w:rFonts w:ascii="Arial" w:eastAsia="Times New Roman" w:hAnsi="Arial" w:cs="Arial"/>
                <w:sz w:val="20"/>
                <w:szCs w:val="20"/>
                <w:lang w:eastAsia="ru-RU"/>
              </w:rPr>
              <w:t>- для непосредственного брошюрования - в соответствии с таблицей Г.2.</w:t>
            </w:r>
          </w:p>
          <w:p w14:paraId="78D08A37" w14:textId="77777777" w:rsidR="00EF1CD6" w:rsidRPr="009C5391" w:rsidRDefault="00EF1CD6" w:rsidP="00EF1CD6">
            <w:pPr>
              <w:rPr>
                <w:rFonts w:ascii="Arial" w:hAnsi="Arial" w:cs="Arial"/>
                <w:sz w:val="20"/>
                <w:szCs w:val="20"/>
                <w:u w:val="single"/>
              </w:rPr>
            </w:pPr>
          </w:p>
          <w:p w14:paraId="73535DC8" w14:textId="77777777" w:rsidR="00EF1CD6" w:rsidRPr="009C5391" w:rsidRDefault="00EF1CD6" w:rsidP="00EF1CD6">
            <w:pPr>
              <w:widowControl w:val="0"/>
              <w:autoSpaceDE w:val="0"/>
              <w:autoSpaceDN w:val="0"/>
              <w:adjustRightInd w:val="0"/>
              <w:spacing w:line="256" w:lineRule="auto"/>
              <w:rPr>
                <w:rFonts w:ascii="Arial" w:eastAsia="Times New Roman" w:hAnsi="Arial" w:cs="Arial"/>
                <w:sz w:val="20"/>
                <w:szCs w:val="20"/>
                <w:lang w:eastAsia="ru-RU"/>
              </w:rPr>
            </w:pPr>
            <w:r w:rsidRPr="009C5391">
              <w:rPr>
                <w:rFonts w:ascii="Arial" w:eastAsia="Times New Roman" w:hAnsi="Arial" w:cs="Arial"/>
                <w:sz w:val="20"/>
                <w:szCs w:val="20"/>
                <w:lang w:eastAsia="ru-RU"/>
              </w:rPr>
              <w:t>Таблица Г.1 - Складывание в папки</w:t>
            </w:r>
          </w:p>
          <w:p w14:paraId="0A7AF7C9" w14:textId="7B6A7DB3" w:rsidR="00EF1CD6" w:rsidRPr="009C5391" w:rsidRDefault="00EF1CD6" w:rsidP="00EF1CD6">
            <w:pPr>
              <w:rPr>
                <w:rFonts w:ascii="Arial" w:hAnsi="Arial" w:cs="Arial"/>
                <w:sz w:val="20"/>
                <w:szCs w:val="20"/>
                <w:u w:val="single"/>
              </w:rPr>
            </w:pPr>
            <w:r w:rsidRPr="009C5391">
              <w:rPr>
                <w:rFonts w:ascii="Arial" w:eastAsia="Times New Roman" w:hAnsi="Arial" w:cs="Arial"/>
                <w:sz w:val="20"/>
                <w:szCs w:val="20"/>
                <w:lang w:eastAsia="ru-RU"/>
              </w:rPr>
              <w:t xml:space="preserve">                                                                                             </w:t>
            </w:r>
          </w:p>
          <w:p w14:paraId="01A8BC21" w14:textId="2717A4A0" w:rsidR="00EF1CD6" w:rsidRPr="009C5391" w:rsidRDefault="00EF1CD6" w:rsidP="00E279E3">
            <w:pPr>
              <w:widowControl w:val="0"/>
              <w:autoSpaceDE w:val="0"/>
              <w:autoSpaceDN w:val="0"/>
              <w:adjustRightInd w:val="0"/>
              <w:spacing w:line="256" w:lineRule="auto"/>
              <w:rPr>
                <w:rFonts w:ascii="Arial" w:hAnsi="Arial" w:cs="Arial"/>
                <w:sz w:val="20"/>
                <w:szCs w:val="20"/>
                <w:u w:val="single"/>
              </w:rPr>
            </w:pPr>
            <w:r w:rsidRPr="009C5391">
              <w:rPr>
                <w:rFonts w:ascii="Arial" w:eastAsia="Times New Roman" w:hAnsi="Arial" w:cs="Arial"/>
                <w:sz w:val="20"/>
                <w:szCs w:val="20"/>
                <w:lang w:eastAsia="ru-RU"/>
              </w:rPr>
              <w:t>Таблица Г.2 Складывание для непосредственного брошюровани</w:t>
            </w:r>
            <w:r>
              <w:rPr>
                <w:rFonts w:ascii="Arial" w:eastAsia="Times New Roman" w:hAnsi="Arial" w:cs="Arial"/>
                <w:sz w:val="20"/>
                <w:szCs w:val="20"/>
                <w:lang w:eastAsia="ru-RU"/>
              </w:rPr>
              <w:t>я</w:t>
            </w:r>
          </w:p>
        </w:tc>
        <w:tc>
          <w:tcPr>
            <w:tcW w:w="3685" w:type="dxa"/>
            <w:tcBorders>
              <w:top w:val="single" w:sz="4" w:space="0" w:color="auto"/>
              <w:left w:val="single" w:sz="4" w:space="0" w:color="auto"/>
              <w:bottom w:val="single" w:sz="4" w:space="0" w:color="auto"/>
              <w:right w:val="single" w:sz="4" w:space="0" w:color="auto"/>
            </w:tcBorders>
          </w:tcPr>
          <w:p w14:paraId="5D016F81" w14:textId="77777777" w:rsidR="00EF1CD6" w:rsidRDefault="00D42E5E" w:rsidP="00EF1CD6">
            <w:pPr>
              <w:jc w:val="both"/>
              <w:rPr>
                <w:rFonts w:ascii="Arial" w:hAnsi="Arial" w:cs="Arial"/>
                <w:b/>
                <w:bCs/>
                <w:sz w:val="20"/>
                <w:szCs w:val="20"/>
              </w:rPr>
            </w:pPr>
            <w:r w:rsidRPr="00227E30">
              <w:rPr>
                <w:rFonts w:ascii="Arial" w:hAnsi="Arial" w:cs="Arial"/>
                <w:b/>
                <w:bCs/>
                <w:sz w:val="20"/>
                <w:szCs w:val="20"/>
              </w:rPr>
              <w:t>Принято к сведению</w:t>
            </w:r>
          </w:p>
          <w:p w14:paraId="2318C40E" w14:textId="77777777" w:rsidR="00227E30" w:rsidRDefault="00227E30" w:rsidP="00EF1CD6">
            <w:pPr>
              <w:jc w:val="both"/>
              <w:rPr>
                <w:rFonts w:ascii="Arial" w:hAnsi="Arial" w:cs="Arial"/>
                <w:b/>
                <w:bCs/>
                <w:sz w:val="20"/>
                <w:szCs w:val="20"/>
              </w:rPr>
            </w:pPr>
          </w:p>
          <w:p w14:paraId="4145E8FF" w14:textId="1310A515" w:rsidR="00227E30" w:rsidRPr="00227E30" w:rsidRDefault="00227E30" w:rsidP="00EF1CD6">
            <w:pPr>
              <w:jc w:val="both"/>
              <w:rPr>
                <w:rFonts w:ascii="Arial" w:hAnsi="Arial" w:cs="Arial"/>
                <w:sz w:val="20"/>
                <w:szCs w:val="20"/>
              </w:rPr>
            </w:pPr>
            <w:r>
              <w:rPr>
                <w:rFonts w:ascii="Arial" w:hAnsi="Arial" w:cs="Arial"/>
                <w:sz w:val="20"/>
                <w:szCs w:val="20"/>
              </w:rPr>
              <w:t>Правила складывания бумажных документов изложены в ГОСТ Р 2.301.</w:t>
            </w:r>
          </w:p>
        </w:tc>
      </w:tr>
    </w:tbl>
    <w:p w14:paraId="4C6C77B9" w14:textId="77777777" w:rsidR="00385B6B" w:rsidRDefault="00385B6B"/>
    <w:p w14:paraId="4F33F0D1" w14:textId="77777777" w:rsidR="00295D38" w:rsidRDefault="00295D38"/>
    <w:sectPr w:rsidR="00295D38" w:rsidSect="009C5391">
      <w:footerReference w:type="default" r:id="rId10"/>
      <w:pgSz w:w="16840" w:h="11900" w:orient="landscape" w:code="9"/>
      <w:pgMar w:top="426" w:right="881" w:bottom="709" w:left="918" w:header="488" w:footer="454"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90374" w14:textId="77777777" w:rsidR="00F503E4" w:rsidRDefault="00F503E4" w:rsidP="00C6633C">
      <w:pPr>
        <w:spacing w:after="0" w:line="240" w:lineRule="auto"/>
      </w:pPr>
      <w:r>
        <w:separator/>
      </w:r>
    </w:p>
  </w:endnote>
  <w:endnote w:type="continuationSeparator" w:id="0">
    <w:p w14:paraId="693A1DE6" w14:textId="77777777" w:rsidR="00F503E4" w:rsidRDefault="00F503E4" w:rsidP="00C66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557726"/>
      <w:docPartObj>
        <w:docPartGallery w:val="Page Numbers (Bottom of Page)"/>
        <w:docPartUnique/>
      </w:docPartObj>
    </w:sdtPr>
    <w:sdtEndPr/>
    <w:sdtContent>
      <w:p w14:paraId="31DADEBD" w14:textId="5F41D56A" w:rsidR="009C5391" w:rsidRDefault="009C5391" w:rsidP="009C5391">
        <w:pPr>
          <w:pStyle w:val="af2"/>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49C17" w14:textId="77777777" w:rsidR="00F503E4" w:rsidRDefault="00F503E4" w:rsidP="00C6633C">
      <w:pPr>
        <w:spacing w:after="0" w:line="240" w:lineRule="auto"/>
      </w:pPr>
      <w:r>
        <w:separator/>
      </w:r>
    </w:p>
  </w:footnote>
  <w:footnote w:type="continuationSeparator" w:id="0">
    <w:p w14:paraId="45B09587" w14:textId="77777777" w:rsidR="00F503E4" w:rsidRDefault="00F503E4" w:rsidP="00C6633C">
      <w:pPr>
        <w:spacing w:after="0" w:line="240" w:lineRule="auto"/>
      </w:pPr>
      <w:r>
        <w:continuationSeparator/>
      </w:r>
    </w:p>
  </w:footnote>
  <w:footnote w:id="1">
    <w:p w14:paraId="4F3F400B" w14:textId="77777777" w:rsidR="007643AA" w:rsidRDefault="007643AA" w:rsidP="008118AE">
      <w:pPr>
        <w:pStyle w:val="ab"/>
        <w:rPr>
          <w:rFonts w:ascii="Times New Roman" w:hAnsi="Times New Roman" w:cs="Times New Roman"/>
        </w:rPr>
      </w:pPr>
      <w:r>
        <w:rPr>
          <w:rStyle w:val="ad"/>
          <w:rFonts w:ascii="Times New Roman" w:hAnsi="Times New Roman" w:cs="Times New Roman"/>
        </w:rPr>
        <w:footnoteRef/>
      </w:r>
      <w:r>
        <w:rPr>
          <w:rFonts w:ascii="Times New Roman" w:hAnsi="Times New Roman" w:cs="Times New Roman"/>
        </w:rPr>
        <w:t xml:space="preserve"> Ответственность организации держателя-подлинников, достаточно при получении копии указаний в сопроводительном письме: «на замену, с учетов всех ИИ)</w:t>
      </w:r>
    </w:p>
  </w:footnote>
  <w:footnote w:id="2">
    <w:p w14:paraId="124F4F4D" w14:textId="77777777" w:rsidR="007643AA" w:rsidRDefault="007643AA" w:rsidP="00371611">
      <w:pPr>
        <w:pStyle w:val="ab"/>
        <w:rPr>
          <w:rFonts w:ascii="Times New Roman" w:hAnsi="Times New Roman" w:cs="Times New Roman"/>
        </w:rPr>
      </w:pPr>
      <w:r>
        <w:rPr>
          <w:rStyle w:val="ad"/>
          <w:rFonts w:ascii="Times New Roman" w:hAnsi="Times New Roman" w:cs="Times New Roman"/>
        </w:rPr>
        <w:footnoteRef/>
      </w:r>
      <w:r>
        <w:rPr>
          <w:rFonts w:ascii="Times New Roman" w:hAnsi="Times New Roman" w:cs="Times New Roman"/>
        </w:rPr>
        <w:t xml:space="preserve"> Считаю нецелесообразным включение Приложения Г ГОСТ 2.501 в проект стандарта ГОСТ Р 2.301 данный стандарт, так как именно ГОСТ Р 2.501 регламентирует хранение подлинников, дубликатов и копий документации.</w:t>
      </w:r>
    </w:p>
  </w:footnote>
  <w:footnote w:id="3">
    <w:p w14:paraId="07A1EAFB" w14:textId="77777777" w:rsidR="007643AA" w:rsidRDefault="007643AA" w:rsidP="00371611">
      <w:pPr>
        <w:pStyle w:val="ab"/>
        <w:rPr>
          <w:rFonts w:ascii="Times New Roman" w:hAnsi="Times New Roman" w:cs="Times New Roman"/>
        </w:rPr>
      </w:pPr>
      <w:r>
        <w:rPr>
          <w:rStyle w:val="ad"/>
          <w:rFonts w:ascii="Times New Roman" w:hAnsi="Times New Roman" w:cs="Times New Roman"/>
        </w:rPr>
        <w:footnoteRef/>
      </w:r>
      <w:r>
        <w:rPr>
          <w:rFonts w:ascii="Times New Roman" w:hAnsi="Times New Roman" w:cs="Times New Roman"/>
        </w:rPr>
        <w:t xml:space="preserve"> Включить в ГОСТ Р 2.501</w:t>
      </w:r>
    </w:p>
  </w:footnote>
  <w:footnote w:id="4">
    <w:p w14:paraId="6A0958E2" w14:textId="77777777" w:rsidR="00EF1CD6" w:rsidRDefault="00EF1CD6" w:rsidP="00EF1CD6">
      <w:pPr>
        <w:pStyle w:val="ab"/>
        <w:rPr>
          <w:rFonts w:ascii="Times New Roman" w:hAnsi="Times New Roman" w:cs="Times New Roman"/>
        </w:rPr>
      </w:pPr>
      <w:r>
        <w:rPr>
          <w:rStyle w:val="ad"/>
          <w:rFonts w:ascii="Times New Roman" w:hAnsi="Times New Roman" w:cs="Times New Roman"/>
        </w:rPr>
        <w:footnoteRef/>
      </w:r>
      <w:r>
        <w:rPr>
          <w:rFonts w:ascii="Times New Roman" w:hAnsi="Times New Roman" w:cs="Times New Roman"/>
        </w:rPr>
        <w:t xml:space="preserve"> Необходимо разработать рекомендуемую форму Акта. Добавить в стандарт соответствующее Приложение</w:t>
      </w:r>
    </w:p>
  </w:footnote>
  <w:footnote w:id="5">
    <w:p w14:paraId="03A3B81D" w14:textId="77777777" w:rsidR="00EF1CD6" w:rsidRDefault="00EF1CD6" w:rsidP="00EF1CD6">
      <w:pPr>
        <w:pStyle w:val="ab"/>
      </w:pPr>
      <w:r>
        <w:rPr>
          <w:rStyle w:val="ad"/>
          <w:rFonts w:ascii="Times New Roman" w:hAnsi="Times New Roman" w:cs="Times New Roman"/>
        </w:rPr>
        <w:footnoteRef/>
      </w:r>
      <w:r>
        <w:rPr>
          <w:rFonts w:ascii="Times New Roman" w:hAnsi="Times New Roman" w:cs="Times New Roman"/>
        </w:rPr>
        <w:t xml:space="preserve"> Необходимо разработать рекомендуемую форму Акта. Добавить в стандарт соответствующее Приложение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5519"/>
    <w:multiLevelType w:val="multilevel"/>
    <w:tmpl w:val="8EFE46D2"/>
    <w:lvl w:ilvl="0">
      <w:start w:val="1"/>
      <w:numFmt w:val="decimal"/>
      <w:lvlText w:val="%1"/>
      <w:lvlJc w:val="left"/>
      <w:pPr>
        <w:tabs>
          <w:tab w:val="num" w:pos="1134"/>
        </w:tabs>
        <w:ind w:left="-1" w:firstLine="710"/>
      </w:pPr>
      <w:rPr>
        <w:b/>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134"/>
        </w:tabs>
        <w:ind w:left="0" w:firstLine="709"/>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3402"/>
        </w:tabs>
        <w:ind w:left="1276" w:firstLine="709"/>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01"/>
        </w:tabs>
        <w:ind w:left="0" w:firstLine="709"/>
      </w:pPr>
      <w:rPr>
        <w:sz w:val="28"/>
      </w:rPr>
    </w:lvl>
    <w:lvl w:ilvl="4">
      <w:start w:val="1"/>
      <w:numFmt w:val="decimal"/>
      <w:lvlRestart w:val="1"/>
      <w:suff w:val="space"/>
      <w:lvlText w:val="Рисунок %1.%5 "/>
      <w:lvlJc w:val="left"/>
      <w:pPr>
        <w:ind w:left="0" w:firstLine="0"/>
      </w:pPr>
      <w:rPr>
        <w:sz w:val="28"/>
      </w:rPr>
    </w:lvl>
    <w:lvl w:ilvl="5">
      <w:start w:val="1"/>
      <w:numFmt w:val="decimal"/>
      <w:lvlRestart w:val="1"/>
      <w:suff w:val="space"/>
      <w:lvlText w:val="Таблица %1.%6"/>
      <w:lvlJc w:val="left"/>
      <w:pPr>
        <w:ind w:left="0" w:firstLine="709"/>
      </w:pPr>
      <w:rPr>
        <w:b w:val="0"/>
        <w:spacing w:val="40"/>
        <w:lang w:val="ru-RU"/>
      </w:rPr>
    </w:lvl>
    <w:lvl w:ilvl="6">
      <w:start w:val="1"/>
      <w:numFmt w:val="none"/>
      <w:lvlRestart w:val="1"/>
      <w:suff w:val="space"/>
      <w:lvlText w:val=""/>
      <w:lvlJc w:val="left"/>
      <w:pPr>
        <w:ind w:left="568" w:firstLine="567"/>
      </w:pPr>
    </w:lvl>
    <w:lvl w:ilvl="7">
      <w:start w:val="1"/>
      <w:numFmt w:val="none"/>
      <w:lvlText w:val=""/>
      <w:lvlJc w:val="left"/>
      <w:pPr>
        <w:ind w:left="0" w:firstLine="567"/>
      </w:pPr>
    </w:lvl>
    <w:lvl w:ilvl="8">
      <w:start w:val="1"/>
      <w:numFmt w:val="none"/>
      <w:lvlText w:val=""/>
      <w:lvlJc w:val="left"/>
      <w:pPr>
        <w:ind w:left="3807" w:hanging="360"/>
      </w:pPr>
    </w:lvl>
  </w:abstractNum>
  <w:abstractNum w:abstractNumId="1" w15:restartNumberingAfterBreak="0">
    <w:nsid w:val="22490977"/>
    <w:multiLevelType w:val="multilevel"/>
    <w:tmpl w:val="9714472E"/>
    <w:lvl w:ilvl="0">
      <w:start w:val="1"/>
      <w:numFmt w:val="decimal"/>
      <w:pStyle w:val="1"/>
      <w:lvlText w:val="%1"/>
      <w:lvlJc w:val="left"/>
      <w:pPr>
        <w:tabs>
          <w:tab w:val="num" w:pos="1134"/>
        </w:tabs>
        <w:ind w:left="-1" w:firstLine="710"/>
      </w:pPr>
      <w:rPr>
        <w:b/>
        <w:i w:val="0"/>
        <w:iCs w:val="0"/>
        <w: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1">
      <w:start w:val="1"/>
      <w:numFmt w:val="decimal"/>
      <w:pStyle w:val="2"/>
      <w:lvlText w:val="%1.%2"/>
      <w:lvlJc w:val="left"/>
      <w:pPr>
        <w:tabs>
          <w:tab w:val="num" w:pos="7797"/>
        </w:tabs>
        <w:ind w:left="6663" w:firstLine="709"/>
      </w:pPr>
      <w:rPr>
        <w:b w:val="0"/>
        <w:i w:val="0"/>
        <w:iCs w:val="0"/>
        <w: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2">
      <w:start w:val="1"/>
      <w:numFmt w:val="decimal"/>
      <w:pStyle w:val="3"/>
      <w:lvlText w:val="%1.%2.%3"/>
      <w:lvlJc w:val="left"/>
      <w:pPr>
        <w:tabs>
          <w:tab w:val="num" w:pos="1417"/>
        </w:tabs>
        <w:ind w:left="-709" w:firstLine="709"/>
      </w:pPr>
      <w:rPr>
        <w:b w:val="0"/>
        <w:i w:val="0"/>
        <w:iCs w:val="0"/>
        <w:caps w:val="0"/>
        <w:small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3">
      <w:start w:val="1"/>
      <w:numFmt w:val="decimal"/>
      <w:lvlText w:val="%1.%2.%3.%4"/>
      <w:lvlJc w:val="left"/>
      <w:pPr>
        <w:tabs>
          <w:tab w:val="num" w:pos="1701"/>
        </w:tabs>
        <w:ind w:left="0" w:firstLine="709"/>
      </w:pPr>
      <w:rPr>
        <w:sz w:val="24"/>
        <w:szCs w:val="24"/>
      </w:rPr>
    </w:lvl>
    <w:lvl w:ilvl="4">
      <w:start w:val="1"/>
      <w:numFmt w:val="decimal"/>
      <w:lvlRestart w:val="1"/>
      <w:suff w:val="space"/>
      <w:lvlText w:val="Рисунок %1.%5 "/>
      <w:lvlJc w:val="left"/>
      <w:pPr>
        <w:ind w:left="0" w:firstLine="0"/>
      </w:pPr>
      <w:rPr>
        <w:sz w:val="28"/>
      </w:rPr>
    </w:lvl>
    <w:lvl w:ilvl="5">
      <w:start w:val="1"/>
      <w:numFmt w:val="decimal"/>
      <w:lvlRestart w:val="1"/>
      <w:suff w:val="space"/>
      <w:lvlText w:val="Таблица %1.%6"/>
      <w:lvlJc w:val="left"/>
      <w:pPr>
        <w:ind w:left="0" w:firstLine="709"/>
      </w:pPr>
      <w:rPr>
        <w:b w:val="0"/>
        <w:spacing w:val="40"/>
      </w:rPr>
    </w:lvl>
    <w:lvl w:ilvl="6">
      <w:start w:val="1"/>
      <w:numFmt w:val="none"/>
      <w:lvlRestart w:val="1"/>
      <w:suff w:val="space"/>
      <w:lvlText w:val=""/>
      <w:lvlJc w:val="left"/>
      <w:pPr>
        <w:ind w:left="568" w:firstLine="567"/>
      </w:pPr>
    </w:lvl>
    <w:lvl w:ilvl="7">
      <w:start w:val="1"/>
      <w:numFmt w:val="none"/>
      <w:lvlText w:val=""/>
      <w:lvlJc w:val="left"/>
      <w:pPr>
        <w:ind w:left="0" w:firstLine="567"/>
      </w:pPr>
    </w:lvl>
    <w:lvl w:ilvl="8">
      <w:start w:val="1"/>
      <w:numFmt w:val="none"/>
      <w:lvlText w:val=""/>
      <w:lvlJc w:val="left"/>
      <w:pPr>
        <w:ind w:left="3807" w:hanging="360"/>
      </w:pPr>
    </w:lvl>
  </w:abstractNum>
  <w:abstractNum w:abstractNumId="2" w15:restartNumberingAfterBreak="0">
    <w:nsid w:val="22C21FA6"/>
    <w:multiLevelType w:val="hybridMultilevel"/>
    <w:tmpl w:val="9DE2713E"/>
    <w:lvl w:ilvl="0" w:tplc="28743DBA">
      <w:start w:val="1"/>
      <w:numFmt w:val="decimal"/>
      <w:lvlText w:val="%1)"/>
      <w:lvlJc w:val="left"/>
      <w:pPr>
        <w:ind w:left="360" w:hanging="360"/>
      </w:pPr>
    </w:lvl>
    <w:lvl w:ilvl="1" w:tplc="92901CDC">
      <w:start w:val="1"/>
      <w:numFmt w:val="lowerLetter"/>
      <w:lvlText w:val="%2)"/>
      <w:lvlJc w:val="left"/>
      <w:pPr>
        <w:ind w:left="720" w:hanging="360"/>
      </w:pPr>
    </w:lvl>
    <w:lvl w:ilvl="2" w:tplc="BCCC706E">
      <w:start w:val="1"/>
      <w:numFmt w:val="bullet"/>
      <w:lvlText w:val="-"/>
      <w:lvlJc w:val="left"/>
      <w:pPr>
        <w:tabs>
          <w:tab w:val="num" w:pos="1134"/>
        </w:tabs>
        <w:ind w:left="0" w:firstLine="709"/>
      </w:pPr>
      <w:rPr>
        <w:rFonts w:ascii="Arial" w:hAnsi="Arial" w:cs="Times New Roman" w:hint="default"/>
        <w:b w:val="0"/>
        <w:bCs w:val="0"/>
        <w:i w:val="0"/>
        <w:iCs w:val="0"/>
        <w:caps w:val="0"/>
        <w:small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3" w:tplc="DAB03ED2">
      <w:start w:val="1"/>
      <w:numFmt w:val="decimal"/>
      <w:lvlText w:val="(%4)"/>
      <w:lvlJc w:val="left"/>
      <w:pPr>
        <w:ind w:left="1440" w:hanging="360"/>
      </w:pPr>
    </w:lvl>
    <w:lvl w:ilvl="4" w:tplc="5CA0ECC4">
      <w:start w:val="1"/>
      <w:numFmt w:val="lowerLetter"/>
      <w:lvlText w:val="(%5)"/>
      <w:lvlJc w:val="left"/>
      <w:pPr>
        <w:ind w:left="1800" w:hanging="360"/>
      </w:pPr>
    </w:lvl>
    <w:lvl w:ilvl="5" w:tplc="BEA2CF1A">
      <w:start w:val="1"/>
      <w:numFmt w:val="lowerRoman"/>
      <w:lvlText w:val="(%6)"/>
      <w:lvlJc w:val="left"/>
      <w:pPr>
        <w:ind w:left="2160" w:hanging="360"/>
      </w:pPr>
    </w:lvl>
    <w:lvl w:ilvl="6" w:tplc="C71C1CB4">
      <w:start w:val="1"/>
      <w:numFmt w:val="decimal"/>
      <w:lvlText w:val="%7."/>
      <w:lvlJc w:val="left"/>
      <w:pPr>
        <w:ind w:left="2520" w:hanging="360"/>
      </w:pPr>
    </w:lvl>
    <w:lvl w:ilvl="7" w:tplc="AC885EEA">
      <w:start w:val="1"/>
      <w:numFmt w:val="lowerLetter"/>
      <w:lvlText w:val="%8."/>
      <w:lvlJc w:val="left"/>
      <w:pPr>
        <w:ind w:left="2880" w:hanging="360"/>
      </w:pPr>
    </w:lvl>
    <w:lvl w:ilvl="8" w:tplc="D03ADCEA">
      <w:start w:val="1"/>
      <w:numFmt w:val="lowerRoman"/>
      <w:lvlText w:val="%9."/>
      <w:lvlJc w:val="left"/>
      <w:pPr>
        <w:ind w:left="3240" w:hanging="360"/>
      </w:pPr>
    </w:lvl>
  </w:abstractNum>
  <w:abstractNum w:abstractNumId="3" w15:restartNumberingAfterBreak="0">
    <w:nsid w:val="421F6B7A"/>
    <w:multiLevelType w:val="hybridMultilevel"/>
    <w:tmpl w:val="F22E7020"/>
    <w:lvl w:ilvl="0" w:tplc="A5A2BB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5A9259F5"/>
    <w:multiLevelType w:val="hybridMultilevel"/>
    <w:tmpl w:val="EF7E72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DF23AD7"/>
    <w:multiLevelType w:val="hybridMultilevel"/>
    <w:tmpl w:val="FC889240"/>
    <w:lvl w:ilvl="0" w:tplc="A5A2BB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70937F05"/>
    <w:multiLevelType w:val="hybridMultilevel"/>
    <w:tmpl w:val="783063DA"/>
    <w:lvl w:ilvl="0" w:tplc="11ECEA00">
      <w:start w:val="1"/>
      <w:numFmt w:val="decimal"/>
      <w:lvlText w:val="%1)"/>
      <w:lvlJc w:val="left"/>
      <w:pPr>
        <w:ind w:left="360" w:hanging="360"/>
      </w:pPr>
    </w:lvl>
    <w:lvl w:ilvl="1" w:tplc="A13A9C12">
      <w:start w:val="1"/>
      <w:numFmt w:val="lowerLetter"/>
      <w:lvlText w:val="%2)"/>
      <w:lvlJc w:val="left"/>
      <w:pPr>
        <w:ind w:left="720" w:hanging="360"/>
      </w:pPr>
    </w:lvl>
    <w:lvl w:ilvl="2" w:tplc="CD34E116">
      <w:start w:val="1"/>
      <w:numFmt w:val="russianLower"/>
      <w:pStyle w:val="a"/>
      <w:lvlText w:val="%3)"/>
      <w:lvlJc w:val="left"/>
      <w:pPr>
        <w:tabs>
          <w:tab w:val="num" w:pos="1134"/>
        </w:tabs>
        <w:ind w:left="0" w:firstLine="709"/>
      </w:pPr>
      <w:rPr>
        <w:b w:val="0"/>
        <w:bCs w:val="0"/>
        <w:i w:val="0"/>
        <w:iCs w:val="0"/>
        <w:caps w:val="0"/>
        <w:smallCaps w:val="0"/>
        <w:strike w:val="0"/>
        <w:dstrike w:val="0"/>
        <w:vanish w:val="0"/>
        <w:webHidden w:val="0"/>
        <w:color w:val="000000"/>
        <w:spacing w:val="0"/>
        <w:position w:val="0"/>
        <w:sz w:val="24"/>
        <w:szCs w:val="24"/>
        <w:u w:val="none"/>
        <w:effect w:val="none"/>
        <w:vertAlign w:val="baseline"/>
        <w:specVanish w:val="0"/>
        <w14:textOutline w14:w="0" w14:cap="rnd" w14:cmpd="sng" w14:algn="ctr">
          <w14:noFill/>
          <w14:prstDash w14:val="solid"/>
          <w14:bevel/>
        </w14:textOutline>
        <w14:ligatures w14:val="none"/>
      </w:rPr>
    </w:lvl>
    <w:lvl w:ilvl="3" w:tplc="9C1C8A1E">
      <w:start w:val="1"/>
      <w:numFmt w:val="decimal"/>
      <w:lvlText w:val="(%4)"/>
      <w:lvlJc w:val="left"/>
      <w:pPr>
        <w:ind w:left="1440" w:hanging="360"/>
      </w:pPr>
    </w:lvl>
    <w:lvl w:ilvl="4" w:tplc="2E32A2E0">
      <w:start w:val="1"/>
      <w:numFmt w:val="lowerLetter"/>
      <w:lvlText w:val="(%5)"/>
      <w:lvlJc w:val="left"/>
      <w:pPr>
        <w:ind w:left="1800" w:hanging="360"/>
      </w:pPr>
    </w:lvl>
    <w:lvl w:ilvl="5" w:tplc="F834A6E4">
      <w:start w:val="1"/>
      <w:numFmt w:val="lowerRoman"/>
      <w:lvlText w:val="(%6)"/>
      <w:lvlJc w:val="left"/>
      <w:pPr>
        <w:ind w:left="2160" w:hanging="360"/>
      </w:pPr>
    </w:lvl>
    <w:lvl w:ilvl="6" w:tplc="23ACC588">
      <w:start w:val="1"/>
      <w:numFmt w:val="decimal"/>
      <w:lvlText w:val="%7."/>
      <w:lvlJc w:val="left"/>
      <w:pPr>
        <w:ind w:left="2520" w:hanging="360"/>
      </w:pPr>
    </w:lvl>
    <w:lvl w:ilvl="7" w:tplc="A7F01298">
      <w:start w:val="1"/>
      <w:numFmt w:val="lowerLetter"/>
      <w:lvlText w:val="%8."/>
      <w:lvlJc w:val="left"/>
      <w:pPr>
        <w:ind w:left="2880" w:hanging="360"/>
      </w:pPr>
    </w:lvl>
    <w:lvl w:ilvl="8" w:tplc="A1862B26">
      <w:start w:val="1"/>
      <w:numFmt w:val="lowerRoman"/>
      <w:lvlText w:val="%9."/>
      <w:lvlJc w:val="left"/>
      <w:pPr>
        <w:ind w:left="3240" w:hanging="360"/>
      </w:pPr>
    </w:lvl>
  </w:abstractNum>
  <w:abstractNum w:abstractNumId="7" w15:restartNumberingAfterBreak="0">
    <w:nsid w:val="73705DB0"/>
    <w:multiLevelType w:val="hybridMultilevel"/>
    <w:tmpl w:val="7F0C8434"/>
    <w:lvl w:ilvl="0" w:tplc="6432658E">
      <w:start w:val="1"/>
      <w:numFmt w:val="decimal"/>
      <w:lvlText w:val="%1."/>
      <w:lvlJc w:val="left"/>
      <w:pPr>
        <w:ind w:left="785"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95804FB"/>
    <w:multiLevelType w:val="hybridMultilevel"/>
    <w:tmpl w:val="BBE62178"/>
    <w:lvl w:ilvl="0" w:tplc="9DA2EEA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B6B"/>
    <w:rsid w:val="000049AB"/>
    <w:rsid w:val="000277EE"/>
    <w:rsid w:val="00027802"/>
    <w:rsid w:val="00033DD1"/>
    <w:rsid w:val="000863AE"/>
    <w:rsid w:val="000A3BB9"/>
    <w:rsid w:val="000E1269"/>
    <w:rsid w:val="000E3810"/>
    <w:rsid w:val="00121332"/>
    <w:rsid w:val="00136458"/>
    <w:rsid w:val="00136CB5"/>
    <w:rsid w:val="00140011"/>
    <w:rsid w:val="00165FBA"/>
    <w:rsid w:val="00166BB7"/>
    <w:rsid w:val="00171112"/>
    <w:rsid w:val="00176C57"/>
    <w:rsid w:val="00182013"/>
    <w:rsid w:val="00184844"/>
    <w:rsid w:val="001A3162"/>
    <w:rsid w:val="001A3333"/>
    <w:rsid w:val="001B03B7"/>
    <w:rsid w:val="001C1743"/>
    <w:rsid w:val="001C7224"/>
    <w:rsid w:val="001C7994"/>
    <w:rsid w:val="001D25FD"/>
    <w:rsid w:val="001E049A"/>
    <w:rsid w:val="001F079F"/>
    <w:rsid w:val="00201BC7"/>
    <w:rsid w:val="00216A4D"/>
    <w:rsid w:val="00221258"/>
    <w:rsid w:val="00227E30"/>
    <w:rsid w:val="00235141"/>
    <w:rsid w:val="002436A1"/>
    <w:rsid w:val="00267AB5"/>
    <w:rsid w:val="002734DD"/>
    <w:rsid w:val="00273B35"/>
    <w:rsid w:val="00280F37"/>
    <w:rsid w:val="00290761"/>
    <w:rsid w:val="00295D38"/>
    <w:rsid w:val="00296F9D"/>
    <w:rsid w:val="002A372C"/>
    <w:rsid w:val="002A7447"/>
    <w:rsid w:val="002B6A42"/>
    <w:rsid w:val="002C71CB"/>
    <w:rsid w:val="002D33D3"/>
    <w:rsid w:val="002D571A"/>
    <w:rsid w:val="002E4DC7"/>
    <w:rsid w:val="002F227D"/>
    <w:rsid w:val="003111F9"/>
    <w:rsid w:val="00324160"/>
    <w:rsid w:val="00337D3A"/>
    <w:rsid w:val="00346A02"/>
    <w:rsid w:val="003579FB"/>
    <w:rsid w:val="00363E7F"/>
    <w:rsid w:val="0036571E"/>
    <w:rsid w:val="00371611"/>
    <w:rsid w:val="0037379E"/>
    <w:rsid w:val="00373FE0"/>
    <w:rsid w:val="00385B6B"/>
    <w:rsid w:val="003A371D"/>
    <w:rsid w:val="003A4B1D"/>
    <w:rsid w:val="003B1BC6"/>
    <w:rsid w:val="003B573E"/>
    <w:rsid w:val="003D39BF"/>
    <w:rsid w:val="004000B9"/>
    <w:rsid w:val="00415454"/>
    <w:rsid w:val="00420914"/>
    <w:rsid w:val="0042111F"/>
    <w:rsid w:val="00421AF0"/>
    <w:rsid w:val="00432065"/>
    <w:rsid w:val="0043730D"/>
    <w:rsid w:val="00442D3F"/>
    <w:rsid w:val="0047765E"/>
    <w:rsid w:val="004A4033"/>
    <w:rsid w:val="004B4894"/>
    <w:rsid w:val="004B5BFB"/>
    <w:rsid w:val="004B7F31"/>
    <w:rsid w:val="004D27E8"/>
    <w:rsid w:val="004E13E6"/>
    <w:rsid w:val="004E6884"/>
    <w:rsid w:val="00503AAC"/>
    <w:rsid w:val="00511D79"/>
    <w:rsid w:val="00517919"/>
    <w:rsid w:val="00541FAE"/>
    <w:rsid w:val="005513A5"/>
    <w:rsid w:val="00552974"/>
    <w:rsid w:val="00556B91"/>
    <w:rsid w:val="00584314"/>
    <w:rsid w:val="005B0FE0"/>
    <w:rsid w:val="005B1BAF"/>
    <w:rsid w:val="005B2C60"/>
    <w:rsid w:val="005B47A9"/>
    <w:rsid w:val="005B4FDE"/>
    <w:rsid w:val="005D05D8"/>
    <w:rsid w:val="005D629A"/>
    <w:rsid w:val="005D6FFC"/>
    <w:rsid w:val="005E30C7"/>
    <w:rsid w:val="005E65B1"/>
    <w:rsid w:val="005F07FA"/>
    <w:rsid w:val="005F7F53"/>
    <w:rsid w:val="006048F2"/>
    <w:rsid w:val="006128C2"/>
    <w:rsid w:val="00621BBC"/>
    <w:rsid w:val="00622637"/>
    <w:rsid w:val="00635BDB"/>
    <w:rsid w:val="00645800"/>
    <w:rsid w:val="00645B89"/>
    <w:rsid w:val="006611D7"/>
    <w:rsid w:val="006613F5"/>
    <w:rsid w:val="00664B62"/>
    <w:rsid w:val="00692A88"/>
    <w:rsid w:val="006A493B"/>
    <w:rsid w:val="006A6C31"/>
    <w:rsid w:val="006D3EC9"/>
    <w:rsid w:val="006D55C0"/>
    <w:rsid w:val="006E0AAD"/>
    <w:rsid w:val="006F5190"/>
    <w:rsid w:val="006F7496"/>
    <w:rsid w:val="00704252"/>
    <w:rsid w:val="00704914"/>
    <w:rsid w:val="00711CF1"/>
    <w:rsid w:val="007210DA"/>
    <w:rsid w:val="00727C52"/>
    <w:rsid w:val="0073717C"/>
    <w:rsid w:val="00747125"/>
    <w:rsid w:val="00750647"/>
    <w:rsid w:val="00753B03"/>
    <w:rsid w:val="007643AA"/>
    <w:rsid w:val="00794693"/>
    <w:rsid w:val="00797BC1"/>
    <w:rsid w:val="007A5EB5"/>
    <w:rsid w:val="007B627E"/>
    <w:rsid w:val="007B7C0E"/>
    <w:rsid w:val="007E4593"/>
    <w:rsid w:val="007F2087"/>
    <w:rsid w:val="007F23AF"/>
    <w:rsid w:val="007F3942"/>
    <w:rsid w:val="007F5519"/>
    <w:rsid w:val="00802BF8"/>
    <w:rsid w:val="008118AE"/>
    <w:rsid w:val="00816CD8"/>
    <w:rsid w:val="00817FFA"/>
    <w:rsid w:val="00823665"/>
    <w:rsid w:val="00823A82"/>
    <w:rsid w:val="00826B72"/>
    <w:rsid w:val="00842679"/>
    <w:rsid w:val="008475D9"/>
    <w:rsid w:val="00847A45"/>
    <w:rsid w:val="00847C1E"/>
    <w:rsid w:val="00853251"/>
    <w:rsid w:val="00884C15"/>
    <w:rsid w:val="008E1419"/>
    <w:rsid w:val="008E7EE5"/>
    <w:rsid w:val="00902B82"/>
    <w:rsid w:val="009119D6"/>
    <w:rsid w:val="00913E49"/>
    <w:rsid w:val="00930A0C"/>
    <w:rsid w:val="009377D2"/>
    <w:rsid w:val="009457FE"/>
    <w:rsid w:val="00946891"/>
    <w:rsid w:val="00957900"/>
    <w:rsid w:val="009611B5"/>
    <w:rsid w:val="00962DA0"/>
    <w:rsid w:val="009739EE"/>
    <w:rsid w:val="009769A1"/>
    <w:rsid w:val="00983B06"/>
    <w:rsid w:val="0099116F"/>
    <w:rsid w:val="00991565"/>
    <w:rsid w:val="00992F13"/>
    <w:rsid w:val="0099567B"/>
    <w:rsid w:val="009C5391"/>
    <w:rsid w:val="009F2AFA"/>
    <w:rsid w:val="00A117E6"/>
    <w:rsid w:val="00A1254D"/>
    <w:rsid w:val="00A13276"/>
    <w:rsid w:val="00A210D7"/>
    <w:rsid w:val="00A33A8A"/>
    <w:rsid w:val="00A46B03"/>
    <w:rsid w:val="00A5451B"/>
    <w:rsid w:val="00A80D27"/>
    <w:rsid w:val="00A87B04"/>
    <w:rsid w:val="00A94A79"/>
    <w:rsid w:val="00A9571B"/>
    <w:rsid w:val="00AC71ED"/>
    <w:rsid w:val="00AF36B4"/>
    <w:rsid w:val="00AF54CE"/>
    <w:rsid w:val="00B01D44"/>
    <w:rsid w:val="00B02D01"/>
    <w:rsid w:val="00B07033"/>
    <w:rsid w:val="00B2365A"/>
    <w:rsid w:val="00B25A49"/>
    <w:rsid w:val="00B5003D"/>
    <w:rsid w:val="00B54A57"/>
    <w:rsid w:val="00B83B96"/>
    <w:rsid w:val="00B93D89"/>
    <w:rsid w:val="00BA1B3F"/>
    <w:rsid w:val="00BA42FB"/>
    <w:rsid w:val="00BB6751"/>
    <w:rsid w:val="00BC3E9D"/>
    <w:rsid w:val="00BE248D"/>
    <w:rsid w:val="00BE5DA0"/>
    <w:rsid w:val="00BF0E7E"/>
    <w:rsid w:val="00BF1142"/>
    <w:rsid w:val="00BF5A02"/>
    <w:rsid w:val="00C15C4C"/>
    <w:rsid w:val="00C25AAB"/>
    <w:rsid w:val="00C43F57"/>
    <w:rsid w:val="00C4650E"/>
    <w:rsid w:val="00C5292B"/>
    <w:rsid w:val="00C61076"/>
    <w:rsid w:val="00C6633C"/>
    <w:rsid w:val="00C74C3A"/>
    <w:rsid w:val="00C82549"/>
    <w:rsid w:val="00C92028"/>
    <w:rsid w:val="00CA2EC6"/>
    <w:rsid w:val="00CA7223"/>
    <w:rsid w:val="00CA7852"/>
    <w:rsid w:val="00CB6D7D"/>
    <w:rsid w:val="00CD0347"/>
    <w:rsid w:val="00CE5548"/>
    <w:rsid w:val="00CE76C6"/>
    <w:rsid w:val="00CF2FE7"/>
    <w:rsid w:val="00CF71EC"/>
    <w:rsid w:val="00D00B9E"/>
    <w:rsid w:val="00D01BF8"/>
    <w:rsid w:val="00D23BFF"/>
    <w:rsid w:val="00D42E5E"/>
    <w:rsid w:val="00D50226"/>
    <w:rsid w:val="00D56C69"/>
    <w:rsid w:val="00D65B88"/>
    <w:rsid w:val="00D72F64"/>
    <w:rsid w:val="00D73DDE"/>
    <w:rsid w:val="00D93A31"/>
    <w:rsid w:val="00D9755A"/>
    <w:rsid w:val="00DB3A6D"/>
    <w:rsid w:val="00DB673E"/>
    <w:rsid w:val="00DC63D0"/>
    <w:rsid w:val="00DC6C6C"/>
    <w:rsid w:val="00DE31A6"/>
    <w:rsid w:val="00DE45AF"/>
    <w:rsid w:val="00DE7A25"/>
    <w:rsid w:val="00E0129A"/>
    <w:rsid w:val="00E07D8D"/>
    <w:rsid w:val="00E15E2A"/>
    <w:rsid w:val="00E22704"/>
    <w:rsid w:val="00E260E1"/>
    <w:rsid w:val="00E279E3"/>
    <w:rsid w:val="00E351E8"/>
    <w:rsid w:val="00E5292F"/>
    <w:rsid w:val="00E57756"/>
    <w:rsid w:val="00E64FD7"/>
    <w:rsid w:val="00E67998"/>
    <w:rsid w:val="00E956E3"/>
    <w:rsid w:val="00E964E4"/>
    <w:rsid w:val="00EA0344"/>
    <w:rsid w:val="00EA6C15"/>
    <w:rsid w:val="00EC700D"/>
    <w:rsid w:val="00ED32B6"/>
    <w:rsid w:val="00ED5A6E"/>
    <w:rsid w:val="00EF1CD6"/>
    <w:rsid w:val="00F1300D"/>
    <w:rsid w:val="00F47EB2"/>
    <w:rsid w:val="00F503E4"/>
    <w:rsid w:val="00F50427"/>
    <w:rsid w:val="00F63B18"/>
    <w:rsid w:val="00F714F4"/>
    <w:rsid w:val="00F72926"/>
    <w:rsid w:val="00F91ED2"/>
    <w:rsid w:val="00F95145"/>
    <w:rsid w:val="00F95EFD"/>
    <w:rsid w:val="00F97805"/>
    <w:rsid w:val="00FB0236"/>
    <w:rsid w:val="00FB29BE"/>
    <w:rsid w:val="00FB585A"/>
    <w:rsid w:val="00FC25E8"/>
    <w:rsid w:val="00FC4A5C"/>
    <w:rsid w:val="00FD066B"/>
    <w:rsid w:val="00FE4296"/>
    <w:rsid w:val="00FF131E"/>
    <w:rsid w:val="00FF7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0F615"/>
  <w15:chartTrackingRefBased/>
  <w15:docId w15:val="{7217F4C9-9632-40F8-BCAA-60BC6871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E76C6"/>
  </w:style>
  <w:style w:type="paragraph" w:styleId="10">
    <w:name w:val="heading 1"/>
    <w:basedOn w:val="a0"/>
    <w:next w:val="a0"/>
    <w:link w:val="11"/>
    <w:uiPriority w:val="9"/>
    <w:qFormat/>
    <w:rsid w:val="002F22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0"/>
    <w:next w:val="a0"/>
    <w:link w:val="21"/>
    <w:uiPriority w:val="9"/>
    <w:unhideWhenUsed/>
    <w:qFormat/>
    <w:rsid w:val="002907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9457FE"/>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ГОСТ раздел 1 уровня"/>
    <w:uiPriority w:val="99"/>
    <w:qFormat/>
    <w:rsid w:val="00A13276"/>
    <w:pPr>
      <w:numPr>
        <w:numId w:val="2"/>
      </w:numPr>
      <w:tabs>
        <w:tab w:val="clear" w:pos="1134"/>
        <w:tab w:val="num" w:pos="360"/>
      </w:tabs>
      <w:spacing w:before="240" w:after="120" w:line="360" w:lineRule="auto"/>
      <w:ind w:left="0" w:firstLine="0"/>
      <w:jc w:val="both"/>
      <w:outlineLvl w:val="0"/>
    </w:pPr>
    <w:rPr>
      <w:rFonts w:ascii="Arial" w:eastAsiaTheme="majorEastAsia" w:hAnsi="Arial" w:cstheme="majorBidi"/>
      <w:b/>
      <w:bCs/>
      <w:color w:val="000000" w:themeColor="text1"/>
      <w:sz w:val="28"/>
      <w:szCs w:val="28"/>
    </w:rPr>
  </w:style>
  <w:style w:type="paragraph" w:customStyle="1" w:styleId="3">
    <w:name w:val="ГОСТ Р текст 3 уровня"/>
    <w:link w:val="30"/>
    <w:uiPriority w:val="99"/>
    <w:qFormat/>
    <w:rsid w:val="00A13276"/>
    <w:pPr>
      <w:numPr>
        <w:ilvl w:val="2"/>
        <w:numId w:val="2"/>
      </w:numPr>
      <w:tabs>
        <w:tab w:val="clear" w:pos="1417"/>
        <w:tab w:val="num" w:pos="360"/>
        <w:tab w:val="left" w:pos="1531"/>
      </w:tabs>
      <w:spacing w:after="0" w:line="360" w:lineRule="auto"/>
      <w:ind w:left="0" w:firstLine="0"/>
      <w:jc w:val="both"/>
    </w:pPr>
    <w:rPr>
      <w:rFonts w:ascii="Arial" w:eastAsiaTheme="minorEastAsia" w:hAnsi="Arial"/>
      <w:color w:val="000000" w:themeColor="text1"/>
      <w:sz w:val="24"/>
    </w:rPr>
  </w:style>
  <w:style w:type="character" w:customStyle="1" w:styleId="22">
    <w:name w:val="ГОСТ Р текст 2 уровня Знак"/>
    <w:basedOn w:val="a1"/>
    <w:link w:val="2"/>
    <w:uiPriority w:val="99"/>
    <w:locked/>
    <w:rsid w:val="00A13276"/>
    <w:rPr>
      <w:rFonts w:ascii="Arial" w:eastAsiaTheme="majorEastAsia" w:hAnsi="Arial" w:cstheme="majorBidi"/>
      <w:bCs/>
      <w:color w:val="000000" w:themeColor="text1"/>
      <w:sz w:val="24"/>
      <w:szCs w:val="26"/>
    </w:rPr>
  </w:style>
  <w:style w:type="paragraph" w:customStyle="1" w:styleId="2">
    <w:name w:val="ГОСТ Р текст 2 уровня"/>
    <w:basedOn w:val="a0"/>
    <w:link w:val="22"/>
    <w:uiPriority w:val="99"/>
    <w:qFormat/>
    <w:rsid w:val="00A13276"/>
    <w:pPr>
      <w:widowControl w:val="0"/>
      <w:numPr>
        <w:ilvl w:val="1"/>
        <w:numId w:val="2"/>
      </w:numPr>
      <w:tabs>
        <w:tab w:val="clear" w:pos="7797"/>
        <w:tab w:val="num" w:pos="360"/>
      </w:tabs>
      <w:spacing w:after="0" w:line="360" w:lineRule="auto"/>
      <w:ind w:left="0" w:firstLine="0"/>
      <w:jc w:val="both"/>
    </w:pPr>
    <w:rPr>
      <w:rFonts w:ascii="Arial" w:eastAsiaTheme="majorEastAsia" w:hAnsi="Arial" w:cstheme="majorBidi"/>
      <w:bCs/>
      <w:color w:val="000000" w:themeColor="text1"/>
      <w:sz w:val="24"/>
      <w:szCs w:val="26"/>
    </w:rPr>
  </w:style>
  <w:style w:type="paragraph" w:customStyle="1" w:styleId="Default">
    <w:name w:val="Default"/>
    <w:rsid w:val="00A1254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ГОСТ Р текст 3 уровня Знак"/>
    <w:basedOn w:val="a1"/>
    <w:link w:val="3"/>
    <w:uiPriority w:val="99"/>
    <w:locked/>
    <w:rsid w:val="00A1254D"/>
    <w:rPr>
      <w:rFonts w:ascii="Arial" w:eastAsiaTheme="minorEastAsia" w:hAnsi="Arial"/>
      <w:color w:val="000000" w:themeColor="text1"/>
      <w:sz w:val="24"/>
    </w:rPr>
  </w:style>
  <w:style w:type="paragraph" w:styleId="a5">
    <w:name w:val="List Paragraph"/>
    <w:basedOn w:val="a0"/>
    <w:uiPriority w:val="34"/>
    <w:qFormat/>
    <w:rsid w:val="00F95EFD"/>
    <w:pPr>
      <w:suppressAutoHyphens/>
      <w:spacing w:after="200" w:line="276" w:lineRule="auto"/>
      <w:ind w:left="720"/>
      <w:contextualSpacing/>
    </w:pPr>
    <w:rPr>
      <w:rFonts w:ascii="Calibri" w:eastAsiaTheme="minorEastAsia" w:hAnsi="Calibri"/>
      <w:lang w:eastAsia="ru-RU"/>
    </w:rPr>
  </w:style>
  <w:style w:type="paragraph" w:styleId="a6">
    <w:name w:val="annotation text"/>
    <w:basedOn w:val="a0"/>
    <w:link w:val="a7"/>
    <w:uiPriority w:val="99"/>
    <w:semiHidden/>
    <w:unhideWhenUsed/>
    <w:rsid w:val="00140011"/>
    <w:pPr>
      <w:widowControl w:val="0"/>
      <w:spacing w:after="0" w:line="240" w:lineRule="auto"/>
    </w:pPr>
    <w:rPr>
      <w:rFonts w:ascii="Microsoft Sans Serif" w:eastAsia="Microsoft Sans Serif" w:hAnsi="Microsoft Sans Serif" w:cs="Microsoft Sans Serif"/>
      <w:color w:val="000000"/>
      <w:sz w:val="20"/>
      <w:szCs w:val="20"/>
      <w:lang w:eastAsia="ru-RU" w:bidi="ru-RU"/>
    </w:rPr>
  </w:style>
  <w:style w:type="character" w:customStyle="1" w:styleId="a7">
    <w:name w:val="Текст примечания Знак"/>
    <w:basedOn w:val="a1"/>
    <w:link w:val="a6"/>
    <w:uiPriority w:val="99"/>
    <w:semiHidden/>
    <w:rsid w:val="00140011"/>
    <w:rPr>
      <w:rFonts w:ascii="Microsoft Sans Serif" w:eastAsia="Microsoft Sans Serif" w:hAnsi="Microsoft Sans Serif" w:cs="Microsoft Sans Serif"/>
      <w:color w:val="000000"/>
      <w:sz w:val="20"/>
      <w:szCs w:val="20"/>
      <w:lang w:eastAsia="ru-RU" w:bidi="ru-RU"/>
    </w:rPr>
  </w:style>
  <w:style w:type="character" w:customStyle="1" w:styleId="a8">
    <w:name w:val="Без интервала Знак"/>
    <w:aliases w:val="1 Обычный Знак,No Spacing Знак"/>
    <w:basedOn w:val="a1"/>
    <w:link w:val="a9"/>
    <w:uiPriority w:val="1"/>
    <w:locked/>
    <w:rsid w:val="00C6633C"/>
    <w:rPr>
      <w:sz w:val="24"/>
      <w:szCs w:val="24"/>
    </w:rPr>
  </w:style>
  <w:style w:type="paragraph" w:styleId="a9">
    <w:name w:val="No Spacing"/>
    <w:aliases w:val="1 Обычный,No Spacing"/>
    <w:basedOn w:val="a0"/>
    <w:link w:val="a8"/>
    <w:uiPriority w:val="1"/>
    <w:qFormat/>
    <w:rsid w:val="00C6633C"/>
    <w:pPr>
      <w:spacing w:after="0" w:line="240" w:lineRule="auto"/>
    </w:pPr>
    <w:rPr>
      <w:sz w:val="24"/>
      <w:szCs w:val="24"/>
    </w:rPr>
  </w:style>
  <w:style w:type="paragraph" w:customStyle="1" w:styleId="headertext">
    <w:name w:val="headertext"/>
    <w:basedOn w:val="a0"/>
    <w:rsid w:val="00C663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ГОСТ Р маркированный буквенный список"/>
    <w:basedOn w:val="a0"/>
    <w:qFormat/>
    <w:rsid w:val="00C6633C"/>
    <w:pPr>
      <w:numPr>
        <w:ilvl w:val="2"/>
        <w:numId w:val="8"/>
      </w:numPr>
      <w:tabs>
        <w:tab w:val="left" w:pos="1531"/>
      </w:tabs>
      <w:spacing w:after="0" w:line="360" w:lineRule="auto"/>
      <w:jc w:val="both"/>
    </w:pPr>
    <w:rPr>
      <w:rFonts w:ascii="Arial" w:eastAsiaTheme="minorEastAsia" w:hAnsi="Arial"/>
      <w:color w:val="000000" w:themeColor="text1"/>
      <w:sz w:val="24"/>
    </w:rPr>
  </w:style>
  <w:style w:type="character" w:styleId="aa">
    <w:name w:val="Hyperlink"/>
    <w:basedOn w:val="a1"/>
    <w:uiPriority w:val="99"/>
    <w:semiHidden/>
    <w:unhideWhenUsed/>
    <w:rsid w:val="00C6633C"/>
    <w:rPr>
      <w:color w:val="0563C1" w:themeColor="hyperlink"/>
      <w:u w:val="single"/>
    </w:rPr>
  </w:style>
  <w:style w:type="paragraph" w:customStyle="1" w:styleId="ConsPlusNormal">
    <w:name w:val="ConsPlusNormal"/>
    <w:rsid w:val="00C6633C"/>
    <w:pPr>
      <w:widowControl w:val="0"/>
      <w:autoSpaceDE w:val="0"/>
      <w:autoSpaceDN w:val="0"/>
      <w:spacing w:after="0" w:line="240" w:lineRule="auto"/>
    </w:pPr>
    <w:rPr>
      <w:rFonts w:ascii="Calibri" w:eastAsia="Times New Roman" w:hAnsi="Calibri" w:cs="Calibri"/>
      <w:szCs w:val="20"/>
      <w:lang w:eastAsia="ru-RU"/>
    </w:rPr>
  </w:style>
  <w:style w:type="paragraph" w:styleId="ab">
    <w:name w:val="footnote text"/>
    <w:basedOn w:val="a0"/>
    <w:link w:val="ac"/>
    <w:uiPriority w:val="99"/>
    <w:semiHidden/>
    <w:unhideWhenUsed/>
    <w:rsid w:val="00C6633C"/>
    <w:pPr>
      <w:spacing w:after="0" w:line="240" w:lineRule="auto"/>
    </w:pPr>
    <w:rPr>
      <w:sz w:val="20"/>
      <w:szCs w:val="20"/>
    </w:rPr>
  </w:style>
  <w:style w:type="character" w:customStyle="1" w:styleId="ac">
    <w:name w:val="Текст сноски Знак"/>
    <w:basedOn w:val="a1"/>
    <w:link w:val="ab"/>
    <w:uiPriority w:val="99"/>
    <w:semiHidden/>
    <w:rsid w:val="00C6633C"/>
    <w:rPr>
      <w:sz w:val="20"/>
      <w:szCs w:val="20"/>
    </w:rPr>
  </w:style>
  <w:style w:type="character" w:styleId="ad">
    <w:name w:val="footnote reference"/>
    <w:basedOn w:val="a1"/>
    <w:uiPriority w:val="99"/>
    <w:semiHidden/>
    <w:unhideWhenUsed/>
    <w:rsid w:val="00C6633C"/>
    <w:rPr>
      <w:vertAlign w:val="superscript"/>
    </w:rPr>
  </w:style>
  <w:style w:type="character" w:customStyle="1" w:styleId="ae">
    <w:name w:val="Другое_"/>
    <w:basedOn w:val="a1"/>
    <w:link w:val="af"/>
    <w:locked/>
    <w:rsid w:val="001C7994"/>
    <w:rPr>
      <w:rFonts w:ascii="Times New Roman" w:eastAsia="Times New Roman" w:hAnsi="Times New Roman" w:cs="Times New Roman"/>
    </w:rPr>
  </w:style>
  <w:style w:type="paragraph" w:customStyle="1" w:styleId="af">
    <w:name w:val="Другое"/>
    <w:basedOn w:val="a0"/>
    <w:link w:val="ae"/>
    <w:rsid w:val="001C7994"/>
    <w:pPr>
      <w:widowControl w:val="0"/>
      <w:spacing w:after="0" w:line="261" w:lineRule="auto"/>
    </w:pPr>
    <w:rPr>
      <w:rFonts w:ascii="Times New Roman" w:eastAsia="Times New Roman" w:hAnsi="Times New Roman" w:cs="Times New Roman"/>
    </w:rPr>
  </w:style>
  <w:style w:type="paragraph" w:styleId="af0">
    <w:name w:val="header"/>
    <w:basedOn w:val="a0"/>
    <w:link w:val="af1"/>
    <w:uiPriority w:val="99"/>
    <w:unhideWhenUsed/>
    <w:rsid w:val="009C5391"/>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9C5391"/>
  </w:style>
  <w:style w:type="paragraph" w:styleId="af2">
    <w:name w:val="footer"/>
    <w:basedOn w:val="a0"/>
    <w:link w:val="af3"/>
    <w:uiPriority w:val="99"/>
    <w:unhideWhenUsed/>
    <w:rsid w:val="009C5391"/>
    <w:pPr>
      <w:tabs>
        <w:tab w:val="center" w:pos="4677"/>
        <w:tab w:val="right" w:pos="9355"/>
      </w:tabs>
      <w:spacing w:after="0" w:line="240" w:lineRule="auto"/>
    </w:pPr>
  </w:style>
  <w:style w:type="character" w:customStyle="1" w:styleId="af3">
    <w:name w:val="Нижний колонтитул Знак"/>
    <w:basedOn w:val="a1"/>
    <w:link w:val="af2"/>
    <w:uiPriority w:val="99"/>
    <w:rsid w:val="009C5391"/>
  </w:style>
  <w:style w:type="character" w:customStyle="1" w:styleId="11">
    <w:name w:val="Заголовок 1 Знак"/>
    <w:basedOn w:val="a1"/>
    <w:link w:val="10"/>
    <w:uiPriority w:val="9"/>
    <w:rsid w:val="002F227D"/>
    <w:rPr>
      <w:rFonts w:asciiTheme="majorHAnsi" w:eastAsiaTheme="majorEastAsia" w:hAnsiTheme="majorHAnsi" w:cstheme="majorBidi"/>
      <w:color w:val="2F5496" w:themeColor="accent1" w:themeShade="BF"/>
      <w:sz w:val="32"/>
      <w:szCs w:val="32"/>
    </w:rPr>
  </w:style>
  <w:style w:type="character" w:customStyle="1" w:styleId="21">
    <w:name w:val="Заголовок 2 Знак"/>
    <w:basedOn w:val="a1"/>
    <w:link w:val="20"/>
    <w:uiPriority w:val="9"/>
    <w:rsid w:val="00290761"/>
    <w:rPr>
      <w:rFonts w:asciiTheme="majorHAnsi" w:eastAsiaTheme="majorEastAsia" w:hAnsiTheme="majorHAnsi" w:cstheme="majorBidi"/>
      <w:color w:val="2F5496" w:themeColor="accent1" w:themeShade="BF"/>
      <w:sz w:val="26"/>
      <w:szCs w:val="26"/>
    </w:rPr>
  </w:style>
  <w:style w:type="character" w:styleId="af4">
    <w:name w:val="annotation reference"/>
    <w:basedOn w:val="a1"/>
    <w:uiPriority w:val="99"/>
    <w:semiHidden/>
    <w:unhideWhenUsed/>
    <w:rsid w:val="00D93A31"/>
    <w:rPr>
      <w:sz w:val="16"/>
      <w:szCs w:val="16"/>
    </w:rPr>
  </w:style>
  <w:style w:type="paragraph" w:styleId="af5">
    <w:name w:val="annotation subject"/>
    <w:basedOn w:val="a6"/>
    <w:next w:val="a6"/>
    <w:link w:val="af6"/>
    <w:uiPriority w:val="99"/>
    <w:semiHidden/>
    <w:unhideWhenUsed/>
    <w:rsid w:val="00D93A31"/>
    <w:pPr>
      <w:widowControl/>
      <w:spacing w:after="160"/>
    </w:pPr>
    <w:rPr>
      <w:rFonts w:asciiTheme="minorHAnsi" w:eastAsiaTheme="minorHAnsi" w:hAnsiTheme="minorHAnsi" w:cstheme="minorBidi"/>
      <w:b/>
      <w:bCs/>
      <w:color w:val="auto"/>
      <w:lang w:eastAsia="en-US" w:bidi="ar-SA"/>
    </w:rPr>
  </w:style>
  <w:style w:type="character" w:customStyle="1" w:styleId="af6">
    <w:name w:val="Тема примечания Знак"/>
    <w:basedOn w:val="a7"/>
    <w:link w:val="af5"/>
    <w:uiPriority w:val="99"/>
    <w:semiHidden/>
    <w:rsid w:val="00D93A31"/>
    <w:rPr>
      <w:rFonts w:ascii="Microsoft Sans Serif" w:eastAsia="Microsoft Sans Serif" w:hAnsi="Microsoft Sans Serif" w:cs="Microsoft Sans Serif"/>
      <w:b/>
      <w:bCs/>
      <w:color w:val="000000"/>
      <w:sz w:val="20"/>
      <w:szCs w:val="20"/>
      <w:lang w:eastAsia="ru-RU" w:bidi="ru-RU"/>
    </w:rPr>
  </w:style>
  <w:style w:type="paragraph" w:styleId="af7">
    <w:name w:val="Revision"/>
    <w:hidden/>
    <w:uiPriority w:val="99"/>
    <w:semiHidden/>
    <w:rsid w:val="00D93A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3076">
      <w:bodyDiv w:val="1"/>
      <w:marLeft w:val="0"/>
      <w:marRight w:val="0"/>
      <w:marTop w:val="0"/>
      <w:marBottom w:val="0"/>
      <w:divBdr>
        <w:top w:val="none" w:sz="0" w:space="0" w:color="auto"/>
        <w:left w:val="none" w:sz="0" w:space="0" w:color="auto"/>
        <w:bottom w:val="none" w:sz="0" w:space="0" w:color="auto"/>
        <w:right w:val="none" w:sz="0" w:space="0" w:color="auto"/>
      </w:divBdr>
    </w:div>
    <w:div w:id="170684357">
      <w:bodyDiv w:val="1"/>
      <w:marLeft w:val="0"/>
      <w:marRight w:val="0"/>
      <w:marTop w:val="0"/>
      <w:marBottom w:val="0"/>
      <w:divBdr>
        <w:top w:val="none" w:sz="0" w:space="0" w:color="auto"/>
        <w:left w:val="none" w:sz="0" w:space="0" w:color="auto"/>
        <w:bottom w:val="none" w:sz="0" w:space="0" w:color="auto"/>
        <w:right w:val="none" w:sz="0" w:space="0" w:color="auto"/>
      </w:divBdr>
    </w:div>
    <w:div w:id="240679713">
      <w:bodyDiv w:val="1"/>
      <w:marLeft w:val="0"/>
      <w:marRight w:val="0"/>
      <w:marTop w:val="0"/>
      <w:marBottom w:val="0"/>
      <w:divBdr>
        <w:top w:val="none" w:sz="0" w:space="0" w:color="auto"/>
        <w:left w:val="none" w:sz="0" w:space="0" w:color="auto"/>
        <w:bottom w:val="none" w:sz="0" w:space="0" w:color="auto"/>
        <w:right w:val="none" w:sz="0" w:space="0" w:color="auto"/>
      </w:divBdr>
    </w:div>
    <w:div w:id="271591271">
      <w:bodyDiv w:val="1"/>
      <w:marLeft w:val="0"/>
      <w:marRight w:val="0"/>
      <w:marTop w:val="0"/>
      <w:marBottom w:val="0"/>
      <w:divBdr>
        <w:top w:val="none" w:sz="0" w:space="0" w:color="auto"/>
        <w:left w:val="none" w:sz="0" w:space="0" w:color="auto"/>
        <w:bottom w:val="none" w:sz="0" w:space="0" w:color="auto"/>
        <w:right w:val="none" w:sz="0" w:space="0" w:color="auto"/>
      </w:divBdr>
    </w:div>
    <w:div w:id="325287770">
      <w:bodyDiv w:val="1"/>
      <w:marLeft w:val="0"/>
      <w:marRight w:val="0"/>
      <w:marTop w:val="0"/>
      <w:marBottom w:val="0"/>
      <w:divBdr>
        <w:top w:val="none" w:sz="0" w:space="0" w:color="auto"/>
        <w:left w:val="none" w:sz="0" w:space="0" w:color="auto"/>
        <w:bottom w:val="none" w:sz="0" w:space="0" w:color="auto"/>
        <w:right w:val="none" w:sz="0" w:space="0" w:color="auto"/>
      </w:divBdr>
    </w:div>
    <w:div w:id="343895591">
      <w:bodyDiv w:val="1"/>
      <w:marLeft w:val="0"/>
      <w:marRight w:val="0"/>
      <w:marTop w:val="0"/>
      <w:marBottom w:val="0"/>
      <w:divBdr>
        <w:top w:val="none" w:sz="0" w:space="0" w:color="auto"/>
        <w:left w:val="none" w:sz="0" w:space="0" w:color="auto"/>
        <w:bottom w:val="none" w:sz="0" w:space="0" w:color="auto"/>
        <w:right w:val="none" w:sz="0" w:space="0" w:color="auto"/>
      </w:divBdr>
    </w:div>
    <w:div w:id="353843217">
      <w:bodyDiv w:val="1"/>
      <w:marLeft w:val="0"/>
      <w:marRight w:val="0"/>
      <w:marTop w:val="0"/>
      <w:marBottom w:val="0"/>
      <w:divBdr>
        <w:top w:val="none" w:sz="0" w:space="0" w:color="auto"/>
        <w:left w:val="none" w:sz="0" w:space="0" w:color="auto"/>
        <w:bottom w:val="none" w:sz="0" w:space="0" w:color="auto"/>
        <w:right w:val="none" w:sz="0" w:space="0" w:color="auto"/>
      </w:divBdr>
    </w:div>
    <w:div w:id="644817027">
      <w:bodyDiv w:val="1"/>
      <w:marLeft w:val="0"/>
      <w:marRight w:val="0"/>
      <w:marTop w:val="0"/>
      <w:marBottom w:val="0"/>
      <w:divBdr>
        <w:top w:val="none" w:sz="0" w:space="0" w:color="auto"/>
        <w:left w:val="none" w:sz="0" w:space="0" w:color="auto"/>
        <w:bottom w:val="none" w:sz="0" w:space="0" w:color="auto"/>
        <w:right w:val="none" w:sz="0" w:space="0" w:color="auto"/>
      </w:divBdr>
    </w:div>
    <w:div w:id="862013558">
      <w:bodyDiv w:val="1"/>
      <w:marLeft w:val="0"/>
      <w:marRight w:val="0"/>
      <w:marTop w:val="0"/>
      <w:marBottom w:val="0"/>
      <w:divBdr>
        <w:top w:val="none" w:sz="0" w:space="0" w:color="auto"/>
        <w:left w:val="none" w:sz="0" w:space="0" w:color="auto"/>
        <w:bottom w:val="none" w:sz="0" w:space="0" w:color="auto"/>
        <w:right w:val="none" w:sz="0" w:space="0" w:color="auto"/>
      </w:divBdr>
    </w:div>
    <w:div w:id="1044447335">
      <w:bodyDiv w:val="1"/>
      <w:marLeft w:val="0"/>
      <w:marRight w:val="0"/>
      <w:marTop w:val="0"/>
      <w:marBottom w:val="0"/>
      <w:divBdr>
        <w:top w:val="none" w:sz="0" w:space="0" w:color="auto"/>
        <w:left w:val="none" w:sz="0" w:space="0" w:color="auto"/>
        <w:bottom w:val="none" w:sz="0" w:space="0" w:color="auto"/>
        <w:right w:val="none" w:sz="0" w:space="0" w:color="auto"/>
      </w:divBdr>
    </w:div>
    <w:div w:id="1122459914">
      <w:bodyDiv w:val="1"/>
      <w:marLeft w:val="0"/>
      <w:marRight w:val="0"/>
      <w:marTop w:val="0"/>
      <w:marBottom w:val="0"/>
      <w:divBdr>
        <w:top w:val="none" w:sz="0" w:space="0" w:color="auto"/>
        <w:left w:val="none" w:sz="0" w:space="0" w:color="auto"/>
        <w:bottom w:val="none" w:sz="0" w:space="0" w:color="auto"/>
        <w:right w:val="none" w:sz="0" w:space="0" w:color="auto"/>
      </w:divBdr>
    </w:div>
    <w:div w:id="1388183895">
      <w:bodyDiv w:val="1"/>
      <w:marLeft w:val="0"/>
      <w:marRight w:val="0"/>
      <w:marTop w:val="0"/>
      <w:marBottom w:val="0"/>
      <w:divBdr>
        <w:top w:val="none" w:sz="0" w:space="0" w:color="auto"/>
        <w:left w:val="none" w:sz="0" w:space="0" w:color="auto"/>
        <w:bottom w:val="none" w:sz="0" w:space="0" w:color="auto"/>
        <w:right w:val="none" w:sz="0" w:space="0" w:color="auto"/>
      </w:divBdr>
    </w:div>
    <w:div w:id="1739480622">
      <w:bodyDiv w:val="1"/>
      <w:marLeft w:val="0"/>
      <w:marRight w:val="0"/>
      <w:marTop w:val="0"/>
      <w:marBottom w:val="0"/>
      <w:divBdr>
        <w:top w:val="none" w:sz="0" w:space="0" w:color="auto"/>
        <w:left w:val="none" w:sz="0" w:space="0" w:color="auto"/>
        <w:bottom w:val="none" w:sz="0" w:space="0" w:color="auto"/>
        <w:right w:val="none" w:sz="0" w:space="0" w:color="auto"/>
      </w:divBdr>
    </w:div>
    <w:div w:id="1933931888">
      <w:bodyDiv w:val="1"/>
      <w:marLeft w:val="0"/>
      <w:marRight w:val="0"/>
      <w:marTop w:val="0"/>
      <w:marBottom w:val="0"/>
      <w:divBdr>
        <w:top w:val="none" w:sz="0" w:space="0" w:color="auto"/>
        <w:left w:val="none" w:sz="0" w:space="0" w:color="auto"/>
        <w:bottom w:val="none" w:sz="0" w:space="0" w:color="auto"/>
        <w:right w:val="none" w:sz="0" w:space="0" w:color="auto"/>
      </w:divBdr>
    </w:div>
    <w:div w:id="207607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08338&amp;dst=1018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7B5D0-0FD9-4525-882C-D4D5352A9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9213</TotalTime>
  <Pages>70</Pages>
  <Words>24292</Words>
  <Characters>138470</Characters>
  <Application>Microsoft Office Word</Application>
  <DocSecurity>0</DocSecurity>
  <Lines>1153</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Gavrilov</dc:creator>
  <cp:keywords/>
  <dc:description/>
  <cp:lastModifiedBy>kate</cp:lastModifiedBy>
  <cp:revision>25</cp:revision>
  <dcterms:created xsi:type="dcterms:W3CDTF">2026-07-21T15:03:00Z</dcterms:created>
  <dcterms:modified xsi:type="dcterms:W3CDTF">2026-09-05T13:23:00Z</dcterms:modified>
</cp:coreProperties>
</file>