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AA4334" w:rsidRDefault="00DD02E5" w:rsidP="00AA43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77777777" w:rsidR="00DD02E5" w:rsidRPr="00AA4334" w:rsidRDefault="00DD02E5" w:rsidP="00AA43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53AD9D70" w14:textId="14E812D7" w:rsidR="00DD02E5" w:rsidRPr="00AA4334" w:rsidRDefault="00DD02E5" w:rsidP="00AA43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ГОСТ Р «</w:t>
      </w:r>
      <w:r w:rsidR="00924848" w:rsidRPr="00AA4334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8E4444">
        <w:rPr>
          <w:rFonts w:ascii="Arial" w:hAnsi="Arial" w:cs="Arial"/>
          <w:b/>
          <w:sz w:val="24"/>
          <w:szCs w:val="24"/>
        </w:rPr>
        <w:t>я</w:t>
      </w:r>
      <w:r w:rsidR="009B03B1" w:rsidRPr="00AA4334">
        <w:rPr>
          <w:rFonts w:ascii="Arial" w:hAnsi="Arial" w:cs="Arial"/>
          <w:b/>
          <w:sz w:val="24"/>
          <w:szCs w:val="24"/>
        </w:rPr>
        <w:t xml:space="preserve">. </w:t>
      </w:r>
      <w:r w:rsidR="00AA4334">
        <w:rPr>
          <w:rFonts w:ascii="Arial" w:hAnsi="Arial" w:cs="Arial"/>
          <w:b/>
          <w:sz w:val="24"/>
          <w:szCs w:val="24"/>
        </w:rPr>
        <w:br/>
      </w:r>
      <w:r w:rsidR="00924848" w:rsidRPr="00AA4334">
        <w:rPr>
          <w:rFonts w:ascii="Arial" w:hAnsi="Arial" w:cs="Arial"/>
          <w:b/>
          <w:sz w:val="24"/>
          <w:szCs w:val="24"/>
        </w:rPr>
        <w:t>Информационная модель изделия. Основные положения</w:t>
      </w:r>
      <w:r w:rsidRPr="00AA4334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AA4334" w:rsidRDefault="00DD02E5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1</w:t>
      </w:r>
      <w:r w:rsidRPr="00AA4334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AA4334" w:rsidRDefault="00DD02E5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AA4334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AA4334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75EFC48B" w:rsidR="00DD02E5" w:rsidRPr="00AA4334" w:rsidRDefault="00DD02E5" w:rsidP="00AA433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515C68" w:rsidRPr="00AA4334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924848" w:rsidRPr="00AA4334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="00515C68" w:rsidRPr="00AA4334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AA4334" w:rsidRDefault="00386FE1" w:rsidP="00AA433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AA4334" w:rsidRDefault="003C618B" w:rsidP="00AA433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AA4334" w:rsidRDefault="00DD02E5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2</w:t>
      </w:r>
      <w:r w:rsidRPr="00AA4334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6519BFD" w14:textId="339BDAAF" w:rsidR="00FF4ED2" w:rsidRPr="001049E5" w:rsidRDefault="00FF4ED2" w:rsidP="001049E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049E5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</w:t>
      </w:r>
      <w:r w:rsidR="001049E5" w:rsidRP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изделия</w:t>
      </w:r>
      <w:r w:rsidRPr="001049E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332E4E1" w14:textId="704DA6CD" w:rsidR="001049E5" w:rsidRPr="001049E5" w:rsidRDefault="00FF4ED2" w:rsidP="001049E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9E5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являются основные положения</w:t>
      </w:r>
      <w:r w:rsidR="001049E5" w:rsidRP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по разработке схем данных, используемых для создания стандартизованных информационных моделей изделий машиностроения, применяемых для представления конструкторской, технологической и прочей документации в машиночитаемом виде, </w:t>
      </w:r>
      <w:r w:rsidR="001049E5" w:rsidRPr="001049E5">
        <w:rPr>
          <w:rFonts w:ascii="Arial" w:hAnsi="Arial" w:cs="Arial"/>
          <w:sz w:val="24"/>
          <w:szCs w:val="24"/>
          <w:lang w:eastAsia="ru-RU"/>
        </w:rPr>
        <w:t>для долговременного хранения документации в нейтральном формате данных, для обмена данными между разными программными средствами.</w:t>
      </w:r>
    </w:p>
    <w:p w14:paraId="7960FAE4" w14:textId="10499380" w:rsidR="00FF4ED2" w:rsidRPr="00AA4334" w:rsidRDefault="00FF4ED2" w:rsidP="001049E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4FB54D3D" w:rsidR="00DD02E5" w:rsidRPr="00AA4334" w:rsidRDefault="00DD02E5" w:rsidP="001049E5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3</w:t>
      </w:r>
      <w:r w:rsidRPr="00AA4334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72E5D4B4" w14:textId="43FF8247" w:rsidR="00FF4ED2" w:rsidRPr="00AA4334" w:rsidRDefault="00FF4ED2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Единая информационная модель изделия должна обеспечивать реализацию системной поддержки ЖЦ изделия, установленную ГОСТ Р 77.101–202Х «Система поддержки жизненного цикла изделия. Общие требования» (разрабатывается совместно), а также обеспечение требуемых показателей интероперабельности программных средств, применяемых при решении задач поддержки ЖЦ в соответствии с ГОСТ Р «Система поддержки жизненного цикла изделий. Интероперабельность программных средств. Основные положения» (разрабатывается совместно).</w:t>
      </w:r>
    </w:p>
    <w:p w14:paraId="21987BF8" w14:textId="77777777" w:rsidR="00AA4334" w:rsidRDefault="00AA4334">
      <w:pPr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br w:type="page"/>
      </w:r>
    </w:p>
    <w:p w14:paraId="73F69050" w14:textId="6648B678" w:rsidR="00FF4ED2" w:rsidRPr="00AA4334" w:rsidRDefault="00FF4ED2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Проект ГОСТ Р устанавливает</w:t>
      </w:r>
      <w:r w:rsid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нотацию и правила описания</w:t>
      </w:r>
      <w:r w:rsidR="003014B7"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B17B0">
        <w:rPr>
          <w:rFonts w:ascii="Arial" w:hAnsi="Arial" w:cs="Arial"/>
          <w:color w:val="000000"/>
          <w:sz w:val="24"/>
          <w:szCs w:val="24"/>
          <w:lang w:eastAsia="ru-RU"/>
        </w:rPr>
        <w:t>схем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, применяемые для формирования информационной модели изделия</w:t>
      </w:r>
      <w:r w:rsidR="001049E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56C7BF6" w14:textId="400CA1D4" w:rsidR="00474567" w:rsidRPr="00AA4334" w:rsidRDefault="00FF4ED2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Стандарт предназначен для применения при разработке и внедрении национальных стандартов</w:t>
      </w:r>
      <w:r w:rsid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СПЖЦ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, регламентирующих раз</w:t>
      </w:r>
      <w:r w:rsidR="00C96684"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личные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аспекты поддержки ЖЦ изделий, а также при осуществлении поддержки ЖЦ изделий.</w:t>
      </w:r>
    </w:p>
    <w:p w14:paraId="1CD69662" w14:textId="77777777" w:rsidR="00DD02E5" w:rsidRPr="00AA4334" w:rsidRDefault="00DD02E5" w:rsidP="00AA4334">
      <w:pPr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4</w:t>
      </w:r>
      <w:r w:rsidRPr="00AA4334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AA4334" w:rsidRDefault="00DD02E5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AA4334" w:rsidRDefault="00DD02E5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AA4334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AA4334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5</w:t>
      </w:r>
      <w:r w:rsidRPr="00AA433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726F7F07" w:rsidR="00386FE1" w:rsidRPr="00AA4334" w:rsidRDefault="00386FE1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используется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международн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ая система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ов </w:t>
      </w:r>
      <w:r w:rsidR="008E4444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8E4444" w:rsidRP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>10303 в виде идентичных стандартов ГОСТ Р ИСО 10303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53E24BA" w14:textId="77777777" w:rsidR="00DD02E5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6</w:t>
      </w:r>
      <w:r w:rsidR="00DD02E5" w:rsidRPr="00AA4334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AA4334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AA4334">
        <w:rPr>
          <w:rFonts w:ascii="Arial" w:hAnsi="Arial" w:cs="Arial"/>
          <w:b/>
          <w:sz w:val="24"/>
          <w:szCs w:val="24"/>
        </w:rPr>
        <w:t>)</w:t>
      </w:r>
    </w:p>
    <w:p w14:paraId="5578B790" w14:textId="4E951C72" w:rsidR="00C96684" w:rsidRPr="00AA4334" w:rsidRDefault="00C96684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При разработке первой редакции проекта стандарта использован опыт создания элементов системы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 в указанной области</w:t>
      </w:r>
      <w:r w:rsidR="00F42302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13270507" w:rsidR="00DD02E5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7</w:t>
      </w:r>
      <w:r w:rsidR="00DD02E5" w:rsidRPr="00AA4334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AA4334" w:rsidRDefault="00DD02E5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AA4334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1BA37CA1" w14:textId="77777777" w:rsidR="008E4444" w:rsidRDefault="008E4444" w:rsidP="008E4444">
      <w:pPr>
        <w:pStyle w:val="2"/>
        <w:numPr>
          <w:ilvl w:val="0"/>
          <w:numId w:val="0"/>
        </w:numPr>
        <w:ind w:firstLine="709"/>
      </w:pPr>
      <w:bookmarkStart w:id="1" w:name="_Hlk214291590"/>
      <w:r>
        <w:lastRenderedPageBreak/>
        <w:t xml:space="preserve">ГОСТ Р 77.002  Система поддержки жизненного цикла изделия. Термины и определения </w:t>
      </w:r>
      <w:r w:rsidRPr="00E329DF">
        <w:rPr>
          <w:i/>
          <w:iCs/>
        </w:rPr>
        <w:t xml:space="preserve">(проект, </w:t>
      </w:r>
      <w:r>
        <w:rPr>
          <w:i/>
          <w:iCs/>
        </w:rPr>
        <w:t>окончательная</w:t>
      </w:r>
      <w:r w:rsidRPr="00E329DF">
        <w:rPr>
          <w:i/>
          <w:iCs/>
        </w:rPr>
        <w:t xml:space="preserve"> редакция, разрабатывается совместно)</w:t>
      </w:r>
    </w:p>
    <w:bookmarkEnd w:id="1"/>
    <w:p w14:paraId="69F0E6C8" w14:textId="77777777" w:rsidR="008E4444" w:rsidRDefault="008E4444" w:rsidP="008E4444">
      <w:pPr>
        <w:pStyle w:val="2"/>
        <w:numPr>
          <w:ilvl w:val="0"/>
          <w:numId w:val="0"/>
        </w:numPr>
        <w:ind w:firstLine="709"/>
      </w:pPr>
      <w:r>
        <w:t xml:space="preserve">ГОСТ Р 77.101  Система поддержки жизненного цикла изделия. Общие требования </w:t>
      </w:r>
      <w:r w:rsidRPr="00E329DF">
        <w:rPr>
          <w:i/>
          <w:iCs/>
        </w:rPr>
        <w:t xml:space="preserve">(проект, </w:t>
      </w:r>
      <w:r>
        <w:rPr>
          <w:i/>
          <w:iCs/>
        </w:rPr>
        <w:t>окончательная</w:t>
      </w:r>
      <w:r w:rsidRPr="00E329DF">
        <w:rPr>
          <w:i/>
          <w:iCs/>
        </w:rPr>
        <w:t xml:space="preserve"> редакция, разрабатывается совместно)</w:t>
      </w:r>
    </w:p>
    <w:p w14:paraId="59D26CA2" w14:textId="77777777" w:rsidR="008E4444" w:rsidRDefault="008E4444" w:rsidP="008E4444">
      <w:pPr>
        <w:pStyle w:val="2"/>
        <w:numPr>
          <w:ilvl w:val="0"/>
          <w:numId w:val="0"/>
        </w:numPr>
        <w:ind w:firstLine="709"/>
      </w:pPr>
      <w:r>
        <w:t xml:space="preserve">ГОСТ Р 77.102  Система поддержки жизненного цикла изделия. Модель жизненного цикла. Основные положения </w:t>
      </w:r>
      <w:r w:rsidRPr="00E329DF">
        <w:rPr>
          <w:i/>
          <w:iCs/>
        </w:rPr>
        <w:t xml:space="preserve">(проект, </w:t>
      </w:r>
      <w:r>
        <w:rPr>
          <w:i/>
          <w:iCs/>
        </w:rPr>
        <w:t>окончательная</w:t>
      </w:r>
      <w:r w:rsidRPr="00E329DF">
        <w:rPr>
          <w:i/>
          <w:iCs/>
        </w:rPr>
        <w:t xml:space="preserve"> редакция, разрабатывается совместно)</w:t>
      </w:r>
    </w:p>
    <w:p w14:paraId="789E64DB" w14:textId="77777777" w:rsidR="008E4444" w:rsidRDefault="008E4444" w:rsidP="008E4444">
      <w:pPr>
        <w:pStyle w:val="2"/>
        <w:numPr>
          <w:ilvl w:val="0"/>
          <w:numId w:val="0"/>
        </w:numPr>
        <w:ind w:firstLine="709"/>
      </w:pPr>
      <w:r>
        <w:t xml:space="preserve">ГОСТ Р 77.403  Система поддержки жизненного цикла изделия. </w:t>
      </w:r>
      <w:r w:rsidRPr="00151AF4">
        <w:t>Интероперабельность программных средств. Основные положения</w:t>
      </w:r>
      <w:r>
        <w:t xml:space="preserve"> </w:t>
      </w:r>
      <w:r w:rsidRPr="00E329DF">
        <w:rPr>
          <w:i/>
          <w:iCs/>
        </w:rPr>
        <w:t>(проект, первая редакция, разрабатывается совместно)</w:t>
      </w:r>
    </w:p>
    <w:p w14:paraId="6F9015E0" w14:textId="77777777" w:rsidR="008E4444" w:rsidRDefault="008E4444" w:rsidP="008E4444">
      <w:pPr>
        <w:pStyle w:val="2"/>
        <w:numPr>
          <w:ilvl w:val="0"/>
          <w:numId w:val="0"/>
        </w:numPr>
        <w:ind w:firstLine="709"/>
      </w:pPr>
      <w:r>
        <w:t xml:space="preserve">ГОСТ Р ИСО 10303–1 </w:t>
      </w:r>
      <w:r w:rsidRPr="00151AF4">
        <w:t>Системы автоматизации производства и их интеграция. Представление данных об изделии и обмен этими данными. Часть 1. Общие представления и основополагающие принципы</w:t>
      </w:r>
    </w:p>
    <w:p w14:paraId="05A41702" w14:textId="77777777" w:rsidR="008E4444" w:rsidRPr="00FD1B19" w:rsidRDefault="008E4444" w:rsidP="008E4444">
      <w:pPr>
        <w:pStyle w:val="2"/>
        <w:numPr>
          <w:ilvl w:val="0"/>
          <w:numId w:val="0"/>
        </w:numPr>
        <w:ind w:firstLine="709"/>
      </w:pPr>
      <w:bookmarkStart w:id="2" w:name="_Hlk214291647"/>
      <w:r>
        <w:t xml:space="preserve">ГОСТ Р ИСО 10303–11 </w:t>
      </w:r>
      <w:r w:rsidRPr="00E816CC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bookmarkEnd w:id="2"/>
    <w:p w14:paraId="27A2CF4B" w14:textId="1DDF3D72" w:rsidR="008E4444" w:rsidRPr="008E4444" w:rsidRDefault="008E4444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E4444">
        <w:rPr>
          <w:rFonts w:ascii="Arial" w:hAnsi="Arial" w:cs="Arial"/>
          <w:bCs/>
          <w:sz w:val="24"/>
          <w:szCs w:val="24"/>
        </w:rPr>
        <w:t>Внесение изменений во взаимосвязанные стандарты не требуется</w:t>
      </w:r>
      <w:r>
        <w:rPr>
          <w:rFonts w:ascii="Arial" w:hAnsi="Arial" w:cs="Arial"/>
          <w:bCs/>
          <w:sz w:val="24"/>
          <w:szCs w:val="24"/>
        </w:rPr>
        <w:t>.</w:t>
      </w:r>
    </w:p>
    <w:p w14:paraId="262E5A24" w14:textId="7ECB0E3A" w:rsidR="00DD02E5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8</w:t>
      </w:r>
      <w:r w:rsidR="00DD02E5" w:rsidRPr="00AA4334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77F6D503" w14:textId="7A5182F8" w:rsidR="008C5A40" w:rsidRDefault="00DD02E5" w:rsidP="008C5A40">
      <w:pPr>
        <w:pStyle w:val="ad"/>
        <w:spacing w:before="120"/>
        <w:rPr>
          <w:sz w:val="24"/>
          <w:szCs w:val="24"/>
        </w:rPr>
      </w:pPr>
      <w:r w:rsidRPr="00AA4334">
        <w:rPr>
          <w:rFonts w:cs="Arial"/>
          <w:sz w:val="24"/>
          <w:szCs w:val="24"/>
          <w:lang w:eastAsia="ru-RU"/>
        </w:rPr>
        <w:t xml:space="preserve">При подготовке настоящего проекта ГОСТ Р </w:t>
      </w:r>
      <w:r w:rsidR="008C5A40">
        <w:rPr>
          <w:rFonts w:cs="Arial"/>
          <w:sz w:val="24"/>
          <w:szCs w:val="24"/>
          <w:lang w:eastAsia="ru-RU"/>
        </w:rPr>
        <w:t xml:space="preserve">использовался стандарт </w:t>
      </w:r>
      <w:hyperlink r:id="rId8" w:history="1">
        <w:r w:rsidR="008C5A40" w:rsidRPr="00FB2A4E">
          <w:rPr>
            <w:sz w:val="24"/>
            <w:szCs w:val="24"/>
          </w:rPr>
          <w:t>ISO/IEC 19505:2012</w:t>
        </w:r>
      </w:hyperlink>
      <w:r w:rsidR="008C5A40" w:rsidRPr="00FB2A4E">
        <w:rPr>
          <w:sz w:val="24"/>
          <w:szCs w:val="24"/>
        </w:rPr>
        <w:t xml:space="preserve"> Информационные технологии. Унифицированный язык моделирования группы по управлению объектами (OMG UML).</w:t>
      </w:r>
    </w:p>
    <w:p w14:paraId="241A58D6" w14:textId="303D1A2F" w:rsidR="008C5A40" w:rsidRDefault="008C5A40" w:rsidP="008C5A40">
      <w:pPr>
        <w:pStyle w:val="ad"/>
        <w:spacing w:before="120"/>
        <w:rPr>
          <w:sz w:val="24"/>
          <w:szCs w:val="24"/>
        </w:rPr>
      </w:pPr>
      <w:r>
        <w:rPr>
          <w:sz w:val="24"/>
          <w:szCs w:val="24"/>
        </w:rPr>
        <w:t>ГОСТ Р 2.525–2024 Единая система конструкторской документации. Электронная конструктивная структура изделия. Формат данных</w:t>
      </w:r>
    </w:p>
    <w:p w14:paraId="7B96BEAC" w14:textId="77777777" w:rsidR="00DD02E5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9</w:t>
      </w:r>
      <w:r w:rsidR="00DD02E5" w:rsidRPr="00AA4334">
        <w:rPr>
          <w:rFonts w:ascii="Arial" w:hAnsi="Arial" w:cs="Arial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11DD633" w14:textId="77777777" w:rsidR="00DD02E5" w:rsidRPr="00AA4334" w:rsidRDefault="00DD02E5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2850345" w14:textId="77777777" w:rsidR="00AA4334" w:rsidRDefault="00AA43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0AF5D56" w14:textId="27285D03" w:rsidR="00DD02E5" w:rsidRPr="00AA4334" w:rsidRDefault="00386FE1" w:rsidP="00AA4334">
      <w:pPr>
        <w:keepNext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lastRenderedPageBreak/>
        <w:t xml:space="preserve">10 </w:t>
      </w:r>
      <w:r w:rsidR="00DD02E5" w:rsidRPr="00AA4334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42DD9F62" w14:textId="77777777" w:rsidR="00A602AF" w:rsidRPr="0053106A" w:rsidRDefault="00A602AF" w:rsidP="00A602AF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4B384BB1" w14:textId="77777777" w:rsidR="00A602AF" w:rsidRPr="0053106A" w:rsidRDefault="00A602AF" w:rsidP="00A602A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49BC9E04" w14:textId="77777777" w:rsidR="00A602AF" w:rsidRPr="0053106A" w:rsidRDefault="00A602AF" w:rsidP="00A602A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406DBB0" w14:textId="77777777" w:rsidR="00A602AF" w:rsidRPr="0053106A" w:rsidRDefault="00A602AF" w:rsidP="00A602A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7626DFC7" w14:textId="579A0F41" w:rsidR="00A602AF" w:rsidRPr="0053106A" w:rsidRDefault="00A602AF" w:rsidP="00A602A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300F4B7B" w14:textId="19F15F8B" w:rsidR="003D72CE" w:rsidRPr="00AA4334" w:rsidRDefault="003D72CE" w:rsidP="00AA433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:rsidRPr="00AA4334" w14:paraId="241DFD42" w14:textId="77777777" w:rsidTr="008E32BF">
        <w:tc>
          <w:tcPr>
            <w:tcW w:w="4926" w:type="dxa"/>
            <w:hideMark/>
          </w:tcPr>
          <w:p w14:paraId="55CF80DA" w14:textId="3109DA15" w:rsidR="00386FE1" w:rsidRPr="00AA4334" w:rsidRDefault="00386FE1" w:rsidP="00AA433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8F1CDD" w14:textId="77777777" w:rsidR="00386FE1" w:rsidRPr="00AA4334" w:rsidRDefault="00386FE1" w:rsidP="00AA433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515312D1" w14:textId="77777777" w:rsidR="00386FE1" w:rsidRPr="00AA4334" w:rsidRDefault="00386FE1" w:rsidP="00AA433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B05AF2B" w14:textId="6C8955D6" w:rsidR="00386FE1" w:rsidRPr="00AA4334" w:rsidRDefault="00386FE1" w:rsidP="00AA4334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5226B0EB" w:rsidR="00E60A42" w:rsidRPr="00AA4334" w:rsidRDefault="00E60A42" w:rsidP="00AA4334">
      <w:pPr>
        <w:spacing w:after="0" w:line="360" w:lineRule="auto"/>
        <w:jc w:val="both"/>
        <w:rPr>
          <w:rFonts w:ascii="Arial" w:hAnsi="Arial" w:cs="Arial"/>
        </w:rPr>
      </w:pPr>
    </w:p>
    <w:p w14:paraId="6E446F1B" w14:textId="52675CC3" w:rsidR="004650F3" w:rsidRPr="00AA4334" w:rsidRDefault="004650F3" w:rsidP="00AA4334">
      <w:pPr>
        <w:spacing w:after="0" w:line="360" w:lineRule="auto"/>
        <w:jc w:val="both"/>
        <w:rPr>
          <w:rFonts w:ascii="Arial" w:hAnsi="Arial" w:cs="Arial"/>
        </w:rPr>
      </w:pPr>
    </w:p>
    <w:p w14:paraId="625E8BB7" w14:textId="2BFFB570" w:rsidR="004650F3" w:rsidRPr="00AA4334" w:rsidRDefault="004650F3" w:rsidP="00AA4334">
      <w:pPr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4650F3" w:rsidRPr="00AA4334" w:rsidSect="003D72CE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0C1B" w14:textId="77777777" w:rsidR="00524FA1" w:rsidRDefault="00524FA1" w:rsidP="001B611C">
      <w:pPr>
        <w:spacing w:after="0" w:line="240" w:lineRule="auto"/>
      </w:pPr>
      <w:r>
        <w:separator/>
      </w:r>
    </w:p>
    <w:p w14:paraId="2BFD330A" w14:textId="77777777" w:rsidR="00524FA1" w:rsidRDefault="00524FA1"/>
  </w:endnote>
  <w:endnote w:type="continuationSeparator" w:id="0">
    <w:p w14:paraId="125BFD89" w14:textId="77777777" w:rsidR="00524FA1" w:rsidRDefault="00524FA1" w:rsidP="001B611C">
      <w:pPr>
        <w:spacing w:after="0" w:line="240" w:lineRule="auto"/>
      </w:pPr>
      <w:r>
        <w:continuationSeparator/>
      </w:r>
    </w:p>
    <w:p w14:paraId="6E1A1C4D" w14:textId="77777777" w:rsidR="00524FA1" w:rsidRDefault="00524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B96A4A" w:rsidRDefault="00185CEA" w:rsidP="00B96A4A">
        <w:pPr>
          <w:pStyle w:val="a9"/>
          <w:jc w:val="center"/>
          <w:rPr>
            <w:rFonts w:ascii="Arial" w:hAnsi="Arial" w:cs="Arial"/>
          </w:rPr>
        </w:pPr>
        <w:r w:rsidRPr="00B96A4A">
          <w:rPr>
            <w:rFonts w:ascii="Arial" w:hAnsi="Arial" w:cs="Arial"/>
          </w:rPr>
          <w:fldChar w:fldCharType="begin"/>
        </w:r>
        <w:r w:rsidRPr="00B96A4A">
          <w:rPr>
            <w:rFonts w:ascii="Arial" w:hAnsi="Arial" w:cs="Arial"/>
          </w:rPr>
          <w:instrText>PAGE   \* MERGEFORMAT</w:instrText>
        </w:r>
        <w:r w:rsidRPr="00B96A4A">
          <w:rPr>
            <w:rFonts w:ascii="Arial" w:hAnsi="Arial" w:cs="Arial"/>
          </w:rPr>
          <w:fldChar w:fldCharType="separate"/>
        </w:r>
        <w:r w:rsidR="003014B7" w:rsidRPr="00B96A4A">
          <w:rPr>
            <w:rFonts w:ascii="Arial" w:hAnsi="Arial" w:cs="Arial"/>
            <w:noProof/>
          </w:rPr>
          <w:t>3</w:t>
        </w:r>
        <w:r w:rsidRPr="00B96A4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69CA" w14:textId="77777777" w:rsidR="00524FA1" w:rsidRDefault="00524FA1" w:rsidP="001B611C">
      <w:pPr>
        <w:spacing w:after="0" w:line="240" w:lineRule="auto"/>
      </w:pPr>
      <w:r>
        <w:separator/>
      </w:r>
    </w:p>
    <w:p w14:paraId="7C102D97" w14:textId="77777777" w:rsidR="00524FA1" w:rsidRDefault="00524FA1"/>
  </w:footnote>
  <w:footnote w:type="continuationSeparator" w:id="0">
    <w:p w14:paraId="2D6E47A6" w14:textId="77777777" w:rsidR="00524FA1" w:rsidRDefault="00524FA1" w:rsidP="001B611C">
      <w:pPr>
        <w:spacing w:after="0" w:line="240" w:lineRule="auto"/>
      </w:pPr>
      <w:r>
        <w:continuationSeparator/>
      </w:r>
    </w:p>
    <w:p w14:paraId="7ABF7B7A" w14:textId="77777777" w:rsidR="00524FA1" w:rsidRDefault="00524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49C47C25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17B0"/>
    <w:rsid w:val="000B32C4"/>
    <w:rsid w:val="000D52EA"/>
    <w:rsid w:val="000E3D41"/>
    <w:rsid w:val="000F5230"/>
    <w:rsid w:val="00100C60"/>
    <w:rsid w:val="001049E5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221AA9"/>
    <w:rsid w:val="00233BC1"/>
    <w:rsid w:val="00254E4F"/>
    <w:rsid w:val="00286E24"/>
    <w:rsid w:val="002A33F0"/>
    <w:rsid w:val="002A39F1"/>
    <w:rsid w:val="003014B7"/>
    <w:rsid w:val="0030440E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263C"/>
    <w:rsid w:val="003F64F6"/>
    <w:rsid w:val="00401CB2"/>
    <w:rsid w:val="00404F92"/>
    <w:rsid w:val="00415692"/>
    <w:rsid w:val="00423B52"/>
    <w:rsid w:val="00423C97"/>
    <w:rsid w:val="00426BB2"/>
    <w:rsid w:val="0045214E"/>
    <w:rsid w:val="00455A39"/>
    <w:rsid w:val="004650F3"/>
    <w:rsid w:val="00470229"/>
    <w:rsid w:val="00474567"/>
    <w:rsid w:val="00487884"/>
    <w:rsid w:val="004C60F2"/>
    <w:rsid w:val="004C7522"/>
    <w:rsid w:val="004D1986"/>
    <w:rsid w:val="00513D76"/>
    <w:rsid w:val="00515C68"/>
    <w:rsid w:val="00524E46"/>
    <w:rsid w:val="00524FA1"/>
    <w:rsid w:val="0053174E"/>
    <w:rsid w:val="00532AA9"/>
    <w:rsid w:val="00583727"/>
    <w:rsid w:val="005A7BB9"/>
    <w:rsid w:val="005C3A3A"/>
    <w:rsid w:val="005C61FA"/>
    <w:rsid w:val="005D6464"/>
    <w:rsid w:val="005F20D1"/>
    <w:rsid w:val="00656D21"/>
    <w:rsid w:val="00660062"/>
    <w:rsid w:val="0067183B"/>
    <w:rsid w:val="00671BD2"/>
    <w:rsid w:val="00685F9E"/>
    <w:rsid w:val="006A5FEE"/>
    <w:rsid w:val="006D7330"/>
    <w:rsid w:val="006F0273"/>
    <w:rsid w:val="00733D7D"/>
    <w:rsid w:val="00746218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815BD"/>
    <w:rsid w:val="00894583"/>
    <w:rsid w:val="008B79A7"/>
    <w:rsid w:val="008C5199"/>
    <w:rsid w:val="008C5A40"/>
    <w:rsid w:val="008E4444"/>
    <w:rsid w:val="008F2CA4"/>
    <w:rsid w:val="009021B7"/>
    <w:rsid w:val="00924848"/>
    <w:rsid w:val="00933FB4"/>
    <w:rsid w:val="00941EDE"/>
    <w:rsid w:val="00952B4D"/>
    <w:rsid w:val="00987FD6"/>
    <w:rsid w:val="009958D5"/>
    <w:rsid w:val="009A0402"/>
    <w:rsid w:val="009A2976"/>
    <w:rsid w:val="009A6C4B"/>
    <w:rsid w:val="009A7E4A"/>
    <w:rsid w:val="009B03B1"/>
    <w:rsid w:val="009B2116"/>
    <w:rsid w:val="009D5826"/>
    <w:rsid w:val="009D7EFF"/>
    <w:rsid w:val="00A05508"/>
    <w:rsid w:val="00A074D4"/>
    <w:rsid w:val="00A12F78"/>
    <w:rsid w:val="00A15B0B"/>
    <w:rsid w:val="00A30B85"/>
    <w:rsid w:val="00A46667"/>
    <w:rsid w:val="00A602AF"/>
    <w:rsid w:val="00A6309D"/>
    <w:rsid w:val="00A82021"/>
    <w:rsid w:val="00A8260D"/>
    <w:rsid w:val="00A930C9"/>
    <w:rsid w:val="00AA4334"/>
    <w:rsid w:val="00AB3603"/>
    <w:rsid w:val="00AE2886"/>
    <w:rsid w:val="00B00D0C"/>
    <w:rsid w:val="00B06999"/>
    <w:rsid w:val="00B246B9"/>
    <w:rsid w:val="00B527C4"/>
    <w:rsid w:val="00B532F5"/>
    <w:rsid w:val="00B65CE8"/>
    <w:rsid w:val="00B725F7"/>
    <w:rsid w:val="00B81662"/>
    <w:rsid w:val="00B9104F"/>
    <w:rsid w:val="00B93C4B"/>
    <w:rsid w:val="00B96A4A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96684"/>
    <w:rsid w:val="00D107CA"/>
    <w:rsid w:val="00D4510C"/>
    <w:rsid w:val="00D60C2D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C1615"/>
    <w:rsid w:val="00EC5B1D"/>
    <w:rsid w:val="00EC6438"/>
    <w:rsid w:val="00ED2108"/>
    <w:rsid w:val="00ED4F04"/>
    <w:rsid w:val="00EE106D"/>
    <w:rsid w:val="00EE5848"/>
    <w:rsid w:val="00F0504F"/>
    <w:rsid w:val="00F25E62"/>
    <w:rsid w:val="00F31ADC"/>
    <w:rsid w:val="00F31F57"/>
    <w:rsid w:val="00F42302"/>
    <w:rsid w:val="00F4234A"/>
    <w:rsid w:val="00F6305D"/>
    <w:rsid w:val="00F75193"/>
    <w:rsid w:val="00F77D53"/>
    <w:rsid w:val="00F87026"/>
    <w:rsid w:val="00F95E0E"/>
    <w:rsid w:val="00FA0783"/>
    <w:rsid w:val="00FA1BE2"/>
    <w:rsid w:val="00FA7E4A"/>
    <w:rsid w:val="00FB1D60"/>
    <w:rsid w:val="00FB7FB3"/>
    <w:rsid w:val="00FC3D57"/>
    <w:rsid w:val="00FF1EE9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1049E5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d">
    <w:name w:val="ГОСТ текст примечаний и приложений"/>
    <w:basedOn w:val="ac"/>
    <w:qFormat/>
    <w:rsid w:val="008C5A4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s.ru/document/4687021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3EED-27B0-44BC-907A-F49D4840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selezneva</cp:lastModifiedBy>
  <cp:revision>15</cp:revision>
  <cp:lastPrinted>2025-11-27T07:41:00Z</cp:lastPrinted>
  <dcterms:created xsi:type="dcterms:W3CDTF">2025-11-18T13:48:00Z</dcterms:created>
  <dcterms:modified xsi:type="dcterms:W3CDTF">2026-03-18T16:03:00Z</dcterms:modified>
</cp:coreProperties>
</file>