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B28E8" w14:textId="77777777" w:rsidR="00D25D2C" w:rsidRPr="00D25D2C" w:rsidRDefault="00D25D2C" w:rsidP="00207AE0">
      <w:pPr>
        <w:pStyle w:val="1"/>
        <w:tabs>
          <w:tab w:val="left" w:pos="1084"/>
        </w:tabs>
        <w:spacing w:line="276" w:lineRule="auto"/>
        <w:ind w:firstLine="0"/>
        <w:jc w:val="center"/>
        <w:rPr>
          <w:rFonts w:ascii="Arial" w:eastAsiaTheme="minorHAnsi" w:hAnsi="Arial" w:cs="Arial"/>
          <w:color w:val="000000"/>
          <w:sz w:val="24"/>
          <w:szCs w:val="24"/>
          <w14:ligatures w14:val="standardContextual"/>
        </w:rPr>
      </w:pPr>
      <w:r w:rsidRPr="00D25D2C">
        <w:rPr>
          <w:rFonts w:ascii="Arial" w:eastAsiaTheme="minorHAnsi" w:hAnsi="Arial" w:cs="Arial"/>
          <w:color w:val="000000"/>
          <w:sz w:val="24"/>
          <w:szCs w:val="24"/>
          <w14:ligatures w14:val="standardContextual"/>
        </w:rPr>
        <w:t>СВОДКА ОТЗЫВОВ</w:t>
      </w:r>
    </w:p>
    <w:p w14:paraId="4201067F" w14:textId="2D0D31F6" w:rsidR="009E1788" w:rsidRPr="0074009C" w:rsidRDefault="00D25D2C" w:rsidP="00207AE0">
      <w:pPr>
        <w:pStyle w:val="1"/>
        <w:tabs>
          <w:tab w:val="left" w:pos="1084"/>
        </w:tabs>
        <w:spacing w:line="276" w:lineRule="auto"/>
        <w:ind w:firstLine="0"/>
        <w:jc w:val="center"/>
        <w:rPr>
          <w:rFonts w:ascii="Arial" w:hAnsi="Arial" w:cs="Arial"/>
          <w:sz w:val="24"/>
          <w:szCs w:val="24"/>
        </w:rPr>
      </w:pPr>
      <w:r w:rsidRPr="00D25D2C">
        <w:rPr>
          <w:rFonts w:ascii="Arial" w:eastAsiaTheme="minorHAnsi" w:hAnsi="Arial" w:cs="Arial"/>
          <w:color w:val="000000"/>
          <w:sz w:val="24"/>
          <w:szCs w:val="24"/>
          <w14:ligatures w14:val="standardContextual"/>
        </w:rPr>
        <w:t>к окончательной редакции проекта ГОСТ Р 2.601 (пересмотр ГОСТ Р 2.601-2019) «ЕСКД. Эксплуатационная документация. Основные положения» (тема ПНС 1.0.482-1.111.25)</w:t>
      </w:r>
    </w:p>
    <w:p w14:paraId="3C630D6E" w14:textId="77777777" w:rsidR="009E1788" w:rsidRPr="008322FD" w:rsidRDefault="009E1788" w:rsidP="009E1788">
      <w:pPr>
        <w:pStyle w:val="1"/>
        <w:tabs>
          <w:tab w:val="left" w:pos="1084"/>
        </w:tabs>
        <w:ind w:left="720" w:right="164" w:firstLine="0"/>
        <w:jc w:val="center"/>
        <w:rPr>
          <w:rFonts w:ascii="Arial" w:hAnsi="Arial" w:cs="Arial"/>
          <w:sz w:val="20"/>
          <w:szCs w:val="20"/>
          <w:lang w:eastAsia="ru-RU" w:bidi="ru-RU"/>
        </w:rPr>
      </w:pPr>
    </w:p>
    <w:tbl>
      <w:tblPr>
        <w:tblStyle w:val="a4"/>
        <w:tblW w:w="15530" w:type="dxa"/>
        <w:tblInd w:w="-431" w:type="dxa"/>
        <w:tblLayout w:type="fixed"/>
        <w:tblLook w:val="04A0" w:firstRow="1" w:lastRow="0" w:firstColumn="1" w:lastColumn="0" w:noHBand="0" w:noVBand="1"/>
      </w:tblPr>
      <w:tblGrid>
        <w:gridCol w:w="704"/>
        <w:gridCol w:w="1780"/>
        <w:gridCol w:w="2126"/>
        <w:gridCol w:w="7298"/>
        <w:gridCol w:w="3622"/>
      </w:tblGrid>
      <w:tr w:rsidR="009E1788" w:rsidRPr="007D529F" w14:paraId="0E0669A9" w14:textId="77777777" w:rsidTr="00C37A0E">
        <w:trPr>
          <w:tblHeader/>
        </w:trPr>
        <w:tc>
          <w:tcPr>
            <w:tcW w:w="704" w:type="dxa"/>
            <w:tcBorders>
              <w:top w:val="single" w:sz="4" w:space="0" w:color="auto"/>
              <w:left w:val="single" w:sz="4" w:space="0" w:color="auto"/>
              <w:bottom w:val="double" w:sz="4" w:space="0" w:color="auto"/>
              <w:right w:val="single" w:sz="4" w:space="0" w:color="auto"/>
            </w:tcBorders>
            <w:hideMark/>
          </w:tcPr>
          <w:p w14:paraId="3F06FFE4" w14:textId="5BAFFEEF" w:rsidR="009E1788" w:rsidRPr="007D529F" w:rsidRDefault="009E1788" w:rsidP="00207AE0">
            <w:pPr>
              <w:spacing w:line="276" w:lineRule="auto"/>
              <w:jc w:val="center"/>
              <w:rPr>
                <w:rFonts w:ascii="Arial" w:hAnsi="Arial" w:cs="Arial"/>
                <w:sz w:val="20"/>
                <w:szCs w:val="20"/>
              </w:rPr>
            </w:pPr>
            <w:r w:rsidRPr="007D529F">
              <w:rPr>
                <w:rFonts w:ascii="Arial" w:hAnsi="Arial" w:cs="Arial"/>
                <w:sz w:val="20"/>
                <w:szCs w:val="20"/>
              </w:rPr>
              <w:t>№</w:t>
            </w:r>
            <w:r w:rsidR="0074009C" w:rsidRPr="007D529F">
              <w:rPr>
                <w:rFonts w:ascii="Arial" w:hAnsi="Arial" w:cs="Arial"/>
                <w:sz w:val="20"/>
                <w:szCs w:val="20"/>
              </w:rPr>
              <w:br/>
            </w:r>
            <w:r w:rsidRPr="007D529F">
              <w:rPr>
                <w:rFonts w:ascii="Arial" w:hAnsi="Arial" w:cs="Arial"/>
                <w:sz w:val="20"/>
                <w:szCs w:val="20"/>
              </w:rPr>
              <w:t>п/п</w:t>
            </w:r>
          </w:p>
        </w:tc>
        <w:tc>
          <w:tcPr>
            <w:tcW w:w="1780" w:type="dxa"/>
            <w:tcBorders>
              <w:top w:val="single" w:sz="4" w:space="0" w:color="auto"/>
              <w:left w:val="single" w:sz="4" w:space="0" w:color="auto"/>
              <w:bottom w:val="double" w:sz="4" w:space="0" w:color="auto"/>
              <w:right w:val="single" w:sz="4" w:space="0" w:color="auto"/>
            </w:tcBorders>
            <w:hideMark/>
          </w:tcPr>
          <w:p w14:paraId="0A9399E2" w14:textId="77777777" w:rsidR="009E1788" w:rsidRPr="007D529F" w:rsidRDefault="009E1788" w:rsidP="00207AE0">
            <w:pPr>
              <w:spacing w:line="276" w:lineRule="auto"/>
              <w:jc w:val="center"/>
              <w:rPr>
                <w:rFonts w:ascii="Arial" w:hAnsi="Arial" w:cs="Arial"/>
                <w:color w:val="000000"/>
                <w:sz w:val="20"/>
                <w:szCs w:val="20"/>
              </w:rPr>
            </w:pPr>
            <w:r w:rsidRPr="007D529F">
              <w:rPr>
                <w:rFonts w:ascii="Arial" w:hAnsi="Arial" w:cs="Arial"/>
                <w:color w:val="000000"/>
                <w:sz w:val="20"/>
                <w:szCs w:val="20"/>
              </w:rPr>
              <w:t>Структурный элемент стандарта</w:t>
            </w:r>
          </w:p>
        </w:tc>
        <w:tc>
          <w:tcPr>
            <w:tcW w:w="2126" w:type="dxa"/>
            <w:tcBorders>
              <w:top w:val="single" w:sz="4" w:space="0" w:color="auto"/>
              <w:left w:val="single" w:sz="4" w:space="0" w:color="auto"/>
              <w:bottom w:val="double" w:sz="4" w:space="0" w:color="auto"/>
              <w:right w:val="single" w:sz="4" w:space="0" w:color="auto"/>
            </w:tcBorders>
            <w:hideMark/>
          </w:tcPr>
          <w:p w14:paraId="53855541" w14:textId="64E08A34" w:rsidR="009E1788" w:rsidRPr="007D529F" w:rsidRDefault="009E1788" w:rsidP="00207AE0">
            <w:pPr>
              <w:spacing w:line="276" w:lineRule="auto"/>
              <w:jc w:val="center"/>
              <w:rPr>
                <w:rFonts w:ascii="Arial" w:hAnsi="Arial" w:cs="Arial"/>
                <w:color w:val="000000"/>
                <w:sz w:val="20"/>
                <w:szCs w:val="20"/>
              </w:rPr>
            </w:pPr>
            <w:r w:rsidRPr="007D529F">
              <w:rPr>
                <w:rFonts w:ascii="Arial" w:hAnsi="Arial" w:cs="Arial"/>
                <w:color w:val="000000"/>
                <w:sz w:val="20"/>
                <w:szCs w:val="20"/>
              </w:rPr>
              <w:t>Наименование</w:t>
            </w:r>
            <w:r w:rsidR="00207AE0" w:rsidRPr="007D529F">
              <w:rPr>
                <w:rFonts w:ascii="Arial" w:hAnsi="Arial" w:cs="Arial"/>
                <w:color w:val="000000"/>
                <w:sz w:val="20"/>
                <w:szCs w:val="20"/>
              </w:rPr>
              <w:t xml:space="preserve"> </w:t>
            </w:r>
            <w:r w:rsidRPr="007D529F">
              <w:rPr>
                <w:rFonts w:ascii="Arial" w:hAnsi="Arial" w:cs="Arial"/>
                <w:color w:val="000000"/>
                <w:sz w:val="20"/>
                <w:szCs w:val="20"/>
              </w:rPr>
              <w:t>организации</w:t>
            </w:r>
            <w:r w:rsidR="00207AE0" w:rsidRPr="007D529F">
              <w:rPr>
                <w:rFonts w:ascii="Arial" w:hAnsi="Arial" w:cs="Arial"/>
                <w:color w:val="000000"/>
                <w:sz w:val="20"/>
                <w:szCs w:val="20"/>
              </w:rPr>
              <w:t>,</w:t>
            </w:r>
            <w:r w:rsidRPr="007D529F">
              <w:rPr>
                <w:rFonts w:ascii="Arial" w:hAnsi="Arial" w:cs="Arial"/>
                <w:color w:val="000000"/>
                <w:sz w:val="20"/>
                <w:szCs w:val="20"/>
              </w:rPr>
              <w:t xml:space="preserve"> </w:t>
            </w:r>
            <w:r w:rsidR="00207AE0" w:rsidRPr="007D529F">
              <w:rPr>
                <w:rFonts w:ascii="Arial" w:hAnsi="Arial" w:cs="Arial"/>
                <w:color w:val="000000"/>
                <w:sz w:val="20"/>
                <w:szCs w:val="20"/>
              </w:rPr>
              <w:t>н</w:t>
            </w:r>
            <w:r w:rsidRPr="007D529F">
              <w:rPr>
                <w:rFonts w:ascii="Arial" w:hAnsi="Arial" w:cs="Arial"/>
                <w:color w:val="000000"/>
                <w:sz w:val="20"/>
                <w:szCs w:val="20"/>
              </w:rPr>
              <w:t>омер письма, дата</w:t>
            </w:r>
          </w:p>
        </w:tc>
        <w:tc>
          <w:tcPr>
            <w:tcW w:w="7298" w:type="dxa"/>
            <w:tcBorders>
              <w:top w:val="single" w:sz="4" w:space="0" w:color="auto"/>
              <w:left w:val="single" w:sz="4" w:space="0" w:color="auto"/>
              <w:bottom w:val="double" w:sz="4" w:space="0" w:color="auto"/>
              <w:right w:val="single" w:sz="4" w:space="0" w:color="auto"/>
            </w:tcBorders>
            <w:hideMark/>
          </w:tcPr>
          <w:p w14:paraId="3A9B3269" w14:textId="20D3E82C" w:rsidR="009E1788" w:rsidRPr="007D529F" w:rsidRDefault="009E1788" w:rsidP="00207AE0">
            <w:pPr>
              <w:autoSpaceDE w:val="0"/>
              <w:autoSpaceDN w:val="0"/>
              <w:adjustRightInd w:val="0"/>
              <w:spacing w:line="276" w:lineRule="auto"/>
              <w:jc w:val="center"/>
              <w:rPr>
                <w:rFonts w:ascii="Arial" w:hAnsi="Arial" w:cs="Arial"/>
                <w:color w:val="000000"/>
                <w:sz w:val="20"/>
                <w:szCs w:val="20"/>
              </w:rPr>
            </w:pPr>
            <w:r w:rsidRPr="007D529F">
              <w:rPr>
                <w:rFonts w:ascii="Arial" w:hAnsi="Arial" w:cs="Arial"/>
                <w:color w:val="000000"/>
                <w:sz w:val="20"/>
                <w:szCs w:val="20"/>
              </w:rPr>
              <w:t>Замечание,</w:t>
            </w:r>
            <w:r w:rsidR="00207AE0" w:rsidRPr="007D529F">
              <w:rPr>
                <w:rFonts w:ascii="Arial" w:hAnsi="Arial" w:cs="Arial"/>
                <w:color w:val="000000"/>
                <w:sz w:val="20"/>
                <w:szCs w:val="20"/>
              </w:rPr>
              <w:t xml:space="preserve"> </w:t>
            </w:r>
            <w:r w:rsidR="00207AE0" w:rsidRPr="007D529F">
              <w:rPr>
                <w:rFonts w:ascii="Arial" w:hAnsi="Arial" w:cs="Arial"/>
                <w:color w:val="000000"/>
                <w:sz w:val="20"/>
                <w:szCs w:val="20"/>
              </w:rPr>
              <w:br/>
            </w:r>
            <w:r w:rsidRPr="007D529F">
              <w:rPr>
                <w:rFonts w:ascii="Arial" w:hAnsi="Arial" w:cs="Arial"/>
                <w:color w:val="000000"/>
                <w:sz w:val="20"/>
                <w:szCs w:val="20"/>
              </w:rPr>
              <w:t>предложение, предлагаемая редакция</w:t>
            </w:r>
          </w:p>
        </w:tc>
        <w:tc>
          <w:tcPr>
            <w:tcW w:w="3622" w:type="dxa"/>
            <w:tcBorders>
              <w:top w:val="single" w:sz="4" w:space="0" w:color="auto"/>
              <w:left w:val="single" w:sz="4" w:space="0" w:color="auto"/>
              <w:bottom w:val="double" w:sz="4" w:space="0" w:color="auto"/>
              <w:right w:val="single" w:sz="4" w:space="0" w:color="auto"/>
            </w:tcBorders>
            <w:hideMark/>
          </w:tcPr>
          <w:p w14:paraId="15663B87" w14:textId="21924905" w:rsidR="009E1788" w:rsidRPr="007D529F" w:rsidRDefault="009E1788" w:rsidP="00207AE0">
            <w:pPr>
              <w:autoSpaceDE w:val="0"/>
              <w:autoSpaceDN w:val="0"/>
              <w:adjustRightInd w:val="0"/>
              <w:spacing w:line="276" w:lineRule="auto"/>
              <w:jc w:val="center"/>
              <w:rPr>
                <w:rFonts w:ascii="Arial" w:hAnsi="Arial" w:cs="Arial"/>
                <w:color w:val="000000"/>
                <w:sz w:val="20"/>
                <w:szCs w:val="20"/>
              </w:rPr>
            </w:pPr>
            <w:r w:rsidRPr="007D529F">
              <w:rPr>
                <w:rFonts w:ascii="Arial" w:hAnsi="Arial" w:cs="Arial"/>
                <w:color w:val="000000"/>
                <w:sz w:val="20"/>
                <w:szCs w:val="20"/>
              </w:rPr>
              <w:t>Заключение</w:t>
            </w:r>
            <w:r w:rsidR="00207AE0" w:rsidRPr="007D529F">
              <w:rPr>
                <w:rFonts w:ascii="Arial" w:hAnsi="Arial" w:cs="Arial"/>
                <w:color w:val="000000"/>
                <w:sz w:val="20"/>
                <w:szCs w:val="20"/>
              </w:rPr>
              <w:br/>
            </w:r>
            <w:r w:rsidRPr="007D529F">
              <w:rPr>
                <w:rFonts w:ascii="Arial" w:hAnsi="Arial" w:cs="Arial"/>
                <w:color w:val="000000"/>
                <w:sz w:val="20"/>
                <w:szCs w:val="20"/>
              </w:rPr>
              <w:t>разработчика</w:t>
            </w:r>
          </w:p>
        </w:tc>
      </w:tr>
      <w:tr w:rsidR="006C6E3C" w:rsidRPr="007D529F" w14:paraId="2F962763" w14:textId="77777777" w:rsidTr="00C37A0E">
        <w:tc>
          <w:tcPr>
            <w:tcW w:w="704" w:type="dxa"/>
            <w:tcBorders>
              <w:top w:val="single" w:sz="4" w:space="0" w:color="auto"/>
              <w:left w:val="single" w:sz="4" w:space="0" w:color="auto"/>
              <w:bottom w:val="single" w:sz="4" w:space="0" w:color="auto"/>
              <w:right w:val="single" w:sz="4" w:space="0" w:color="auto"/>
            </w:tcBorders>
          </w:tcPr>
          <w:p w14:paraId="05A046FF" w14:textId="77777777" w:rsidR="006C6E3C" w:rsidRPr="007D529F" w:rsidRDefault="006C6E3C" w:rsidP="00EA37C6">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0D067C5" w14:textId="77777777" w:rsidR="006C6E3C" w:rsidRPr="007D529F" w:rsidRDefault="006C6E3C" w:rsidP="00EA37C6">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0629E72F" w14:textId="77777777" w:rsidR="006C6E3C" w:rsidRPr="007D529F" w:rsidRDefault="006C6E3C" w:rsidP="00EA37C6">
            <w:pPr>
              <w:spacing w:line="276" w:lineRule="auto"/>
              <w:jc w:val="center"/>
              <w:rPr>
                <w:rFonts w:ascii="Arial" w:hAnsi="Arial" w:cs="Arial"/>
                <w:sz w:val="20"/>
                <w:szCs w:val="20"/>
              </w:rPr>
            </w:pPr>
            <w:r w:rsidRPr="007D529F">
              <w:rPr>
                <w:rFonts w:ascii="Arial" w:hAnsi="Arial" w:cs="Arial"/>
                <w:sz w:val="20"/>
                <w:szCs w:val="20"/>
              </w:rPr>
              <w:t xml:space="preserve">АО «ЦНИИМФ», </w:t>
            </w:r>
            <w:r w:rsidRPr="007D529F">
              <w:rPr>
                <w:rFonts w:ascii="Arial" w:hAnsi="Arial" w:cs="Arial"/>
                <w:sz w:val="20"/>
                <w:szCs w:val="20"/>
              </w:rPr>
              <w:br/>
              <w:t>№ УПР-1287 от 05.06.2026</w:t>
            </w:r>
          </w:p>
        </w:tc>
        <w:tc>
          <w:tcPr>
            <w:tcW w:w="7298" w:type="dxa"/>
            <w:tcBorders>
              <w:top w:val="single" w:sz="4" w:space="0" w:color="auto"/>
              <w:left w:val="single" w:sz="4" w:space="0" w:color="auto"/>
              <w:bottom w:val="single" w:sz="4" w:space="0" w:color="auto"/>
              <w:right w:val="single" w:sz="4" w:space="0" w:color="auto"/>
            </w:tcBorders>
          </w:tcPr>
          <w:p w14:paraId="109697DF" w14:textId="77777777" w:rsidR="006C6E3C" w:rsidRPr="007D529F" w:rsidRDefault="006C6E3C" w:rsidP="00EA37C6">
            <w:pPr>
              <w:spacing w:line="276" w:lineRule="auto"/>
              <w:jc w:val="both"/>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7C4CF669" w14:textId="77777777" w:rsidR="006C6E3C" w:rsidRPr="007D529F" w:rsidRDefault="006C6E3C" w:rsidP="00EA37C6">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551C8F" w:rsidRPr="007D529F" w14:paraId="1AA1F4D8" w14:textId="77777777" w:rsidTr="00C37A0E">
        <w:tc>
          <w:tcPr>
            <w:tcW w:w="704" w:type="dxa"/>
            <w:tcBorders>
              <w:top w:val="single" w:sz="4" w:space="0" w:color="auto"/>
              <w:left w:val="single" w:sz="4" w:space="0" w:color="auto"/>
              <w:bottom w:val="single" w:sz="4" w:space="0" w:color="auto"/>
              <w:right w:val="single" w:sz="4" w:space="0" w:color="auto"/>
            </w:tcBorders>
          </w:tcPr>
          <w:p w14:paraId="776A94D5" w14:textId="77777777" w:rsidR="00551C8F" w:rsidRPr="007D529F" w:rsidRDefault="00551C8F" w:rsidP="004852F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EDCA5B1" w14:textId="77777777" w:rsidR="00551C8F" w:rsidRPr="007D529F" w:rsidRDefault="00551C8F" w:rsidP="004852FA">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01CD49F3" w14:textId="77777777" w:rsidR="00551C8F" w:rsidRPr="007D529F" w:rsidRDefault="00551C8F" w:rsidP="004852FA">
            <w:pPr>
              <w:spacing w:line="276" w:lineRule="auto"/>
              <w:jc w:val="center"/>
              <w:rPr>
                <w:rFonts w:ascii="Arial" w:hAnsi="Arial" w:cs="Arial"/>
                <w:sz w:val="20"/>
                <w:szCs w:val="20"/>
              </w:rPr>
            </w:pPr>
            <w:r w:rsidRPr="007D529F">
              <w:rPr>
                <w:rFonts w:ascii="Arial" w:hAnsi="Arial" w:cs="Arial"/>
                <w:sz w:val="20"/>
                <w:szCs w:val="20"/>
              </w:rPr>
              <w:t xml:space="preserve">ЗАО «Си Проект», </w:t>
            </w:r>
            <w:r w:rsidRPr="007D529F">
              <w:rPr>
                <w:rFonts w:ascii="Arial" w:hAnsi="Arial" w:cs="Arial"/>
                <w:sz w:val="20"/>
                <w:szCs w:val="20"/>
              </w:rPr>
              <w:br/>
              <w:t>№ 103/11 от 10.06.2026</w:t>
            </w:r>
          </w:p>
        </w:tc>
        <w:tc>
          <w:tcPr>
            <w:tcW w:w="7298" w:type="dxa"/>
            <w:tcBorders>
              <w:top w:val="single" w:sz="4" w:space="0" w:color="auto"/>
              <w:left w:val="single" w:sz="4" w:space="0" w:color="auto"/>
              <w:bottom w:val="single" w:sz="4" w:space="0" w:color="auto"/>
              <w:right w:val="single" w:sz="4" w:space="0" w:color="auto"/>
            </w:tcBorders>
          </w:tcPr>
          <w:p w14:paraId="3B9AB02A" w14:textId="77777777" w:rsidR="00551C8F" w:rsidRPr="007D529F" w:rsidRDefault="00551C8F" w:rsidP="004852FA">
            <w:pPr>
              <w:spacing w:line="276" w:lineRule="auto"/>
              <w:jc w:val="both"/>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386520A4" w14:textId="77777777" w:rsidR="00551C8F" w:rsidRPr="007D529F" w:rsidRDefault="00551C8F" w:rsidP="004852FA">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090DA4" w:rsidRPr="007D529F" w14:paraId="30AF8C3E" w14:textId="77777777" w:rsidTr="00C37A0E">
        <w:tc>
          <w:tcPr>
            <w:tcW w:w="704" w:type="dxa"/>
            <w:tcBorders>
              <w:top w:val="single" w:sz="4" w:space="0" w:color="auto"/>
              <w:left w:val="single" w:sz="4" w:space="0" w:color="auto"/>
              <w:bottom w:val="single" w:sz="4" w:space="0" w:color="auto"/>
              <w:right w:val="single" w:sz="4" w:space="0" w:color="auto"/>
            </w:tcBorders>
          </w:tcPr>
          <w:p w14:paraId="55CF01F8" w14:textId="77777777" w:rsidR="00090DA4" w:rsidRPr="007D529F" w:rsidRDefault="00090DA4" w:rsidP="00090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18B6BBA" w14:textId="03736F32" w:rsidR="00090DA4" w:rsidRPr="007D529F" w:rsidRDefault="00090DA4" w:rsidP="00090DA4">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5CB06FDF" w14:textId="1719884D" w:rsidR="00090DA4" w:rsidRPr="007D529F" w:rsidRDefault="006C6E3C" w:rsidP="00090DA4">
            <w:pPr>
              <w:spacing w:line="276" w:lineRule="auto"/>
              <w:jc w:val="center"/>
              <w:rPr>
                <w:rFonts w:ascii="Arial" w:hAnsi="Arial" w:cs="Arial"/>
                <w:sz w:val="20"/>
                <w:szCs w:val="20"/>
              </w:rPr>
            </w:pPr>
            <w:r w:rsidRPr="007D529F">
              <w:rPr>
                <w:rFonts w:ascii="Arial" w:hAnsi="Arial" w:cs="Arial"/>
                <w:sz w:val="20"/>
                <w:szCs w:val="20"/>
              </w:rPr>
              <w:t>П</w:t>
            </w:r>
            <w:r w:rsidR="00090DA4" w:rsidRPr="007D529F">
              <w:rPr>
                <w:rFonts w:ascii="Arial" w:hAnsi="Arial" w:cs="Arial"/>
                <w:sz w:val="20"/>
                <w:szCs w:val="20"/>
              </w:rPr>
              <w:t>АО «</w:t>
            </w:r>
            <w:r w:rsidRPr="007D529F">
              <w:rPr>
                <w:rFonts w:ascii="Arial" w:hAnsi="Arial" w:cs="Arial"/>
                <w:sz w:val="20"/>
                <w:szCs w:val="20"/>
              </w:rPr>
              <w:t>РКК «Энергия</w:t>
            </w:r>
            <w:r w:rsidR="00090DA4" w:rsidRPr="007D529F">
              <w:rPr>
                <w:rFonts w:ascii="Arial" w:hAnsi="Arial" w:cs="Arial"/>
                <w:sz w:val="20"/>
                <w:szCs w:val="20"/>
              </w:rPr>
              <w:t xml:space="preserve">», </w:t>
            </w:r>
            <w:r w:rsidR="00090DA4" w:rsidRPr="007D529F">
              <w:rPr>
                <w:rFonts w:ascii="Arial" w:hAnsi="Arial" w:cs="Arial"/>
                <w:sz w:val="20"/>
                <w:szCs w:val="20"/>
              </w:rPr>
              <w:br/>
              <w:t xml:space="preserve">№ </w:t>
            </w:r>
            <w:r w:rsidRPr="007D529F">
              <w:rPr>
                <w:rFonts w:ascii="Arial" w:hAnsi="Arial" w:cs="Arial"/>
                <w:sz w:val="20"/>
                <w:szCs w:val="20"/>
              </w:rPr>
              <w:t>251-7/</w:t>
            </w:r>
            <w:r w:rsidR="00090DA4" w:rsidRPr="007D529F">
              <w:rPr>
                <w:rFonts w:ascii="Arial" w:hAnsi="Arial" w:cs="Arial"/>
                <w:sz w:val="20"/>
                <w:szCs w:val="20"/>
              </w:rPr>
              <w:t>2</w:t>
            </w:r>
            <w:r w:rsidRPr="007D529F">
              <w:rPr>
                <w:rFonts w:ascii="Arial" w:hAnsi="Arial" w:cs="Arial"/>
                <w:sz w:val="20"/>
                <w:szCs w:val="20"/>
              </w:rPr>
              <w:t>90</w:t>
            </w:r>
            <w:r w:rsidR="00090DA4" w:rsidRPr="007D529F">
              <w:rPr>
                <w:rFonts w:ascii="Arial" w:hAnsi="Arial" w:cs="Arial"/>
                <w:sz w:val="20"/>
                <w:szCs w:val="20"/>
              </w:rPr>
              <w:t xml:space="preserve"> от </w:t>
            </w:r>
            <w:r w:rsidRPr="007D529F">
              <w:rPr>
                <w:rFonts w:ascii="Arial" w:hAnsi="Arial" w:cs="Arial"/>
                <w:sz w:val="20"/>
                <w:szCs w:val="20"/>
              </w:rPr>
              <w:t>11</w:t>
            </w:r>
            <w:r w:rsidR="00090DA4" w:rsidRPr="007D529F">
              <w:rPr>
                <w:rFonts w:ascii="Arial" w:hAnsi="Arial" w:cs="Arial"/>
                <w:sz w:val="20"/>
                <w:szCs w:val="20"/>
              </w:rPr>
              <w:t>.06.2026</w:t>
            </w:r>
          </w:p>
        </w:tc>
        <w:tc>
          <w:tcPr>
            <w:tcW w:w="7298" w:type="dxa"/>
            <w:tcBorders>
              <w:top w:val="single" w:sz="4" w:space="0" w:color="auto"/>
              <w:left w:val="single" w:sz="4" w:space="0" w:color="auto"/>
              <w:bottom w:val="single" w:sz="4" w:space="0" w:color="auto"/>
              <w:right w:val="single" w:sz="4" w:space="0" w:color="auto"/>
            </w:tcBorders>
          </w:tcPr>
          <w:p w14:paraId="77C0ABC8" w14:textId="61982B77" w:rsidR="00090DA4" w:rsidRPr="007D529F" w:rsidRDefault="00090DA4" w:rsidP="00090DA4">
            <w:pPr>
              <w:spacing w:line="276" w:lineRule="auto"/>
              <w:jc w:val="both"/>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358B00EE" w14:textId="604F9073" w:rsidR="006C6E3C" w:rsidRPr="007D529F" w:rsidRDefault="00090DA4" w:rsidP="006C6E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A842F6" w:rsidRPr="007D529F" w14:paraId="1E9F7218" w14:textId="77777777" w:rsidTr="00C37A0E">
        <w:tc>
          <w:tcPr>
            <w:tcW w:w="704" w:type="dxa"/>
            <w:tcBorders>
              <w:top w:val="single" w:sz="4" w:space="0" w:color="auto"/>
              <w:left w:val="single" w:sz="4" w:space="0" w:color="auto"/>
              <w:bottom w:val="single" w:sz="4" w:space="0" w:color="auto"/>
              <w:right w:val="single" w:sz="4" w:space="0" w:color="auto"/>
            </w:tcBorders>
          </w:tcPr>
          <w:p w14:paraId="06671F04" w14:textId="77777777" w:rsidR="00A842F6" w:rsidRPr="007D529F" w:rsidRDefault="00A842F6" w:rsidP="00D236A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D1D9B52" w14:textId="77777777" w:rsidR="00A842F6" w:rsidRPr="007D529F" w:rsidRDefault="00A842F6" w:rsidP="00D236A5">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33DC5B7A" w14:textId="77777777" w:rsidR="00A842F6" w:rsidRPr="007D529F" w:rsidRDefault="00A842F6" w:rsidP="00D236A5">
            <w:pPr>
              <w:spacing w:line="276" w:lineRule="auto"/>
              <w:jc w:val="center"/>
              <w:rPr>
                <w:rFonts w:ascii="Arial" w:hAnsi="Arial" w:cs="Arial"/>
                <w:sz w:val="20"/>
                <w:szCs w:val="20"/>
              </w:rPr>
            </w:pPr>
            <w:r w:rsidRPr="007D529F">
              <w:rPr>
                <w:rFonts w:ascii="Arial" w:hAnsi="Arial" w:cs="Arial"/>
                <w:sz w:val="20"/>
                <w:szCs w:val="20"/>
              </w:rPr>
              <w:t xml:space="preserve">АО «НЦВ Миль и Камов», </w:t>
            </w:r>
            <w:r w:rsidRPr="007D529F">
              <w:rPr>
                <w:rFonts w:ascii="Arial" w:hAnsi="Arial" w:cs="Arial"/>
                <w:sz w:val="20"/>
                <w:szCs w:val="20"/>
              </w:rPr>
              <w:br/>
              <w:t>№ 07-01/19455 от 15.06.2026</w:t>
            </w:r>
          </w:p>
        </w:tc>
        <w:tc>
          <w:tcPr>
            <w:tcW w:w="7298" w:type="dxa"/>
            <w:tcBorders>
              <w:top w:val="single" w:sz="4" w:space="0" w:color="auto"/>
              <w:left w:val="single" w:sz="4" w:space="0" w:color="auto"/>
              <w:bottom w:val="single" w:sz="4" w:space="0" w:color="auto"/>
              <w:right w:val="single" w:sz="4" w:space="0" w:color="auto"/>
            </w:tcBorders>
          </w:tcPr>
          <w:p w14:paraId="27AE2420" w14:textId="77777777" w:rsidR="00A842F6" w:rsidRPr="007D529F" w:rsidRDefault="00A842F6" w:rsidP="00D236A5">
            <w:pPr>
              <w:spacing w:line="276" w:lineRule="auto"/>
              <w:jc w:val="both"/>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5EAC9A11" w14:textId="77777777" w:rsidR="00A842F6" w:rsidRPr="007D529F" w:rsidRDefault="00A842F6" w:rsidP="00D236A5">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931350" w:rsidRPr="007D529F" w14:paraId="2E2BCF3B" w14:textId="77777777" w:rsidTr="00C37A0E">
        <w:tc>
          <w:tcPr>
            <w:tcW w:w="704" w:type="dxa"/>
            <w:tcBorders>
              <w:top w:val="single" w:sz="4" w:space="0" w:color="auto"/>
              <w:left w:val="single" w:sz="4" w:space="0" w:color="auto"/>
              <w:bottom w:val="single" w:sz="4" w:space="0" w:color="auto"/>
              <w:right w:val="single" w:sz="4" w:space="0" w:color="auto"/>
            </w:tcBorders>
          </w:tcPr>
          <w:p w14:paraId="2BEA7038" w14:textId="77777777" w:rsidR="00931350" w:rsidRPr="007D529F" w:rsidRDefault="00931350" w:rsidP="00D236A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BDFD335" w14:textId="77777777" w:rsidR="00931350" w:rsidRPr="007D529F" w:rsidRDefault="00931350" w:rsidP="00D236A5">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34B6814E" w14:textId="77777777" w:rsidR="00931350" w:rsidRPr="007D529F" w:rsidRDefault="00931350" w:rsidP="00D236A5">
            <w:pPr>
              <w:spacing w:line="276" w:lineRule="auto"/>
              <w:jc w:val="center"/>
              <w:rPr>
                <w:rFonts w:ascii="Arial" w:hAnsi="Arial" w:cs="Arial"/>
                <w:sz w:val="20"/>
                <w:szCs w:val="20"/>
              </w:rPr>
            </w:pPr>
            <w:r w:rsidRPr="007D529F">
              <w:rPr>
                <w:rFonts w:ascii="Arial" w:hAnsi="Arial" w:cs="Arial"/>
                <w:sz w:val="20"/>
                <w:szCs w:val="20"/>
              </w:rPr>
              <w:t xml:space="preserve">АО «Адмиралтейские верфи», </w:t>
            </w:r>
            <w:r w:rsidRPr="007D529F">
              <w:rPr>
                <w:rFonts w:ascii="Arial" w:hAnsi="Arial" w:cs="Arial"/>
                <w:sz w:val="20"/>
                <w:szCs w:val="20"/>
              </w:rPr>
              <w:br/>
              <w:t>№ 480/1283 от 19.06.2026</w:t>
            </w:r>
          </w:p>
        </w:tc>
        <w:tc>
          <w:tcPr>
            <w:tcW w:w="7298" w:type="dxa"/>
            <w:tcBorders>
              <w:top w:val="single" w:sz="4" w:space="0" w:color="auto"/>
              <w:left w:val="single" w:sz="4" w:space="0" w:color="auto"/>
              <w:bottom w:val="single" w:sz="4" w:space="0" w:color="auto"/>
              <w:right w:val="single" w:sz="4" w:space="0" w:color="auto"/>
            </w:tcBorders>
          </w:tcPr>
          <w:p w14:paraId="588B5A23" w14:textId="77777777" w:rsidR="00931350" w:rsidRPr="007D529F" w:rsidRDefault="00931350" w:rsidP="00D236A5">
            <w:pPr>
              <w:spacing w:line="276" w:lineRule="auto"/>
              <w:jc w:val="both"/>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750DD185" w14:textId="77777777" w:rsidR="00931350" w:rsidRPr="007D529F" w:rsidRDefault="00931350" w:rsidP="00D236A5">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662876" w:rsidRPr="007D529F" w14:paraId="336A7B22" w14:textId="77777777" w:rsidTr="00C37A0E">
        <w:tc>
          <w:tcPr>
            <w:tcW w:w="704" w:type="dxa"/>
            <w:tcBorders>
              <w:top w:val="single" w:sz="4" w:space="0" w:color="auto"/>
              <w:left w:val="single" w:sz="4" w:space="0" w:color="auto"/>
              <w:bottom w:val="single" w:sz="4" w:space="0" w:color="auto"/>
              <w:right w:val="single" w:sz="4" w:space="0" w:color="auto"/>
            </w:tcBorders>
          </w:tcPr>
          <w:p w14:paraId="6D5A254D" w14:textId="77777777" w:rsidR="00662876" w:rsidRPr="007D529F" w:rsidRDefault="00662876" w:rsidP="009517B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655E24D" w14:textId="77777777" w:rsidR="00662876" w:rsidRPr="007D529F" w:rsidRDefault="00662876" w:rsidP="009517BC">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17D76A09" w14:textId="1396238C" w:rsidR="00662876" w:rsidRPr="007D529F" w:rsidRDefault="00662876" w:rsidP="009517BC">
            <w:pPr>
              <w:spacing w:line="276" w:lineRule="auto"/>
              <w:jc w:val="center"/>
              <w:rPr>
                <w:rFonts w:ascii="Arial" w:hAnsi="Arial" w:cs="Arial"/>
                <w:sz w:val="20"/>
                <w:szCs w:val="20"/>
              </w:rPr>
            </w:pPr>
            <w:r w:rsidRPr="007D529F">
              <w:rPr>
                <w:rFonts w:ascii="Arial" w:hAnsi="Arial" w:cs="Arial"/>
                <w:sz w:val="20"/>
                <w:szCs w:val="20"/>
              </w:rPr>
              <w:t>АО «</w:t>
            </w:r>
            <w:r w:rsidR="00931350" w:rsidRPr="007D529F">
              <w:rPr>
                <w:rFonts w:ascii="Arial" w:hAnsi="Arial" w:cs="Arial"/>
                <w:sz w:val="20"/>
                <w:szCs w:val="20"/>
              </w:rPr>
              <w:t>НПК «КБМ</w:t>
            </w:r>
            <w:r w:rsidRPr="007D529F">
              <w:rPr>
                <w:rFonts w:ascii="Arial" w:hAnsi="Arial" w:cs="Arial"/>
                <w:sz w:val="20"/>
                <w:szCs w:val="20"/>
              </w:rPr>
              <w:t xml:space="preserve">», </w:t>
            </w:r>
            <w:r w:rsidRPr="007D529F">
              <w:rPr>
                <w:rFonts w:ascii="Arial" w:hAnsi="Arial" w:cs="Arial"/>
                <w:sz w:val="20"/>
                <w:szCs w:val="20"/>
              </w:rPr>
              <w:br/>
              <w:t xml:space="preserve">№ </w:t>
            </w:r>
            <w:r w:rsidR="00931350" w:rsidRPr="007D529F">
              <w:rPr>
                <w:rFonts w:ascii="Arial" w:hAnsi="Arial" w:cs="Arial"/>
                <w:sz w:val="20"/>
                <w:szCs w:val="20"/>
              </w:rPr>
              <w:t>11</w:t>
            </w:r>
            <w:r w:rsidR="00A842F6" w:rsidRPr="007D529F">
              <w:rPr>
                <w:rFonts w:ascii="Arial" w:hAnsi="Arial" w:cs="Arial"/>
                <w:sz w:val="20"/>
                <w:szCs w:val="20"/>
              </w:rPr>
              <w:t>4</w:t>
            </w:r>
            <w:r w:rsidRPr="007D529F">
              <w:rPr>
                <w:rFonts w:ascii="Arial" w:hAnsi="Arial" w:cs="Arial"/>
                <w:sz w:val="20"/>
                <w:szCs w:val="20"/>
              </w:rPr>
              <w:t>/1</w:t>
            </w:r>
            <w:r w:rsidR="00931350" w:rsidRPr="007D529F">
              <w:rPr>
                <w:rFonts w:ascii="Arial" w:hAnsi="Arial" w:cs="Arial"/>
                <w:sz w:val="20"/>
                <w:szCs w:val="20"/>
              </w:rPr>
              <w:t>4</w:t>
            </w:r>
            <w:r w:rsidR="00A842F6" w:rsidRPr="007D529F">
              <w:rPr>
                <w:rFonts w:ascii="Arial" w:hAnsi="Arial" w:cs="Arial"/>
                <w:sz w:val="20"/>
                <w:szCs w:val="20"/>
              </w:rPr>
              <w:t>3</w:t>
            </w:r>
            <w:r w:rsidR="00931350" w:rsidRPr="007D529F">
              <w:rPr>
                <w:rFonts w:ascii="Arial" w:hAnsi="Arial" w:cs="Arial"/>
                <w:sz w:val="20"/>
                <w:szCs w:val="20"/>
              </w:rPr>
              <w:t>74</w:t>
            </w:r>
            <w:r w:rsidRPr="007D529F">
              <w:rPr>
                <w:rFonts w:ascii="Arial" w:hAnsi="Arial" w:cs="Arial"/>
                <w:sz w:val="20"/>
                <w:szCs w:val="20"/>
              </w:rPr>
              <w:t xml:space="preserve"> от 1</w:t>
            </w:r>
            <w:r w:rsidR="00A842F6" w:rsidRPr="007D529F">
              <w:rPr>
                <w:rFonts w:ascii="Arial" w:hAnsi="Arial" w:cs="Arial"/>
                <w:sz w:val="20"/>
                <w:szCs w:val="20"/>
              </w:rPr>
              <w:t>9</w:t>
            </w:r>
            <w:r w:rsidRPr="007D529F">
              <w:rPr>
                <w:rFonts w:ascii="Arial" w:hAnsi="Arial" w:cs="Arial"/>
                <w:sz w:val="20"/>
                <w:szCs w:val="20"/>
              </w:rPr>
              <w:t>.06.2026</w:t>
            </w:r>
          </w:p>
        </w:tc>
        <w:tc>
          <w:tcPr>
            <w:tcW w:w="7298" w:type="dxa"/>
            <w:tcBorders>
              <w:top w:val="single" w:sz="4" w:space="0" w:color="auto"/>
              <w:left w:val="single" w:sz="4" w:space="0" w:color="auto"/>
              <w:bottom w:val="single" w:sz="4" w:space="0" w:color="auto"/>
              <w:right w:val="single" w:sz="4" w:space="0" w:color="auto"/>
            </w:tcBorders>
          </w:tcPr>
          <w:p w14:paraId="3E0B8860" w14:textId="77777777" w:rsidR="00662876" w:rsidRPr="007D529F" w:rsidRDefault="00662876" w:rsidP="009517BC">
            <w:pPr>
              <w:spacing w:line="276" w:lineRule="auto"/>
              <w:jc w:val="both"/>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5B7BB20D" w14:textId="77777777" w:rsidR="00662876" w:rsidRPr="007D529F" w:rsidRDefault="00662876" w:rsidP="009517B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9A79D2" w:rsidRPr="007D529F" w14:paraId="3304CAB0" w14:textId="77777777" w:rsidTr="00C37A0E">
        <w:tc>
          <w:tcPr>
            <w:tcW w:w="704" w:type="dxa"/>
            <w:tcBorders>
              <w:top w:val="single" w:sz="4" w:space="0" w:color="auto"/>
              <w:left w:val="single" w:sz="4" w:space="0" w:color="auto"/>
              <w:bottom w:val="single" w:sz="4" w:space="0" w:color="auto"/>
              <w:right w:val="single" w:sz="4" w:space="0" w:color="auto"/>
            </w:tcBorders>
          </w:tcPr>
          <w:p w14:paraId="0151B272" w14:textId="77777777" w:rsidR="009A79D2" w:rsidRPr="007D529F" w:rsidRDefault="009A79D2" w:rsidP="009A79D2">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6376FBE" w14:textId="5D9D8F6B" w:rsidR="009A79D2" w:rsidRPr="007D529F" w:rsidRDefault="009A79D2" w:rsidP="009A79D2">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07C6ABF0" w14:textId="7A02FA36" w:rsidR="009A79D2" w:rsidRPr="007D529F" w:rsidRDefault="009A79D2" w:rsidP="009A79D2">
            <w:pPr>
              <w:spacing w:line="276" w:lineRule="auto"/>
              <w:jc w:val="center"/>
              <w:rPr>
                <w:rFonts w:ascii="Arial" w:hAnsi="Arial" w:cs="Arial"/>
                <w:sz w:val="20"/>
                <w:szCs w:val="20"/>
              </w:rPr>
            </w:pPr>
            <w:r w:rsidRPr="007D529F">
              <w:rPr>
                <w:rFonts w:ascii="Arial" w:hAnsi="Arial" w:cs="Arial"/>
                <w:sz w:val="20"/>
                <w:szCs w:val="20"/>
              </w:rPr>
              <w:t xml:space="preserve">АО «Системы управления», </w:t>
            </w:r>
            <w:r w:rsidRPr="007D529F">
              <w:rPr>
                <w:rFonts w:ascii="Arial" w:hAnsi="Arial" w:cs="Arial"/>
                <w:sz w:val="20"/>
                <w:szCs w:val="20"/>
              </w:rPr>
              <w:br/>
              <w:t>№ БФ-1111 от 23.06.2026</w:t>
            </w:r>
          </w:p>
        </w:tc>
        <w:tc>
          <w:tcPr>
            <w:tcW w:w="7298" w:type="dxa"/>
            <w:tcBorders>
              <w:top w:val="single" w:sz="4" w:space="0" w:color="auto"/>
              <w:left w:val="single" w:sz="4" w:space="0" w:color="auto"/>
              <w:bottom w:val="single" w:sz="4" w:space="0" w:color="auto"/>
              <w:right w:val="single" w:sz="4" w:space="0" w:color="auto"/>
            </w:tcBorders>
          </w:tcPr>
          <w:p w14:paraId="6BBEC1F1" w14:textId="2E182AC1" w:rsidR="009A79D2" w:rsidRPr="007D529F" w:rsidRDefault="009A79D2" w:rsidP="009A79D2">
            <w:pPr>
              <w:spacing w:line="276" w:lineRule="auto"/>
              <w:jc w:val="both"/>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10233DC1" w14:textId="702D0062" w:rsidR="009A79D2" w:rsidRPr="007D529F" w:rsidRDefault="009A79D2" w:rsidP="009A79D2">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02131F" w:rsidRPr="007D529F" w14:paraId="5E844508" w14:textId="77777777" w:rsidTr="00C37A0E">
        <w:tc>
          <w:tcPr>
            <w:tcW w:w="704" w:type="dxa"/>
            <w:tcBorders>
              <w:top w:val="single" w:sz="4" w:space="0" w:color="auto"/>
              <w:left w:val="single" w:sz="4" w:space="0" w:color="auto"/>
              <w:bottom w:val="single" w:sz="4" w:space="0" w:color="auto"/>
              <w:right w:val="single" w:sz="4" w:space="0" w:color="auto"/>
            </w:tcBorders>
          </w:tcPr>
          <w:p w14:paraId="32E7767E" w14:textId="77777777" w:rsidR="0002131F" w:rsidRPr="007D529F" w:rsidRDefault="0002131F" w:rsidP="00E31970">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4B9A12D" w14:textId="77777777" w:rsidR="0002131F" w:rsidRPr="007D529F" w:rsidRDefault="0002131F" w:rsidP="00E31970">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106940A6" w14:textId="77777777" w:rsidR="0002131F" w:rsidRPr="007D529F" w:rsidRDefault="0002131F" w:rsidP="00E31970">
            <w:pPr>
              <w:spacing w:line="276" w:lineRule="auto"/>
              <w:jc w:val="center"/>
              <w:rPr>
                <w:rFonts w:ascii="Arial" w:hAnsi="Arial" w:cs="Arial"/>
                <w:sz w:val="20"/>
                <w:szCs w:val="20"/>
              </w:rPr>
            </w:pPr>
            <w:r w:rsidRPr="007D529F">
              <w:rPr>
                <w:rFonts w:ascii="Arial" w:hAnsi="Arial" w:cs="Arial"/>
                <w:sz w:val="20"/>
                <w:szCs w:val="20"/>
              </w:rPr>
              <w:t>НИЦ «Курчатовский институт», по эл. почте от 03.07.2026</w:t>
            </w:r>
          </w:p>
        </w:tc>
        <w:tc>
          <w:tcPr>
            <w:tcW w:w="7298" w:type="dxa"/>
            <w:tcBorders>
              <w:top w:val="single" w:sz="4" w:space="0" w:color="auto"/>
              <w:left w:val="single" w:sz="4" w:space="0" w:color="auto"/>
              <w:bottom w:val="single" w:sz="4" w:space="0" w:color="auto"/>
              <w:right w:val="single" w:sz="4" w:space="0" w:color="auto"/>
            </w:tcBorders>
          </w:tcPr>
          <w:p w14:paraId="30E1D92D" w14:textId="77777777" w:rsidR="0002131F" w:rsidRPr="007D529F" w:rsidRDefault="0002131F" w:rsidP="00E31970">
            <w:pPr>
              <w:spacing w:line="276" w:lineRule="auto"/>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63556804" w14:textId="77777777" w:rsidR="0002131F" w:rsidRPr="007D529F" w:rsidRDefault="0002131F" w:rsidP="00E31970">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3C0302" w:rsidRPr="007D529F" w14:paraId="4E46935C" w14:textId="77777777" w:rsidTr="00C37A0E">
        <w:tc>
          <w:tcPr>
            <w:tcW w:w="704" w:type="dxa"/>
            <w:tcBorders>
              <w:top w:val="single" w:sz="4" w:space="0" w:color="auto"/>
              <w:left w:val="single" w:sz="4" w:space="0" w:color="auto"/>
              <w:bottom w:val="single" w:sz="4" w:space="0" w:color="auto"/>
              <w:right w:val="single" w:sz="4" w:space="0" w:color="auto"/>
            </w:tcBorders>
          </w:tcPr>
          <w:p w14:paraId="6FE19DBA" w14:textId="77777777" w:rsidR="003C0302" w:rsidRPr="007D529F" w:rsidRDefault="003C0302" w:rsidP="0007622B">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D6CE4E0" w14:textId="77777777" w:rsidR="003C0302" w:rsidRPr="007D529F" w:rsidRDefault="003C0302" w:rsidP="0007622B">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15954C68" w14:textId="77777777" w:rsidR="003C0302" w:rsidRPr="007D529F" w:rsidRDefault="003C0302" w:rsidP="0007622B">
            <w:pPr>
              <w:spacing w:line="276" w:lineRule="auto"/>
              <w:jc w:val="center"/>
              <w:rPr>
                <w:rFonts w:ascii="Arial" w:hAnsi="Arial" w:cs="Arial"/>
                <w:sz w:val="20"/>
                <w:szCs w:val="20"/>
              </w:rPr>
            </w:pPr>
            <w:r w:rsidRPr="007D529F">
              <w:rPr>
                <w:rFonts w:ascii="Arial" w:hAnsi="Arial" w:cs="Arial"/>
                <w:sz w:val="20"/>
                <w:szCs w:val="20"/>
              </w:rPr>
              <w:t xml:space="preserve">ФГУП «РФЯЦ-ВНИИЭФ», </w:t>
            </w:r>
            <w:r w:rsidRPr="007D529F">
              <w:rPr>
                <w:rFonts w:ascii="Arial" w:hAnsi="Arial" w:cs="Arial"/>
                <w:sz w:val="20"/>
                <w:szCs w:val="20"/>
              </w:rPr>
              <w:br/>
            </w:r>
            <w:r w:rsidRPr="007D529F">
              <w:rPr>
                <w:rFonts w:ascii="Arial" w:hAnsi="Arial" w:cs="Arial"/>
                <w:sz w:val="20"/>
                <w:szCs w:val="20"/>
              </w:rPr>
              <w:lastRenderedPageBreak/>
              <w:t>№ 195-35/46058 от 03.07.2026</w:t>
            </w:r>
          </w:p>
        </w:tc>
        <w:tc>
          <w:tcPr>
            <w:tcW w:w="7298" w:type="dxa"/>
            <w:tcBorders>
              <w:top w:val="single" w:sz="4" w:space="0" w:color="auto"/>
              <w:left w:val="single" w:sz="4" w:space="0" w:color="auto"/>
              <w:bottom w:val="single" w:sz="4" w:space="0" w:color="auto"/>
              <w:right w:val="single" w:sz="4" w:space="0" w:color="auto"/>
            </w:tcBorders>
          </w:tcPr>
          <w:p w14:paraId="1BA0DBE5" w14:textId="77777777" w:rsidR="003C0302" w:rsidRPr="007D529F" w:rsidRDefault="003C0302" w:rsidP="0007622B">
            <w:pPr>
              <w:spacing w:line="276" w:lineRule="auto"/>
              <w:jc w:val="both"/>
              <w:rPr>
                <w:rFonts w:ascii="Arial" w:hAnsi="Arial" w:cs="Arial"/>
                <w:sz w:val="20"/>
                <w:szCs w:val="20"/>
              </w:rPr>
            </w:pPr>
            <w:r w:rsidRPr="007D529F">
              <w:rPr>
                <w:rFonts w:ascii="Arial" w:hAnsi="Arial" w:cs="Arial"/>
                <w:sz w:val="20"/>
                <w:szCs w:val="20"/>
              </w:rPr>
              <w:lastRenderedPageBreak/>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052096D1" w14:textId="77777777" w:rsidR="003C0302" w:rsidRPr="007D529F" w:rsidRDefault="003C0302" w:rsidP="0007622B">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072C1E" w:rsidRPr="007D529F" w14:paraId="78FD958E" w14:textId="77777777" w:rsidTr="00C37A0E">
        <w:tc>
          <w:tcPr>
            <w:tcW w:w="704" w:type="dxa"/>
            <w:tcBorders>
              <w:top w:val="single" w:sz="4" w:space="0" w:color="auto"/>
              <w:left w:val="single" w:sz="4" w:space="0" w:color="auto"/>
              <w:bottom w:val="single" w:sz="4" w:space="0" w:color="auto"/>
              <w:right w:val="single" w:sz="4" w:space="0" w:color="auto"/>
            </w:tcBorders>
          </w:tcPr>
          <w:p w14:paraId="24A1ABE3" w14:textId="77777777" w:rsidR="00072C1E" w:rsidRPr="007D529F" w:rsidRDefault="00072C1E" w:rsidP="0063342D">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94BF97B" w14:textId="77777777" w:rsidR="00072C1E" w:rsidRPr="007D529F" w:rsidRDefault="00072C1E" w:rsidP="0063342D">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22AED19B" w14:textId="77777777" w:rsidR="00072C1E" w:rsidRPr="007D529F" w:rsidRDefault="00072C1E" w:rsidP="0063342D">
            <w:pPr>
              <w:spacing w:line="276" w:lineRule="auto"/>
              <w:jc w:val="center"/>
              <w:rPr>
                <w:rFonts w:ascii="Arial" w:hAnsi="Arial" w:cs="Arial"/>
                <w:sz w:val="20"/>
                <w:szCs w:val="20"/>
              </w:rPr>
            </w:pPr>
            <w:r w:rsidRPr="007D529F">
              <w:rPr>
                <w:rFonts w:ascii="Arial" w:hAnsi="Arial" w:cs="Arial"/>
                <w:sz w:val="20"/>
                <w:szCs w:val="20"/>
              </w:rPr>
              <w:t xml:space="preserve">АО «Туполев», </w:t>
            </w:r>
            <w:r w:rsidRPr="007D529F">
              <w:rPr>
                <w:rFonts w:ascii="Arial" w:hAnsi="Arial" w:cs="Arial"/>
                <w:sz w:val="20"/>
                <w:szCs w:val="20"/>
              </w:rPr>
              <w:br/>
              <w:t>№ Исх-20117-40.02 от 09.07.2026</w:t>
            </w:r>
          </w:p>
        </w:tc>
        <w:tc>
          <w:tcPr>
            <w:tcW w:w="7298" w:type="dxa"/>
            <w:tcBorders>
              <w:top w:val="single" w:sz="4" w:space="0" w:color="auto"/>
              <w:left w:val="single" w:sz="4" w:space="0" w:color="auto"/>
              <w:bottom w:val="single" w:sz="4" w:space="0" w:color="auto"/>
              <w:right w:val="single" w:sz="4" w:space="0" w:color="auto"/>
            </w:tcBorders>
          </w:tcPr>
          <w:p w14:paraId="27ABECB2" w14:textId="77777777" w:rsidR="00072C1E" w:rsidRPr="007D529F" w:rsidRDefault="00072C1E" w:rsidP="0063342D">
            <w:pPr>
              <w:spacing w:line="276" w:lineRule="auto"/>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09A423C9" w14:textId="77777777" w:rsidR="00072C1E" w:rsidRPr="007D529F" w:rsidRDefault="00072C1E" w:rsidP="0063342D">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75772C" w:rsidRPr="007D529F" w14:paraId="6E789609" w14:textId="77777777" w:rsidTr="00C37A0E">
        <w:tc>
          <w:tcPr>
            <w:tcW w:w="704" w:type="dxa"/>
            <w:tcBorders>
              <w:top w:val="single" w:sz="4" w:space="0" w:color="auto"/>
              <w:left w:val="single" w:sz="4" w:space="0" w:color="auto"/>
              <w:bottom w:val="single" w:sz="4" w:space="0" w:color="auto"/>
              <w:right w:val="single" w:sz="4" w:space="0" w:color="auto"/>
            </w:tcBorders>
          </w:tcPr>
          <w:p w14:paraId="431F8AAC" w14:textId="77777777" w:rsidR="0075772C" w:rsidRPr="007D529F" w:rsidRDefault="0075772C" w:rsidP="0007622B">
            <w:pPr>
              <w:numPr>
                <w:ilvl w:val="0"/>
                <w:numId w:val="3"/>
              </w:numPr>
              <w:autoSpaceDE w:val="0"/>
              <w:autoSpaceDN w:val="0"/>
              <w:adjustRightInd w:val="0"/>
              <w:spacing w:line="276" w:lineRule="auto"/>
              <w:ind w:left="0" w:firstLine="0"/>
              <w:rPr>
                <w:rFonts w:ascii="Arial" w:hAnsi="Arial" w:cs="Arial"/>
                <w:color w:val="000000"/>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C17BB22" w14:textId="77777777" w:rsidR="0075772C" w:rsidRPr="007D529F" w:rsidRDefault="0075772C" w:rsidP="0007622B">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2572C83E" w14:textId="77777777" w:rsidR="0075772C" w:rsidRPr="007D529F" w:rsidRDefault="0075772C" w:rsidP="0007622B">
            <w:pPr>
              <w:spacing w:line="276" w:lineRule="auto"/>
              <w:jc w:val="center"/>
              <w:rPr>
                <w:rFonts w:ascii="Arial" w:hAnsi="Arial" w:cs="Arial"/>
                <w:sz w:val="20"/>
                <w:szCs w:val="20"/>
              </w:rPr>
            </w:pPr>
            <w:r w:rsidRPr="007D529F">
              <w:rPr>
                <w:rFonts w:ascii="Arial" w:hAnsi="Arial" w:cs="Arial"/>
                <w:sz w:val="20"/>
                <w:szCs w:val="20"/>
              </w:rPr>
              <w:t xml:space="preserve">АО «Северное ПКБ», </w:t>
            </w:r>
            <w:r w:rsidRPr="007D529F">
              <w:rPr>
                <w:rFonts w:ascii="Arial" w:hAnsi="Arial" w:cs="Arial"/>
                <w:sz w:val="20"/>
                <w:szCs w:val="20"/>
              </w:rPr>
              <w:br/>
              <w:t>№ 65-05/5665 от 14.07.2026</w:t>
            </w:r>
          </w:p>
        </w:tc>
        <w:tc>
          <w:tcPr>
            <w:tcW w:w="7298" w:type="dxa"/>
            <w:tcBorders>
              <w:top w:val="single" w:sz="4" w:space="0" w:color="auto"/>
              <w:left w:val="single" w:sz="4" w:space="0" w:color="auto"/>
              <w:bottom w:val="single" w:sz="4" w:space="0" w:color="auto"/>
              <w:right w:val="single" w:sz="4" w:space="0" w:color="auto"/>
            </w:tcBorders>
          </w:tcPr>
          <w:p w14:paraId="3F78B18A" w14:textId="77777777" w:rsidR="0075772C" w:rsidRPr="007D529F" w:rsidRDefault="0075772C" w:rsidP="0007622B">
            <w:pPr>
              <w:spacing w:line="276" w:lineRule="auto"/>
              <w:jc w:val="both"/>
              <w:rPr>
                <w:rFonts w:ascii="Arial" w:hAnsi="Arial" w:cs="Arial"/>
                <w:sz w:val="20"/>
                <w:szCs w:val="20"/>
              </w:rPr>
            </w:pPr>
            <w:r w:rsidRPr="007D529F">
              <w:rPr>
                <w:rFonts w:ascii="Arial" w:hAnsi="Arial" w:cs="Arial"/>
                <w:sz w:val="20"/>
                <w:szCs w:val="20"/>
              </w:rPr>
              <w:t>Замечаний и предложений нет</w:t>
            </w:r>
          </w:p>
        </w:tc>
        <w:tc>
          <w:tcPr>
            <w:tcW w:w="3622" w:type="dxa"/>
            <w:tcBorders>
              <w:top w:val="single" w:sz="4" w:space="0" w:color="auto"/>
              <w:left w:val="single" w:sz="4" w:space="0" w:color="auto"/>
              <w:bottom w:val="single" w:sz="4" w:space="0" w:color="auto"/>
              <w:right w:val="single" w:sz="4" w:space="0" w:color="auto"/>
            </w:tcBorders>
          </w:tcPr>
          <w:p w14:paraId="143FCBC2" w14:textId="77777777" w:rsidR="0075772C" w:rsidRPr="007D529F" w:rsidRDefault="0075772C" w:rsidP="0007622B">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4C295C" w:rsidRPr="007D529F" w14:paraId="78DE6071" w14:textId="77777777" w:rsidTr="00C37A0E">
        <w:tc>
          <w:tcPr>
            <w:tcW w:w="704" w:type="dxa"/>
          </w:tcPr>
          <w:p w14:paraId="742266BD" w14:textId="77777777" w:rsidR="004C295C" w:rsidRPr="007D529F" w:rsidRDefault="004C295C" w:rsidP="004C295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6CC637C" w14:textId="7B4FAD13" w:rsidR="004C295C" w:rsidRPr="007D529F" w:rsidRDefault="004C295C" w:rsidP="004C295C">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Pr>
          <w:p w14:paraId="4A116B95" w14:textId="6E8652E9" w:rsidR="004C295C" w:rsidRPr="007D529F" w:rsidRDefault="004C295C" w:rsidP="004C295C">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Рособорон</w:t>
            </w:r>
            <w:proofErr w:type="spellEnd"/>
            <w:r w:rsidRPr="007D529F">
              <w:rPr>
                <w:rFonts w:ascii="Arial" w:hAnsi="Arial" w:cs="Arial"/>
                <w:sz w:val="20"/>
                <w:szCs w:val="20"/>
              </w:rPr>
              <w:t xml:space="preserve">-экспорт», </w:t>
            </w:r>
            <w:r w:rsidRPr="007D529F">
              <w:rPr>
                <w:rFonts w:ascii="Arial" w:hAnsi="Arial" w:cs="Arial"/>
                <w:sz w:val="20"/>
                <w:szCs w:val="20"/>
              </w:rPr>
              <w:br/>
              <w:t>№ Р0530/2-40254 от 21.07.2026</w:t>
            </w:r>
          </w:p>
        </w:tc>
        <w:tc>
          <w:tcPr>
            <w:tcW w:w="7298" w:type="dxa"/>
          </w:tcPr>
          <w:p w14:paraId="1958FD50" w14:textId="054714CE" w:rsidR="004C295C" w:rsidRPr="007D529F" w:rsidRDefault="004C295C" w:rsidP="004C295C">
            <w:pPr>
              <w:spacing w:line="276" w:lineRule="auto"/>
              <w:rPr>
                <w:rFonts w:ascii="Arial" w:hAnsi="Arial" w:cs="Arial"/>
                <w:sz w:val="20"/>
                <w:szCs w:val="20"/>
              </w:rPr>
            </w:pPr>
            <w:r w:rsidRPr="007D529F">
              <w:rPr>
                <w:rFonts w:ascii="Arial" w:hAnsi="Arial" w:cs="Arial"/>
                <w:sz w:val="20"/>
                <w:szCs w:val="20"/>
              </w:rPr>
              <w:t>Замечаний и предложений нет</w:t>
            </w:r>
          </w:p>
        </w:tc>
        <w:tc>
          <w:tcPr>
            <w:tcW w:w="3622" w:type="dxa"/>
          </w:tcPr>
          <w:p w14:paraId="05FA92CC" w14:textId="12F5D12F" w:rsidR="004C295C" w:rsidRPr="007D529F" w:rsidRDefault="004C295C" w:rsidP="004C295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AE2BE5" w:rsidRPr="007D529F" w14:paraId="2B6DD57F" w14:textId="77777777" w:rsidTr="00C37A0E">
        <w:tc>
          <w:tcPr>
            <w:tcW w:w="704" w:type="dxa"/>
          </w:tcPr>
          <w:p w14:paraId="1E5BAF2A" w14:textId="77777777" w:rsidR="00AE2BE5" w:rsidRPr="007D529F" w:rsidRDefault="00AE2BE5" w:rsidP="000B00C0">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E5B9EFF" w14:textId="77777777" w:rsidR="00AE2BE5" w:rsidRPr="007D529F" w:rsidRDefault="00AE2BE5" w:rsidP="000B00C0">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Pr>
          <w:p w14:paraId="5BEF7414" w14:textId="77777777" w:rsidR="00AE2BE5" w:rsidRPr="007D529F" w:rsidRDefault="00AE2BE5" w:rsidP="000B00C0">
            <w:pPr>
              <w:spacing w:line="276" w:lineRule="auto"/>
              <w:jc w:val="center"/>
              <w:rPr>
                <w:rFonts w:ascii="Arial" w:hAnsi="Arial" w:cs="Arial"/>
                <w:sz w:val="20"/>
                <w:szCs w:val="20"/>
              </w:rPr>
            </w:pPr>
            <w:r w:rsidRPr="007D529F">
              <w:rPr>
                <w:rFonts w:ascii="Arial" w:hAnsi="Arial" w:cs="Arial"/>
                <w:sz w:val="20"/>
                <w:szCs w:val="20"/>
              </w:rPr>
              <w:t xml:space="preserve">АО «Роствертол», </w:t>
            </w:r>
            <w:r w:rsidRPr="007D529F">
              <w:rPr>
                <w:rFonts w:ascii="Arial" w:hAnsi="Arial" w:cs="Arial"/>
                <w:sz w:val="20"/>
                <w:szCs w:val="20"/>
              </w:rPr>
              <w:br/>
              <w:t>№ 206-5/0123 от  28.07.2026</w:t>
            </w:r>
          </w:p>
        </w:tc>
        <w:tc>
          <w:tcPr>
            <w:tcW w:w="7298" w:type="dxa"/>
          </w:tcPr>
          <w:p w14:paraId="0C44FC22" w14:textId="77777777" w:rsidR="00AE2BE5" w:rsidRPr="007D529F" w:rsidRDefault="00AE2BE5" w:rsidP="000B00C0">
            <w:pPr>
              <w:spacing w:line="276" w:lineRule="auto"/>
              <w:rPr>
                <w:rFonts w:ascii="Arial" w:hAnsi="Arial" w:cs="Arial"/>
                <w:sz w:val="20"/>
                <w:szCs w:val="20"/>
              </w:rPr>
            </w:pPr>
            <w:r w:rsidRPr="007D529F">
              <w:rPr>
                <w:rFonts w:ascii="Arial" w:hAnsi="Arial" w:cs="Arial"/>
                <w:sz w:val="20"/>
                <w:szCs w:val="20"/>
              </w:rPr>
              <w:t>Замечаний и предложений нет</w:t>
            </w:r>
          </w:p>
        </w:tc>
        <w:tc>
          <w:tcPr>
            <w:tcW w:w="3622" w:type="dxa"/>
          </w:tcPr>
          <w:p w14:paraId="4D896829" w14:textId="77777777" w:rsidR="00AE2BE5" w:rsidRPr="007D529F" w:rsidRDefault="00AE2BE5" w:rsidP="000B00C0">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4C295C" w:rsidRPr="007D529F" w14:paraId="5A7D5EFA" w14:textId="77777777" w:rsidTr="00C37A0E">
        <w:tc>
          <w:tcPr>
            <w:tcW w:w="704" w:type="dxa"/>
          </w:tcPr>
          <w:p w14:paraId="5584522B" w14:textId="77777777" w:rsidR="004C295C" w:rsidRPr="007D529F" w:rsidRDefault="004C295C" w:rsidP="004C295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05122A6" w14:textId="77777777" w:rsidR="004C295C" w:rsidRPr="007D529F" w:rsidRDefault="004C295C" w:rsidP="004C295C">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Pr>
          <w:p w14:paraId="53AB0AC7" w14:textId="5ABCBEB6" w:rsidR="004C295C" w:rsidRPr="007D529F" w:rsidRDefault="004C295C" w:rsidP="004C295C">
            <w:pPr>
              <w:spacing w:line="276" w:lineRule="auto"/>
              <w:jc w:val="center"/>
              <w:rPr>
                <w:rFonts w:ascii="Arial" w:hAnsi="Arial" w:cs="Arial"/>
                <w:sz w:val="20"/>
                <w:szCs w:val="20"/>
              </w:rPr>
            </w:pPr>
            <w:r w:rsidRPr="007D529F">
              <w:rPr>
                <w:rFonts w:ascii="Arial" w:hAnsi="Arial" w:cs="Arial"/>
                <w:sz w:val="20"/>
                <w:szCs w:val="20"/>
              </w:rPr>
              <w:t xml:space="preserve">46 ЦНИИ МО РФ, </w:t>
            </w:r>
            <w:r w:rsidRPr="007D529F">
              <w:rPr>
                <w:rFonts w:ascii="Arial" w:hAnsi="Arial" w:cs="Arial"/>
                <w:sz w:val="20"/>
                <w:szCs w:val="20"/>
              </w:rPr>
              <w:br/>
              <w:t>№ 46/2197 от 10.07.2026</w:t>
            </w:r>
          </w:p>
        </w:tc>
        <w:tc>
          <w:tcPr>
            <w:tcW w:w="7298" w:type="dxa"/>
          </w:tcPr>
          <w:p w14:paraId="63C95147" w14:textId="77777777" w:rsidR="004C295C" w:rsidRPr="007D529F" w:rsidRDefault="004C295C" w:rsidP="004C295C">
            <w:pPr>
              <w:spacing w:line="276" w:lineRule="auto"/>
              <w:rPr>
                <w:rFonts w:ascii="Arial" w:hAnsi="Arial" w:cs="Arial"/>
                <w:sz w:val="20"/>
                <w:szCs w:val="20"/>
                <w:u w:val="single"/>
              </w:rPr>
            </w:pPr>
            <w:r w:rsidRPr="007D529F">
              <w:rPr>
                <w:rFonts w:ascii="Arial" w:hAnsi="Arial" w:cs="Arial"/>
                <w:sz w:val="20"/>
                <w:szCs w:val="20"/>
              </w:rPr>
              <w:t>Замечаний и предложений нет</w:t>
            </w:r>
          </w:p>
        </w:tc>
        <w:tc>
          <w:tcPr>
            <w:tcW w:w="3622" w:type="dxa"/>
          </w:tcPr>
          <w:p w14:paraId="3D3FFA98" w14:textId="77777777" w:rsidR="004C295C" w:rsidRPr="007D529F" w:rsidRDefault="004C295C" w:rsidP="004C295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tc>
      </w:tr>
      <w:tr w:rsidR="00031C70" w:rsidRPr="007D529F" w14:paraId="56C669C5" w14:textId="77777777" w:rsidTr="00C37A0E">
        <w:tc>
          <w:tcPr>
            <w:tcW w:w="704" w:type="dxa"/>
          </w:tcPr>
          <w:p w14:paraId="1BF5AF49" w14:textId="77777777" w:rsidR="00031C70" w:rsidRPr="007D529F" w:rsidRDefault="00031C70" w:rsidP="00031C70">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B52386B" w14:textId="77777777" w:rsidR="00031C70" w:rsidRPr="007D529F" w:rsidRDefault="00031C70" w:rsidP="00031C70">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Pr>
          <w:p w14:paraId="5C4B43DA" w14:textId="77777777" w:rsidR="00031C70" w:rsidRPr="007D529F" w:rsidRDefault="00031C70" w:rsidP="00031C70">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Pr>
          <w:p w14:paraId="0240A33D" w14:textId="77777777" w:rsidR="00031C70" w:rsidRPr="007D529F" w:rsidRDefault="00031C70" w:rsidP="00031C70">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4C30F8A" w14:textId="77777777" w:rsidR="00031C70" w:rsidRPr="007D529F" w:rsidRDefault="00031C70" w:rsidP="00031C70">
            <w:pPr>
              <w:spacing w:line="276" w:lineRule="auto"/>
              <w:rPr>
                <w:rFonts w:ascii="Arial" w:hAnsi="Arial" w:cs="Arial"/>
                <w:sz w:val="20"/>
                <w:szCs w:val="20"/>
              </w:rPr>
            </w:pPr>
            <w:r w:rsidRPr="007D529F">
              <w:rPr>
                <w:rFonts w:ascii="Arial" w:hAnsi="Arial" w:cs="Arial"/>
                <w:sz w:val="20"/>
                <w:szCs w:val="20"/>
              </w:rPr>
              <w:t>Изложение и оформление проекта стандарта не соответствует требованиям ГОСТ Р 1.2-2020 (4.3.4, 5.2.1.1), ГОСТ Р 1.5-2012 (3, 4, 5), ГОСТ Р 1.6-2013 (4), Р 50.1.075-2011, в том числе в части соответствия знаковых и языковых средств, употребляемых в проекте стандарте, нормам и правилам русского языка (лексическим, словообразовательным, синтаксическим и стилистическим).</w:t>
            </w:r>
          </w:p>
          <w:p w14:paraId="5AB36F89" w14:textId="77777777" w:rsidR="00031C70" w:rsidRPr="007D529F" w:rsidRDefault="00031C70" w:rsidP="00031C70">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0CABB81" w14:textId="77777777" w:rsidR="00031C70" w:rsidRPr="007D529F" w:rsidRDefault="00031C70" w:rsidP="00031C70">
            <w:pPr>
              <w:spacing w:line="276" w:lineRule="auto"/>
              <w:rPr>
                <w:rFonts w:ascii="Arial" w:hAnsi="Arial" w:cs="Arial"/>
                <w:sz w:val="20"/>
                <w:szCs w:val="20"/>
              </w:rPr>
            </w:pPr>
            <w:r w:rsidRPr="007D529F">
              <w:rPr>
                <w:rFonts w:ascii="Arial" w:hAnsi="Arial" w:cs="Arial"/>
                <w:sz w:val="20"/>
                <w:szCs w:val="20"/>
              </w:rPr>
              <w:t>Привести изложение и оформление проекта стандарта в соответствие с требованиями ГОСТ Р 1.2-2020 (4.3.4, 5.2.1.1), ГОСТ Р 1.5-2012 (3, 4, 5), ГОСТ Р 1.6-2013 (4), Р 50.1.075-2011, в том числе в части соответствия знаковых и языковых средств, употребляемых в проекте стандарте, нормам и правилам русского языка (лексическим, словообразовательным, синтаксическим и стилистическим).</w:t>
            </w:r>
          </w:p>
          <w:p w14:paraId="3A05954D" w14:textId="77777777" w:rsidR="00031C70" w:rsidRPr="007D529F" w:rsidRDefault="00031C70" w:rsidP="00031C70">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26FC460" w14:textId="033D7561" w:rsidR="00031C70" w:rsidRPr="007D529F" w:rsidRDefault="00031C70" w:rsidP="00031C70">
            <w:pPr>
              <w:spacing w:line="276" w:lineRule="auto"/>
              <w:rPr>
                <w:rFonts w:ascii="Arial" w:hAnsi="Arial" w:cs="Arial"/>
                <w:sz w:val="20"/>
                <w:szCs w:val="20"/>
                <w:u w:val="single"/>
              </w:rPr>
            </w:pPr>
            <w:r w:rsidRPr="007D529F">
              <w:rPr>
                <w:rFonts w:ascii="Arial" w:hAnsi="Arial" w:cs="Arial"/>
                <w:sz w:val="20"/>
                <w:szCs w:val="20"/>
              </w:rPr>
              <w:t>ГОСТ Р 1.2-2020 (4.3.4, 5.2.1.1), ГОСТ Р 1.5-2012 (3, 4, 5), ГОСТ Р 1.6-2013 (4), Р 50.1.075-2011</w:t>
            </w:r>
          </w:p>
        </w:tc>
        <w:tc>
          <w:tcPr>
            <w:tcW w:w="3622" w:type="dxa"/>
          </w:tcPr>
          <w:p w14:paraId="14CD414A" w14:textId="77777777" w:rsidR="00031C70" w:rsidRPr="007D529F" w:rsidRDefault="00031C70" w:rsidP="00031C70">
            <w:pPr>
              <w:tabs>
                <w:tab w:val="left" w:pos="11766"/>
              </w:tabs>
              <w:ind w:left="51"/>
              <w:rPr>
                <w:rFonts w:ascii="Arial" w:hAnsi="Arial" w:cs="Arial"/>
                <w:sz w:val="20"/>
                <w:szCs w:val="20"/>
              </w:rPr>
            </w:pPr>
            <w:r w:rsidRPr="007D529F">
              <w:rPr>
                <w:rFonts w:ascii="Arial" w:hAnsi="Arial" w:cs="Arial"/>
                <w:sz w:val="20"/>
                <w:szCs w:val="20"/>
              </w:rPr>
              <w:t>Принято.</w:t>
            </w:r>
          </w:p>
          <w:p w14:paraId="214E6005" w14:textId="77777777" w:rsidR="00031C70" w:rsidRPr="007D529F" w:rsidRDefault="00031C70" w:rsidP="00031C70">
            <w:pPr>
              <w:tabs>
                <w:tab w:val="left" w:pos="11766"/>
              </w:tabs>
              <w:spacing w:line="276" w:lineRule="auto"/>
              <w:ind w:left="51"/>
              <w:rPr>
                <w:rFonts w:ascii="Arial" w:hAnsi="Arial" w:cs="Arial"/>
                <w:sz w:val="20"/>
                <w:szCs w:val="20"/>
              </w:rPr>
            </w:pPr>
            <w:r w:rsidRPr="007D529F">
              <w:rPr>
                <w:rFonts w:ascii="Arial" w:hAnsi="Arial" w:cs="Arial"/>
                <w:sz w:val="20"/>
                <w:szCs w:val="20"/>
              </w:rPr>
              <w:t>В части выявленных при доработке проекта недостатков (они конкретно не указаны в данном замечании)</w:t>
            </w:r>
          </w:p>
        </w:tc>
      </w:tr>
      <w:tr w:rsidR="004C295C" w:rsidRPr="007D529F" w14:paraId="7C38877D" w14:textId="77777777" w:rsidTr="003516E4">
        <w:trPr>
          <w:trHeight w:val="4289"/>
        </w:trPr>
        <w:tc>
          <w:tcPr>
            <w:tcW w:w="704" w:type="dxa"/>
            <w:tcBorders>
              <w:top w:val="single" w:sz="4" w:space="0" w:color="auto"/>
              <w:left w:val="single" w:sz="4" w:space="0" w:color="auto"/>
              <w:bottom w:val="single" w:sz="4" w:space="0" w:color="auto"/>
              <w:right w:val="single" w:sz="4" w:space="0" w:color="auto"/>
            </w:tcBorders>
          </w:tcPr>
          <w:p w14:paraId="2E431DA8" w14:textId="77777777" w:rsidR="004C295C" w:rsidRPr="007D529F" w:rsidRDefault="004C295C" w:rsidP="004C295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FD573FF" w14:textId="77777777" w:rsidR="004C295C" w:rsidRPr="007D529F" w:rsidRDefault="004C295C" w:rsidP="004C295C">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Borders>
              <w:top w:val="single" w:sz="4" w:space="0" w:color="auto"/>
              <w:left w:val="single" w:sz="4" w:space="0" w:color="auto"/>
              <w:bottom w:val="single" w:sz="4" w:space="0" w:color="auto"/>
              <w:right w:val="single" w:sz="4" w:space="0" w:color="auto"/>
            </w:tcBorders>
          </w:tcPr>
          <w:p w14:paraId="1ACFDFCC" w14:textId="77777777" w:rsidR="004C295C" w:rsidRPr="007D529F" w:rsidRDefault="004C295C" w:rsidP="004C295C">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1FBFB689" w14:textId="77777777" w:rsidR="004C295C" w:rsidRPr="007D529F" w:rsidRDefault="004C295C" w:rsidP="004C295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5350DC3" w14:textId="7E3ED4C6" w:rsidR="004C295C" w:rsidRPr="007D529F" w:rsidRDefault="004C295C" w:rsidP="004C295C">
            <w:pPr>
              <w:spacing w:line="276" w:lineRule="auto"/>
              <w:rPr>
                <w:rFonts w:ascii="Arial" w:hAnsi="Arial" w:cs="Arial"/>
                <w:sz w:val="20"/>
                <w:szCs w:val="20"/>
              </w:rPr>
            </w:pPr>
            <w:r w:rsidRPr="007D529F">
              <w:rPr>
                <w:rFonts w:ascii="Arial" w:hAnsi="Arial" w:cs="Arial"/>
                <w:sz w:val="20"/>
                <w:szCs w:val="20"/>
              </w:rPr>
              <w:t>Введение действия стандарта в данной редакции превратился в какой-то стандарт конкретного предприятия. Не надо отходить от того, что стандарт про разработку ЭД. Также расширять номенклатуру видов документов, путать разработчиков, эксплуатирующий персонал, если достаточно разработать отдельную часть (книгу) РЭ (Например РЭ книга 2 Порядок запуска ДЭУ) или издать отдельной книгой Приложение к РЭ (например, Приложение А Методика управления контроллером управления). Также уже есть вид документа ИС.</w:t>
            </w:r>
          </w:p>
          <w:p w14:paraId="5F5DAEAE" w14:textId="77777777" w:rsidR="004C295C" w:rsidRPr="007D529F" w:rsidRDefault="004C295C" w:rsidP="004C295C">
            <w:pPr>
              <w:spacing w:line="276" w:lineRule="auto"/>
              <w:rPr>
                <w:rFonts w:ascii="Arial" w:hAnsi="Arial" w:cs="Arial"/>
                <w:sz w:val="20"/>
                <w:szCs w:val="20"/>
              </w:rPr>
            </w:pPr>
            <w:r w:rsidRPr="007D529F">
              <w:rPr>
                <w:rFonts w:ascii="Arial" w:hAnsi="Arial" w:cs="Arial"/>
                <w:sz w:val="20"/>
                <w:szCs w:val="20"/>
              </w:rPr>
              <w:t>На основании ЭД никто не запрещает эксплуатирующей организации разработать отдельные инструкции для обслуживающего персонала или ознакомлять с отдельными частями или приложениями документа.</w:t>
            </w:r>
          </w:p>
          <w:p w14:paraId="1E38DACF" w14:textId="7B8DFCA6" w:rsidR="004C295C" w:rsidRPr="007D529F" w:rsidRDefault="004C295C" w:rsidP="004C295C">
            <w:pPr>
              <w:spacing w:line="276" w:lineRule="auto"/>
              <w:rPr>
                <w:rFonts w:ascii="Arial" w:hAnsi="Arial" w:cs="Arial"/>
                <w:sz w:val="20"/>
                <w:szCs w:val="20"/>
              </w:rPr>
            </w:pPr>
            <w:r w:rsidRPr="007D529F">
              <w:rPr>
                <w:rFonts w:ascii="Arial" w:hAnsi="Arial" w:cs="Arial"/>
                <w:sz w:val="20"/>
                <w:szCs w:val="20"/>
              </w:rPr>
              <w:t>Введение требований к комплектности (основной, полный, поставляемый), тиражированию, не относится к разработке ЭД. Виды, формат поставки ЭД, упаковка и т.д. успешно приводятся при написании технического задания (технических требований) имеют более гибкую форму для согласования и могут отражать все возможные потребности заказчика.</w:t>
            </w:r>
          </w:p>
          <w:p w14:paraId="1EB3A2D2" w14:textId="6C7A046A" w:rsidR="004C295C" w:rsidRPr="007D529F" w:rsidRDefault="004C295C" w:rsidP="004C295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C5B0942" w14:textId="77777777" w:rsidR="004C295C" w:rsidRPr="007D529F" w:rsidRDefault="004C295C" w:rsidP="004C295C">
            <w:pPr>
              <w:spacing w:line="276" w:lineRule="auto"/>
              <w:rPr>
                <w:rFonts w:ascii="Arial" w:hAnsi="Arial" w:cs="Arial"/>
                <w:sz w:val="20"/>
                <w:szCs w:val="20"/>
              </w:rPr>
            </w:pPr>
            <w:r w:rsidRPr="007D529F">
              <w:rPr>
                <w:rFonts w:ascii="Arial" w:hAnsi="Arial" w:cs="Arial"/>
                <w:sz w:val="20"/>
                <w:szCs w:val="20"/>
              </w:rPr>
              <w:t>Стандарт ГОСТ Р 2.601-2019 достаточен и не требует кардинальных изменений усложняющий процессы разработки, согласования, корректировки и эксплуатации изделий</w:t>
            </w:r>
          </w:p>
          <w:p w14:paraId="4BF36A16" w14:textId="77777777" w:rsidR="004C295C" w:rsidRPr="007D529F" w:rsidRDefault="004C295C" w:rsidP="004C295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3C946A3" w14:textId="081583C7" w:rsidR="004C295C" w:rsidRPr="007D529F" w:rsidRDefault="004C295C" w:rsidP="004C295C">
            <w:pPr>
              <w:spacing w:line="276" w:lineRule="auto"/>
              <w:rPr>
                <w:rFonts w:ascii="Arial" w:hAnsi="Arial" w:cs="Arial"/>
                <w:sz w:val="20"/>
                <w:szCs w:val="20"/>
              </w:rPr>
            </w:pPr>
            <w:r w:rsidRPr="007D529F">
              <w:rPr>
                <w:rFonts w:ascii="Arial" w:hAnsi="Arial" w:cs="Arial"/>
                <w:sz w:val="20"/>
                <w:szCs w:val="20"/>
              </w:rPr>
              <w:t>Предлагаемая редакция предлагает разрабатывать ЭД на багажную полку (кресло) с требования к документации на истребитель</w:t>
            </w:r>
          </w:p>
        </w:tc>
        <w:tc>
          <w:tcPr>
            <w:tcW w:w="3622" w:type="dxa"/>
            <w:tcBorders>
              <w:top w:val="single" w:sz="4" w:space="0" w:color="auto"/>
              <w:left w:val="single" w:sz="4" w:space="0" w:color="auto"/>
              <w:bottom w:val="single" w:sz="4" w:space="0" w:color="auto"/>
              <w:right w:val="single" w:sz="4" w:space="0" w:color="auto"/>
            </w:tcBorders>
          </w:tcPr>
          <w:p w14:paraId="71759FDD" w14:textId="77777777" w:rsidR="004C295C" w:rsidRPr="007D529F" w:rsidRDefault="004C295C" w:rsidP="004C295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p w14:paraId="7FF47835" w14:textId="77777777" w:rsidR="004C295C" w:rsidRPr="007D529F" w:rsidRDefault="004C295C" w:rsidP="004C295C">
            <w:pPr>
              <w:tabs>
                <w:tab w:val="left" w:pos="11766"/>
              </w:tabs>
              <w:spacing w:line="276" w:lineRule="auto"/>
              <w:ind w:left="51"/>
              <w:rPr>
                <w:rFonts w:ascii="Arial" w:hAnsi="Arial" w:cs="Arial"/>
                <w:sz w:val="20"/>
                <w:szCs w:val="20"/>
              </w:rPr>
            </w:pPr>
            <w:r w:rsidRPr="007D529F">
              <w:rPr>
                <w:rFonts w:ascii="Arial" w:hAnsi="Arial" w:cs="Arial"/>
                <w:sz w:val="20"/>
                <w:szCs w:val="20"/>
              </w:rPr>
              <w:t>Приведенное резюме сводит общий смысл замечания к тому, что проект усложняет требования к ЭД по сравнению с действующей редакцией ГОСТ Р 2.601-2019.</w:t>
            </w:r>
          </w:p>
          <w:p w14:paraId="6BE27EA0" w14:textId="77777777" w:rsidR="00DD2688" w:rsidRPr="007D529F" w:rsidRDefault="004C295C" w:rsidP="00DD2688">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Этот вывод является спорным, поскольку целью пересмотра указанного стандарта было устранение пробелов в регулировании разработки и поставки ЭД и разъяснение ряда положений, по которым были вопросы организаций относительно применения ГОСТ Р 2.601-2019. Это свидетельствует об актуальности корректировки стандарта. </w:t>
            </w:r>
          </w:p>
          <w:p w14:paraId="0A276ADC" w14:textId="2F1EA7E3" w:rsidR="004C295C" w:rsidRPr="007D529F" w:rsidRDefault="004C295C" w:rsidP="00DD2688">
            <w:pPr>
              <w:tabs>
                <w:tab w:val="left" w:pos="11766"/>
              </w:tabs>
              <w:spacing w:line="276" w:lineRule="auto"/>
              <w:ind w:left="51"/>
              <w:rPr>
                <w:rFonts w:ascii="Arial" w:hAnsi="Arial" w:cs="Arial"/>
                <w:sz w:val="20"/>
                <w:szCs w:val="20"/>
              </w:rPr>
            </w:pPr>
            <w:r w:rsidRPr="007D529F">
              <w:rPr>
                <w:rFonts w:ascii="Arial" w:hAnsi="Arial" w:cs="Arial"/>
                <w:sz w:val="20"/>
                <w:szCs w:val="20"/>
              </w:rPr>
              <w:t>Как и действующий стандарт, проект его новой редакции предусматривает максимальную свободу разработчика ЭД в выборе ее содержания (объема сведений) и формы представления вплоть до выпуска изделия, с учетом его назначения и конструкции, вообще без ЭД (см. пункт 4.</w:t>
            </w:r>
            <w:r w:rsidR="003516E4" w:rsidRPr="007D529F">
              <w:rPr>
                <w:rFonts w:ascii="Arial" w:hAnsi="Arial" w:cs="Arial"/>
                <w:sz w:val="20"/>
                <w:szCs w:val="20"/>
              </w:rPr>
              <w:t>4</w:t>
            </w:r>
            <w:r w:rsidRPr="007D529F">
              <w:rPr>
                <w:rFonts w:ascii="Arial" w:hAnsi="Arial" w:cs="Arial"/>
                <w:sz w:val="20"/>
                <w:szCs w:val="20"/>
              </w:rPr>
              <w:t xml:space="preserve"> проекта). </w:t>
            </w:r>
          </w:p>
          <w:p w14:paraId="6C155F08" w14:textId="0EAD7D16" w:rsidR="00DD2688" w:rsidRPr="007D529F" w:rsidRDefault="00DD2688" w:rsidP="00DD2688">
            <w:pPr>
              <w:tabs>
                <w:tab w:val="left" w:pos="11766"/>
              </w:tabs>
              <w:spacing w:line="276" w:lineRule="auto"/>
              <w:ind w:left="51"/>
              <w:rPr>
                <w:rFonts w:ascii="Arial" w:hAnsi="Arial" w:cs="Arial"/>
                <w:sz w:val="20"/>
                <w:szCs w:val="20"/>
              </w:rPr>
            </w:pPr>
            <w:r w:rsidRPr="007D529F">
              <w:rPr>
                <w:rFonts w:ascii="Arial" w:hAnsi="Arial" w:cs="Arial"/>
                <w:sz w:val="20"/>
                <w:szCs w:val="20"/>
              </w:rPr>
              <w:t>Кроме того</w:t>
            </w:r>
            <w:r w:rsidR="00EC0DC0" w:rsidRPr="007D529F">
              <w:rPr>
                <w:rFonts w:ascii="Arial" w:hAnsi="Arial" w:cs="Arial"/>
                <w:sz w:val="20"/>
                <w:szCs w:val="20"/>
              </w:rPr>
              <w:t>,</w:t>
            </w:r>
            <w:r w:rsidRPr="007D529F">
              <w:rPr>
                <w:rFonts w:ascii="Arial" w:hAnsi="Arial" w:cs="Arial"/>
                <w:sz w:val="20"/>
                <w:szCs w:val="20"/>
              </w:rPr>
              <w:t xml:space="preserve"> процесс публичного обсуждения проекта является рабочим процессом, при котором множество разнообразных организаций участвуют </w:t>
            </w:r>
            <w:proofErr w:type="gramStart"/>
            <w:r w:rsidRPr="007D529F">
              <w:rPr>
                <w:rFonts w:ascii="Arial" w:hAnsi="Arial" w:cs="Arial"/>
                <w:sz w:val="20"/>
                <w:szCs w:val="20"/>
              </w:rPr>
              <w:t>в выработке</w:t>
            </w:r>
            <w:proofErr w:type="gramEnd"/>
            <w:r w:rsidRPr="007D529F">
              <w:rPr>
                <w:rFonts w:ascii="Arial" w:hAnsi="Arial" w:cs="Arial"/>
                <w:sz w:val="20"/>
                <w:szCs w:val="20"/>
              </w:rPr>
              <w:t xml:space="preserve"> устраивающей всех редакции. В частности, в результате отработки данной сводки с весьма конструктивными </w:t>
            </w:r>
            <w:r w:rsidRPr="007D529F">
              <w:rPr>
                <w:rFonts w:ascii="Arial" w:hAnsi="Arial" w:cs="Arial"/>
                <w:sz w:val="20"/>
                <w:szCs w:val="20"/>
              </w:rPr>
              <w:lastRenderedPageBreak/>
              <w:t xml:space="preserve">замечаниями организаций </w:t>
            </w:r>
            <w:r w:rsidR="00EC0DC0" w:rsidRPr="007D529F">
              <w:rPr>
                <w:rFonts w:ascii="Arial" w:hAnsi="Arial" w:cs="Arial"/>
                <w:sz w:val="20"/>
                <w:szCs w:val="20"/>
              </w:rPr>
              <w:t xml:space="preserve">текст </w:t>
            </w:r>
            <w:r w:rsidRPr="007D529F">
              <w:rPr>
                <w:rFonts w:ascii="Arial" w:hAnsi="Arial" w:cs="Arial"/>
                <w:sz w:val="20"/>
                <w:szCs w:val="20"/>
              </w:rPr>
              <w:t>ГОС</w:t>
            </w:r>
            <w:r w:rsidR="00EC0DC0" w:rsidRPr="007D529F">
              <w:rPr>
                <w:rFonts w:ascii="Arial" w:hAnsi="Arial" w:cs="Arial"/>
                <w:sz w:val="20"/>
                <w:szCs w:val="20"/>
              </w:rPr>
              <w:t>Т</w:t>
            </w:r>
            <w:r w:rsidRPr="007D529F">
              <w:rPr>
                <w:rFonts w:ascii="Arial" w:hAnsi="Arial" w:cs="Arial"/>
                <w:sz w:val="20"/>
                <w:szCs w:val="20"/>
              </w:rPr>
              <w:t xml:space="preserve"> Р 2.601 </w:t>
            </w:r>
            <w:r w:rsidR="00EC0DC0" w:rsidRPr="007D529F">
              <w:rPr>
                <w:rFonts w:ascii="Arial" w:hAnsi="Arial" w:cs="Arial"/>
                <w:sz w:val="20"/>
                <w:szCs w:val="20"/>
              </w:rPr>
              <w:t>стал намного лучше:</w:t>
            </w:r>
          </w:p>
          <w:p w14:paraId="0C2B4020" w14:textId="0210E95C" w:rsidR="00DD2688" w:rsidRPr="007D529F" w:rsidRDefault="00EC0DC0" w:rsidP="00EC0DC0">
            <w:pPr>
              <w:ind w:left="357"/>
              <w:rPr>
                <w:rFonts w:ascii="Arial" w:hAnsi="Arial" w:cs="Arial"/>
                <w:sz w:val="20"/>
                <w:szCs w:val="20"/>
              </w:rPr>
            </w:pPr>
            <w:r w:rsidRPr="007D529F">
              <w:rPr>
                <w:rFonts w:ascii="Arial" w:hAnsi="Arial" w:cs="Arial"/>
                <w:sz w:val="20"/>
                <w:szCs w:val="20"/>
              </w:rPr>
              <w:t xml:space="preserve">- </w:t>
            </w:r>
            <w:r w:rsidR="00DD2688" w:rsidRPr="007D529F">
              <w:rPr>
                <w:rFonts w:ascii="Arial" w:hAnsi="Arial" w:cs="Arial"/>
                <w:sz w:val="20"/>
                <w:szCs w:val="20"/>
              </w:rPr>
              <w:t xml:space="preserve">четко разведены разработка ЭД, комплектность и поставка; </w:t>
            </w:r>
          </w:p>
          <w:p w14:paraId="7247C82A" w14:textId="712ECBF8" w:rsidR="00DD2688" w:rsidRPr="007D529F" w:rsidRDefault="00EC0DC0" w:rsidP="00EC0DC0">
            <w:pPr>
              <w:ind w:left="357"/>
              <w:rPr>
                <w:rFonts w:ascii="Arial" w:hAnsi="Arial" w:cs="Arial"/>
                <w:sz w:val="20"/>
                <w:szCs w:val="20"/>
              </w:rPr>
            </w:pPr>
            <w:r w:rsidRPr="007D529F">
              <w:rPr>
                <w:rFonts w:ascii="Arial" w:hAnsi="Arial" w:cs="Arial"/>
                <w:sz w:val="20"/>
                <w:szCs w:val="20"/>
              </w:rPr>
              <w:t xml:space="preserve">- </w:t>
            </w:r>
            <w:r w:rsidR="00DD2688" w:rsidRPr="007D529F">
              <w:rPr>
                <w:rFonts w:ascii="Arial" w:hAnsi="Arial" w:cs="Arial"/>
                <w:sz w:val="20"/>
                <w:szCs w:val="20"/>
              </w:rPr>
              <w:t>введена современная логика электронных и интерактивных форм</w:t>
            </w:r>
            <w:r w:rsidRPr="007D529F">
              <w:rPr>
                <w:rFonts w:ascii="Arial" w:hAnsi="Arial" w:cs="Arial"/>
                <w:sz w:val="20"/>
                <w:szCs w:val="20"/>
              </w:rPr>
              <w:t xml:space="preserve"> представления документов</w:t>
            </w:r>
            <w:r w:rsidR="00DD2688" w:rsidRPr="007D529F">
              <w:rPr>
                <w:rFonts w:ascii="Arial" w:hAnsi="Arial" w:cs="Arial"/>
                <w:sz w:val="20"/>
                <w:szCs w:val="20"/>
              </w:rPr>
              <w:t xml:space="preserve">; </w:t>
            </w:r>
          </w:p>
          <w:p w14:paraId="46D6EA78" w14:textId="4A8378E0" w:rsidR="00DD2688" w:rsidRPr="007D529F" w:rsidRDefault="00EC0DC0" w:rsidP="00EC0DC0">
            <w:pPr>
              <w:ind w:left="357"/>
              <w:rPr>
                <w:rFonts w:ascii="Arial" w:hAnsi="Arial" w:cs="Arial"/>
                <w:sz w:val="20"/>
                <w:szCs w:val="20"/>
              </w:rPr>
            </w:pPr>
            <w:r w:rsidRPr="007D529F">
              <w:rPr>
                <w:rFonts w:ascii="Arial" w:hAnsi="Arial" w:cs="Arial"/>
                <w:sz w:val="20"/>
                <w:szCs w:val="20"/>
              </w:rPr>
              <w:t xml:space="preserve">- </w:t>
            </w:r>
            <w:r w:rsidR="00DD2688" w:rsidRPr="007D529F">
              <w:rPr>
                <w:rFonts w:ascii="Arial" w:hAnsi="Arial" w:cs="Arial"/>
                <w:sz w:val="20"/>
                <w:szCs w:val="20"/>
              </w:rPr>
              <w:t xml:space="preserve">появилась основа для модульной разработки; </w:t>
            </w:r>
          </w:p>
          <w:p w14:paraId="3DEDD722" w14:textId="7AA4A41E" w:rsidR="00DD2688" w:rsidRPr="007D529F" w:rsidRDefault="00EC0DC0" w:rsidP="00EC0DC0">
            <w:pPr>
              <w:ind w:left="357"/>
              <w:rPr>
                <w:rFonts w:ascii="Arial" w:hAnsi="Arial" w:cs="Arial"/>
                <w:sz w:val="20"/>
                <w:szCs w:val="20"/>
              </w:rPr>
            </w:pPr>
            <w:r w:rsidRPr="007D529F">
              <w:rPr>
                <w:rFonts w:ascii="Arial" w:hAnsi="Arial" w:cs="Arial"/>
                <w:sz w:val="20"/>
                <w:szCs w:val="20"/>
              </w:rPr>
              <w:t xml:space="preserve">- </w:t>
            </w:r>
            <w:r w:rsidR="00DD2688" w:rsidRPr="007D529F">
              <w:rPr>
                <w:rFonts w:ascii="Arial" w:hAnsi="Arial" w:cs="Arial"/>
                <w:sz w:val="20"/>
                <w:szCs w:val="20"/>
              </w:rPr>
              <w:t xml:space="preserve">устранена неопределенность с ЭД СЧ; </w:t>
            </w:r>
          </w:p>
          <w:p w14:paraId="33C62BC8" w14:textId="1D9CC463" w:rsidR="00DD2688" w:rsidRPr="007D529F" w:rsidRDefault="00EC0DC0" w:rsidP="00EC0DC0">
            <w:pPr>
              <w:ind w:left="357"/>
              <w:rPr>
                <w:rFonts w:ascii="Arial" w:hAnsi="Arial" w:cs="Arial"/>
                <w:sz w:val="20"/>
                <w:szCs w:val="20"/>
              </w:rPr>
            </w:pPr>
            <w:r w:rsidRPr="007D529F">
              <w:rPr>
                <w:rFonts w:ascii="Arial" w:hAnsi="Arial" w:cs="Arial"/>
                <w:sz w:val="20"/>
                <w:szCs w:val="20"/>
              </w:rPr>
              <w:t xml:space="preserve">- </w:t>
            </w:r>
            <w:r w:rsidR="00DD2688" w:rsidRPr="007D529F">
              <w:rPr>
                <w:rFonts w:ascii="Arial" w:hAnsi="Arial" w:cs="Arial"/>
                <w:sz w:val="20"/>
                <w:szCs w:val="20"/>
              </w:rPr>
              <w:t>появилась нормальная связь со структурой изделия</w:t>
            </w:r>
            <w:r w:rsidRPr="007D529F">
              <w:rPr>
                <w:rFonts w:ascii="Arial" w:hAnsi="Arial" w:cs="Arial"/>
                <w:sz w:val="20"/>
                <w:szCs w:val="20"/>
              </w:rPr>
              <w:t>;</w:t>
            </w:r>
          </w:p>
          <w:p w14:paraId="4BA7B787" w14:textId="3300E5B7" w:rsidR="00DD2688" w:rsidRPr="007D529F" w:rsidRDefault="00EC0DC0" w:rsidP="00EC0DC0">
            <w:pPr>
              <w:ind w:left="357"/>
              <w:rPr>
                <w:rFonts w:ascii="Arial" w:hAnsi="Arial" w:cs="Arial"/>
                <w:sz w:val="20"/>
                <w:szCs w:val="20"/>
              </w:rPr>
            </w:pPr>
            <w:r w:rsidRPr="007D529F">
              <w:rPr>
                <w:rFonts w:ascii="Arial" w:hAnsi="Arial" w:cs="Arial"/>
                <w:sz w:val="20"/>
                <w:szCs w:val="20"/>
              </w:rPr>
              <w:t>- явно определено, откуда берется информация для разработки ЭД (исходные данные) и т. п.</w:t>
            </w:r>
          </w:p>
        </w:tc>
      </w:tr>
      <w:tr w:rsidR="004C295C" w:rsidRPr="007D529F" w14:paraId="36E34D7C" w14:textId="77777777" w:rsidTr="00C37A0E">
        <w:tc>
          <w:tcPr>
            <w:tcW w:w="704" w:type="dxa"/>
          </w:tcPr>
          <w:p w14:paraId="52A16015" w14:textId="77777777" w:rsidR="004C295C" w:rsidRPr="007D529F" w:rsidRDefault="004C295C" w:rsidP="004C295C">
            <w:pPr>
              <w:numPr>
                <w:ilvl w:val="0"/>
                <w:numId w:val="3"/>
              </w:numPr>
              <w:autoSpaceDE w:val="0"/>
              <w:autoSpaceDN w:val="0"/>
              <w:adjustRightInd w:val="0"/>
              <w:spacing w:line="276" w:lineRule="auto"/>
              <w:ind w:left="0" w:firstLine="0"/>
              <w:rPr>
                <w:rFonts w:ascii="Arial" w:hAnsi="Arial" w:cs="Arial"/>
                <w:sz w:val="20"/>
                <w:szCs w:val="20"/>
              </w:rPr>
            </w:pPr>
            <w:bookmarkStart w:id="0" w:name="_Hlk234506941"/>
          </w:p>
        </w:tc>
        <w:tc>
          <w:tcPr>
            <w:tcW w:w="1780" w:type="dxa"/>
          </w:tcPr>
          <w:p w14:paraId="13EFE65D" w14:textId="3A498E65" w:rsidR="004C295C" w:rsidRPr="007D529F" w:rsidRDefault="004C295C" w:rsidP="004C295C">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Pr>
          <w:p w14:paraId="7565445D" w14:textId="047F3314" w:rsidR="004C295C" w:rsidRPr="007D529F" w:rsidRDefault="004C295C" w:rsidP="004C295C">
            <w:pPr>
              <w:spacing w:line="276" w:lineRule="auto"/>
              <w:jc w:val="center"/>
              <w:rPr>
                <w:rFonts w:ascii="Arial" w:hAnsi="Arial" w:cs="Arial"/>
                <w:sz w:val="20"/>
                <w:szCs w:val="20"/>
              </w:rPr>
            </w:pPr>
            <w:r w:rsidRPr="007D529F">
              <w:rPr>
                <w:rFonts w:ascii="Arial" w:hAnsi="Arial" w:cs="Arial"/>
                <w:sz w:val="20"/>
                <w:szCs w:val="20"/>
              </w:rPr>
              <w:t>АО «Петербургский тракторный завод», № 94324-ВН 160 от 08.07.2026</w:t>
            </w:r>
          </w:p>
        </w:tc>
        <w:tc>
          <w:tcPr>
            <w:tcW w:w="7298" w:type="dxa"/>
          </w:tcPr>
          <w:p w14:paraId="2651618A" w14:textId="77777777" w:rsidR="004C295C" w:rsidRPr="007D529F" w:rsidRDefault="004C295C" w:rsidP="004C295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793A828" w14:textId="358C46A1" w:rsidR="004C295C" w:rsidRPr="007D529F" w:rsidRDefault="004C295C" w:rsidP="004C295C">
            <w:pPr>
              <w:tabs>
                <w:tab w:val="left" w:pos="284"/>
              </w:tabs>
              <w:spacing w:line="276" w:lineRule="auto"/>
              <w:rPr>
                <w:rFonts w:ascii="Arial" w:hAnsi="Arial" w:cs="Arial"/>
                <w:sz w:val="20"/>
                <w:szCs w:val="20"/>
              </w:rPr>
            </w:pPr>
            <w:r w:rsidRPr="007D529F">
              <w:rPr>
                <w:rFonts w:ascii="Arial" w:hAnsi="Arial" w:cs="Arial"/>
                <w:sz w:val="20"/>
                <w:szCs w:val="20"/>
              </w:rPr>
              <w:t>Обеспечить размещение обозначения стандартов на одной строке, без разрывов.</w:t>
            </w:r>
          </w:p>
          <w:p w14:paraId="48FCA809" w14:textId="5A12A932" w:rsidR="004C295C" w:rsidRPr="007D529F" w:rsidRDefault="004C295C" w:rsidP="004C295C">
            <w:pPr>
              <w:spacing w:line="276" w:lineRule="auto"/>
              <w:rPr>
                <w:rFonts w:ascii="Arial" w:eastAsia="Times New Roman" w:hAnsi="Arial" w:cs="Arial"/>
                <w:sz w:val="20"/>
                <w:szCs w:val="20"/>
                <w:u w:val="single"/>
                <w:lang w:eastAsia="ru-RU"/>
              </w:rPr>
            </w:pPr>
          </w:p>
        </w:tc>
        <w:tc>
          <w:tcPr>
            <w:tcW w:w="3622" w:type="dxa"/>
          </w:tcPr>
          <w:p w14:paraId="1FC72BAD" w14:textId="72F0D3AC" w:rsidR="004C295C" w:rsidRPr="007D529F" w:rsidRDefault="004C295C" w:rsidP="004C295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4C295C" w:rsidRPr="007D529F" w14:paraId="15AB7AEA" w14:textId="77777777" w:rsidTr="00C37A0E">
        <w:tc>
          <w:tcPr>
            <w:tcW w:w="704" w:type="dxa"/>
          </w:tcPr>
          <w:p w14:paraId="2DC29A49" w14:textId="77777777" w:rsidR="004C295C" w:rsidRPr="007D529F" w:rsidRDefault="004C295C" w:rsidP="004C295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DA59F24" w14:textId="77777777" w:rsidR="004C295C" w:rsidRPr="007D529F" w:rsidRDefault="004C295C" w:rsidP="004C295C">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Pr>
          <w:p w14:paraId="75D6D987" w14:textId="5FB98F5C" w:rsidR="004C295C" w:rsidRPr="007D529F" w:rsidRDefault="004C295C" w:rsidP="004C295C">
            <w:pPr>
              <w:spacing w:line="276" w:lineRule="auto"/>
              <w:jc w:val="center"/>
              <w:rPr>
                <w:rFonts w:ascii="Arial" w:hAnsi="Arial" w:cs="Arial"/>
                <w:sz w:val="20"/>
                <w:szCs w:val="20"/>
              </w:rPr>
            </w:pPr>
            <w:r w:rsidRPr="007D529F">
              <w:rPr>
                <w:rFonts w:ascii="Arial" w:hAnsi="Arial" w:cs="Arial"/>
                <w:sz w:val="20"/>
                <w:szCs w:val="20"/>
              </w:rPr>
              <w:t xml:space="preserve">ПАО «ОДК-УМПО», </w:t>
            </w:r>
            <w:r w:rsidRPr="007D529F">
              <w:rPr>
                <w:rFonts w:ascii="Arial" w:hAnsi="Arial" w:cs="Arial"/>
                <w:sz w:val="20"/>
                <w:szCs w:val="20"/>
              </w:rPr>
              <w:br/>
              <w:t>№ 18-08-91/26  от 15.07.2026</w:t>
            </w:r>
          </w:p>
        </w:tc>
        <w:tc>
          <w:tcPr>
            <w:tcW w:w="7298" w:type="dxa"/>
          </w:tcPr>
          <w:p w14:paraId="4E640BC0" w14:textId="77777777" w:rsidR="004C295C" w:rsidRPr="007D529F" w:rsidRDefault="004C295C" w:rsidP="004C295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F239A64" w14:textId="3E76EDEE" w:rsidR="004C295C" w:rsidRPr="007D529F" w:rsidRDefault="004C295C" w:rsidP="004C295C">
            <w:pPr>
              <w:tabs>
                <w:tab w:val="left" w:pos="284"/>
              </w:tabs>
              <w:spacing w:line="276" w:lineRule="auto"/>
              <w:rPr>
                <w:rFonts w:ascii="Arial" w:hAnsi="Arial" w:cs="Arial"/>
                <w:sz w:val="20"/>
                <w:szCs w:val="20"/>
              </w:rPr>
            </w:pPr>
            <w:r w:rsidRPr="007D529F">
              <w:rPr>
                <w:rFonts w:ascii="Arial" w:hAnsi="Arial" w:cs="Arial"/>
                <w:sz w:val="20"/>
                <w:szCs w:val="20"/>
              </w:rPr>
              <w:t xml:space="preserve">В проектах ГОСТ Р 2.601, ГОСТ Р 2.610, ГОСТ Р 2.603 введение спорных изменений, перенос требований из ГОСТ Р 2.601 в ГОСТ Р 2.610, ГОСТ Р 2.611, и безосновательное исключение необходимых применяемых в настоящее время сведений. При объединении и редактировании проектов стандартов количество листов увеличилось, </w:t>
            </w:r>
            <w:proofErr w:type="gramStart"/>
            <w:r w:rsidRPr="007D529F">
              <w:rPr>
                <w:rFonts w:ascii="Arial" w:hAnsi="Arial" w:cs="Arial"/>
                <w:sz w:val="20"/>
                <w:szCs w:val="20"/>
              </w:rPr>
              <w:t>кроме того</w:t>
            </w:r>
            <w:proofErr w:type="gramEnd"/>
            <w:r w:rsidRPr="007D529F">
              <w:rPr>
                <w:rFonts w:ascii="Arial" w:hAnsi="Arial" w:cs="Arial"/>
                <w:sz w:val="20"/>
                <w:szCs w:val="20"/>
              </w:rPr>
              <w:t xml:space="preserve"> лексика не соответствует техническому стилю изложения текста стандартов (ГОСТ 1.5-2001), нормам русского языка и требованиям ГОСТ Р 1.2-2020 п. 4.3.2.</w:t>
            </w:r>
          </w:p>
          <w:p w14:paraId="0B2362B5" w14:textId="77777777" w:rsidR="004C295C" w:rsidRPr="007D529F" w:rsidRDefault="004C295C" w:rsidP="004C295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78E80EF" w14:textId="6102EC71" w:rsidR="004C295C" w:rsidRPr="007D529F" w:rsidRDefault="004C295C" w:rsidP="004C295C">
            <w:pPr>
              <w:spacing w:line="276" w:lineRule="auto"/>
              <w:rPr>
                <w:rFonts w:ascii="Arial" w:hAnsi="Arial" w:cs="Arial"/>
                <w:sz w:val="20"/>
                <w:szCs w:val="20"/>
              </w:rPr>
            </w:pPr>
            <w:r w:rsidRPr="007D529F">
              <w:rPr>
                <w:rFonts w:ascii="Arial" w:hAnsi="Arial" w:cs="Arial"/>
                <w:sz w:val="20"/>
                <w:szCs w:val="20"/>
              </w:rPr>
              <w:t xml:space="preserve">Объединить </w:t>
            </w:r>
            <w:r w:rsidRPr="007D529F">
              <w:rPr>
                <w:rFonts w:ascii="Arial" w:hAnsi="Arial" w:cs="Arial"/>
                <w:sz w:val="20"/>
                <w:szCs w:val="20"/>
                <w:u w:val="single"/>
              </w:rPr>
              <w:t>на основе действующих редакций</w:t>
            </w:r>
            <w:r w:rsidRPr="007D529F">
              <w:rPr>
                <w:rFonts w:ascii="Arial" w:hAnsi="Arial" w:cs="Arial"/>
                <w:sz w:val="20"/>
                <w:szCs w:val="20"/>
              </w:rPr>
              <w:t xml:space="preserve"> и стилистики ГОСТ Р 2.601-2019 (стр. 40), ГОСТ 2.603-68 (стр. 8), ГОСТ Р 2.610-2019 (стр. 50) - по аналогии с ГОСТ 18675-2012 и создать единый проект ЕСКД ГОСТ ХХХХ-ХХ «ЕСКД. Эксплуатационная документация изделий машиностроения. Виды, правила выполнения и изменения», при необходимости дополнив ссылками или новыми требованиями по проекту ГОСТ Р 2.620.</w:t>
            </w:r>
          </w:p>
          <w:p w14:paraId="60F54017" w14:textId="77777777" w:rsidR="004C295C" w:rsidRPr="007D529F" w:rsidRDefault="004C295C" w:rsidP="004C295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BA8A871" w14:textId="14A0CDC4" w:rsidR="004C295C" w:rsidRPr="007D529F" w:rsidRDefault="004C295C" w:rsidP="004C295C">
            <w:pPr>
              <w:spacing w:line="276" w:lineRule="auto"/>
              <w:rPr>
                <w:rFonts w:ascii="Arial" w:hAnsi="Arial" w:cs="Arial"/>
                <w:sz w:val="20"/>
                <w:szCs w:val="20"/>
                <w:u w:val="single"/>
              </w:rPr>
            </w:pPr>
            <w:r w:rsidRPr="007D529F">
              <w:rPr>
                <w:rFonts w:ascii="Arial" w:hAnsi="Arial" w:cs="Arial"/>
                <w:sz w:val="20"/>
                <w:szCs w:val="20"/>
              </w:rPr>
              <w:lastRenderedPageBreak/>
              <w:t xml:space="preserve">Текст </w:t>
            </w:r>
            <w:r w:rsidRPr="007D529F">
              <w:rPr>
                <w:rFonts w:ascii="Arial" w:hAnsi="Arial" w:cs="Arial"/>
                <w:sz w:val="20"/>
                <w:szCs w:val="20"/>
                <w:u w:val="single"/>
              </w:rPr>
              <w:t>в действующих редакциях</w:t>
            </w:r>
            <w:r w:rsidRPr="007D529F">
              <w:rPr>
                <w:rFonts w:ascii="Arial" w:hAnsi="Arial" w:cs="Arial"/>
                <w:sz w:val="20"/>
                <w:szCs w:val="20"/>
              </w:rPr>
              <w:t xml:space="preserve"> ГОСТ Р 2.601-2019, ГОСТ 2.603-68, ГОСТ Р 2.610-2019 приведён в понятной, логичной, читаемой форме изложения, доступной для применения в работе. Ссылки на действующие ГОСТ используются в ГОСТ, ГОСТ РВ и другой НД. В проектах ГОСТ Р 2.601, ГОСТ Р 2.603, ГОСТ Р 2.610 введение спорных изменений, перенос требований из ГОСТ Р 2.601 в ГОСТ Р 2.610, ГОСТ Р 2.611, повторение сведений, стиль изложения, нарушающий требования ГОСТ 1.5-2001 п. 4.1.2, 4.1.5 и исключение существующих необходимых сведений приводят к сложностям в применении и беспорядку в стандартах и ЭД.</w:t>
            </w:r>
          </w:p>
        </w:tc>
        <w:tc>
          <w:tcPr>
            <w:tcW w:w="3622" w:type="dxa"/>
          </w:tcPr>
          <w:p w14:paraId="767C4CF4" w14:textId="77777777" w:rsidR="004C295C" w:rsidRPr="007D529F" w:rsidRDefault="004C295C" w:rsidP="004C295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к сведению.</w:t>
            </w:r>
          </w:p>
          <w:p w14:paraId="1E17F0BC" w14:textId="3711E77D" w:rsidR="004C295C" w:rsidRPr="007D529F" w:rsidRDefault="004C295C" w:rsidP="004C295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Предлагаемую реструктуризацию базовых стандартов на эксплуатационную документацию (объединение трех стандартов в один новый) в принципе не может быть реализована в рамках пересмотра трех </w:t>
            </w:r>
            <w:r w:rsidR="004371A6" w:rsidRPr="007D529F">
              <w:rPr>
                <w:rFonts w:ascii="Arial" w:hAnsi="Arial" w:cs="Arial"/>
                <w:sz w:val="20"/>
                <w:szCs w:val="20"/>
              </w:rPr>
              <w:t>рассматриваемых стандартов</w:t>
            </w:r>
            <w:r w:rsidRPr="007D529F">
              <w:rPr>
                <w:rFonts w:ascii="Arial" w:hAnsi="Arial" w:cs="Arial"/>
                <w:sz w:val="20"/>
                <w:szCs w:val="20"/>
              </w:rPr>
              <w:t xml:space="preserve"> в соответствии с утвержденной Программой национальной стандартизации. </w:t>
            </w:r>
          </w:p>
          <w:p w14:paraId="3CE75BC5" w14:textId="77777777" w:rsidR="004C295C" w:rsidRPr="007D529F" w:rsidRDefault="004C295C" w:rsidP="004C295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Следует учитывать, однако, что многолетний опыт применения упомянутого авиационного ГОСТ 18675 показал существенную сложность поддержания его в </w:t>
            </w:r>
            <w:r w:rsidRPr="007D529F">
              <w:rPr>
                <w:rFonts w:ascii="Arial" w:hAnsi="Arial" w:cs="Arial"/>
                <w:sz w:val="20"/>
                <w:szCs w:val="20"/>
              </w:rPr>
              <w:lastRenderedPageBreak/>
              <w:t xml:space="preserve">актуальном состоянии именно в силу объемности и многогранности устанавливаемых им требований. В трактовке </w:t>
            </w:r>
            <w:r w:rsidR="004371A6" w:rsidRPr="007D529F">
              <w:rPr>
                <w:rFonts w:ascii="Arial" w:hAnsi="Arial" w:cs="Arial"/>
                <w:sz w:val="20"/>
                <w:szCs w:val="20"/>
              </w:rPr>
              <w:t xml:space="preserve">этих требований </w:t>
            </w:r>
            <w:r w:rsidRPr="007D529F">
              <w:rPr>
                <w:rFonts w:ascii="Arial" w:hAnsi="Arial" w:cs="Arial"/>
                <w:sz w:val="20"/>
                <w:szCs w:val="20"/>
              </w:rPr>
              <w:t>разными заинтересованными пользователями также возникали проблемы. Поэтому подобное объединение всех видов требований в один стандарт не обязательно приведет к задуманному результату</w:t>
            </w:r>
            <w:r w:rsidR="00D60959" w:rsidRPr="007D529F">
              <w:rPr>
                <w:rFonts w:ascii="Arial" w:hAnsi="Arial" w:cs="Arial"/>
                <w:sz w:val="20"/>
                <w:szCs w:val="20"/>
              </w:rPr>
              <w:t>.</w:t>
            </w:r>
          </w:p>
          <w:p w14:paraId="5052DB14" w14:textId="2F5055B3" w:rsidR="00D60959" w:rsidRPr="007D529F" w:rsidRDefault="00D60959" w:rsidP="004C295C">
            <w:pPr>
              <w:tabs>
                <w:tab w:val="left" w:pos="11766"/>
              </w:tabs>
              <w:spacing w:line="276" w:lineRule="auto"/>
              <w:ind w:left="51"/>
              <w:rPr>
                <w:rFonts w:ascii="Arial" w:hAnsi="Arial" w:cs="Arial"/>
                <w:sz w:val="20"/>
                <w:szCs w:val="20"/>
              </w:rPr>
            </w:pPr>
            <w:r w:rsidRPr="007D529F">
              <w:rPr>
                <w:rFonts w:ascii="Arial" w:hAnsi="Arial" w:cs="Arial"/>
                <w:sz w:val="20"/>
                <w:szCs w:val="20"/>
              </w:rPr>
              <w:t>Причина реструктуризации положений взаимосвязанных стандартов шестой группы ЕСКД связана как раз с наличием повторов и смешением разных аспектов стандартизации в нескольких совместно применяемых стандартах. При пересмотре в ГОСТ 2.601 оставлен ограниченный объем самых общих требований к разработке ЭД. Кроме того</w:t>
            </w:r>
            <w:r w:rsidR="003516E4" w:rsidRPr="007D529F">
              <w:rPr>
                <w:rFonts w:ascii="Arial" w:hAnsi="Arial" w:cs="Arial"/>
                <w:sz w:val="20"/>
                <w:szCs w:val="20"/>
              </w:rPr>
              <w:t>,</w:t>
            </w:r>
            <w:r w:rsidRPr="007D529F">
              <w:rPr>
                <w:rFonts w:ascii="Arial" w:hAnsi="Arial" w:cs="Arial"/>
                <w:sz w:val="20"/>
                <w:szCs w:val="20"/>
              </w:rPr>
              <w:t xml:space="preserve"> он дополнен ранее отсутствовавшими важными положениями по принципам и целям разработки ЭД. Аналогичным образом дополнен ГОСТ Р 2.602. Он также боле</w:t>
            </w:r>
            <w:r w:rsidR="004A774A" w:rsidRPr="007D529F">
              <w:rPr>
                <w:rFonts w:ascii="Arial" w:hAnsi="Arial" w:cs="Arial"/>
                <w:sz w:val="20"/>
                <w:szCs w:val="20"/>
              </w:rPr>
              <w:t>е</w:t>
            </w:r>
            <w:r w:rsidRPr="007D529F">
              <w:rPr>
                <w:rFonts w:ascii="Arial" w:hAnsi="Arial" w:cs="Arial"/>
                <w:sz w:val="20"/>
                <w:szCs w:val="20"/>
              </w:rPr>
              <w:t xml:space="preserve"> точно увязан с новой редакцией ГОСТ Р 2.610</w:t>
            </w:r>
          </w:p>
        </w:tc>
      </w:tr>
      <w:tr w:rsidR="004C295C" w:rsidRPr="007D529F" w14:paraId="7489C87D" w14:textId="77777777" w:rsidTr="00C37A0E">
        <w:tc>
          <w:tcPr>
            <w:tcW w:w="704" w:type="dxa"/>
          </w:tcPr>
          <w:p w14:paraId="3A82FCFA" w14:textId="77777777" w:rsidR="004C295C" w:rsidRPr="007D529F" w:rsidRDefault="004C295C" w:rsidP="004C295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E2FD0D2" w14:textId="77777777" w:rsidR="004C295C" w:rsidRPr="007D529F" w:rsidRDefault="004C295C" w:rsidP="004C295C">
            <w:pPr>
              <w:autoSpaceDE w:val="0"/>
              <w:autoSpaceDN w:val="0"/>
              <w:adjustRightInd w:val="0"/>
              <w:spacing w:line="276" w:lineRule="auto"/>
              <w:rPr>
                <w:rFonts w:ascii="Arial" w:hAnsi="Arial" w:cs="Arial"/>
                <w:sz w:val="20"/>
                <w:szCs w:val="20"/>
              </w:rPr>
            </w:pPr>
            <w:r w:rsidRPr="007D529F">
              <w:rPr>
                <w:rFonts w:ascii="Arial" w:hAnsi="Arial" w:cs="Arial"/>
                <w:sz w:val="20"/>
                <w:szCs w:val="20"/>
              </w:rPr>
              <w:t>По проекту в целом</w:t>
            </w:r>
          </w:p>
        </w:tc>
        <w:tc>
          <w:tcPr>
            <w:tcW w:w="2126" w:type="dxa"/>
          </w:tcPr>
          <w:p w14:paraId="1B6AE581" w14:textId="7B454B06" w:rsidR="004C295C" w:rsidRPr="007D529F" w:rsidRDefault="004C295C" w:rsidP="004C295C">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tc>
        <w:tc>
          <w:tcPr>
            <w:tcW w:w="7298" w:type="dxa"/>
          </w:tcPr>
          <w:p w14:paraId="6EF337D7" w14:textId="77777777" w:rsidR="004C295C" w:rsidRPr="007D529F" w:rsidRDefault="004C295C" w:rsidP="004C295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05C3996" w14:textId="4E834111" w:rsidR="004C295C" w:rsidRPr="007D529F" w:rsidRDefault="004C295C" w:rsidP="004C295C">
            <w:pPr>
              <w:tabs>
                <w:tab w:val="left" w:pos="284"/>
              </w:tabs>
              <w:spacing w:line="276" w:lineRule="auto"/>
              <w:rPr>
                <w:rFonts w:ascii="Arial" w:hAnsi="Arial" w:cs="Arial"/>
                <w:sz w:val="20"/>
                <w:szCs w:val="20"/>
              </w:rPr>
            </w:pPr>
            <w:r w:rsidRPr="007D529F">
              <w:rPr>
                <w:rFonts w:ascii="Arial" w:hAnsi="Arial" w:cs="Arial"/>
                <w:sz w:val="20"/>
                <w:szCs w:val="20"/>
              </w:rPr>
              <w:t xml:space="preserve">Убрать переносы слов; необходимо обратить внимание на орфографию и пунктуацию по тексту документов – встречаются опечатки. По тексту стандарта исключить опечатки: п. 4.7 (1-й абзац), п. 5.1.6 (2-е перечисление), п. 6.2.9 (1-й абзац), п. 6.2.10 </w:t>
            </w:r>
            <w:r w:rsidRPr="007D529F">
              <w:rPr>
                <w:rFonts w:ascii="Arial" w:hAnsi="Arial" w:cs="Arial"/>
                <w:sz w:val="20"/>
                <w:szCs w:val="20"/>
              </w:rPr>
              <w:br/>
              <w:t>(1-й абзац).</w:t>
            </w:r>
          </w:p>
          <w:p w14:paraId="2DFFFD64" w14:textId="0D375DAD" w:rsidR="004C295C" w:rsidRPr="007D529F" w:rsidRDefault="004C295C" w:rsidP="00EC0DC0">
            <w:pPr>
              <w:tabs>
                <w:tab w:val="left" w:pos="284"/>
              </w:tabs>
              <w:spacing w:line="276" w:lineRule="auto"/>
              <w:rPr>
                <w:rFonts w:ascii="Arial" w:hAnsi="Arial" w:cs="Arial"/>
                <w:sz w:val="20"/>
                <w:szCs w:val="20"/>
              </w:rPr>
            </w:pPr>
            <w:r w:rsidRPr="007D529F">
              <w:rPr>
                <w:rFonts w:ascii="Arial" w:hAnsi="Arial" w:cs="Arial"/>
                <w:sz w:val="20"/>
                <w:szCs w:val="20"/>
              </w:rPr>
              <w:lastRenderedPageBreak/>
              <w:t>Нарушена последовательность нумерации пунктов.</w:t>
            </w:r>
          </w:p>
        </w:tc>
        <w:tc>
          <w:tcPr>
            <w:tcW w:w="3622" w:type="dxa"/>
          </w:tcPr>
          <w:p w14:paraId="50A8BDE5" w14:textId="77777777" w:rsidR="004C295C" w:rsidRPr="007D529F" w:rsidRDefault="004C295C" w:rsidP="004C295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tc>
      </w:tr>
      <w:tr w:rsidR="00031C70" w:rsidRPr="007D529F" w14:paraId="459942D5" w14:textId="77777777" w:rsidTr="00C37A0E">
        <w:tc>
          <w:tcPr>
            <w:tcW w:w="704" w:type="dxa"/>
            <w:tcBorders>
              <w:top w:val="single" w:sz="4" w:space="0" w:color="auto"/>
              <w:left w:val="single" w:sz="4" w:space="0" w:color="auto"/>
              <w:bottom w:val="single" w:sz="4" w:space="0" w:color="auto"/>
              <w:right w:val="single" w:sz="4" w:space="0" w:color="auto"/>
            </w:tcBorders>
          </w:tcPr>
          <w:p w14:paraId="4234E4C7" w14:textId="77777777" w:rsidR="00031C70" w:rsidRPr="007D529F" w:rsidRDefault="00031C70" w:rsidP="00A3001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2399138" w14:textId="77777777" w:rsidR="00031C70" w:rsidRPr="007D529F" w:rsidRDefault="00031C70" w:rsidP="00A3001F">
            <w:pPr>
              <w:autoSpaceDE w:val="0"/>
              <w:autoSpaceDN w:val="0"/>
              <w:adjustRightInd w:val="0"/>
              <w:spacing w:line="276" w:lineRule="auto"/>
              <w:rPr>
                <w:rFonts w:ascii="Arial" w:hAnsi="Arial" w:cs="Arial"/>
                <w:sz w:val="20"/>
                <w:szCs w:val="20"/>
              </w:rPr>
            </w:pPr>
            <w:r w:rsidRPr="007D529F">
              <w:rPr>
                <w:rFonts w:ascii="Arial" w:hAnsi="Arial" w:cs="Arial"/>
                <w:sz w:val="20"/>
                <w:szCs w:val="20"/>
              </w:rPr>
              <w:t>Содержание, раздел 6</w:t>
            </w:r>
          </w:p>
        </w:tc>
        <w:tc>
          <w:tcPr>
            <w:tcW w:w="2126" w:type="dxa"/>
            <w:tcBorders>
              <w:top w:val="single" w:sz="4" w:space="0" w:color="auto"/>
              <w:left w:val="single" w:sz="4" w:space="0" w:color="auto"/>
              <w:bottom w:val="single" w:sz="4" w:space="0" w:color="auto"/>
              <w:right w:val="single" w:sz="4" w:space="0" w:color="auto"/>
            </w:tcBorders>
          </w:tcPr>
          <w:p w14:paraId="7584CC89" w14:textId="77777777" w:rsidR="00031C70" w:rsidRPr="007D529F" w:rsidRDefault="00031C70" w:rsidP="00A3001F">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p w14:paraId="02A790A6" w14:textId="77777777" w:rsidR="00031C70" w:rsidRPr="007D529F" w:rsidRDefault="00031C70" w:rsidP="00A3001F">
            <w:pPr>
              <w:spacing w:line="276" w:lineRule="auto"/>
              <w:jc w:val="center"/>
              <w:rPr>
                <w:rFonts w:ascii="Arial" w:hAnsi="Arial" w:cs="Arial"/>
                <w:sz w:val="20"/>
                <w:szCs w:val="20"/>
              </w:rPr>
            </w:pPr>
            <w:r w:rsidRPr="007D529F">
              <w:rPr>
                <w:rFonts w:ascii="Arial" w:hAnsi="Arial" w:cs="Arial"/>
                <w:sz w:val="20"/>
                <w:szCs w:val="20"/>
              </w:rPr>
              <w:t>«ЦКИБ СОО»  – филиал 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7164D17F" w14:textId="77777777" w:rsidR="00031C70" w:rsidRPr="007D529F" w:rsidRDefault="00031C70" w:rsidP="00A3001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F526E70" w14:textId="5821D9E4" w:rsidR="00031C70" w:rsidRPr="007D529F" w:rsidRDefault="00031C70" w:rsidP="00A3001F">
            <w:pPr>
              <w:spacing w:line="276" w:lineRule="auto"/>
              <w:rPr>
                <w:rFonts w:ascii="Arial" w:hAnsi="Arial" w:cs="Arial"/>
                <w:sz w:val="20"/>
                <w:szCs w:val="20"/>
              </w:rPr>
            </w:pPr>
            <w:r w:rsidRPr="007D529F">
              <w:rPr>
                <w:rFonts w:ascii="Arial" w:hAnsi="Arial" w:cs="Arial"/>
                <w:sz w:val="20"/>
                <w:szCs w:val="20"/>
              </w:rPr>
              <w:t>Наименование раздела 6 в «Содержании» и в тексте отличаются.</w:t>
            </w:r>
            <w:r w:rsidRPr="007D529F">
              <w:rPr>
                <w:rFonts w:ascii="Arial" w:eastAsia="Times New Roman" w:hAnsi="Arial" w:cs="Arial"/>
                <w:sz w:val="20"/>
                <w:szCs w:val="20"/>
                <w:u w:val="single"/>
                <w:lang w:eastAsia="ru-RU"/>
              </w:rPr>
              <w:t>:</w:t>
            </w:r>
          </w:p>
        </w:tc>
        <w:tc>
          <w:tcPr>
            <w:tcW w:w="3622" w:type="dxa"/>
            <w:tcBorders>
              <w:top w:val="single" w:sz="4" w:space="0" w:color="auto"/>
              <w:left w:val="single" w:sz="4" w:space="0" w:color="auto"/>
              <w:bottom w:val="single" w:sz="4" w:space="0" w:color="auto"/>
              <w:right w:val="single" w:sz="4" w:space="0" w:color="auto"/>
            </w:tcBorders>
          </w:tcPr>
          <w:p w14:paraId="597388D7" w14:textId="77777777" w:rsidR="00031C70" w:rsidRPr="007D529F" w:rsidRDefault="00031C70" w:rsidP="00A3001F">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863BEBE" w14:textId="110A468A" w:rsidR="00031C70" w:rsidRPr="007D529F" w:rsidRDefault="00031C70" w:rsidP="00A3001F">
            <w:pPr>
              <w:tabs>
                <w:tab w:val="left" w:pos="11766"/>
              </w:tabs>
              <w:spacing w:line="276" w:lineRule="auto"/>
              <w:ind w:left="51"/>
              <w:rPr>
                <w:rFonts w:ascii="Arial" w:hAnsi="Arial" w:cs="Arial"/>
                <w:sz w:val="20"/>
                <w:szCs w:val="20"/>
              </w:rPr>
            </w:pPr>
            <w:r w:rsidRPr="007D529F">
              <w:rPr>
                <w:rFonts w:ascii="Arial" w:hAnsi="Arial" w:cs="Arial"/>
                <w:sz w:val="20"/>
                <w:szCs w:val="20"/>
              </w:rPr>
              <w:t>Наименование раздела в тексте исправлено</w:t>
            </w:r>
          </w:p>
        </w:tc>
      </w:tr>
      <w:bookmarkEnd w:id="0"/>
      <w:tr w:rsidR="00031C70" w:rsidRPr="007D529F" w14:paraId="14E78230" w14:textId="77777777" w:rsidTr="00C37A0E">
        <w:tc>
          <w:tcPr>
            <w:tcW w:w="704" w:type="dxa"/>
          </w:tcPr>
          <w:p w14:paraId="7B614B47" w14:textId="77777777" w:rsidR="00031C70" w:rsidRPr="007D529F" w:rsidRDefault="00031C70" w:rsidP="00031C70">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E91CEB0" w14:textId="52624051" w:rsidR="00031C70" w:rsidRPr="007D529F" w:rsidRDefault="00031C70" w:rsidP="00031C70">
            <w:pPr>
              <w:autoSpaceDE w:val="0"/>
              <w:autoSpaceDN w:val="0"/>
              <w:adjustRightInd w:val="0"/>
              <w:spacing w:line="276" w:lineRule="auto"/>
              <w:rPr>
                <w:rFonts w:ascii="Arial" w:hAnsi="Arial" w:cs="Arial"/>
                <w:sz w:val="20"/>
                <w:szCs w:val="20"/>
              </w:rPr>
            </w:pPr>
            <w:r w:rsidRPr="007D529F">
              <w:rPr>
                <w:rFonts w:ascii="Arial" w:hAnsi="Arial" w:cs="Arial"/>
                <w:sz w:val="20"/>
                <w:szCs w:val="20"/>
              </w:rPr>
              <w:t>Содержание, Приложение А</w:t>
            </w:r>
          </w:p>
        </w:tc>
        <w:tc>
          <w:tcPr>
            <w:tcW w:w="2126" w:type="dxa"/>
          </w:tcPr>
          <w:p w14:paraId="36C1FBA2" w14:textId="12368630" w:rsidR="00031C70" w:rsidRPr="007D529F" w:rsidRDefault="00031C70" w:rsidP="00031C70">
            <w:pPr>
              <w:spacing w:line="276" w:lineRule="auto"/>
              <w:jc w:val="center"/>
              <w:rPr>
                <w:rFonts w:ascii="Arial" w:hAnsi="Arial" w:cs="Arial"/>
                <w:sz w:val="20"/>
                <w:szCs w:val="20"/>
              </w:rPr>
            </w:pPr>
            <w:r w:rsidRPr="007D529F">
              <w:rPr>
                <w:rFonts w:ascii="Arial" w:hAnsi="Arial" w:cs="Arial"/>
                <w:sz w:val="20"/>
                <w:szCs w:val="20"/>
              </w:rPr>
              <w:t>«ЦКИБ СОО» – филиал АО «КБП»,</w:t>
            </w:r>
            <w:r w:rsidRPr="007D529F">
              <w:rPr>
                <w:rFonts w:ascii="Arial" w:hAnsi="Arial" w:cs="Arial"/>
                <w:sz w:val="20"/>
                <w:szCs w:val="20"/>
              </w:rPr>
              <w:br/>
              <w:t>№ 56797/0014-26 от 07.07.2026</w:t>
            </w:r>
          </w:p>
        </w:tc>
        <w:tc>
          <w:tcPr>
            <w:tcW w:w="7298" w:type="dxa"/>
          </w:tcPr>
          <w:p w14:paraId="6F2F7375" w14:textId="77777777" w:rsidR="00031C70" w:rsidRPr="007D529F" w:rsidRDefault="00031C70" w:rsidP="00031C70">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A6D5149" w14:textId="77777777" w:rsidR="00031C70" w:rsidRPr="007D529F" w:rsidRDefault="00031C70" w:rsidP="00031C70">
            <w:pPr>
              <w:spacing w:line="276" w:lineRule="auto"/>
              <w:rPr>
                <w:rFonts w:ascii="Arial" w:hAnsi="Arial" w:cs="Arial"/>
                <w:sz w:val="20"/>
                <w:szCs w:val="20"/>
              </w:rPr>
            </w:pPr>
            <w:r w:rsidRPr="007D529F">
              <w:rPr>
                <w:rFonts w:ascii="Arial" w:hAnsi="Arial" w:cs="Arial"/>
                <w:sz w:val="20"/>
                <w:szCs w:val="20"/>
              </w:rPr>
              <w:t>В содержание приложение А «... способ нумерации...»</w:t>
            </w:r>
          </w:p>
          <w:p w14:paraId="1ED401B6" w14:textId="77777777" w:rsidR="00031C70" w:rsidRPr="007D529F" w:rsidRDefault="00031C70" w:rsidP="00031C70">
            <w:pPr>
              <w:spacing w:line="276" w:lineRule="auto"/>
              <w:rPr>
                <w:rFonts w:ascii="Arial" w:hAnsi="Arial" w:cs="Arial"/>
                <w:sz w:val="20"/>
                <w:szCs w:val="20"/>
              </w:rPr>
            </w:pPr>
            <w:r w:rsidRPr="007D529F">
              <w:rPr>
                <w:rFonts w:ascii="Arial" w:hAnsi="Arial" w:cs="Arial"/>
                <w:sz w:val="20"/>
                <w:szCs w:val="20"/>
              </w:rPr>
              <w:t>В тексте проекта ГОСТ</w:t>
            </w:r>
          </w:p>
          <w:p w14:paraId="465272B1" w14:textId="77777777" w:rsidR="00031C70" w:rsidRPr="007D529F" w:rsidRDefault="00031C70" w:rsidP="00031C70">
            <w:pPr>
              <w:spacing w:line="276" w:lineRule="auto"/>
              <w:rPr>
                <w:rFonts w:ascii="Arial" w:hAnsi="Arial" w:cs="Arial"/>
                <w:sz w:val="20"/>
                <w:szCs w:val="20"/>
              </w:rPr>
            </w:pPr>
            <w:r w:rsidRPr="007D529F">
              <w:rPr>
                <w:rFonts w:ascii="Arial" w:hAnsi="Arial" w:cs="Arial"/>
                <w:sz w:val="20"/>
                <w:szCs w:val="20"/>
              </w:rPr>
              <w:t>приложение А «... способ обозначения...</w:t>
            </w:r>
          </w:p>
          <w:p w14:paraId="72F5DF37" w14:textId="77777777" w:rsidR="00031C70" w:rsidRPr="007D529F" w:rsidRDefault="00031C70" w:rsidP="00031C70">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D81289B" w14:textId="77777777" w:rsidR="00031C70" w:rsidRPr="007D529F" w:rsidRDefault="00031C70" w:rsidP="00031C70">
            <w:pPr>
              <w:spacing w:line="276" w:lineRule="auto"/>
              <w:rPr>
                <w:rFonts w:ascii="Arial" w:hAnsi="Arial" w:cs="Arial"/>
                <w:sz w:val="20"/>
                <w:szCs w:val="20"/>
              </w:rPr>
            </w:pPr>
            <w:r w:rsidRPr="007D529F">
              <w:rPr>
                <w:rFonts w:ascii="Arial" w:hAnsi="Arial" w:cs="Arial"/>
                <w:sz w:val="20"/>
                <w:szCs w:val="20"/>
              </w:rPr>
              <w:t>Привести в соответствие наименование приложения А в содержании и по тексту проекта ГОСТ</w:t>
            </w:r>
          </w:p>
          <w:p w14:paraId="704CA182" w14:textId="77777777" w:rsidR="00031C70" w:rsidRPr="007D529F" w:rsidRDefault="00031C70" w:rsidP="00031C70">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896F12A" w14:textId="46DCE0E7" w:rsidR="00031C70" w:rsidRPr="007D529F" w:rsidRDefault="00031C70" w:rsidP="00031C70">
            <w:pPr>
              <w:spacing w:line="276" w:lineRule="auto"/>
              <w:rPr>
                <w:rFonts w:ascii="Arial" w:hAnsi="Arial" w:cs="Arial"/>
                <w:sz w:val="20"/>
                <w:szCs w:val="20"/>
              </w:rPr>
            </w:pPr>
            <w:r w:rsidRPr="007D529F">
              <w:rPr>
                <w:rFonts w:ascii="Arial" w:hAnsi="Arial" w:cs="Arial"/>
                <w:sz w:val="20"/>
                <w:szCs w:val="20"/>
              </w:rPr>
              <w:t>В целях единообразного изложения текста стандарта</w:t>
            </w:r>
          </w:p>
        </w:tc>
        <w:tc>
          <w:tcPr>
            <w:tcW w:w="3622" w:type="dxa"/>
          </w:tcPr>
          <w:p w14:paraId="11AEB7C2" w14:textId="77777777" w:rsidR="00031C70" w:rsidRPr="007D529F" w:rsidRDefault="00031C70" w:rsidP="00031C70">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76CC4106" w14:textId="53519162" w:rsidR="00031C70" w:rsidRPr="007D529F" w:rsidRDefault="00031C70" w:rsidP="00031C70">
            <w:pPr>
              <w:tabs>
                <w:tab w:val="left" w:pos="11766"/>
              </w:tabs>
              <w:spacing w:line="276" w:lineRule="auto"/>
              <w:ind w:left="51"/>
              <w:rPr>
                <w:rFonts w:ascii="Arial" w:hAnsi="Arial" w:cs="Arial"/>
                <w:sz w:val="20"/>
                <w:szCs w:val="20"/>
              </w:rPr>
            </w:pPr>
            <w:r w:rsidRPr="007D529F">
              <w:rPr>
                <w:rFonts w:ascii="Arial" w:hAnsi="Arial" w:cs="Arial"/>
                <w:sz w:val="20"/>
                <w:szCs w:val="20"/>
              </w:rPr>
              <w:t>Содержание исправлено</w:t>
            </w:r>
          </w:p>
        </w:tc>
      </w:tr>
      <w:tr w:rsidR="00031C70" w:rsidRPr="007D529F" w14:paraId="75E81743" w14:textId="77777777" w:rsidTr="00C37A0E">
        <w:tc>
          <w:tcPr>
            <w:tcW w:w="704" w:type="dxa"/>
          </w:tcPr>
          <w:p w14:paraId="36861024" w14:textId="77777777" w:rsidR="00031C70" w:rsidRPr="007D529F" w:rsidRDefault="00031C70" w:rsidP="00031C70">
            <w:pPr>
              <w:numPr>
                <w:ilvl w:val="0"/>
                <w:numId w:val="3"/>
              </w:numPr>
              <w:autoSpaceDE w:val="0"/>
              <w:autoSpaceDN w:val="0"/>
              <w:adjustRightInd w:val="0"/>
              <w:spacing w:line="276" w:lineRule="auto"/>
              <w:ind w:left="0" w:firstLine="0"/>
              <w:rPr>
                <w:rFonts w:ascii="Arial" w:hAnsi="Arial" w:cs="Arial"/>
                <w:sz w:val="20"/>
                <w:szCs w:val="20"/>
              </w:rPr>
            </w:pPr>
            <w:bookmarkStart w:id="1" w:name="_Hlk234145996"/>
          </w:p>
        </w:tc>
        <w:tc>
          <w:tcPr>
            <w:tcW w:w="1780" w:type="dxa"/>
          </w:tcPr>
          <w:p w14:paraId="502616A2" w14:textId="77777777" w:rsidR="00031C70" w:rsidRPr="007D529F" w:rsidRDefault="00031C70" w:rsidP="00031C70">
            <w:pPr>
              <w:autoSpaceDE w:val="0"/>
              <w:autoSpaceDN w:val="0"/>
              <w:adjustRightInd w:val="0"/>
              <w:spacing w:line="276" w:lineRule="auto"/>
              <w:rPr>
                <w:rFonts w:ascii="Arial" w:hAnsi="Arial" w:cs="Arial"/>
                <w:sz w:val="20"/>
                <w:szCs w:val="20"/>
              </w:rPr>
            </w:pPr>
            <w:r w:rsidRPr="007D529F">
              <w:rPr>
                <w:rFonts w:ascii="Arial" w:hAnsi="Arial" w:cs="Arial"/>
                <w:sz w:val="20"/>
                <w:szCs w:val="20"/>
              </w:rPr>
              <w:t>Содержание</w:t>
            </w:r>
          </w:p>
        </w:tc>
        <w:tc>
          <w:tcPr>
            <w:tcW w:w="2126" w:type="dxa"/>
          </w:tcPr>
          <w:p w14:paraId="603F31B9" w14:textId="77777777" w:rsidR="00031C70" w:rsidRPr="007D529F" w:rsidRDefault="00031C70" w:rsidP="00031C70">
            <w:pPr>
              <w:spacing w:line="276" w:lineRule="auto"/>
              <w:jc w:val="center"/>
              <w:rPr>
                <w:rFonts w:ascii="Arial" w:hAnsi="Arial" w:cs="Arial"/>
                <w:sz w:val="20"/>
                <w:szCs w:val="20"/>
              </w:rPr>
            </w:pPr>
            <w:r w:rsidRPr="007D529F">
              <w:rPr>
                <w:rFonts w:ascii="Arial" w:hAnsi="Arial" w:cs="Arial"/>
                <w:sz w:val="20"/>
                <w:szCs w:val="20"/>
              </w:rPr>
              <w:t xml:space="preserve">АО «ЦНИИТОЧМАШ», </w:t>
            </w:r>
          </w:p>
          <w:p w14:paraId="1AA4FC0A" w14:textId="77777777" w:rsidR="00031C70" w:rsidRPr="007D529F" w:rsidRDefault="00031C70" w:rsidP="00031C70">
            <w:pPr>
              <w:spacing w:line="276" w:lineRule="auto"/>
              <w:jc w:val="center"/>
              <w:rPr>
                <w:rFonts w:ascii="Arial" w:hAnsi="Arial" w:cs="Arial"/>
                <w:sz w:val="20"/>
                <w:szCs w:val="20"/>
              </w:rPr>
            </w:pPr>
            <w:r w:rsidRPr="007D529F">
              <w:rPr>
                <w:rFonts w:ascii="Arial" w:hAnsi="Arial" w:cs="Arial"/>
                <w:sz w:val="20"/>
                <w:szCs w:val="20"/>
              </w:rPr>
              <w:t>№ 5702/65 от 26.06.2026</w:t>
            </w:r>
          </w:p>
          <w:p w14:paraId="73635D1F" w14:textId="4665C362" w:rsidR="00031C70" w:rsidRPr="007D529F" w:rsidRDefault="00031C70" w:rsidP="00031C70">
            <w:pPr>
              <w:spacing w:line="276" w:lineRule="auto"/>
              <w:jc w:val="center"/>
              <w:rPr>
                <w:rFonts w:ascii="Arial" w:hAnsi="Arial" w:cs="Arial"/>
                <w:sz w:val="20"/>
                <w:szCs w:val="20"/>
              </w:rPr>
            </w:pPr>
            <w:r w:rsidRPr="007D529F">
              <w:rPr>
                <w:rFonts w:ascii="Arial" w:hAnsi="Arial" w:cs="Arial"/>
                <w:sz w:val="20"/>
                <w:szCs w:val="20"/>
              </w:rPr>
              <w:t>ООО «ТМХ-</w:t>
            </w:r>
            <w:proofErr w:type="spellStart"/>
            <w:r w:rsidRPr="007D529F">
              <w:rPr>
                <w:rFonts w:ascii="Arial" w:hAnsi="Arial" w:cs="Arial"/>
                <w:sz w:val="20"/>
                <w:szCs w:val="20"/>
              </w:rPr>
              <w:t>Электротех</w:t>
            </w:r>
            <w:proofErr w:type="spellEnd"/>
            <w:r w:rsidRPr="007D529F">
              <w:rPr>
                <w:rFonts w:ascii="Arial" w:hAnsi="Arial" w:cs="Arial"/>
                <w:sz w:val="20"/>
                <w:szCs w:val="20"/>
              </w:rPr>
              <w:t>»,</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Pr>
          <w:p w14:paraId="45F86313" w14:textId="77777777" w:rsidR="00031C70" w:rsidRPr="007D529F" w:rsidRDefault="00031C70" w:rsidP="00031C70">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4FDB0A2" w14:textId="77777777" w:rsidR="00031C70" w:rsidRPr="007D529F" w:rsidRDefault="00031C70" w:rsidP="00031C70">
            <w:pPr>
              <w:tabs>
                <w:tab w:val="left" w:pos="284"/>
              </w:tabs>
              <w:spacing w:line="276" w:lineRule="auto"/>
              <w:rPr>
                <w:rFonts w:ascii="Arial" w:hAnsi="Arial" w:cs="Arial"/>
                <w:sz w:val="20"/>
                <w:szCs w:val="20"/>
              </w:rPr>
            </w:pPr>
            <w:r w:rsidRPr="007D529F">
              <w:rPr>
                <w:rFonts w:ascii="Arial" w:hAnsi="Arial" w:cs="Arial"/>
                <w:sz w:val="20"/>
                <w:szCs w:val="20"/>
              </w:rPr>
              <w:t>Отсутствует структурный элемент «Библиография».</w:t>
            </w:r>
          </w:p>
          <w:p w14:paraId="6B479AA2" w14:textId="77777777" w:rsidR="00031C70" w:rsidRPr="007D529F" w:rsidRDefault="00031C70" w:rsidP="00031C70">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5041730" w14:textId="77777777" w:rsidR="00031C70" w:rsidRPr="007D529F" w:rsidRDefault="00031C70" w:rsidP="00031C70">
            <w:pPr>
              <w:spacing w:line="276" w:lineRule="auto"/>
              <w:rPr>
                <w:rFonts w:ascii="Arial" w:hAnsi="Arial" w:cs="Arial"/>
                <w:sz w:val="20"/>
                <w:szCs w:val="20"/>
              </w:rPr>
            </w:pPr>
            <w:r w:rsidRPr="007D529F">
              <w:rPr>
                <w:rFonts w:ascii="Arial" w:hAnsi="Arial" w:cs="Arial"/>
                <w:sz w:val="20"/>
                <w:szCs w:val="20"/>
              </w:rPr>
              <w:t>Есть раздел в тексте проекта</w:t>
            </w:r>
          </w:p>
        </w:tc>
        <w:tc>
          <w:tcPr>
            <w:tcW w:w="3622" w:type="dxa"/>
          </w:tcPr>
          <w:p w14:paraId="78FA5A49" w14:textId="77777777" w:rsidR="00031C70" w:rsidRPr="007D529F" w:rsidRDefault="00031C70" w:rsidP="00031C70">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37669828" w14:textId="77777777" w:rsidR="00031C70" w:rsidRPr="007D529F" w:rsidRDefault="00031C70" w:rsidP="00031C70">
            <w:pPr>
              <w:tabs>
                <w:tab w:val="left" w:pos="11766"/>
              </w:tabs>
              <w:spacing w:line="276" w:lineRule="auto"/>
              <w:ind w:left="51"/>
              <w:rPr>
                <w:rFonts w:ascii="Arial" w:hAnsi="Arial" w:cs="Arial"/>
                <w:sz w:val="20"/>
                <w:szCs w:val="20"/>
              </w:rPr>
            </w:pPr>
            <w:r w:rsidRPr="007D529F">
              <w:rPr>
                <w:rFonts w:ascii="Arial" w:hAnsi="Arial" w:cs="Arial"/>
                <w:sz w:val="20"/>
                <w:szCs w:val="20"/>
              </w:rPr>
              <w:t>Элемент добавлен в Содержание</w:t>
            </w:r>
          </w:p>
        </w:tc>
      </w:tr>
      <w:bookmarkEnd w:id="1"/>
      <w:tr w:rsidR="006F32EF" w:rsidRPr="007D529F" w14:paraId="397A9DA3" w14:textId="77777777" w:rsidTr="00C37A0E">
        <w:tc>
          <w:tcPr>
            <w:tcW w:w="704" w:type="dxa"/>
          </w:tcPr>
          <w:p w14:paraId="215CAA47" w14:textId="77777777" w:rsidR="006F32EF" w:rsidRPr="007D529F" w:rsidRDefault="006F32EF" w:rsidP="006F32E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AFD24B1" w14:textId="3F7DEA28" w:rsidR="006F32EF" w:rsidRPr="007D529F" w:rsidRDefault="006F32EF" w:rsidP="006F32EF">
            <w:pPr>
              <w:autoSpaceDE w:val="0"/>
              <w:autoSpaceDN w:val="0"/>
              <w:adjustRightInd w:val="0"/>
              <w:spacing w:line="276" w:lineRule="auto"/>
              <w:rPr>
                <w:rFonts w:ascii="Arial" w:hAnsi="Arial" w:cs="Arial"/>
                <w:sz w:val="20"/>
                <w:szCs w:val="20"/>
              </w:rPr>
            </w:pPr>
            <w:r w:rsidRPr="007D529F">
              <w:rPr>
                <w:rFonts w:ascii="Arial" w:hAnsi="Arial" w:cs="Arial"/>
                <w:sz w:val="20"/>
                <w:szCs w:val="20"/>
              </w:rPr>
              <w:t>1</w:t>
            </w:r>
          </w:p>
        </w:tc>
        <w:tc>
          <w:tcPr>
            <w:tcW w:w="2126" w:type="dxa"/>
          </w:tcPr>
          <w:p w14:paraId="5C759A04" w14:textId="5C8CE250"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Pr>
          <w:p w14:paraId="23D2F27A" w14:textId="77777777"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D6DECF2" w14:textId="7F1B220B"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Т.</w:t>
            </w:r>
            <w:proofErr w:type="gramStart"/>
            <w:r w:rsidRPr="007D529F">
              <w:rPr>
                <w:rFonts w:ascii="Arial" w:hAnsi="Arial" w:cs="Arial"/>
                <w:sz w:val="20"/>
                <w:szCs w:val="20"/>
              </w:rPr>
              <w:t>к объектом</w:t>
            </w:r>
            <w:proofErr w:type="gramEnd"/>
            <w:r w:rsidRPr="007D529F">
              <w:rPr>
                <w:rFonts w:ascii="Arial" w:hAnsi="Arial" w:cs="Arial"/>
                <w:sz w:val="20"/>
                <w:szCs w:val="20"/>
              </w:rPr>
              <w:t xml:space="preserve"> рассмотрения стандарта является «эксплуатационная документация» в широком толковании, предлагается добавить сноску с пояснением этого понятия:</w:t>
            </w:r>
            <w:r w:rsidR="0047282F" w:rsidRPr="007D529F">
              <w:rPr>
                <w:rFonts w:ascii="Arial" w:hAnsi="Arial" w:cs="Arial"/>
                <w:sz w:val="20"/>
                <w:szCs w:val="20"/>
              </w:rPr>
              <w:t xml:space="preserve"> </w:t>
            </w:r>
            <w:r w:rsidRPr="007D529F">
              <w:rPr>
                <w:rFonts w:ascii="Arial" w:hAnsi="Arial" w:cs="Arial"/>
                <w:sz w:val="20"/>
                <w:szCs w:val="20"/>
              </w:rPr>
              <w:t xml:space="preserve">«Настоящий стандарт устанавливает основные положения в области разработки </w:t>
            </w:r>
            <w:r w:rsidRPr="007D529F">
              <w:rPr>
                <w:rFonts w:ascii="Arial" w:hAnsi="Arial" w:cs="Arial"/>
                <w:b/>
                <w:bCs/>
                <w:sz w:val="20"/>
                <w:szCs w:val="20"/>
              </w:rPr>
              <w:t>эксплуатационной документации</w:t>
            </w:r>
            <w:r w:rsidRPr="007D529F">
              <w:rPr>
                <w:rFonts w:ascii="Arial" w:hAnsi="Arial" w:cs="Arial"/>
                <w:sz w:val="20"/>
                <w:szCs w:val="20"/>
              </w:rPr>
              <w:t>, виды и комплектность эксплуатационных документов, а также общие требования к эксплуатационным документам изделий машиностроения.»</w:t>
            </w:r>
          </w:p>
          <w:p w14:paraId="020F56DB" w14:textId="77777777"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183CFA0" w14:textId="77777777"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 xml:space="preserve">«Настоящий стандарт … </w:t>
            </w:r>
            <w:r w:rsidRPr="007D529F">
              <w:rPr>
                <w:rFonts w:ascii="Arial" w:hAnsi="Arial" w:cs="Arial"/>
                <w:b/>
                <w:bCs/>
                <w:sz w:val="20"/>
                <w:szCs w:val="20"/>
              </w:rPr>
              <w:t>эксплуатационной документации</w:t>
            </w:r>
            <w:r w:rsidRPr="007D529F">
              <w:rPr>
                <w:rFonts w:ascii="Arial" w:hAnsi="Arial" w:cs="Arial"/>
                <w:sz w:val="20"/>
                <w:szCs w:val="20"/>
              </w:rPr>
              <w:t>*, виды</w:t>
            </w:r>
            <w:proofErr w:type="gramStart"/>
            <w:r w:rsidRPr="007D529F">
              <w:rPr>
                <w:rFonts w:ascii="Arial" w:hAnsi="Arial" w:cs="Arial"/>
                <w:sz w:val="20"/>
                <w:szCs w:val="20"/>
              </w:rPr>
              <w:t xml:space="preserve"> ….</w:t>
            </w:r>
            <w:proofErr w:type="gramEnd"/>
            <w:r w:rsidRPr="007D529F">
              <w:rPr>
                <w:rFonts w:ascii="Arial" w:hAnsi="Arial" w:cs="Arial"/>
                <w:sz w:val="20"/>
                <w:szCs w:val="20"/>
              </w:rPr>
              <w:t>»</w:t>
            </w:r>
          </w:p>
          <w:p w14:paraId="58C0EC37" w14:textId="77777777" w:rsidR="006F32EF" w:rsidRPr="007D529F" w:rsidRDefault="006F32EF" w:rsidP="0047282F">
            <w:pPr>
              <w:rPr>
                <w:rFonts w:ascii="Arial" w:hAnsi="Arial" w:cs="Arial"/>
                <w:sz w:val="20"/>
                <w:szCs w:val="20"/>
              </w:rPr>
            </w:pPr>
            <w:r w:rsidRPr="007D529F">
              <w:rPr>
                <w:rFonts w:ascii="Arial" w:hAnsi="Arial" w:cs="Arial"/>
                <w:sz w:val="20"/>
                <w:szCs w:val="20"/>
              </w:rPr>
              <w:t>____________________</w:t>
            </w:r>
          </w:p>
          <w:p w14:paraId="7C32E892" w14:textId="77777777" w:rsidR="006F32EF" w:rsidRPr="007D529F" w:rsidRDefault="006F32EF" w:rsidP="0047282F">
            <w:pPr>
              <w:rPr>
                <w:rFonts w:ascii="Arial" w:hAnsi="Arial" w:cs="Arial"/>
                <w:b/>
                <w:bCs/>
                <w:sz w:val="18"/>
                <w:szCs w:val="18"/>
              </w:rPr>
            </w:pPr>
            <w:r w:rsidRPr="007D529F">
              <w:rPr>
                <w:rFonts w:ascii="Arial" w:hAnsi="Arial" w:cs="Arial"/>
                <w:b/>
                <w:bCs/>
                <w:sz w:val="18"/>
                <w:szCs w:val="18"/>
              </w:rPr>
              <w:lastRenderedPageBreak/>
              <w:t>* В состав эксплуатационной документации включают не только эксплуатационные документы, но и другие технические документы, предназначенные для обеспечения эксплуатации изделий, например конструкторские, программные документы и пр.</w:t>
            </w:r>
          </w:p>
          <w:p w14:paraId="55FD7A8B" w14:textId="77777777" w:rsidR="006F32EF" w:rsidRPr="007D529F" w:rsidRDefault="006F32EF" w:rsidP="006F32EF">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6A2697D" w14:textId="785316BC"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rPr>
              <w:t>Уточнение формулировки термина</w:t>
            </w:r>
          </w:p>
        </w:tc>
        <w:tc>
          <w:tcPr>
            <w:tcW w:w="3622" w:type="dxa"/>
          </w:tcPr>
          <w:p w14:paraId="1B6BD7DB" w14:textId="5842D191" w:rsidR="006F32EF" w:rsidRPr="007D529F" w:rsidRDefault="00D60959" w:rsidP="006F32EF">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частично</w:t>
            </w:r>
            <w:r w:rsidR="006F32EF" w:rsidRPr="007D529F">
              <w:rPr>
                <w:rFonts w:ascii="Arial" w:hAnsi="Arial" w:cs="Arial"/>
                <w:sz w:val="20"/>
                <w:szCs w:val="20"/>
              </w:rPr>
              <w:t>.</w:t>
            </w:r>
          </w:p>
          <w:p w14:paraId="3FB5B8AD" w14:textId="1E54DF05" w:rsidR="00210956" w:rsidRPr="007D529F" w:rsidRDefault="00984B63" w:rsidP="006F32EF">
            <w:pPr>
              <w:tabs>
                <w:tab w:val="left" w:pos="11766"/>
              </w:tabs>
              <w:spacing w:line="276" w:lineRule="auto"/>
              <w:ind w:left="51"/>
              <w:rPr>
                <w:rFonts w:ascii="Arial" w:hAnsi="Arial" w:cs="Arial"/>
                <w:sz w:val="20"/>
                <w:szCs w:val="20"/>
              </w:rPr>
            </w:pPr>
            <w:r w:rsidRPr="007D529F">
              <w:rPr>
                <w:rFonts w:ascii="Arial" w:hAnsi="Arial" w:cs="Arial"/>
                <w:sz w:val="20"/>
                <w:szCs w:val="20"/>
              </w:rPr>
              <w:t>Т</w:t>
            </w:r>
            <w:r w:rsidR="00D60959" w:rsidRPr="007D529F">
              <w:rPr>
                <w:rFonts w:ascii="Arial" w:hAnsi="Arial" w:cs="Arial"/>
                <w:sz w:val="20"/>
                <w:szCs w:val="20"/>
              </w:rPr>
              <w:t>акая расширительная трактовка термина «эксплуатационная документаци</w:t>
            </w:r>
            <w:r w:rsidR="003516E4" w:rsidRPr="007D529F">
              <w:rPr>
                <w:rFonts w:ascii="Arial" w:hAnsi="Arial" w:cs="Arial"/>
                <w:sz w:val="20"/>
                <w:szCs w:val="20"/>
              </w:rPr>
              <w:t>я</w:t>
            </w:r>
            <w:r w:rsidR="00D60959" w:rsidRPr="007D529F">
              <w:rPr>
                <w:rFonts w:ascii="Arial" w:hAnsi="Arial" w:cs="Arial"/>
                <w:sz w:val="20"/>
                <w:szCs w:val="20"/>
              </w:rPr>
              <w:t xml:space="preserve">» противоречит определению данного термина по ГОСТ Р 2.005. </w:t>
            </w:r>
            <w:r w:rsidR="00635C32" w:rsidRPr="007D529F">
              <w:rPr>
                <w:rFonts w:ascii="Arial" w:hAnsi="Arial" w:cs="Arial"/>
                <w:sz w:val="20"/>
                <w:szCs w:val="20"/>
              </w:rPr>
              <w:t xml:space="preserve">Поэтому </w:t>
            </w:r>
            <w:r w:rsidRPr="007D529F">
              <w:rPr>
                <w:rFonts w:ascii="Arial" w:hAnsi="Arial" w:cs="Arial"/>
                <w:sz w:val="20"/>
                <w:szCs w:val="20"/>
              </w:rPr>
              <w:t xml:space="preserve">предлагается использовать </w:t>
            </w:r>
            <w:proofErr w:type="gramStart"/>
            <w:r w:rsidRPr="007D529F">
              <w:rPr>
                <w:rFonts w:ascii="Arial" w:hAnsi="Arial" w:cs="Arial"/>
                <w:sz w:val="20"/>
                <w:szCs w:val="20"/>
              </w:rPr>
              <w:t>понятие  «</w:t>
            </w:r>
            <w:proofErr w:type="gramEnd"/>
            <w:r w:rsidRPr="007D529F">
              <w:rPr>
                <w:rFonts w:ascii="Arial" w:hAnsi="Arial" w:cs="Arial"/>
                <w:sz w:val="20"/>
                <w:szCs w:val="20"/>
              </w:rPr>
              <w:t xml:space="preserve">документация для эксплуатации» по аналогии с применяемым в ГОСТ </w:t>
            </w:r>
            <w:r w:rsidR="003516E4" w:rsidRPr="007D529F">
              <w:rPr>
                <w:rFonts w:ascii="Arial" w:hAnsi="Arial" w:cs="Arial"/>
                <w:sz w:val="20"/>
                <w:szCs w:val="20"/>
              </w:rPr>
              <w:t xml:space="preserve">Р </w:t>
            </w:r>
            <w:r w:rsidRPr="007D529F">
              <w:rPr>
                <w:rFonts w:ascii="Arial" w:hAnsi="Arial" w:cs="Arial"/>
                <w:sz w:val="20"/>
                <w:szCs w:val="20"/>
              </w:rPr>
              <w:t xml:space="preserve">2.602 </w:t>
            </w:r>
            <w:r w:rsidRPr="007D529F">
              <w:rPr>
                <w:rFonts w:ascii="Arial" w:hAnsi="Arial" w:cs="Arial"/>
                <w:sz w:val="20"/>
                <w:szCs w:val="20"/>
              </w:rPr>
              <w:lastRenderedPageBreak/>
              <w:t>понятием «документация для ремонта». С</w:t>
            </w:r>
            <w:r w:rsidR="006F32EF" w:rsidRPr="007D529F">
              <w:rPr>
                <w:rFonts w:ascii="Arial" w:hAnsi="Arial" w:cs="Arial"/>
                <w:sz w:val="20"/>
                <w:szCs w:val="20"/>
              </w:rPr>
              <w:t xml:space="preserve">оответствующие указания </w:t>
            </w:r>
            <w:r w:rsidR="00D60959" w:rsidRPr="007D529F">
              <w:rPr>
                <w:rFonts w:ascii="Arial" w:hAnsi="Arial" w:cs="Arial"/>
                <w:sz w:val="20"/>
                <w:szCs w:val="20"/>
              </w:rPr>
              <w:t xml:space="preserve">помещены </w:t>
            </w:r>
            <w:r w:rsidR="006F32EF" w:rsidRPr="007D529F">
              <w:rPr>
                <w:rFonts w:ascii="Arial" w:hAnsi="Arial" w:cs="Arial"/>
                <w:sz w:val="20"/>
                <w:szCs w:val="20"/>
              </w:rPr>
              <w:t>в п. 5.2.5</w:t>
            </w:r>
          </w:p>
        </w:tc>
      </w:tr>
      <w:tr w:rsidR="006F32EF" w:rsidRPr="007D529F" w14:paraId="7A7650F6" w14:textId="77777777" w:rsidTr="00C37A0E">
        <w:tc>
          <w:tcPr>
            <w:tcW w:w="704" w:type="dxa"/>
          </w:tcPr>
          <w:p w14:paraId="0113900E" w14:textId="77777777" w:rsidR="006F32EF" w:rsidRPr="007D529F" w:rsidRDefault="006F32EF" w:rsidP="00A3001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68A1C69" w14:textId="77777777" w:rsidR="006F32EF" w:rsidRPr="007D529F" w:rsidRDefault="006F32EF" w:rsidP="00A3001F">
            <w:pPr>
              <w:autoSpaceDE w:val="0"/>
              <w:autoSpaceDN w:val="0"/>
              <w:adjustRightInd w:val="0"/>
              <w:spacing w:line="276" w:lineRule="auto"/>
              <w:rPr>
                <w:rFonts w:ascii="Arial" w:hAnsi="Arial" w:cs="Arial"/>
                <w:sz w:val="20"/>
                <w:szCs w:val="20"/>
              </w:rPr>
            </w:pPr>
            <w:r w:rsidRPr="007D529F">
              <w:rPr>
                <w:rFonts w:ascii="Arial" w:hAnsi="Arial" w:cs="Arial"/>
                <w:sz w:val="20"/>
                <w:szCs w:val="20"/>
              </w:rPr>
              <w:t>2</w:t>
            </w:r>
          </w:p>
        </w:tc>
        <w:tc>
          <w:tcPr>
            <w:tcW w:w="2126" w:type="dxa"/>
          </w:tcPr>
          <w:p w14:paraId="1616221A" w14:textId="77777777" w:rsidR="006F32EF" w:rsidRPr="007D529F" w:rsidRDefault="006F32EF" w:rsidP="00A3001F">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p w14:paraId="5B70D23E" w14:textId="6A26E9ED" w:rsidR="0047282F" w:rsidRPr="007D529F" w:rsidRDefault="0047282F" w:rsidP="00A3001F">
            <w:pPr>
              <w:spacing w:line="276" w:lineRule="auto"/>
              <w:jc w:val="center"/>
              <w:rPr>
                <w:rFonts w:ascii="Arial" w:hAnsi="Arial" w:cs="Arial"/>
                <w:sz w:val="20"/>
                <w:szCs w:val="20"/>
              </w:rPr>
            </w:pPr>
            <w:r w:rsidRPr="007D529F">
              <w:rPr>
                <w:rFonts w:ascii="Arial" w:hAnsi="Arial" w:cs="Arial"/>
                <w:sz w:val="20"/>
                <w:szCs w:val="20"/>
              </w:rPr>
              <w:t>АО «ЦКБ МТ «Рубин»</w:t>
            </w:r>
            <w:r w:rsidRPr="007D529F">
              <w:rPr>
                <w:rFonts w:ascii="Arial" w:hAnsi="Arial" w:cs="Arial"/>
                <w:sz w:val="20"/>
                <w:szCs w:val="20"/>
              </w:rPr>
              <w:br/>
              <w:t>№ ОСПИ/ССН-364-26 от 07.07.2026</w:t>
            </w:r>
          </w:p>
        </w:tc>
        <w:tc>
          <w:tcPr>
            <w:tcW w:w="7298" w:type="dxa"/>
          </w:tcPr>
          <w:p w14:paraId="123E819F" w14:textId="77777777" w:rsidR="006F32EF" w:rsidRPr="007D529F" w:rsidRDefault="006F32EF" w:rsidP="00A3001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2FF7639" w14:textId="4BDB86D1" w:rsidR="006F32EF" w:rsidRPr="007D529F" w:rsidRDefault="006F32EF" w:rsidP="00A3001F">
            <w:pPr>
              <w:spacing w:line="276" w:lineRule="auto"/>
              <w:rPr>
                <w:rFonts w:ascii="Arial" w:hAnsi="Arial" w:cs="Arial"/>
                <w:sz w:val="20"/>
                <w:szCs w:val="20"/>
              </w:rPr>
            </w:pPr>
            <w:r w:rsidRPr="007D529F">
              <w:rPr>
                <w:rFonts w:ascii="Arial" w:hAnsi="Arial" w:cs="Arial"/>
                <w:sz w:val="20"/>
                <w:szCs w:val="20"/>
              </w:rPr>
              <w:t xml:space="preserve">Добавить </w:t>
            </w:r>
            <w:bookmarkStart w:id="2" w:name="_Hlk235716404"/>
            <w:r w:rsidRPr="007D529F">
              <w:rPr>
                <w:rFonts w:ascii="Arial" w:hAnsi="Arial" w:cs="Arial"/>
                <w:sz w:val="20"/>
                <w:szCs w:val="20"/>
              </w:rPr>
              <w:t>ГОСТ Р 27.102</w:t>
            </w:r>
            <w:bookmarkEnd w:id="2"/>
            <w:r w:rsidRPr="007D529F">
              <w:rPr>
                <w:rFonts w:ascii="Arial" w:hAnsi="Arial" w:cs="Arial"/>
                <w:sz w:val="20"/>
                <w:szCs w:val="20"/>
              </w:rPr>
              <w:t>-2021</w:t>
            </w:r>
            <w:r w:rsidRPr="007D529F">
              <w:rPr>
                <w:rFonts w:ascii="Arial" w:hAnsi="Arial" w:cs="Arial"/>
                <w:sz w:val="20"/>
                <w:szCs w:val="20"/>
              </w:rPr>
              <w:tab/>
            </w:r>
            <w:r w:rsidR="0047282F" w:rsidRPr="007D529F">
              <w:rPr>
                <w:rFonts w:ascii="Arial" w:hAnsi="Arial" w:cs="Arial"/>
                <w:sz w:val="20"/>
                <w:szCs w:val="20"/>
              </w:rPr>
              <w:t xml:space="preserve"> и ссылку на него в п. 3.1</w:t>
            </w:r>
          </w:p>
          <w:p w14:paraId="6C86105A" w14:textId="25B0E31C" w:rsidR="006F32EF" w:rsidRPr="007D529F" w:rsidRDefault="006F32EF" w:rsidP="00A3001F">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E2E439B" w14:textId="70386D20" w:rsidR="006F32EF" w:rsidRPr="007D529F" w:rsidRDefault="006F32EF" w:rsidP="00A3001F">
            <w:pPr>
              <w:spacing w:line="276" w:lineRule="auto"/>
              <w:rPr>
                <w:rFonts w:ascii="Arial" w:eastAsia="Times New Roman" w:hAnsi="Arial" w:cs="Arial"/>
                <w:sz w:val="20"/>
                <w:szCs w:val="20"/>
                <w:u w:val="single"/>
                <w:lang w:eastAsia="ru-RU"/>
              </w:rPr>
            </w:pPr>
            <w:r w:rsidRPr="007D529F">
              <w:rPr>
                <w:rFonts w:ascii="Arial" w:hAnsi="Arial" w:cs="Arial"/>
                <w:sz w:val="20"/>
                <w:szCs w:val="20"/>
              </w:rPr>
              <w:t>В ГОСТ Р 27.102-2021 приведено описание термина «ЗИП»</w:t>
            </w:r>
            <w:r w:rsidR="0047282F" w:rsidRPr="007D529F">
              <w:rPr>
                <w:rFonts w:ascii="Arial" w:hAnsi="Arial" w:cs="Arial"/>
                <w:sz w:val="20"/>
                <w:szCs w:val="20"/>
              </w:rPr>
              <w:t xml:space="preserve">  и для однозначной трактовки терминов «ресурс», «срок службы», «срок хранения» изделия, используемые в статье 4.3, пятый дефис</w:t>
            </w:r>
          </w:p>
        </w:tc>
        <w:tc>
          <w:tcPr>
            <w:tcW w:w="3622" w:type="dxa"/>
          </w:tcPr>
          <w:p w14:paraId="7FE47556" w14:textId="77777777" w:rsidR="006F32EF" w:rsidRPr="007D529F" w:rsidRDefault="006F32EF" w:rsidP="00A3001F">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6F32EF" w:rsidRPr="007D529F" w14:paraId="490BDFAC" w14:textId="77777777" w:rsidTr="00C37A0E">
        <w:tc>
          <w:tcPr>
            <w:tcW w:w="704" w:type="dxa"/>
          </w:tcPr>
          <w:p w14:paraId="62F27DB6" w14:textId="77777777" w:rsidR="006F32EF" w:rsidRPr="007D529F" w:rsidRDefault="006F32EF" w:rsidP="006F32E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BCDA715" w14:textId="77777777" w:rsidR="006F32EF" w:rsidRPr="007D529F" w:rsidRDefault="006F32EF" w:rsidP="006F32EF">
            <w:pPr>
              <w:autoSpaceDE w:val="0"/>
              <w:autoSpaceDN w:val="0"/>
              <w:adjustRightInd w:val="0"/>
              <w:spacing w:line="276" w:lineRule="auto"/>
              <w:rPr>
                <w:rFonts w:ascii="Arial" w:hAnsi="Arial" w:cs="Arial"/>
                <w:sz w:val="20"/>
                <w:szCs w:val="20"/>
              </w:rPr>
            </w:pPr>
            <w:r w:rsidRPr="007D529F">
              <w:rPr>
                <w:rFonts w:ascii="Arial" w:hAnsi="Arial" w:cs="Arial"/>
                <w:sz w:val="20"/>
                <w:szCs w:val="20"/>
              </w:rPr>
              <w:t>2 и 5.1.5, сноска</w:t>
            </w:r>
          </w:p>
        </w:tc>
        <w:tc>
          <w:tcPr>
            <w:tcW w:w="2126" w:type="dxa"/>
          </w:tcPr>
          <w:p w14:paraId="6B8F7CAF" w14:textId="77777777"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xml:space="preserve">АО «ЦНИИТОЧМАШ», </w:t>
            </w:r>
          </w:p>
          <w:p w14:paraId="7AAF3E48" w14:textId="77777777"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5702/65 от 26.06.2026</w:t>
            </w:r>
          </w:p>
        </w:tc>
        <w:tc>
          <w:tcPr>
            <w:tcW w:w="7298" w:type="dxa"/>
          </w:tcPr>
          <w:p w14:paraId="2FF541F9" w14:textId="77777777"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EF0C3FF" w14:textId="77777777" w:rsidR="006F32EF" w:rsidRPr="007D529F" w:rsidRDefault="006F32EF" w:rsidP="006F32EF">
            <w:pPr>
              <w:tabs>
                <w:tab w:val="left" w:pos="284"/>
              </w:tabs>
              <w:spacing w:line="276" w:lineRule="auto"/>
              <w:rPr>
                <w:rFonts w:ascii="Arial" w:hAnsi="Arial" w:cs="Arial"/>
                <w:sz w:val="20"/>
                <w:szCs w:val="20"/>
              </w:rPr>
            </w:pPr>
            <w:r w:rsidRPr="007D529F">
              <w:rPr>
                <w:rFonts w:ascii="Arial" w:hAnsi="Arial" w:cs="Arial"/>
                <w:sz w:val="20"/>
                <w:szCs w:val="20"/>
              </w:rPr>
              <w:t>Уточнить нормативную ссылку в разделе 2 и сноску в п. 5.1.5 на ГОСТ Р 2.101.</w:t>
            </w:r>
          </w:p>
          <w:p w14:paraId="6D9DF081" w14:textId="77777777"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F2076E7" w14:textId="77777777"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«ГОСТ Р 2.101–2023 …» – в разделе 2.</w:t>
            </w:r>
          </w:p>
          <w:p w14:paraId="7B7E6770" w14:textId="77777777"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«…в соответствии с ГОСТ Р 2.101–2023 (пункт 4.4.2).» – в п. 5.1.5.</w:t>
            </w:r>
          </w:p>
          <w:p w14:paraId="7FFDBA89" w14:textId="77777777" w:rsidR="006F32EF" w:rsidRPr="007D529F" w:rsidRDefault="006F32EF" w:rsidP="006F32EF">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3EA27FC" w14:textId="77777777"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ГОСТ Р 1.5-2012 (</w:t>
            </w:r>
            <w:proofErr w:type="spellStart"/>
            <w:r w:rsidRPr="007D529F">
              <w:rPr>
                <w:rFonts w:ascii="Arial" w:hAnsi="Arial" w:cs="Arial"/>
                <w:sz w:val="20"/>
                <w:szCs w:val="20"/>
              </w:rPr>
              <w:t>пп</w:t>
            </w:r>
            <w:proofErr w:type="spellEnd"/>
            <w:r w:rsidRPr="007D529F">
              <w:rPr>
                <w:rFonts w:ascii="Arial" w:hAnsi="Arial" w:cs="Arial"/>
                <w:sz w:val="20"/>
                <w:szCs w:val="20"/>
              </w:rPr>
              <w:t>. 3.6.5 и 4.3.5)</w:t>
            </w:r>
          </w:p>
        </w:tc>
        <w:tc>
          <w:tcPr>
            <w:tcW w:w="3622" w:type="dxa"/>
          </w:tcPr>
          <w:p w14:paraId="090CBF19" w14:textId="5C3735C3" w:rsidR="006F32EF" w:rsidRPr="007D529F" w:rsidRDefault="006F32EF" w:rsidP="006F32EF">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3516E4" w:rsidRPr="007D529F">
              <w:rPr>
                <w:rFonts w:ascii="Arial" w:hAnsi="Arial" w:cs="Arial"/>
                <w:sz w:val="20"/>
                <w:szCs w:val="20"/>
              </w:rPr>
              <w:t xml:space="preserve"> частично.</w:t>
            </w:r>
          </w:p>
        </w:tc>
      </w:tr>
      <w:tr w:rsidR="006F32EF" w:rsidRPr="007D529F" w14:paraId="3EEE5AE4" w14:textId="77777777" w:rsidTr="00C37A0E">
        <w:tc>
          <w:tcPr>
            <w:tcW w:w="704" w:type="dxa"/>
          </w:tcPr>
          <w:p w14:paraId="219E8DE4" w14:textId="77777777" w:rsidR="006F32EF" w:rsidRPr="007D529F" w:rsidRDefault="006F32EF" w:rsidP="006F32E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AB629E3" w14:textId="72B85142" w:rsidR="006F32EF" w:rsidRPr="007D529F" w:rsidRDefault="006F32EF" w:rsidP="006F32EF">
            <w:pPr>
              <w:autoSpaceDE w:val="0"/>
              <w:autoSpaceDN w:val="0"/>
              <w:adjustRightInd w:val="0"/>
              <w:spacing w:line="276" w:lineRule="auto"/>
              <w:rPr>
                <w:rFonts w:ascii="Arial" w:hAnsi="Arial" w:cs="Arial"/>
                <w:sz w:val="20"/>
                <w:szCs w:val="20"/>
              </w:rPr>
            </w:pPr>
            <w:r w:rsidRPr="007D529F">
              <w:rPr>
                <w:rFonts w:ascii="Arial" w:hAnsi="Arial" w:cs="Arial"/>
                <w:sz w:val="20"/>
                <w:szCs w:val="20"/>
              </w:rPr>
              <w:t>2</w:t>
            </w:r>
          </w:p>
        </w:tc>
        <w:tc>
          <w:tcPr>
            <w:tcW w:w="2126" w:type="dxa"/>
          </w:tcPr>
          <w:p w14:paraId="1971BCF0" w14:textId="6F45B209"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tc>
        <w:tc>
          <w:tcPr>
            <w:tcW w:w="7298" w:type="dxa"/>
          </w:tcPr>
          <w:p w14:paraId="29824B0D" w14:textId="77777777"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C68FBBB" w14:textId="77777777" w:rsidR="006F32EF" w:rsidRPr="007D529F" w:rsidRDefault="006F32EF" w:rsidP="006F32EF">
            <w:pPr>
              <w:tabs>
                <w:tab w:val="left" w:pos="284"/>
              </w:tabs>
              <w:spacing w:line="276" w:lineRule="auto"/>
              <w:rPr>
                <w:rFonts w:ascii="Arial" w:hAnsi="Arial" w:cs="Arial"/>
                <w:sz w:val="20"/>
                <w:szCs w:val="20"/>
              </w:rPr>
            </w:pPr>
            <w:r w:rsidRPr="007D529F">
              <w:rPr>
                <w:rFonts w:ascii="Arial" w:hAnsi="Arial" w:cs="Arial"/>
                <w:sz w:val="20"/>
                <w:szCs w:val="20"/>
              </w:rPr>
              <w:t>Изменить порядок расположения:</w:t>
            </w:r>
          </w:p>
          <w:p w14:paraId="27D88EE9" w14:textId="77777777" w:rsidR="006F32EF" w:rsidRPr="007D529F" w:rsidRDefault="006F32EF" w:rsidP="006F32EF">
            <w:pPr>
              <w:tabs>
                <w:tab w:val="left" w:pos="284"/>
              </w:tabs>
              <w:spacing w:line="276" w:lineRule="auto"/>
              <w:rPr>
                <w:rFonts w:ascii="Arial" w:hAnsi="Arial" w:cs="Arial"/>
                <w:sz w:val="20"/>
                <w:szCs w:val="20"/>
              </w:rPr>
            </w:pPr>
            <w:r w:rsidRPr="007D529F">
              <w:rPr>
                <w:rFonts w:ascii="Arial" w:hAnsi="Arial" w:cs="Arial"/>
                <w:sz w:val="20"/>
                <w:szCs w:val="20"/>
              </w:rPr>
              <w:t xml:space="preserve">ГОСТ 5773 Издания книжные и журнальные. Форматы </w:t>
            </w:r>
          </w:p>
          <w:p w14:paraId="0E88B0DF" w14:textId="77777777" w:rsidR="006F32EF" w:rsidRPr="007D529F" w:rsidRDefault="006F32EF" w:rsidP="006F32EF">
            <w:pPr>
              <w:tabs>
                <w:tab w:val="left" w:pos="284"/>
              </w:tabs>
              <w:spacing w:line="276" w:lineRule="auto"/>
              <w:rPr>
                <w:rFonts w:ascii="Arial" w:hAnsi="Arial" w:cs="Arial"/>
                <w:sz w:val="20"/>
                <w:szCs w:val="20"/>
              </w:rPr>
            </w:pPr>
            <w:r w:rsidRPr="007D529F">
              <w:rPr>
                <w:rFonts w:ascii="Arial" w:hAnsi="Arial" w:cs="Arial"/>
                <w:sz w:val="20"/>
                <w:szCs w:val="20"/>
              </w:rPr>
              <w:t xml:space="preserve">ГОСТ 18322 Система технического обслуживания и ремонта техники. Термины и определения </w:t>
            </w:r>
          </w:p>
          <w:p w14:paraId="66CAD7FB" w14:textId="77A7B6CB" w:rsidR="006F32EF" w:rsidRPr="007D529F" w:rsidRDefault="006F32EF" w:rsidP="006F32EF">
            <w:pPr>
              <w:tabs>
                <w:tab w:val="left" w:pos="284"/>
              </w:tabs>
              <w:spacing w:line="276" w:lineRule="auto"/>
              <w:rPr>
                <w:rFonts w:ascii="Arial" w:hAnsi="Arial" w:cs="Arial"/>
                <w:sz w:val="20"/>
                <w:szCs w:val="20"/>
              </w:rPr>
            </w:pPr>
            <w:r w:rsidRPr="007D529F">
              <w:rPr>
                <w:rFonts w:ascii="Arial" w:hAnsi="Arial" w:cs="Arial"/>
                <w:sz w:val="20"/>
                <w:szCs w:val="20"/>
              </w:rPr>
              <w:t>ГОСТ 25866 Эксплуатация техники. Термины и определения</w:t>
            </w:r>
          </w:p>
          <w:p w14:paraId="19C5EADA" w14:textId="77777777" w:rsidR="006F32EF" w:rsidRPr="007D529F" w:rsidRDefault="006F32EF" w:rsidP="006F32EF">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B6A0400" w14:textId="23B6DEC9"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 xml:space="preserve">Нормативные документы размещают в порядке возрастания регистрационных номеров обозначений </w:t>
            </w:r>
          </w:p>
        </w:tc>
        <w:tc>
          <w:tcPr>
            <w:tcW w:w="3622" w:type="dxa"/>
          </w:tcPr>
          <w:p w14:paraId="6D285268" w14:textId="7D77E8DE" w:rsidR="006F32EF" w:rsidRPr="007D529F" w:rsidRDefault="006F32EF" w:rsidP="006F32EF">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6F32EF" w:rsidRPr="007D529F" w14:paraId="78B20B8C" w14:textId="77777777" w:rsidTr="00C37A0E">
        <w:tc>
          <w:tcPr>
            <w:tcW w:w="704" w:type="dxa"/>
          </w:tcPr>
          <w:p w14:paraId="4946D563" w14:textId="77777777" w:rsidR="006F32EF" w:rsidRPr="007D529F" w:rsidRDefault="006F32EF" w:rsidP="006F32E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D752137" w14:textId="6790AF29" w:rsidR="006F32EF" w:rsidRPr="007D529F" w:rsidRDefault="006F32EF" w:rsidP="006F32EF">
            <w:pPr>
              <w:autoSpaceDE w:val="0"/>
              <w:autoSpaceDN w:val="0"/>
              <w:adjustRightInd w:val="0"/>
              <w:spacing w:line="276" w:lineRule="auto"/>
              <w:rPr>
                <w:rFonts w:ascii="Arial" w:hAnsi="Arial" w:cs="Arial"/>
                <w:sz w:val="20"/>
                <w:szCs w:val="20"/>
              </w:rPr>
            </w:pPr>
            <w:r w:rsidRPr="007D529F">
              <w:rPr>
                <w:rFonts w:ascii="Arial" w:hAnsi="Arial" w:cs="Arial"/>
                <w:sz w:val="20"/>
                <w:szCs w:val="20"/>
              </w:rPr>
              <w:t>2</w:t>
            </w:r>
          </w:p>
        </w:tc>
        <w:tc>
          <w:tcPr>
            <w:tcW w:w="2126" w:type="dxa"/>
          </w:tcPr>
          <w:p w14:paraId="5188042F" w14:textId="77777777"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xml:space="preserve">АО «ЦНИИТОЧМАШ», </w:t>
            </w:r>
          </w:p>
          <w:p w14:paraId="72053BC1" w14:textId="0FA06A4F"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5702/65 от 26.06.2026</w:t>
            </w:r>
          </w:p>
          <w:p w14:paraId="181B110C" w14:textId="4EC62A1A"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r>
            <w:r w:rsidRPr="007D529F">
              <w:rPr>
                <w:rFonts w:ascii="Arial" w:hAnsi="Arial" w:cs="Arial"/>
                <w:sz w:val="20"/>
                <w:szCs w:val="20"/>
              </w:rPr>
              <w:lastRenderedPageBreak/>
              <w:t>письмо Союза «Объединение вагоностроителей» № 299 от 14.07.2026</w:t>
            </w:r>
          </w:p>
          <w:p w14:paraId="4DD23C85" w14:textId="77777777"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xml:space="preserve">АО «ПО «УОМЗ», </w:t>
            </w:r>
          </w:p>
          <w:p w14:paraId="7F8B5C64" w14:textId="77777777"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237/120 от 15.07.2026</w:t>
            </w:r>
          </w:p>
          <w:p w14:paraId="6A156AAB" w14:textId="20646CA7" w:rsidR="0047282F" w:rsidRPr="007D529F" w:rsidRDefault="0047282F" w:rsidP="006F32EF">
            <w:pPr>
              <w:spacing w:line="276" w:lineRule="auto"/>
              <w:jc w:val="center"/>
              <w:rPr>
                <w:rFonts w:ascii="Arial" w:hAnsi="Arial" w:cs="Arial"/>
                <w:sz w:val="20"/>
                <w:szCs w:val="20"/>
              </w:rPr>
            </w:pPr>
            <w:r w:rsidRPr="007D529F">
              <w:rPr>
                <w:rFonts w:ascii="Arial" w:hAnsi="Arial" w:cs="Arial"/>
                <w:sz w:val="20"/>
                <w:szCs w:val="20"/>
              </w:rPr>
              <w:t>«ЦКИБ СОО» – филиал АО «КБП»,</w:t>
            </w:r>
            <w:r w:rsidRPr="007D529F">
              <w:rPr>
                <w:rFonts w:ascii="Arial" w:hAnsi="Arial" w:cs="Arial"/>
                <w:sz w:val="20"/>
                <w:szCs w:val="20"/>
              </w:rPr>
              <w:br/>
              <w:t>№ 56797/0014-26 от 07.07.2026</w:t>
            </w:r>
          </w:p>
        </w:tc>
        <w:tc>
          <w:tcPr>
            <w:tcW w:w="7298" w:type="dxa"/>
          </w:tcPr>
          <w:p w14:paraId="52AA1C07" w14:textId="77777777"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630226B0" w14:textId="125443AD" w:rsidR="006F32EF" w:rsidRPr="007D529F" w:rsidRDefault="006F32EF" w:rsidP="006F32EF">
            <w:pPr>
              <w:tabs>
                <w:tab w:val="left" w:pos="284"/>
              </w:tabs>
              <w:spacing w:line="276" w:lineRule="auto"/>
              <w:rPr>
                <w:rFonts w:ascii="Arial" w:hAnsi="Arial" w:cs="Arial"/>
                <w:sz w:val="20"/>
                <w:szCs w:val="20"/>
              </w:rPr>
            </w:pPr>
            <w:r w:rsidRPr="007D529F">
              <w:rPr>
                <w:rFonts w:ascii="Arial" w:hAnsi="Arial" w:cs="Arial"/>
                <w:sz w:val="20"/>
                <w:szCs w:val="20"/>
              </w:rPr>
              <w:t>Привести нормативные ссылки на ГОСТ Р 2.301, ГОСТ 22240 и ГОСТ 7.84, упоминаемые в Д.4, Д.5.</w:t>
            </w:r>
          </w:p>
          <w:p w14:paraId="10A6A540" w14:textId="029FD15D" w:rsidR="006F32EF" w:rsidRPr="007D529F" w:rsidRDefault="006F32EF" w:rsidP="006F32EF">
            <w:pPr>
              <w:spacing w:line="276" w:lineRule="auto"/>
              <w:rPr>
                <w:rFonts w:ascii="Arial" w:eastAsia="Times New Roman" w:hAnsi="Arial" w:cs="Arial"/>
                <w:sz w:val="20"/>
                <w:szCs w:val="20"/>
                <w:u w:val="single"/>
                <w:lang w:eastAsia="ru-RU"/>
              </w:rPr>
            </w:pPr>
          </w:p>
        </w:tc>
        <w:tc>
          <w:tcPr>
            <w:tcW w:w="3622" w:type="dxa"/>
          </w:tcPr>
          <w:p w14:paraId="641E47B6" w14:textId="02FD6982" w:rsidR="006F32EF" w:rsidRPr="007D529F" w:rsidRDefault="006F32EF" w:rsidP="006F32EF">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6F32EF" w:rsidRPr="007D529F" w14:paraId="3C50D728" w14:textId="77777777" w:rsidTr="00C37A0E">
        <w:tc>
          <w:tcPr>
            <w:tcW w:w="704" w:type="dxa"/>
            <w:tcBorders>
              <w:top w:val="single" w:sz="4" w:space="0" w:color="auto"/>
              <w:left w:val="single" w:sz="4" w:space="0" w:color="auto"/>
              <w:bottom w:val="single" w:sz="4" w:space="0" w:color="auto"/>
              <w:right w:val="single" w:sz="4" w:space="0" w:color="auto"/>
            </w:tcBorders>
          </w:tcPr>
          <w:p w14:paraId="31FCD650" w14:textId="77777777" w:rsidR="006F32EF" w:rsidRPr="007D529F" w:rsidRDefault="006F32EF" w:rsidP="006F32EF">
            <w:pPr>
              <w:numPr>
                <w:ilvl w:val="0"/>
                <w:numId w:val="3"/>
              </w:numPr>
              <w:autoSpaceDE w:val="0"/>
              <w:autoSpaceDN w:val="0"/>
              <w:adjustRightInd w:val="0"/>
              <w:spacing w:line="276" w:lineRule="auto"/>
              <w:ind w:left="0" w:firstLine="0"/>
              <w:rPr>
                <w:rFonts w:ascii="Arial" w:hAnsi="Arial" w:cs="Arial"/>
                <w:sz w:val="20"/>
                <w:szCs w:val="20"/>
              </w:rPr>
            </w:pPr>
            <w:bookmarkStart w:id="3" w:name="_Hlk234866097"/>
          </w:p>
        </w:tc>
        <w:tc>
          <w:tcPr>
            <w:tcW w:w="1780" w:type="dxa"/>
            <w:tcBorders>
              <w:top w:val="single" w:sz="4" w:space="0" w:color="auto"/>
              <w:left w:val="single" w:sz="4" w:space="0" w:color="auto"/>
              <w:bottom w:val="single" w:sz="4" w:space="0" w:color="auto"/>
              <w:right w:val="single" w:sz="4" w:space="0" w:color="auto"/>
            </w:tcBorders>
          </w:tcPr>
          <w:p w14:paraId="4BB67C06" w14:textId="77777777" w:rsidR="006F32EF" w:rsidRPr="007D529F" w:rsidRDefault="006F32EF" w:rsidP="006F32EF">
            <w:pPr>
              <w:autoSpaceDE w:val="0"/>
              <w:autoSpaceDN w:val="0"/>
              <w:adjustRightInd w:val="0"/>
              <w:spacing w:line="276" w:lineRule="auto"/>
              <w:rPr>
                <w:rFonts w:ascii="Arial" w:hAnsi="Arial" w:cs="Arial"/>
                <w:sz w:val="20"/>
                <w:szCs w:val="20"/>
              </w:rPr>
            </w:pPr>
            <w:r w:rsidRPr="007D529F">
              <w:rPr>
                <w:rFonts w:ascii="Arial" w:hAnsi="Arial" w:cs="Arial"/>
                <w:sz w:val="20"/>
                <w:szCs w:val="20"/>
              </w:rPr>
              <w:t>2</w:t>
            </w:r>
          </w:p>
        </w:tc>
        <w:tc>
          <w:tcPr>
            <w:tcW w:w="2126" w:type="dxa"/>
            <w:tcBorders>
              <w:top w:val="single" w:sz="4" w:space="0" w:color="auto"/>
              <w:left w:val="single" w:sz="4" w:space="0" w:color="auto"/>
              <w:bottom w:val="single" w:sz="4" w:space="0" w:color="auto"/>
              <w:right w:val="single" w:sz="4" w:space="0" w:color="auto"/>
            </w:tcBorders>
          </w:tcPr>
          <w:p w14:paraId="6B5E24A9" w14:textId="77777777"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32C0DE87" w14:textId="15B14D26"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2C25AD8C" w14:textId="77777777"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C7F98CB" w14:textId="77777777"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Привести корректные наименования ряда ссылочных стандартов.</w:t>
            </w:r>
          </w:p>
          <w:p w14:paraId="0220ADED" w14:textId="77777777"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ABD0F86" w14:textId="77777777"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 xml:space="preserve">«ГОСТ Р 2.053 Единая система конструкторской документации. Электронная структура изделия. </w:t>
            </w:r>
            <w:r w:rsidRPr="007D529F">
              <w:rPr>
                <w:rFonts w:ascii="Arial" w:hAnsi="Arial" w:cs="Arial"/>
                <w:sz w:val="20"/>
                <w:szCs w:val="20"/>
                <w:u w:val="single"/>
              </w:rPr>
              <w:t>Основные положения</w:t>
            </w:r>
          </w:p>
          <w:p w14:paraId="02096AE4" w14:textId="77777777"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 xml:space="preserve">ГОСТ Р 2.201 Единая система конструкторской документации. </w:t>
            </w:r>
            <w:r w:rsidRPr="007D529F">
              <w:rPr>
                <w:rFonts w:ascii="Arial" w:hAnsi="Arial" w:cs="Arial"/>
                <w:sz w:val="20"/>
                <w:szCs w:val="20"/>
                <w:u w:val="single"/>
              </w:rPr>
              <w:t>Обозначение</w:t>
            </w:r>
            <w:r w:rsidRPr="007D529F">
              <w:rPr>
                <w:rFonts w:ascii="Arial" w:hAnsi="Arial" w:cs="Arial"/>
                <w:sz w:val="20"/>
                <w:szCs w:val="20"/>
              </w:rPr>
              <w:t xml:space="preserve"> изделий и конструкторских документов</w:t>
            </w:r>
          </w:p>
          <w:p w14:paraId="2BDF47FB" w14:textId="6353D0CC"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 xml:space="preserve">ГОСТ Р 27.001 Надежность </w:t>
            </w:r>
            <w:r w:rsidRPr="007D529F">
              <w:rPr>
                <w:rFonts w:ascii="Arial" w:hAnsi="Arial" w:cs="Arial"/>
                <w:sz w:val="20"/>
                <w:szCs w:val="20"/>
                <w:u w:val="single"/>
              </w:rPr>
              <w:t>в технике.</w:t>
            </w:r>
            <w:r w:rsidRPr="007D529F">
              <w:rPr>
                <w:rFonts w:ascii="Arial" w:hAnsi="Arial" w:cs="Arial"/>
                <w:sz w:val="20"/>
                <w:szCs w:val="20"/>
              </w:rPr>
              <w:t xml:space="preserve"> Система управления надежностью. Основные положения»</w:t>
            </w:r>
          </w:p>
        </w:tc>
        <w:tc>
          <w:tcPr>
            <w:tcW w:w="3622" w:type="dxa"/>
            <w:tcBorders>
              <w:top w:val="single" w:sz="4" w:space="0" w:color="auto"/>
              <w:left w:val="single" w:sz="4" w:space="0" w:color="auto"/>
              <w:bottom w:val="single" w:sz="4" w:space="0" w:color="auto"/>
              <w:right w:val="single" w:sz="4" w:space="0" w:color="auto"/>
            </w:tcBorders>
          </w:tcPr>
          <w:p w14:paraId="2FD93EF4" w14:textId="77777777" w:rsidR="006F32EF" w:rsidRPr="007D529F" w:rsidRDefault="006F32EF" w:rsidP="006F32EF">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6F32EF" w:rsidRPr="007D529F" w14:paraId="1CC8723A" w14:textId="77777777" w:rsidTr="00C37A0E">
        <w:tc>
          <w:tcPr>
            <w:tcW w:w="704" w:type="dxa"/>
            <w:tcBorders>
              <w:top w:val="single" w:sz="4" w:space="0" w:color="auto"/>
              <w:left w:val="single" w:sz="4" w:space="0" w:color="auto"/>
              <w:bottom w:val="single" w:sz="4" w:space="0" w:color="auto"/>
              <w:right w:val="single" w:sz="4" w:space="0" w:color="auto"/>
            </w:tcBorders>
          </w:tcPr>
          <w:p w14:paraId="2B733AFF" w14:textId="77777777" w:rsidR="006F32EF" w:rsidRPr="007D529F" w:rsidRDefault="006F32EF" w:rsidP="006F32E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EAB11EA" w14:textId="77777777" w:rsidR="006F32EF" w:rsidRPr="007D529F" w:rsidRDefault="006F32EF" w:rsidP="006F32EF">
            <w:pPr>
              <w:autoSpaceDE w:val="0"/>
              <w:autoSpaceDN w:val="0"/>
              <w:adjustRightInd w:val="0"/>
              <w:spacing w:line="276" w:lineRule="auto"/>
              <w:rPr>
                <w:rFonts w:ascii="Arial" w:hAnsi="Arial" w:cs="Arial"/>
                <w:sz w:val="20"/>
                <w:szCs w:val="20"/>
              </w:rPr>
            </w:pPr>
            <w:r w:rsidRPr="007D529F">
              <w:rPr>
                <w:rFonts w:ascii="Arial" w:hAnsi="Arial" w:cs="Arial"/>
                <w:sz w:val="20"/>
                <w:szCs w:val="20"/>
              </w:rPr>
              <w:t>2</w:t>
            </w:r>
          </w:p>
        </w:tc>
        <w:tc>
          <w:tcPr>
            <w:tcW w:w="2126" w:type="dxa"/>
            <w:tcBorders>
              <w:top w:val="single" w:sz="4" w:space="0" w:color="auto"/>
              <w:left w:val="single" w:sz="4" w:space="0" w:color="auto"/>
              <w:bottom w:val="single" w:sz="4" w:space="0" w:color="auto"/>
              <w:right w:val="single" w:sz="4" w:space="0" w:color="auto"/>
            </w:tcBorders>
          </w:tcPr>
          <w:p w14:paraId="4C23DB0B" w14:textId="1E97CB78" w:rsidR="006F32EF" w:rsidRPr="007D529F" w:rsidRDefault="006F32EF" w:rsidP="006F32EF">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169707A5" w14:textId="77777777" w:rsidR="006F32EF" w:rsidRPr="007D529F" w:rsidRDefault="006F32EF" w:rsidP="006F32E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6B69A74" w14:textId="10D6BFCA"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 xml:space="preserve">Добавить ссылки на ГОСТ, упоминаемые по тексту стандарта: ГОСТ Р 7.0.60 ( из п.3.1.2), </w:t>
            </w:r>
          </w:p>
          <w:p w14:paraId="66504056" w14:textId="77777777"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 xml:space="preserve">ГОСТ Р 7.0.94 (из п.3.1.3), </w:t>
            </w:r>
          </w:p>
          <w:p w14:paraId="5D07966B" w14:textId="7C7345B3" w:rsidR="006F32EF" w:rsidRPr="007D529F" w:rsidRDefault="006F32EF" w:rsidP="006F32EF">
            <w:pPr>
              <w:spacing w:line="276" w:lineRule="auto"/>
              <w:rPr>
                <w:rFonts w:ascii="Arial" w:hAnsi="Arial" w:cs="Arial"/>
                <w:sz w:val="20"/>
                <w:szCs w:val="20"/>
              </w:rPr>
            </w:pPr>
            <w:r w:rsidRPr="007D529F">
              <w:rPr>
                <w:rFonts w:ascii="Arial" w:hAnsi="Arial" w:cs="Arial"/>
                <w:sz w:val="20"/>
                <w:szCs w:val="20"/>
              </w:rPr>
              <w:t>ГОСТ Р 15.301 (из п.3.1.5).</w:t>
            </w:r>
          </w:p>
        </w:tc>
        <w:tc>
          <w:tcPr>
            <w:tcW w:w="3622" w:type="dxa"/>
            <w:tcBorders>
              <w:top w:val="single" w:sz="4" w:space="0" w:color="auto"/>
              <w:left w:val="single" w:sz="4" w:space="0" w:color="auto"/>
              <w:bottom w:val="single" w:sz="4" w:space="0" w:color="auto"/>
              <w:right w:val="single" w:sz="4" w:space="0" w:color="auto"/>
            </w:tcBorders>
          </w:tcPr>
          <w:p w14:paraId="07225C4B" w14:textId="26882C56" w:rsidR="006F32EF" w:rsidRPr="007D529F" w:rsidRDefault="006F32EF" w:rsidP="006F32EF">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4C3B5F6B" w14:textId="73DBE5C9" w:rsidR="006F32EF" w:rsidRPr="007D529F" w:rsidRDefault="006F32EF" w:rsidP="006F32EF">
            <w:pPr>
              <w:tabs>
                <w:tab w:val="left" w:pos="11766"/>
              </w:tabs>
              <w:spacing w:line="276" w:lineRule="auto"/>
              <w:ind w:left="51"/>
              <w:rPr>
                <w:rFonts w:ascii="Arial" w:hAnsi="Arial" w:cs="Arial"/>
                <w:sz w:val="20"/>
                <w:szCs w:val="20"/>
              </w:rPr>
            </w:pPr>
            <w:r w:rsidRPr="007D529F">
              <w:rPr>
                <w:rFonts w:ascii="Arial" w:hAnsi="Arial" w:cs="Arial"/>
                <w:sz w:val="20"/>
                <w:szCs w:val="20"/>
              </w:rPr>
              <w:t>Указанные ссылки сделаны в цитируемых терминах, установленных другими стандартами. В этом случае ссылки на цитируемые в терминах стандарты в раздел 2 не включаются</w:t>
            </w:r>
            <w:r w:rsidR="00C928C3" w:rsidRPr="007D529F">
              <w:rPr>
                <w:rFonts w:ascii="Arial" w:hAnsi="Arial" w:cs="Arial"/>
                <w:sz w:val="20"/>
                <w:szCs w:val="20"/>
              </w:rPr>
              <w:t>. См. п. 4.8.4 ГОСТ 1.5–2001</w:t>
            </w:r>
          </w:p>
        </w:tc>
      </w:tr>
      <w:bookmarkEnd w:id="3"/>
      <w:tr w:rsidR="00992A58" w:rsidRPr="007D529F" w14:paraId="34EA1F45" w14:textId="77777777" w:rsidTr="00C37A0E">
        <w:tc>
          <w:tcPr>
            <w:tcW w:w="704" w:type="dxa"/>
          </w:tcPr>
          <w:p w14:paraId="2A95C3FE" w14:textId="77777777" w:rsidR="00992A58" w:rsidRPr="007D529F" w:rsidRDefault="00992A58" w:rsidP="00992A5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E8CAC95" w14:textId="513FFD93" w:rsidR="00992A58" w:rsidRPr="007D529F" w:rsidRDefault="00992A58" w:rsidP="00992A58">
            <w:pPr>
              <w:autoSpaceDE w:val="0"/>
              <w:autoSpaceDN w:val="0"/>
              <w:adjustRightInd w:val="0"/>
              <w:spacing w:line="276" w:lineRule="auto"/>
              <w:rPr>
                <w:rFonts w:ascii="Arial" w:hAnsi="Arial" w:cs="Arial"/>
                <w:sz w:val="20"/>
                <w:szCs w:val="20"/>
              </w:rPr>
            </w:pPr>
            <w:r w:rsidRPr="007D529F">
              <w:rPr>
                <w:rFonts w:ascii="Arial" w:hAnsi="Arial" w:cs="Arial"/>
                <w:sz w:val="20"/>
                <w:szCs w:val="20"/>
              </w:rPr>
              <w:t>3.1</w:t>
            </w:r>
          </w:p>
        </w:tc>
        <w:tc>
          <w:tcPr>
            <w:tcW w:w="2126" w:type="dxa"/>
          </w:tcPr>
          <w:p w14:paraId="05C5AAA5" w14:textId="1EEFC30D" w:rsidR="00992A58" w:rsidRPr="007D529F" w:rsidRDefault="00992A58" w:rsidP="00992A58">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Pr>
          <w:p w14:paraId="6F1A8A9C" w14:textId="77777777" w:rsidR="00992A58" w:rsidRPr="007D529F" w:rsidRDefault="00992A58" w:rsidP="00992A5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844680C" w14:textId="77777777" w:rsidR="00992A58" w:rsidRPr="007D529F" w:rsidRDefault="00992A58" w:rsidP="00992A58">
            <w:pPr>
              <w:spacing w:line="276" w:lineRule="auto"/>
              <w:rPr>
                <w:rFonts w:ascii="Arial" w:hAnsi="Arial" w:cs="Arial"/>
                <w:sz w:val="20"/>
                <w:szCs w:val="20"/>
              </w:rPr>
            </w:pPr>
            <w:r w:rsidRPr="007D529F">
              <w:rPr>
                <w:rFonts w:ascii="Arial" w:hAnsi="Arial" w:cs="Arial"/>
                <w:sz w:val="20"/>
                <w:szCs w:val="20"/>
              </w:rPr>
              <w:t>Включить термин «эксплуатация» в соответствии с действующей редакцией п. 3.1.2 ГОСТ Р 2.601-2019</w:t>
            </w:r>
            <w:r w:rsidRPr="007D529F">
              <w:rPr>
                <w:rFonts w:ascii="Arial" w:hAnsi="Arial" w:cs="Arial"/>
                <w:sz w:val="20"/>
                <w:szCs w:val="20"/>
              </w:rPr>
              <w:tab/>
            </w:r>
          </w:p>
          <w:p w14:paraId="16E979C4" w14:textId="77777777" w:rsidR="00992A58" w:rsidRPr="007D529F" w:rsidRDefault="00992A58" w:rsidP="00992A5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5F10B47" w14:textId="77777777" w:rsidR="00992A58" w:rsidRPr="007D529F" w:rsidRDefault="00992A58" w:rsidP="00992A58">
            <w:pPr>
              <w:spacing w:line="276" w:lineRule="auto"/>
              <w:rPr>
                <w:rFonts w:ascii="Arial" w:hAnsi="Arial" w:cs="Arial"/>
                <w:sz w:val="20"/>
                <w:szCs w:val="20"/>
              </w:rPr>
            </w:pPr>
            <w:r w:rsidRPr="007D529F">
              <w:rPr>
                <w:rFonts w:ascii="Arial" w:hAnsi="Arial" w:cs="Arial"/>
                <w:b/>
                <w:bCs/>
                <w:sz w:val="20"/>
                <w:szCs w:val="20"/>
              </w:rPr>
              <w:t>эксплуатация изделия</w:t>
            </w:r>
            <w:r w:rsidRPr="007D529F">
              <w:rPr>
                <w:rFonts w:ascii="Arial" w:hAnsi="Arial" w:cs="Arial"/>
                <w:sz w:val="20"/>
                <w:szCs w:val="20"/>
              </w:rPr>
              <w:t>: Стадия жизненного цикла изделия, на которой реализуется, поддерживается и восстанавливается его качество.</w:t>
            </w:r>
          </w:p>
          <w:p w14:paraId="5B4A69AC" w14:textId="77777777" w:rsidR="00992A58" w:rsidRPr="007D529F" w:rsidRDefault="00992A58" w:rsidP="00992A58">
            <w:pPr>
              <w:spacing w:line="276" w:lineRule="auto"/>
              <w:rPr>
                <w:rFonts w:ascii="Arial" w:hAnsi="Arial" w:cs="Arial"/>
                <w:sz w:val="20"/>
                <w:szCs w:val="20"/>
              </w:rPr>
            </w:pPr>
            <w:r w:rsidRPr="007D529F">
              <w:rPr>
                <w:rFonts w:ascii="Arial" w:hAnsi="Arial" w:cs="Arial"/>
                <w:sz w:val="20"/>
                <w:szCs w:val="20"/>
              </w:rPr>
              <w:lastRenderedPageBreak/>
              <w:t>Примечание – Эксплуатация изделия включает в себя в общем случае использование по назначению, транспортирование, хранение, техническое обслуживание и ремонт.</w:t>
            </w:r>
          </w:p>
          <w:p w14:paraId="50C4E53E" w14:textId="77777777" w:rsidR="00992A58" w:rsidRPr="007D529F" w:rsidRDefault="00992A58" w:rsidP="00992A58">
            <w:pPr>
              <w:spacing w:line="276" w:lineRule="auto"/>
              <w:rPr>
                <w:rFonts w:ascii="Arial" w:hAnsi="Arial" w:cs="Arial"/>
                <w:sz w:val="20"/>
                <w:szCs w:val="20"/>
              </w:rPr>
            </w:pPr>
            <w:r w:rsidRPr="007D529F">
              <w:rPr>
                <w:rFonts w:ascii="Arial" w:hAnsi="Arial" w:cs="Arial"/>
                <w:sz w:val="20"/>
                <w:szCs w:val="20"/>
              </w:rPr>
              <w:t>[ГОСТ 25866 83]</w:t>
            </w:r>
          </w:p>
          <w:p w14:paraId="5F1AF776" w14:textId="77777777" w:rsidR="00992A58" w:rsidRPr="007D529F" w:rsidRDefault="00992A58" w:rsidP="00992A5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B303F9B" w14:textId="25202CEF" w:rsidR="00992A58" w:rsidRPr="007D529F" w:rsidRDefault="00992A58" w:rsidP="0043680D">
            <w:pPr>
              <w:spacing w:line="276" w:lineRule="auto"/>
              <w:rPr>
                <w:rFonts w:ascii="Arial" w:hAnsi="Arial" w:cs="Arial"/>
                <w:sz w:val="20"/>
                <w:szCs w:val="20"/>
                <w:u w:val="single"/>
              </w:rPr>
            </w:pPr>
            <w:r w:rsidRPr="007D529F">
              <w:rPr>
                <w:rFonts w:ascii="Arial" w:hAnsi="Arial" w:cs="Arial"/>
                <w:sz w:val="20"/>
                <w:szCs w:val="20"/>
              </w:rPr>
              <w:t xml:space="preserve">Целесообразно раскрыть термин «эксплуатация» непосредственно в ГОСТ, который является основополагающим для </w:t>
            </w:r>
            <w:proofErr w:type="spellStart"/>
            <w:r w:rsidRPr="007D529F">
              <w:rPr>
                <w:rFonts w:ascii="Arial" w:hAnsi="Arial" w:cs="Arial"/>
                <w:sz w:val="20"/>
                <w:szCs w:val="20"/>
              </w:rPr>
              <w:t>эксплуатаци</w:t>
            </w:r>
            <w:r w:rsidR="0043680D" w:rsidRPr="007D529F">
              <w:rPr>
                <w:rFonts w:ascii="Arial" w:hAnsi="Arial" w:cs="Arial"/>
                <w:sz w:val="20"/>
                <w:szCs w:val="20"/>
              </w:rPr>
              <w:t>-</w:t>
            </w:r>
            <w:r w:rsidRPr="007D529F">
              <w:rPr>
                <w:rFonts w:ascii="Arial" w:hAnsi="Arial" w:cs="Arial"/>
                <w:sz w:val="20"/>
                <w:szCs w:val="20"/>
              </w:rPr>
              <w:t>онной</w:t>
            </w:r>
            <w:proofErr w:type="spellEnd"/>
            <w:r w:rsidRPr="007D529F">
              <w:rPr>
                <w:rFonts w:ascii="Arial" w:hAnsi="Arial" w:cs="Arial"/>
                <w:sz w:val="20"/>
                <w:szCs w:val="20"/>
              </w:rPr>
              <w:t xml:space="preserve"> документации</w:t>
            </w:r>
            <w:r w:rsidR="0043680D" w:rsidRPr="007D529F">
              <w:rPr>
                <w:rFonts w:ascii="Arial" w:hAnsi="Arial" w:cs="Arial"/>
                <w:sz w:val="20"/>
                <w:szCs w:val="20"/>
              </w:rPr>
              <w:t xml:space="preserve"> </w:t>
            </w:r>
            <w:r w:rsidRPr="007D529F">
              <w:rPr>
                <w:rFonts w:ascii="Arial" w:hAnsi="Arial" w:cs="Arial"/>
                <w:sz w:val="20"/>
                <w:szCs w:val="20"/>
              </w:rPr>
              <w:t>(в соответствии с пояснительной запиской к настоящему проекту)</w:t>
            </w:r>
          </w:p>
        </w:tc>
        <w:tc>
          <w:tcPr>
            <w:tcW w:w="3622" w:type="dxa"/>
          </w:tcPr>
          <w:p w14:paraId="5504D19C" w14:textId="3E42D633" w:rsidR="00992A58" w:rsidRPr="007D529F" w:rsidRDefault="0043680D" w:rsidP="00992A58">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tc>
      </w:tr>
      <w:tr w:rsidR="00992A58" w:rsidRPr="007D529F" w14:paraId="1DCAD854" w14:textId="77777777" w:rsidTr="00C37A0E">
        <w:tc>
          <w:tcPr>
            <w:tcW w:w="704" w:type="dxa"/>
          </w:tcPr>
          <w:p w14:paraId="1441AF52" w14:textId="77777777" w:rsidR="00992A58" w:rsidRPr="007D529F" w:rsidRDefault="00992A58" w:rsidP="00992A5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6EF87B9" w14:textId="4A662804" w:rsidR="00992A58" w:rsidRPr="007D529F" w:rsidRDefault="00992A58" w:rsidP="00992A58">
            <w:pPr>
              <w:autoSpaceDE w:val="0"/>
              <w:autoSpaceDN w:val="0"/>
              <w:adjustRightInd w:val="0"/>
              <w:spacing w:line="276" w:lineRule="auto"/>
              <w:rPr>
                <w:rFonts w:ascii="Arial" w:hAnsi="Arial" w:cs="Arial"/>
                <w:sz w:val="20"/>
                <w:szCs w:val="20"/>
              </w:rPr>
            </w:pPr>
            <w:r w:rsidRPr="007D529F">
              <w:rPr>
                <w:rFonts w:ascii="Arial" w:hAnsi="Arial" w:cs="Arial"/>
                <w:sz w:val="20"/>
                <w:szCs w:val="20"/>
              </w:rPr>
              <w:t>3.1</w:t>
            </w:r>
          </w:p>
        </w:tc>
        <w:tc>
          <w:tcPr>
            <w:tcW w:w="2126" w:type="dxa"/>
          </w:tcPr>
          <w:p w14:paraId="1E36A11F" w14:textId="77777777" w:rsidR="00992A58" w:rsidRPr="007D529F" w:rsidRDefault="00992A58" w:rsidP="00992A58">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tc>
        <w:tc>
          <w:tcPr>
            <w:tcW w:w="7298" w:type="dxa"/>
          </w:tcPr>
          <w:p w14:paraId="30CFDEBB" w14:textId="77777777" w:rsidR="00992A58" w:rsidRPr="007D529F" w:rsidRDefault="00992A58" w:rsidP="00992A5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3D48A25" w14:textId="123C5101" w:rsidR="00992A58" w:rsidRPr="007D529F" w:rsidRDefault="00992A58" w:rsidP="00992A58">
            <w:pPr>
              <w:tabs>
                <w:tab w:val="left" w:pos="284"/>
              </w:tabs>
              <w:spacing w:line="276" w:lineRule="auto"/>
              <w:rPr>
                <w:rFonts w:ascii="Arial" w:hAnsi="Arial" w:cs="Arial"/>
                <w:sz w:val="20"/>
                <w:szCs w:val="20"/>
              </w:rPr>
            </w:pPr>
            <w:r w:rsidRPr="007D529F">
              <w:rPr>
                <w:rFonts w:ascii="Arial" w:hAnsi="Arial" w:cs="Arial"/>
                <w:sz w:val="20"/>
                <w:szCs w:val="20"/>
              </w:rPr>
              <w:t>Привести определение «эксплуатационного документа» и другие встречающиеся термины, кроме уже представленных.</w:t>
            </w:r>
          </w:p>
          <w:p w14:paraId="235D35B0" w14:textId="77777777" w:rsidR="00992A58" w:rsidRPr="007D529F" w:rsidRDefault="00992A58" w:rsidP="00992A5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6B38A3E" w14:textId="441D58A1" w:rsidR="00992A58" w:rsidRPr="007D529F" w:rsidRDefault="00992A58" w:rsidP="00992A58">
            <w:pPr>
              <w:spacing w:line="276" w:lineRule="auto"/>
              <w:rPr>
                <w:rFonts w:ascii="Arial" w:eastAsia="Times New Roman" w:hAnsi="Arial" w:cs="Arial"/>
                <w:sz w:val="20"/>
                <w:szCs w:val="20"/>
                <w:u w:val="single"/>
                <w:lang w:eastAsia="ru-RU"/>
              </w:rPr>
            </w:pPr>
            <w:r w:rsidRPr="007D529F">
              <w:rPr>
                <w:rFonts w:ascii="Arial" w:hAnsi="Arial" w:cs="Arial"/>
                <w:sz w:val="20"/>
                <w:szCs w:val="20"/>
              </w:rPr>
              <w:t>Встречающие термины удобнее смотреть в одном разделе, а не в нескольких документах. ГОСТ Р 1.5 допускается повторять термины при необходимости. В документе отсутствует определение ЭД</w:t>
            </w:r>
          </w:p>
        </w:tc>
        <w:tc>
          <w:tcPr>
            <w:tcW w:w="3622" w:type="dxa"/>
          </w:tcPr>
          <w:p w14:paraId="4D7208E3" w14:textId="1F545C2A" w:rsidR="00992A58" w:rsidRPr="007D529F" w:rsidRDefault="00992A58" w:rsidP="00992A58">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50CB2EAF" w14:textId="1C5260B2" w:rsidR="00210956" w:rsidRPr="007D529F" w:rsidRDefault="00992A58" w:rsidP="00B87E05">
            <w:pPr>
              <w:tabs>
                <w:tab w:val="left" w:pos="11766"/>
              </w:tabs>
              <w:spacing w:line="276" w:lineRule="auto"/>
              <w:ind w:left="51"/>
              <w:rPr>
                <w:rFonts w:ascii="Arial" w:hAnsi="Arial" w:cs="Arial"/>
                <w:sz w:val="20"/>
                <w:szCs w:val="20"/>
              </w:rPr>
            </w:pPr>
            <w:r w:rsidRPr="007D529F">
              <w:rPr>
                <w:rFonts w:ascii="Arial" w:hAnsi="Arial" w:cs="Arial"/>
                <w:sz w:val="20"/>
                <w:szCs w:val="20"/>
              </w:rPr>
              <w:t>Несколько терминов добавлены</w:t>
            </w:r>
            <w:r w:rsidR="00B87E05" w:rsidRPr="007D529F">
              <w:rPr>
                <w:rFonts w:ascii="Arial" w:hAnsi="Arial" w:cs="Arial"/>
                <w:sz w:val="20"/>
                <w:szCs w:val="20"/>
              </w:rPr>
              <w:t>, в т.ч</w:t>
            </w:r>
            <w:r w:rsidRPr="007D529F">
              <w:rPr>
                <w:rFonts w:ascii="Arial" w:hAnsi="Arial" w:cs="Arial"/>
                <w:sz w:val="20"/>
                <w:szCs w:val="20"/>
              </w:rPr>
              <w:t>. термин «эксплуатационный документ»</w:t>
            </w:r>
          </w:p>
        </w:tc>
      </w:tr>
      <w:tr w:rsidR="00992A58" w:rsidRPr="007D529F" w14:paraId="4329360A" w14:textId="77777777" w:rsidTr="00C37A0E">
        <w:tc>
          <w:tcPr>
            <w:tcW w:w="704" w:type="dxa"/>
            <w:tcBorders>
              <w:top w:val="single" w:sz="4" w:space="0" w:color="auto"/>
              <w:left w:val="single" w:sz="4" w:space="0" w:color="auto"/>
              <w:bottom w:val="single" w:sz="4" w:space="0" w:color="auto"/>
              <w:right w:val="single" w:sz="4" w:space="0" w:color="auto"/>
            </w:tcBorders>
          </w:tcPr>
          <w:p w14:paraId="65E5BB0A" w14:textId="77777777" w:rsidR="00992A58" w:rsidRPr="007D529F" w:rsidRDefault="00992A58" w:rsidP="00992A5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945501E" w14:textId="03ADC566" w:rsidR="00992A58" w:rsidRPr="007D529F" w:rsidRDefault="00992A58" w:rsidP="00992A58">
            <w:pPr>
              <w:autoSpaceDE w:val="0"/>
              <w:autoSpaceDN w:val="0"/>
              <w:adjustRightInd w:val="0"/>
              <w:spacing w:line="276" w:lineRule="auto"/>
              <w:rPr>
                <w:rFonts w:ascii="Arial" w:hAnsi="Arial" w:cs="Arial"/>
                <w:sz w:val="20"/>
                <w:szCs w:val="20"/>
              </w:rPr>
            </w:pPr>
            <w:r w:rsidRPr="007D529F">
              <w:rPr>
                <w:rFonts w:ascii="Arial" w:hAnsi="Arial" w:cs="Arial"/>
                <w:sz w:val="20"/>
                <w:szCs w:val="20"/>
              </w:rPr>
              <w:t>3.1.2</w:t>
            </w:r>
          </w:p>
        </w:tc>
        <w:tc>
          <w:tcPr>
            <w:tcW w:w="2126" w:type="dxa"/>
            <w:tcBorders>
              <w:top w:val="single" w:sz="4" w:space="0" w:color="auto"/>
              <w:left w:val="single" w:sz="4" w:space="0" w:color="auto"/>
              <w:bottom w:val="single" w:sz="4" w:space="0" w:color="auto"/>
              <w:right w:val="single" w:sz="4" w:space="0" w:color="auto"/>
            </w:tcBorders>
          </w:tcPr>
          <w:p w14:paraId="331F4E70" w14:textId="77777777" w:rsidR="00992A58" w:rsidRPr="007D529F" w:rsidRDefault="00992A58" w:rsidP="00992A58">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5310F9B9" w14:textId="77777777" w:rsidR="00992A58" w:rsidRPr="007D529F" w:rsidRDefault="00992A58" w:rsidP="00992A5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D4922A5" w14:textId="44D1ED8B" w:rsidR="00992A58" w:rsidRPr="007D529F" w:rsidRDefault="00992A58" w:rsidP="00992A58">
            <w:pPr>
              <w:spacing w:line="276" w:lineRule="auto"/>
              <w:rPr>
                <w:rFonts w:ascii="Arial" w:hAnsi="Arial" w:cs="Arial"/>
                <w:sz w:val="20"/>
                <w:szCs w:val="20"/>
              </w:rPr>
            </w:pPr>
            <w:r w:rsidRPr="007D529F">
              <w:rPr>
                <w:rFonts w:ascii="Arial" w:hAnsi="Arial" w:cs="Arial"/>
                <w:sz w:val="20"/>
                <w:szCs w:val="20"/>
              </w:rPr>
              <w:t>В цитируемом определении слова « …выходными сведениями, позволяющий …» заменить на точный текст из цитируемого стандарта.</w:t>
            </w:r>
          </w:p>
          <w:p w14:paraId="17B5917C" w14:textId="77777777" w:rsidR="00992A58" w:rsidRPr="007D529F" w:rsidRDefault="00992A58" w:rsidP="00992A5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619E64C" w14:textId="489C7F84" w:rsidR="00992A58" w:rsidRPr="007D529F" w:rsidRDefault="00992A58" w:rsidP="00992A58">
            <w:pPr>
              <w:spacing w:line="276" w:lineRule="auto"/>
              <w:rPr>
                <w:rFonts w:ascii="Arial" w:hAnsi="Arial" w:cs="Arial"/>
                <w:sz w:val="20"/>
                <w:szCs w:val="20"/>
              </w:rPr>
            </w:pPr>
            <w:r w:rsidRPr="007D529F">
              <w:rPr>
                <w:rFonts w:ascii="Arial" w:hAnsi="Arial" w:cs="Arial"/>
                <w:sz w:val="20"/>
                <w:szCs w:val="20"/>
              </w:rPr>
              <w:t>« …выходными сведениями, позволяющ</w:t>
            </w:r>
            <w:r w:rsidRPr="007D529F">
              <w:rPr>
                <w:rFonts w:ascii="Arial" w:hAnsi="Arial" w:cs="Arial"/>
                <w:sz w:val="20"/>
                <w:szCs w:val="20"/>
                <w:u w:val="single"/>
              </w:rPr>
              <w:t>ими</w:t>
            </w:r>
            <w:r w:rsidRPr="007D529F">
              <w:rPr>
                <w:rFonts w:ascii="Arial" w:hAnsi="Arial" w:cs="Arial"/>
                <w:sz w:val="20"/>
                <w:szCs w:val="20"/>
              </w:rPr>
              <w:t xml:space="preserve"> …»</w:t>
            </w:r>
          </w:p>
          <w:p w14:paraId="49E91CEB" w14:textId="77777777" w:rsidR="00992A58" w:rsidRPr="007D529F" w:rsidRDefault="00992A58" w:rsidP="00992A5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5D7FFE6" w14:textId="759FA420" w:rsidR="00992A58" w:rsidRPr="007D529F" w:rsidRDefault="00992A58" w:rsidP="00992A58">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Исправление опечатки</w:t>
            </w:r>
          </w:p>
        </w:tc>
        <w:tc>
          <w:tcPr>
            <w:tcW w:w="3622" w:type="dxa"/>
            <w:tcBorders>
              <w:top w:val="single" w:sz="4" w:space="0" w:color="auto"/>
              <w:left w:val="single" w:sz="4" w:space="0" w:color="auto"/>
              <w:bottom w:val="single" w:sz="4" w:space="0" w:color="auto"/>
              <w:right w:val="single" w:sz="4" w:space="0" w:color="auto"/>
            </w:tcBorders>
          </w:tcPr>
          <w:p w14:paraId="0C523A3D" w14:textId="68FD69FA" w:rsidR="00992A58" w:rsidRPr="007D529F" w:rsidRDefault="00992A58" w:rsidP="00992A58">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7A810852" w14:textId="5CD79115" w:rsidR="0043680D" w:rsidRPr="007D529F" w:rsidRDefault="0043680D" w:rsidP="00992A58">
            <w:pPr>
              <w:tabs>
                <w:tab w:val="left" w:pos="11766"/>
              </w:tabs>
              <w:spacing w:line="276" w:lineRule="auto"/>
              <w:ind w:left="51"/>
              <w:rPr>
                <w:rFonts w:ascii="Arial" w:hAnsi="Arial" w:cs="Arial"/>
                <w:sz w:val="20"/>
                <w:szCs w:val="20"/>
              </w:rPr>
            </w:pPr>
          </w:p>
        </w:tc>
      </w:tr>
      <w:tr w:rsidR="00090C99" w:rsidRPr="007D529F" w14:paraId="734E2CC2" w14:textId="77777777" w:rsidTr="00C37A0E">
        <w:tc>
          <w:tcPr>
            <w:tcW w:w="704" w:type="dxa"/>
            <w:tcBorders>
              <w:top w:val="single" w:sz="4" w:space="0" w:color="auto"/>
              <w:left w:val="single" w:sz="4" w:space="0" w:color="auto"/>
              <w:bottom w:val="single" w:sz="4" w:space="0" w:color="auto"/>
              <w:right w:val="single" w:sz="4" w:space="0" w:color="auto"/>
            </w:tcBorders>
          </w:tcPr>
          <w:p w14:paraId="60C2B615" w14:textId="77777777" w:rsidR="00090C99" w:rsidRPr="007D529F" w:rsidRDefault="00090C99" w:rsidP="00090C9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8D03094" w14:textId="0BE2A472" w:rsidR="00090C99" w:rsidRPr="007D529F" w:rsidRDefault="00090C99" w:rsidP="00090C99">
            <w:pPr>
              <w:autoSpaceDE w:val="0"/>
              <w:autoSpaceDN w:val="0"/>
              <w:adjustRightInd w:val="0"/>
              <w:spacing w:line="276" w:lineRule="auto"/>
              <w:rPr>
                <w:rFonts w:ascii="Arial" w:hAnsi="Arial" w:cs="Arial"/>
                <w:sz w:val="20"/>
                <w:szCs w:val="20"/>
              </w:rPr>
            </w:pPr>
            <w:r w:rsidRPr="007D529F">
              <w:rPr>
                <w:rFonts w:ascii="Arial" w:hAnsi="Arial" w:cs="Arial"/>
                <w:sz w:val="20"/>
                <w:szCs w:val="20"/>
              </w:rPr>
              <w:t>3.1.2</w:t>
            </w:r>
          </w:p>
        </w:tc>
        <w:tc>
          <w:tcPr>
            <w:tcW w:w="2126" w:type="dxa"/>
            <w:tcBorders>
              <w:top w:val="single" w:sz="4" w:space="0" w:color="auto"/>
              <w:left w:val="single" w:sz="4" w:space="0" w:color="auto"/>
              <w:bottom w:val="single" w:sz="4" w:space="0" w:color="auto"/>
              <w:right w:val="single" w:sz="4" w:space="0" w:color="auto"/>
            </w:tcBorders>
          </w:tcPr>
          <w:p w14:paraId="55E45549" w14:textId="10CB5A4F" w:rsidR="00090C99" w:rsidRPr="007D529F" w:rsidRDefault="00090C99" w:rsidP="00090C99">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64543CF6" w14:textId="77777777" w:rsidR="00090C99" w:rsidRPr="007D529F" w:rsidRDefault="00090C99" w:rsidP="00090C99">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EB38AAA" w14:textId="77777777" w:rsidR="00090C99" w:rsidRPr="007D529F" w:rsidRDefault="00090C99" w:rsidP="00090C99">
            <w:pPr>
              <w:spacing w:line="276" w:lineRule="auto"/>
              <w:rPr>
                <w:rFonts w:ascii="Arial" w:hAnsi="Arial" w:cs="Arial"/>
                <w:sz w:val="20"/>
                <w:szCs w:val="20"/>
              </w:rPr>
            </w:pPr>
            <w:r w:rsidRPr="007D529F">
              <w:rPr>
                <w:rFonts w:ascii="Arial" w:hAnsi="Arial" w:cs="Arial"/>
                <w:sz w:val="20"/>
                <w:szCs w:val="20"/>
              </w:rPr>
              <w:t>Включение в раздел термина «</w:t>
            </w:r>
            <w:r w:rsidRPr="007D529F">
              <w:rPr>
                <w:rFonts w:ascii="Arial" w:hAnsi="Arial" w:cs="Arial"/>
                <w:b/>
                <w:bCs/>
                <w:sz w:val="20"/>
                <w:szCs w:val="20"/>
              </w:rPr>
              <w:t>издание:</w:t>
            </w:r>
            <w:r w:rsidRPr="007D529F">
              <w:rPr>
                <w:rFonts w:ascii="Arial" w:hAnsi="Arial" w:cs="Arial"/>
                <w:sz w:val="20"/>
                <w:szCs w:val="20"/>
              </w:rPr>
              <w:t>» избыточно.</w:t>
            </w:r>
          </w:p>
          <w:p w14:paraId="18DB5D19" w14:textId="77777777" w:rsidR="00090C99" w:rsidRPr="007D529F" w:rsidRDefault="00090C99" w:rsidP="00090C99">
            <w:pPr>
              <w:spacing w:line="276" w:lineRule="auto"/>
              <w:rPr>
                <w:rFonts w:ascii="Arial" w:hAnsi="Arial" w:cs="Arial"/>
                <w:sz w:val="20"/>
                <w:szCs w:val="20"/>
              </w:rPr>
            </w:pPr>
            <w:r w:rsidRPr="007D529F">
              <w:rPr>
                <w:rFonts w:ascii="Arial" w:hAnsi="Arial" w:cs="Arial"/>
                <w:sz w:val="20"/>
                <w:szCs w:val="20"/>
              </w:rPr>
              <w:t>По тексту стандарта применяются термины «электронное издание», «печатное издание»</w:t>
            </w:r>
          </w:p>
          <w:p w14:paraId="3E2B94C2" w14:textId="77777777" w:rsidR="00090C99" w:rsidRPr="007D529F" w:rsidRDefault="00090C99" w:rsidP="00090C99">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8F69D49" w14:textId="77777777" w:rsidR="00090C99" w:rsidRPr="007D529F" w:rsidRDefault="00090C99" w:rsidP="00090C99">
            <w:pPr>
              <w:spacing w:line="276" w:lineRule="auto"/>
              <w:rPr>
                <w:rFonts w:ascii="Arial" w:hAnsi="Arial" w:cs="Arial"/>
                <w:sz w:val="20"/>
                <w:szCs w:val="20"/>
              </w:rPr>
            </w:pPr>
            <w:r w:rsidRPr="007D529F">
              <w:rPr>
                <w:rFonts w:ascii="Arial" w:hAnsi="Arial" w:cs="Arial"/>
                <w:sz w:val="20"/>
                <w:szCs w:val="20"/>
              </w:rPr>
              <w:t>Удалить термин</w:t>
            </w:r>
          </w:p>
          <w:p w14:paraId="5742B93E" w14:textId="77777777" w:rsidR="00090C99" w:rsidRPr="007D529F" w:rsidRDefault="00090C99" w:rsidP="00090C99">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3A8C236" w14:textId="35C961AE" w:rsidR="00090C99" w:rsidRPr="007D529F" w:rsidRDefault="00090C99" w:rsidP="00090C99">
            <w:pPr>
              <w:spacing w:line="276" w:lineRule="auto"/>
              <w:rPr>
                <w:rFonts w:ascii="Arial" w:hAnsi="Arial" w:cs="Arial"/>
                <w:sz w:val="20"/>
                <w:szCs w:val="20"/>
                <w:u w:val="single"/>
              </w:rPr>
            </w:pPr>
            <w:r w:rsidRPr="007D529F">
              <w:rPr>
                <w:rFonts w:ascii="Arial" w:hAnsi="Arial" w:cs="Arial"/>
                <w:sz w:val="20"/>
                <w:szCs w:val="20"/>
              </w:rPr>
              <w:t>Упрощение текста стандарта</w:t>
            </w:r>
          </w:p>
        </w:tc>
        <w:tc>
          <w:tcPr>
            <w:tcW w:w="3622" w:type="dxa"/>
            <w:tcBorders>
              <w:top w:val="single" w:sz="4" w:space="0" w:color="auto"/>
              <w:left w:val="single" w:sz="4" w:space="0" w:color="auto"/>
              <w:bottom w:val="single" w:sz="4" w:space="0" w:color="auto"/>
              <w:right w:val="single" w:sz="4" w:space="0" w:color="auto"/>
            </w:tcBorders>
          </w:tcPr>
          <w:p w14:paraId="4EA37AC7" w14:textId="77777777" w:rsidR="00090C99" w:rsidRPr="007D529F" w:rsidRDefault="00090C99" w:rsidP="00090C99">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6C2F72A6" w14:textId="70A9FDD4" w:rsidR="00090C99" w:rsidRPr="007D529F" w:rsidRDefault="00090C99" w:rsidP="00090C99">
            <w:pPr>
              <w:tabs>
                <w:tab w:val="left" w:pos="11766"/>
              </w:tabs>
              <w:spacing w:line="276" w:lineRule="auto"/>
              <w:ind w:left="51"/>
              <w:rPr>
                <w:rFonts w:ascii="Arial" w:hAnsi="Arial" w:cs="Arial"/>
                <w:sz w:val="20"/>
                <w:szCs w:val="20"/>
              </w:rPr>
            </w:pPr>
            <w:r w:rsidRPr="007D529F">
              <w:rPr>
                <w:rFonts w:ascii="Arial" w:hAnsi="Arial" w:cs="Arial"/>
                <w:sz w:val="20"/>
                <w:szCs w:val="20"/>
              </w:rPr>
              <w:t>Через понятие «издание» определен термин «печатное издание»</w:t>
            </w:r>
          </w:p>
        </w:tc>
      </w:tr>
      <w:tr w:rsidR="0043680D" w:rsidRPr="007D529F" w14:paraId="53FEE19B" w14:textId="77777777" w:rsidTr="00C37A0E">
        <w:tc>
          <w:tcPr>
            <w:tcW w:w="704" w:type="dxa"/>
            <w:tcBorders>
              <w:top w:val="single" w:sz="4" w:space="0" w:color="auto"/>
              <w:left w:val="single" w:sz="4" w:space="0" w:color="auto"/>
              <w:bottom w:val="single" w:sz="4" w:space="0" w:color="auto"/>
              <w:right w:val="single" w:sz="4" w:space="0" w:color="auto"/>
            </w:tcBorders>
          </w:tcPr>
          <w:p w14:paraId="14EDB5F3" w14:textId="77777777" w:rsidR="0043680D" w:rsidRPr="007D529F" w:rsidRDefault="0043680D" w:rsidP="0043680D">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E69D755" w14:textId="4E2BA80C" w:rsidR="0043680D" w:rsidRPr="007D529F" w:rsidRDefault="0043680D" w:rsidP="0043680D">
            <w:pPr>
              <w:autoSpaceDE w:val="0"/>
              <w:autoSpaceDN w:val="0"/>
              <w:adjustRightInd w:val="0"/>
              <w:spacing w:line="276" w:lineRule="auto"/>
              <w:rPr>
                <w:rFonts w:ascii="Arial" w:hAnsi="Arial" w:cs="Arial"/>
                <w:sz w:val="20"/>
                <w:szCs w:val="20"/>
              </w:rPr>
            </w:pPr>
            <w:r w:rsidRPr="007D529F">
              <w:rPr>
                <w:rFonts w:ascii="Arial" w:hAnsi="Arial" w:cs="Arial"/>
                <w:sz w:val="20"/>
                <w:szCs w:val="20"/>
              </w:rPr>
              <w:t>3.1.3</w:t>
            </w:r>
          </w:p>
        </w:tc>
        <w:tc>
          <w:tcPr>
            <w:tcW w:w="2126" w:type="dxa"/>
            <w:tcBorders>
              <w:top w:val="single" w:sz="4" w:space="0" w:color="auto"/>
              <w:left w:val="single" w:sz="4" w:space="0" w:color="auto"/>
              <w:bottom w:val="single" w:sz="4" w:space="0" w:color="auto"/>
              <w:right w:val="single" w:sz="4" w:space="0" w:color="auto"/>
            </w:tcBorders>
          </w:tcPr>
          <w:p w14:paraId="3D76D097" w14:textId="77777777" w:rsidR="0043680D" w:rsidRPr="007D529F" w:rsidRDefault="0043680D" w:rsidP="0043680D">
            <w:pPr>
              <w:spacing w:line="276" w:lineRule="auto"/>
              <w:jc w:val="center"/>
              <w:rPr>
                <w:rFonts w:ascii="Arial" w:hAnsi="Arial" w:cs="Arial"/>
                <w:sz w:val="20"/>
                <w:szCs w:val="20"/>
              </w:rPr>
            </w:pPr>
            <w:r w:rsidRPr="007D529F">
              <w:rPr>
                <w:rFonts w:ascii="Arial" w:hAnsi="Arial" w:cs="Arial"/>
                <w:sz w:val="20"/>
                <w:szCs w:val="20"/>
              </w:rPr>
              <w:t xml:space="preserve">АО «ЦНИИТОЧМАШ», </w:t>
            </w:r>
          </w:p>
          <w:p w14:paraId="122CFC50" w14:textId="77777777" w:rsidR="0043680D" w:rsidRPr="007D529F" w:rsidRDefault="0043680D" w:rsidP="0043680D">
            <w:pPr>
              <w:spacing w:line="276" w:lineRule="auto"/>
              <w:jc w:val="center"/>
              <w:rPr>
                <w:rFonts w:ascii="Arial" w:hAnsi="Arial" w:cs="Arial"/>
                <w:sz w:val="20"/>
                <w:szCs w:val="20"/>
              </w:rPr>
            </w:pPr>
            <w:r w:rsidRPr="007D529F">
              <w:rPr>
                <w:rFonts w:ascii="Arial" w:hAnsi="Arial" w:cs="Arial"/>
                <w:sz w:val="20"/>
                <w:szCs w:val="20"/>
              </w:rPr>
              <w:t>№ 5702/65 от 26.06.2026</w:t>
            </w:r>
          </w:p>
        </w:tc>
        <w:tc>
          <w:tcPr>
            <w:tcW w:w="7298" w:type="dxa"/>
            <w:tcBorders>
              <w:top w:val="single" w:sz="4" w:space="0" w:color="auto"/>
              <w:left w:val="single" w:sz="4" w:space="0" w:color="auto"/>
              <w:bottom w:val="single" w:sz="4" w:space="0" w:color="auto"/>
              <w:right w:val="single" w:sz="4" w:space="0" w:color="auto"/>
            </w:tcBorders>
          </w:tcPr>
          <w:p w14:paraId="62D8392A" w14:textId="77777777" w:rsidR="0043680D" w:rsidRPr="007D529F" w:rsidRDefault="0043680D" w:rsidP="0043680D">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C15F1A0" w14:textId="77777777" w:rsidR="0043680D" w:rsidRPr="007D529F" w:rsidRDefault="0043680D" w:rsidP="0043680D">
            <w:pPr>
              <w:tabs>
                <w:tab w:val="left" w:pos="284"/>
              </w:tabs>
              <w:spacing w:line="276" w:lineRule="auto"/>
              <w:rPr>
                <w:rFonts w:ascii="Arial" w:hAnsi="Arial" w:cs="Arial"/>
                <w:sz w:val="20"/>
                <w:szCs w:val="20"/>
              </w:rPr>
            </w:pPr>
            <w:r w:rsidRPr="007D529F">
              <w:rPr>
                <w:rFonts w:ascii="Arial" w:hAnsi="Arial" w:cs="Arial"/>
                <w:sz w:val="20"/>
                <w:szCs w:val="20"/>
              </w:rPr>
              <w:t>Термин приведен по отмененному стандарту.</w:t>
            </w:r>
          </w:p>
          <w:p w14:paraId="21D39620" w14:textId="77777777" w:rsidR="0043680D" w:rsidRPr="007D529F" w:rsidRDefault="0043680D" w:rsidP="0043680D">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D330A96" w14:textId="77777777" w:rsidR="0043680D" w:rsidRPr="007D529F" w:rsidRDefault="0043680D" w:rsidP="0043680D">
            <w:pPr>
              <w:spacing w:line="276" w:lineRule="auto"/>
              <w:rPr>
                <w:rFonts w:ascii="Arial" w:hAnsi="Arial" w:cs="Arial"/>
                <w:sz w:val="20"/>
                <w:szCs w:val="20"/>
              </w:rPr>
            </w:pPr>
            <w:r w:rsidRPr="007D529F">
              <w:rPr>
                <w:rFonts w:ascii="Arial" w:hAnsi="Arial" w:cs="Arial"/>
                <w:sz w:val="20"/>
                <w:szCs w:val="20"/>
              </w:rPr>
              <w:t>В ГОСТ Р 7.0.94-2022 нет такого пункта и такого термина. Данный термин был в ГОСТ Р 7.0.94-2015 - статус «отменен»</w:t>
            </w:r>
          </w:p>
        </w:tc>
        <w:tc>
          <w:tcPr>
            <w:tcW w:w="3622" w:type="dxa"/>
            <w:tcBorders>
              <w:top w:val="single" w:sz="4" w:space="0" w:color="auto"/>
              <w:left w:val="single" w:sz="4" w:space="0" w:color="auto"/>
              <w:bottom w:val="single" w:sz="4" w:space="0" w:color="auto"/>
              <w:right w:val="single" w:sz="4" w:space="0" w:color="auto"/>
            </w:tcBorders>
          </w:tcPr>
          <w:p w14:paraId="3A2A08D7" w14:textId="77777777" w:rsidR="0043680D" w:rsidRPr="007D529F" w:rsidRDefault="0043680D" w:rsidP="0043680D">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79A1EC9B" w14:textId="5C7183A1" w:rsidR="00B0705C" w:rsidRPr="007D529F" w:rsidRDefault="0043680D" w:rsidP="0043680D">
            <w:pPr>
              <w:tabs>
                <w:tab w:val="left" w:pos="11766"/>
              </w:tabs>
              <w:spacing w:line="276" w:lineRule="auto"/>
              <w:ind w:left="51"/>
              <w:rPr>
                <w:rFonts w:ascii="Arial" w:hAnsi="Arial" w:cs="Arial"/>
                <w:sz w:val="20"/>
                <w:szCs w:val="20"/>
              </w:rPr>
            </w:pPr>
            <w:r w:rsidRPr="007D529F">
              <w:rPr>
                <w:rFonts w:ascii="Arial" w:hAnsi="Arial" w:cs="Arial"/>
                <w:sz w:val="20"/>
                <w:szCs w:val="20"/>
              </w:rPr>
              <w:t>Термин в уточненной редакции приведен по ГОСТ Р 7.0.83-2013</w:t>
            </w:r>
          </w:p>
        </w:tc>
      </w:tr>
      <w:tr w:rsidR="0043680D" w:rsidRPr="007D529F" w14:paraId="0B12F370" w14:textId="77777777" w:rsidTr="00C37A0E">
        <w:tc>
          <w:tcPr>
            <w:tcW w:w="704" w:type="dxa"/>
            <w:tcBorders>
              <w:top w:val="single" w:sz="4" w:space="0" w:color="auto"/>
              <w:left w:val="single" w:sz="4" w:space="0" w:color="auto"/>
              <w:bottom w:val="single" w:sz="4" w:space="0" w:color="auto"/>
              <w:right w:val="single" w:sz="4" w:space="0" w:color="auto"/>
            </w:tcBorders>
          </w:tcPr>
          <w:p w14:paraId="07589C2E" w14:textId="77777777" w:rsidR="0043680D" w:rsidRPr="007D529F" w:rsidRDefault="0043680D" w:rsidP="0043680D">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D6C338D" w14:textId="483399E0" w:rsidR="0043680D" w:rsidRPr="007D529F" w:rsidRDefault="0043680D" w:rsidP="0043680D">
            <w:pPr>
              <w:autoSpaceDE w:val="0"/>
              <w:autoSpaceDN w:val="0"/>
              <w:adjustRightInd w:val="0"/>
              <w:spacing w:line="276" w:lineRule="auto"/>
              <w:rPr>
                <w:rFonts w:ascii="Arial" w:hAnsi="Arial" w:cs="Arial"/>
                <w:sz w:val="20"/>
                <w:szCs w:val="20"/>
              </w:rPr>
            </w:pPr>
            <w:r w:rsidRPr="007D529F">
              <w:rPr>
                <w:rFonts w:ascii="Arial" w:hAnsi="Arial" w:cs="Arial"/>
                <w:sz w:val="20"/>
                <w:szCs w:val="20"/>
              </w:rPr>
              <w:t>3.1.3</w:t>
            </w:r>
          </w:p>
        </w:tc>
        <w:tc>
          <w:tcPr>
            <w:tcW w:w="2126" w:type="dxa"/>
            <w:tcBorders>
              <w:top w:val="single" w:sz="4" w:space="0" w:color="auto"/>
              <w:left w:val="single" w:sz="4" w:space="0" w:color="auto"/>
              <w:bottom w:val="single" w:sz="4" w:space="0" w:color="auto"/>
              <w:right w:val="single" w:sz="4" w:space="0" w:color="auto"/>
            </w:tcBorders>
          </w:tcPr>
          <w:p w14:paraId="6B0293D1" w14:textId="77777777" w:rsidR="0043680D" w:rsidRPr="007D529F" w:rsidRDefault="0043680D" w:rsidP="0043680D">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5CEDB2D5" w14:textId="77777777" w:rsidR="0043680D" w:rsidRPr="007D529F" w:rsidRDefault="0043680D" w:rsidP="0043680D">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5F2839A" w14:textId="45D9D628" w:rsidR="0043680D" w:rsidRPr="007D529F" w:rsidRDefault="0043680D" w:rsidP="0043680D">
            <w:pPr>
              <w:spacing w:line="276" w:lineRule="auto"/>
              <w:rPr>
                <w:rFonts w:ascii="Arial" w:hAnsi="Arial" w:cs="Arial"/>
                <w:sz w:val="20"/>
                <w:szCs w:val="20"/>
              </w:rPr>
            </w:pPr>
            <w:r w:rsidRPr="007D529F">
              <w:rPr>
                <w:rFonts w:ascii="Arial" w:hAnsi="Arial" w:cs="Arial"/>
                <w:sz w:val="20"/>
                <w:szCs w:val="20"/>
              </w:rPr>
              <w:t>В цитируемом термине заменить ссылку «[ГОСТ Р 7.0.94–2022, статья 2.7.10.3]».</w:t>
            </w:r>
          </w:p>
          <w:p w14:paraId="5AE2BA1A" w14:textId="77777777" w:rsidR="0043680D" w:rsidRPr="007D529F" w:rsidRDefault="0043680D" w:rsidP="0043680D">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70A5ED9" w14:textId="306480B7" w:rsidR="0043680D" w:rsidRPr="007D529F" w:rsidRDefault="0043680D" w:rsidP="0043680D">
            <w:pPr>
              <w:spacing w:line="276" w:lineRule="auto"/>
              <w:rPr>
                <w:rFonts w:ascii="Arial" w:hAnsi="Arial" w:cs="Arial"/>
                <w:sz w:val="20"/>
                <w:szCs w:val="20"/>
              </w:rPr>
            </w:pPr>
            <w:r w:rsidRPr="007D529F">
              <w:rPr>
                <w:rFonts w:ascii="Arial" w:hAnsi="Arial" w:cs="Arial"/>
                <w:sz w:val="20"/>
                <w:szCs w:val="20"/>
              </w:rPr>
              <w:t>«ГОСТ Р 7.0.60-2020, статья 3.1.1.2»</w:t>
            </w:r>
          </w:p>
          <w:p w14:paraId="45312266" w14:textId="77777777" w:rsidR="0043680D" w:rsidRPr="007D529F" w:rsidRDefault="0043680D" w:rsidP="0043680D">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9018EE1" w14:textId="1E02A086" w:rsidR="0043680D" w:rsidRPr="007D529F" w:rsidRDefault="0043680D" w:rsidP="0043680D">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Указать корректный нормативный документ</w:t>
            </w:r>
          </w:p>
        </w:tc>
        <w:tc>
          <w:tcPr>
            <w:tcW w:w="3622" w:type="dxa"/>
            <w:tcBorders>
              <w:top w:val="single" w:sz="4" w:space="0" w:color="auto"/>
              <w:left w:val="single" w:sz="4" w:space="0" w:color="auto"/>
              <w:bottom w:val="single" w:sz="4" w:space="0" w:color="auto"/>
              <w:right w:val="single" w:sz="4" w:space="0" w:color="auto"/>
            </w:tcBorders>
          </w:tcPr>
          <w:p w14:paraId="4667F2A8" w14:textId="77777777" w:rsidR="0043680D" w:rsidRPr="007D529F" w:rsidRDefault="0043680D" w:rsidP="0043680D">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1BD30FD4" w14:textId="3E44B84E" w:rsidR="0043680D" w:rsidRPr="007D529F" w:rsidRDefault="0043680D" w:rsidP="0043680D">
            <w:pPr>
              <w:tabs>
                <w:tab w:val="left" w:pos="11766"/>
              </w:tabs>
              <w:spacing w:line="276" w:lineRule="auto"/>
              <w:ind w:left="51"/>
              <w:rPr>
                <w:rFonts w:ascii="Arial" w:hAnsi="Arial" w:cs="Arial"/>
                <w:sz w:val="20"/>
                <w:szCs w:val="20"/>
              </w:rPr>
            </w:pPr>
            <w:r w:rsidRPr="007D529F">
              <w:rPr>
                <w:rFonts w:ascii="Arial" w:hAnsi="Arial" w:cs="Arial"/>
                <w:sz w:val="20"/>
                <w:szCs w:val="20"/>
              </w:rPr>
              <w:t>В указанном ГОСТ Р 7.0.60 данный термин является заимствованным. Приведена ссылка на действующий стандарт, из которого заимствован данный термин (ГОСТ Р 7.0.83-2013)</w:t>
            </w:r>
          </w:p>
        </w:tc>
      </w:tr>
      <w:tr w:rsidR="00A827A4" w:rsidRPr="007D529F" w14:paraId="61FE1DDC" w14:textId="77777777" w:rsidTr="00C37A0E">
        <w:tc>
          <w:tcPr>
            <w:tcW w:w="704" w:type="dxa"/>
            <w:tcBorders>
              <w:top w:val="single" w:sz="4" w:space="0" w:color="auto"/>
              <w:left w:val="single" w:sz="4" w:space="0" w:color="auto"/>
              <w:bottom w:val="single" w:sz="4" w:space="0" w:color="auto"/>
              <w:right w:val="single" w:sz="4" w:space="0" w:color="auto"/>
            </w:tcBorders>
          </w:tcPr>
          <w:p w14:paraId="4C01AE48" w14:textId="77777777" w:rsidR="00A827A4" w:rsidRPr="007D529F" w:rsidRDefault="00A827A4" w:rsidP="00A827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787D14D" w14:textId="36429820" w:rsidR="00A827A4" w:rsidRPr="007D529F" w:rsidRDefault="00A827A4" w:rsidP="00A827A4">
            <w:pPr>
              <w:autoSpaceDE w:val="0"/>
              <w:autoSpaceDN w:val="0"/>
              <w:adjustRightInd w:val="0"/>
              <w:spacing w:line="276" w:lineRule="auto"/>
              <w:rPr>
                <w:rFonts w:ascii="Arial" w:hAnsi="Arial" w:cs="Arial"/>
                <w:sz w:val="20"/>
                <w:szCs w:val="20"/>
              </w:rPr>
            </w:pPr>
            <w:r w:rsidRPr="007D529F">
              <w:rPr>
                <w:rFonts w:ascii="Arial" w:hAnsi="Arial" w:cs="Arial"/>
                <w:sz w:val="20"/>
                <w:szCs w:val="20"/>
              </w:rPr>
              <w:t>3.1.7</w:t>
            </w:r>
          </w:p>
        </w:tc>
        <w:tc>
          <w:tcPr>
            <w:tcW w:w="2126" w:type="dxa"/>
            <w:tcBorders>
              <w:top w:val="single" w:sz="4" w:space="0" w:color="auto"/>
              <w:left w:val="single" w:sz="4" w:space="0" w:color="auto"/>
              <w:bottom w:val="single" w:sz="4" w:space="0" w:color="auto"/>
              <w:right w:val="single" w:sz="4" w:space="0" w:color="auto"/>
            </w:tcBorders>
          </w:tcPr>
          <w:p w14:paraId="30756C50" w14:textId="33D2E51C" w:rsidR="00A827A4" w:rsidRPr="007D529F" w:rsidRDefault="00A827A4" w:rsidP="00A827A4">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3CAC22B6" w14:textId="77777777" w:rsidR="00A827A4" w:rsidRPr="007D529F" w:rsidRDefault="00A827A4" w:rsidP="00A827A4">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2BC7B28" w14:textId="77777777" w:rsidR="00A827A4" w:rsidRPr="007D529F" w:rsidRDefault="00A827A4" w:rsidP="00A827A4">
            <w:pPr>
              <w:spacing w:line="276" w:lineRule="auto"/>
              <w:rPr>
                <w:rFonts w:ascii="Arial" w:hAnsi="Arial" w:cs="Arial"/>
                <w:sz w:val="20"/>
                <w:szCs w:val="20"/>
              </w:rPr>
            </w:pPr>
            <w:r w:rsidRPr="007D529F">
              <w:rPr>
                <w:rFonts w:ascii="Arial" w:hAnsi="Arial" w:cs="Arial"/>
                <w:sz w:val="20"/>
                <w:szCs w:val="20"/>
              </w:rPr>
              <w:t>Предлагается скорректировать определение термина:</w:t>
            </w:r>
          </w:p>
          <w:p w14:paraId="03CD7B9C" w14:textId="77777777" w:rsidR="00A827A4" w:rsidRPr="007D529F" w:rsidRDefault="00A827A4" w:rsidP="00A827A4">
            <w:pPr>
              <w:spacing w:line="276" w:lineRule="auto"/>
              <w:rPr>
                <w:rFonts w:ascii="Arial" w:hAnsi="Arial" w:cs="Arial"/>
                <w:sz w:val="20"/>
                <w:szCs w:val="20"/>
              </w:rPr>
            </w:pPr>
            <w:r w:rsidRPr="007D529F">
              <w:rPr>
                <w:rFonts w:ascii="Arial" w:hAnsi="Arial" w:cs="Arial"/>
                <w:sz w:val="20"/>
                <w:szCs w:val="20"/>
              </w:rPr>
              <w:t xml:space="preserve">«3.1.7 экземпляр документа: </w:t>
            </w:r>
            <w:r w:rsidRPr="007D529F">
              <w:rPr>
                <w:rFonts w:ascii="Arial" w:hAnsi="Arial" w:cs="Arial"/>
                <w:b/>
                <w:bCs/>
                <w:sz w:val="20"/>
                <w:szCs w:val="20"/>
              </w:rPr>
              <w:t>Каждый полученный в результате тиражирования</w:t>
            </w:r>
            <w:r w:rsidRPr="007D529F">
              <w:rPr>
                <w:rFonts w:ascii="Arial" w:hAnsi="Arial" w:cs="Arial"/>
                <w:sz w:val="20"/>
                <w:szCs w:val="20"/>
              </w:rPr>
              <w:t xml:space="preserve"> документ, предназначенный для передачи потребителю продукции.»</w:t>
            </w:r>
          </w:p>
          <w:p w14:paraId="48D708A1" w14:textId="77777777" w:rsidR="00A827A4" w:rsidRPr="007D529F" w:rsidRDefault="00A827A4" w:rsidP="00A827A4">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C72E89E" w14:textId="77777777" w:rsidR="00A827A4" w:rsidRPr="007D529F" w:rsidRDefault="00A827A4" w:rsidP="00A827A4">
            <w:pPr>
              <w:spacing w:line="276" w:lineRule="auto"/>
              <w:rPr>
                <w:rFonts w:ascii="Arial" w:hAnsi="Arial" w:cs="Arial"/>
                <w:sz w:val="20"/>
                <w:szCs w:val="20"/>
              </w:rPr>
            </w:pPr>
            <w:r w:rsidRPr="007D529F">
              <w:rPr>
                <w:rFonts w:ascii="Arial" w:hAnsi="Arial" w:cs="Arial"/>
                <w:sz w:val="20"/>
                <w:szCs w:val="20"/>
              </w:rPr>
              <w:t xml:space="preserve">«3.1.7 экземпляр документа: </w:t>
            </w:r>
            <w:bookmarkStart w:id="4" w:name="_Hlk235814414"/>
            <w:r w:rsidRPr="007D529F">
              <w:rPr>
                <w:rFonts w:ascii="Arial" w:hAnsi="Arial" w:cs="Arial"/>
                <w:b/>
                <w:bCs/>
                <w:sz w:val="20"/>
                <w:szCs w:val="20"/>
              </w:rPr>
              <w:t>Полученный в результате тиражирования каждый документ из комплекта документации</w:t>
            </w:r>
            <w:r w:rsidRPr="007D529F">
              <w:rPr>
                <w:rFonts w:ascii="Arial" w:hAnsi="Arial" w:cs="Arial"/>
                <w:sz w:val="20"/>
                <w:szCs w:val="20"/>
              </w:rPr>
              <w:t xml:space="preserve">, предназначенного для передачи </w:t>
            </w:r>
            <w:bookmarkEnd w:id="4"/>
            <w:r w:rsidRPr="007D529F">
              <w:rPr>
                <w:rFonts w:ascii="Arial" w:hAnsi="Arial" w:cs="Arial"/>
                <w:sz w:val="20"/>
                <w:szCs w:val="20"/>
              </w:rPr>
              <w:t>потребителю продукции.»</w:t>
            </w:r>
          </w:p>
          <w:p w14:paraId="0CE703CC" w14:textId="77777777" w:rsidR="00A827A4" w:rsidRPr="007D529F" w:rsidRDefault="00A827A4" w:rsidP="00A827A4">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3C8FDEC" w14:textId="15895804" w:rsidR="00A827A4" w:rsidRPr="007D529F" w:rsidRDefault="00A827A4" w:rsidP="00A827A4">
            <w:pPr>
              <w:spacing w:line="276" w:lineRule="auto"/>
              <w:rPr>
                <w:rFonts w:ascii="Arial" w:hAnsi="Arial" w:cs="Arial"/>
                <w:sz w:val="20"/>
                <w:szCs w:val="20"/>
                <w:u w:val="single"/>
              </w:rPr>
            </w:pPr>
            <w:r w:rsidRPr="007D529F">
              <w:rPr>
                <w:rFonts w:ascii="Arial" w:hAnsi="Arial" w:cs="Arial"/>
                <w:sz w:val="20"/>
                <w:szCs w:val="20"/>
              </w:rPr>
              <w:t>Уточнение определения термина</w:t>
            </w:r>
          </w:p>
        </w:tc>
        <w:tc>
          <w:tcPr>
            <w:tcW w:w="3622" w:type="dxa"/>
            <w:tcBorders>
              <w:top w:val="single" w:sz="4" w:space="0" w:color="auto"/>
              <w:left w:val="single" w:sz="4" w:space="0" w:color="auto"/>
              <w:bottom w:val="single" w:sz="4" w:space="0" w:color="auto"/>
              <w:right w:val="single" w:sz="4" w:space="0" w:color="auto"/>
            </w:tcBorders>
          </w:tcPr>
          <w:p w14:paraId="601E1F06" w14:textId="77777777" w:rsidR="00A827A4" w:rsidRPr="007D529F" w:rsidRDefault="00A827A4" w:rsidP="00A827A4">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70C21DCC" w14:textId="0D68F10F" w:rsidR="00A827A4" w:rsidRPr="007D529F" w:rsidRDefault="00A827A4" w:rsidP="00A827A4">
            <w:pPr>
              <w:tabs>
                <w:tab w:val="left" w:pos="11766"/>
              </w:tabs>
              <w:spacing w:line="276" w:lineRule="auto"/>
              <w:ind w:left="51"/>
              <w:rPr>
                <w:rFonts w:ascii="Arial" w:hAnsi="Arial" w:cs="Arial"/>
                <w:sz w:val="20"/>
                <w:szCs w:val="20"/>
              </w:rPr>
            </w:pPr>
            <w:r w:rsidRPr="007D529F">
              <w:rPr>
                <w:rFonts w:ascii="Arial" w:hAnsi="Arial" w:cs="Arial"/>
                <w:sz w:val="20"/>
                <w:szCs w:val="20"/>
              </w:rPr>
              <w:t>Предлагаемая редакция отредактирована</w:t>
            </w:r>
          </w:p>
        </w:tc>
      </w:tr>
      <w:tr w:rsidR="00AC0675" w:rsidRPr="007D529F" w14:paraId="6F38AD47" w14:textId="77777777" w:rsidTr="00C37A0E">
        <w:tc>
          <w:tcPr>
            <w:tcW w:w="704" w:type="dxa"/>
            <w:tcBorders>
              <w:top w:val="single" w:sz="4" w:space="0" w:color="auto"/>
              <w:left w:val="single" w:sz="4" w:space="0" w:color="auto"/>
              <w:bottom w:val="single" w:sz="4" w:space="0" w:color="auto"/>
              <w:right w:val="single" w:sz="4" w:space="0" w:color="auto"/>
            </w:tcBorders>
          </w:tcPr>
          <w:p w14:paraId="02047E95" w14:textId="77777777" w:rsidR="00AC0675" w:rsidRPr="007D529F" w:rsidRDefault="00AC0675" w:rsidP="00AC067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178CA03" w14:textId="1E8320F4" w:rsidR="00AC0675" w:rsidRPr="007D529F" w:rsidRDefault="00AC0675" w:rsidP="00AC0675">
            <w:pPr>
              <w:autoSpaceDE w:val="0"/>
              <w:autoSpaceDN w:val="0"/>
              <w:adjustRightInd w:val="0"/>
              <w:spacing w:line="276" w:lineRule="auto"/>
              <w:rPr>
                <w:rFonts w:ascii="Arial" w:hAnsi="Arial" w:cs="Arial"/>
                <w:sz w:val="20"/>
                <w:szCs w:val="20"/>
              </w:rPr>
            </w:pPr>
            <w:r w:rsidRPr="007D529F">
              <w:rPr>
                <w:rFonts w:ascii="Arial" w:hAnsi="Arial" w:cs="Arial"/>
                <w:sz w:val="20"/>
                <w:szCs w:val="20"/>
              </w:rPr>
              <w:t>3.1.7</w:t>
            </w:r>
          </w:p>
        </w:tc>
        <w:tc>
          <w:tcPr>
            <w:tcW w:w="2126" w:type="dxa"/>
            <w:tcBorders>
              <w:top w:val="single" w:sz="4" w:space="0" w:color="auto"/>
              <w:left w:val="single" w:sz="4" w:space="0" w:color="auto"/>
              <w:bottom w:val="single" w:sz="4" w:space="0" w:color="auto"/>
              <w:right w:val="single" w:sz="4" w:space="0" w:color="auto"/>
            </w:tcBorders>
          </w:tcPr>
          <w:p w14:paraId="11EA8B32" w14:textId="2793E132" w:rsidR="00AC0675" w:rsidRPr="007D529F" w:rsidRDefault="00AC0675" w:rsidP="00AC0675">
            <w:pPr>
              <w:spacing w:line="276" w:lineRule="auto"/>
              <w:jc w:val="center"/>
              <w:rPr>
                <w:rFonts w:ascii="Arial" w:hAnsi="Arial" w:cs="Arial"/>
                <w:sz w:val="20"/>
                <w:szCs w:val="20"/>
              </w:rPr>
            </w:pPr>
            <w:r w:rsidRPr="007D529F">
              <w:rPr>
                <w:rFonts w:ascii="Arial" w:hAnsi="Arial" w:cs="Arial"/>
                <w:sz w:val="20"/>
                <w:szCs w:val="20"/>
              </w:rPr>
              <w:t>«ЦКИБ СОО» – филиал 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6F33099D" w14:textId="77777777"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404ACB2" w14:textId="77777777"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Есть разночтение в определении термина «экземпляр документа».</w:t>
            </w:r>
          </w:p>
          <w:p w14:paraId="1261E86E" w14:textId="77777777"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В проекте ГОСТ Р 2.601: экземпляр документа: Каждый полученный в результате тиражирования документ, предназначенный для передачи потребителю продукции.</w:t>
            </w:r>
          </w:p>
          <w:p w14:paraId="511E8D8A" w14:textId="77777777"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В проекте ГОСТ Р 2.610: экземпляр документа: Полученный в результате тиражирования документ, предназначенный для передачи потребителю продукции (заказчику).</w:t>
            </w:r>
          </w:p>
          <w:p w14:paraId="64A2098E" w14:textId="77777777"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7557C9B" w14:textId="77777777"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Откорректировать определение</w:t>
            </w:r>
          </w:p>
          <w:p w14:paraId="623DE117" w14:textId="77777777" w:rsidR="00AC0675" w:rsidRPr="007D529F" w:rsidRDefault="00AC0675" w:rsidP="00AC0675">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DEAA6D1" w14:textId="7AF11FBF"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rPr>
              <w:t>В целях логичного и однозначного отображения информации в тексте стандарта</w:t>
            </w:r>
          </w:p>
        </w:tc>
        <w:tc>
          <w:tcPr>
            <w:tcW w:w="3622" w:type="dxa"/>
            <w:tcBorders>
              <w:top w:val="single" w:sz="4" w:space="0" w:color="auto"/>
              <w:left w:val="single" w:sz="4" w:space="0" w:color="auto"/>
              <w:bottom w:val="single" w:sz="4" w:space="0" w:color="auto"/>
              <w:right w:val="single" w:sz="4" w:space="0" w:color="auto"/>
            </w:tcBorders>
          </w:tcPr>
          <w:p w14:paraId="78A9F2DC" w14:textId="77777777" w:rsidR="00AC0675" w:rsidRPr="007D529F" w:rsidRDefault="00AC0675" w:rsidP="00AC0675">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5E0E8CB4" w14:textId="0EA09896" w:rsidR="00AC0675" w:rsidRPr="007D529F" w:rsidRDefault="00AC0675" w:rsidP="00AC0675">
            <w:pPr>
              <w:tabs>
                <w:tab w:val="left" w:pos="11766"/>
              </w:tabs>
              <w:spacing w:line="276" w:lineRule="auto"/>
              <w:ind w:left="51"/>
              <w:rPr>
                <w:rFonts w:ascii="Arial" w:hAnsi="Arial" w:cs="Arial"/>
                <w:sz w:val="20"/>
                <w:szCs w:val="20"/>
              </w:rPr>
            </w:pPr>
            <w:r w:rsidRPr="007D529F">
              <w:rPr>
                <w:rFonts w:ascii="Arial" w:hAnsi="Arial" w:cs="Arial"/>
                <w:sz w:val="20"/>
                <w:szCs w:val="20"/>
              </w:rPr>
              <w:t>В оба проекта внесена единая редакция термина и его определения</w:t>
            </w:r>
          </w:p>
        </w:tc>
      </w:tr>
      <w:tr w:rsidR="00AC0675" w:rsidRPr="007D529F" w14:paraId="4A461F93" w14:textId="77777777" w:rsidTr="00C37A0E">
        <w:tc>
          <w:tcPr>
            <w:tcW w:w="704" w:type="dxa"/>
            <w:tcBorders>
              <w:top w:val="single" w:sz="4" w:space="0" w:color="auto"/>
              <w:left w:val="single" w:sz="4" w:space="0" w:color="auto"/>
              <w:bottom w:val="single" w:sz="4" w:space="0" w:color="auto"/>
              <w:right w:val="single" w:sz="4" w:space="0" w:color="auto"/>
            </w:tcBorders>
          </w:tcPr>
          <w:p w14:paraId="00A64ED1" w14:textId="77777777" w:rsidR="00AC0675" w:rsidRPr="007D529F" w:rsidRDefault="00AC0675" w:rsidP="00AC067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72A5BEE" w14:textId="48FD7ADE" w:rsidR="00AC0675" w:rsidRPr="007D529F" w:rsidRDefault="00AC0675" w:rsidP="00AC0675">
            <w:pPr>
              <w:autoSpaceDE w:val="0"/>
              <w:autoSpaceDN w:val="0"/>
              <w:adjustRightInd w:val="0"/>
              <w:spacing w:line="276" w:lineRule="auto"/>
              <w:rPr>
                <w:rFonts w:ascii="Arial" w:hAnsi="Arial" w:cs="Arial"/>
                <w:sz w:val="20"/>
                <w:szCs w:val="20"/>
              </w:rPr>
            </w:pPr>
            <w:r w:rsidRPr="007D529F">
              <w:rPr>
                <w:rFonts w:ascii="Arial" w:hAnsi="Arial" w:cs="Arial"/>
                <w:sz w:val="20"/>
                <w:szCs w:val="20"/>
              </w:rPr>
              <w:t>3.1.8</w:t>
            </w:r>
          </w:p>
        </w:tc>
        <w:tc>
          <w:tcPr>
            <w:tcW w:w="2126" w:type="dxa"/>
            <w:tcBorders>
              <w:top w:val="single" w:sz="4" w:space="0" w:color="auto"/>
              <w:left w:val="single" w:sz="4" w:space="0" w:color="auto"/>
              <w:bottom w:val="single" w:sz="4" w:space="0" w:color="auto"/>
              <w:right w:val="single" w:sz="4" w:space="0" w:color="auto"/>
            </w:tcBorders>
          </w:tcPr>
          <w:p w14:paraId="7F156F2F" w14:textId="77777777" w:rsidR="00AC0675" w:rsidRPr="007D529F" w:rsidRDefault="00AC0675" w:rsidP="00AC0675">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74574C7A" w14:textId="77777777"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0AB9B84" w14:textId="4744C3D0"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Уточнить определение термина «идентификатор экземпляра (изделия, документа)», например, «уникальный код, …».</w:t>
            </w:r>
          </w:p>
          <w:p w14:paraId="009887FB" w14:textId="5D62EF4D" w:rsidR="00AC0675" w:rsidRPr="007D529F" w:rsidRDefault="00AC0675" w:rsidP="00AC0675">
            <w:pPr>
              <w:spacing w:line="276" w:lineRule="auto"/>
              <w:rPr>
                <w:rFonts w:ascii="Arial" w:eastAsia="Times New Roman" w:hAnsi="Arial" w:cs="Arial"/>
                <w:sz w:val="20"/>
                <w:szCs w:val="20"/>
                <w:u w:val="single"/>
                <w:lang w:eastAsia="ru-RU"/>
              </w:rPr>
            </w:pPr>
          </w:p>
        </w:tc>
        <w:tc>
          <w:tcPr>
            <w:tcW w:w="3622" w:type="dxa"/>
            <w:tcBorders>
              <w:top w:val="single" w:sz="4" w:space="0" w:color="auto"/>
              <w:left w:val="single" w:sz="4" w:space="0" w:color="auto"/>
              <w:bottom w:val="single" w:sz="4" w:space="0" w:color="auto"/>
              <w:right w:val="single" w:sz="4" w:space="0" w:color="auto"/>
            </w:tcBorders>
          </w:tcPr>
          <w:p w14:paraId="1DCA9F87" w14:textId="77777777" w:rsidR="00AC0675" w:rsidRPr="007D529F" w:rsidRDefault="00AC0675" w:rsidP="00AC0675">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40E27242" w14:textId="7A8930A7" w:rsidR="00AC0675" w:rsidRPr="007D529F" w:rsidRDefault="00AC0675" w:rsidP="00AC0675">
            <w:pPr>
              <w:tabs>
                <w:tab w:val="left" w:pos="11766"/>
              </w:tabs>
              <w:spacing w:line="276" w:lineRule="auto"/>
              <w:ind w:left="51"/>
              <w:rPr>
                <w:rFonts w:ascii="Arial" w:hAnsi="Arial" w:cs="Arial"/>
                <w:sz w:val="20"/>
                <w:szCs w:val="20"/>
              </w:rPr>
            </w:pPr>
            <w:r w:rsidRPr="007D529F">
              <w:rPr>
                <w:rFonts w:ascii="Arial" w:hAnsi="Arial" w:cs="Arial"/>
                <w:sz w:val="20"/>
                <w:szCs w:val="20"/>
              </w:rPr>
              <w:t>Убран повтор термина в его определении</w:t>
            </w:r>
          </w:p>
        </w:tc>
      </w:tr>
      <w:tr w:rsidR="00AC0675" w:rsidRPr="007D529F" w14:paraId="1AD40C13" w14:textId="77777777" w:rsidTr="00C37A0E">
        <w:tc>
          <w:tcPr>
            <w:tcW w:w="704" w:type="dxa"/>
            <w:tcBorders>
              <w:top w:val="single" w:sz="4" w:space="0" w:color="auto"/>
              <w:left w:val="single" w:sz="4" w:space="0" w:color="auto"/>
              <w:bottom w:val="single" w:sz="4" w:space="0" w:color="auto"/>
              <w:right w:val="single" w:sz="4" w:space="0" w:color="auto"/>
            </w:tcBorders>
          </w:tcPr>
          <w:p w14:paraId="77652BAD" w14:textId="77777777" w:rsidR="00AC0675" w:rsidRPr="007D529F" w:rsidRDefault="00AC0675" w:rsidP="00AC067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F4989F3" w14:textId="6AE0A46E" w:rsidR="00AC0675" w:rsidRPr="007D529F" w:rsidRDefault="00AC0675" w:rsidP="00AC0675">
            <w:pPr>
              <w:autoSpaceDE w:val="0"/>
              <w:autoSpaceDN w:val="0"/>
              <w:adjustRightInd w:val="0"/>
              <w:spacing w:line="276" w:lineRule="auto"/>
              <w:rPr>
                <w:rFonts w:ascii="Arial" w:hAnsi="Arial" w:cs="Arial"/>
                <w:sz w:val="20"/>
                <w:szCs w:val="20"/>
              </w:rPr>
            </w:pPr>
            <w:r w:rsidRPr="007D529F">
              <w:rPr>
                <w:rFonts w:ascii="Arial" w:hAnsi="Arial" w:cs="Arial"/>
                <w:sz w:val="20"/>
                <w:szCs w:val="20"/>
              </w:rPr>
              <w:t>3.1.9</w:t>
            </w:r>
          </w:p>
        </w:tc>
        <w:tc>
          <w:tcPr>
            <w:tcW w:w="2126" w:type="dxa"/>
            <w:tcBorders>
              <w:top w:val="single" w:sz="4" w:space="0" w:color="auto"/>
              <w:left w:val="single" w:sz="4" w:space="0" w:color="auto"/>
              <w:bottom w:val="single" w:sz="4" w:space="0" w:color="auto"/>
              <w:right w:val="single" w:sz="4" w:space="0" w:color="auto"/>
            </w:tcBorders>
          </w:tcPr>
          <w:p w14:paraId="433E2417" w14:textId="2E88110F" w:rsidR="00AC0675" w:rsidRPr="007D529F" w:rsidRDefault="00AC0675" w:rsidP="00AC0675">
            <w:pPr>
              <w:spacing w:line="276" w:lineRule="auto"/>
              <w:jc w:val="center"/>
              <w:rPr>
                <w:rFonts w:ascii="Arial" w:hAnsi="Arial" w:cs="Arial"/>
                <w:sz w:val="20"/>
                <w:szCs w:val="20"/>
              </w:rPr>
            </w:pPr>
            <w:r w:rsidRPr="007D529F">
              <w:rPr>
                <w:rFonts w:ascii="Arial" w:hAnsi="Arial" w:cs="Arial"/>
                <w:sz w:val="20"/>
                <w:szCs w:val="20"/>
              </w:rPr>
              <w:t>АО «У-УАЗ», письмо АО «Вертолеты России» по эл. почте от 24.06.2026</w:t>
            </w:r>
          </w:p>
        </w:tc>
        <w:tc>
          <w:tcPr>
            <w:tcW w:w="7298" w:type="dxa"/>
            <w:tcBorders>
              <w:top w:val="single" w:sz="4" w:space="0" w:color="auto"/>
              <w:left w:val="single" w:sz="4" w:space="0" w:color="auto"/>
              <w:bottom w:val="single" w:sz="4" w:space="0" w:color="auto"/>
              <w:right w:val="single" w:sz="4" w:space="0" w:color="auto"/>
            </w:tcBorders>
          </w:tcPr>
          <w:p w14:paraId="73E73068" w14:textId="77777777"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EB98561" w14:textId="1F0A9627"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Убрать слово «конкретный».</w:t>
            </w:r>
          </w:p>
          <w:p w14:paraId="19EA6A41" w14:textId="77777777" w:rsidR="00AC0675" w:rsidRPr="007D529F" w:rsidRDefault="00AC0675" w:rsidP="00AC0675">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1FB6717" w14:textId="754E3C7A"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См. 3.1.6</w:t>
            </w:r>
          </w:p>
        </w:tc>
        <w:tc>
          <w:tcPr>
            <w:tcW w:w="3622" w:type="dxa"/>
            <w:tcBorders>
              <w:top w:val="single" w:sz="4" w:space="0" w:color="auto"/>
              <w:left w:val="single" w:sz="4" w:space="0" w:color="auto"/>
              <w:bottom w:val="single" w:sz="4" w:space="0" w:color="auto"/>
              <w:right w:val="single" w:sz="4" w:space="0" w:color="auto"/>
            </w:tcBorders>
          </w:tcPr>
          <w:p w14:paraId="64AEA3F0" w14:textId="333892C4" w:rsidR="00AC0675" w:rsidRPr="007D529F" w:rsidRDefault="00AC0675" w:rsidP="00AC0675">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AC0675" w:rsidRPr="007D529F" w14:paraId="31DC4C49" w14:textId="77777777" w:rsidTr="00C37A0E">
        <w:tc>
          <w:tcPr>
            <w:tcW w:w="704" w:type="dxa"/>
            <w:tcBorders>
              <w:top w:val="single" w:sz="4" w:space="0" w:color="auto"/>
              <w:left w:val="single" w:sz="4" w:space="0" w:color="auto"/>
              <w:bottom w:val="single" w:sz="4" w:space="0" w:color="auto"/>
              <w:right w:val="single" w:sz="4" w:space="0" w:color="auto"/>
            </w:tcBorders>
          </w:tcPr>
          <w:p w14:paraId="0C930760" w14:textId="77777777" w:rsidR="00AC0675" w:rsidRPr="007D529F" w:rsidRDefault="00AC0675" w:rsidP="00AC067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F8EA9BD" w14:textId="3989AF72" w:rsidR="00AC0675" w:rsidRPr="007D529F" w:rsidRDefault="00AC0675" w:rsidP="00AC0675">
            <w:pPr>
              <w:autoSpaceDE w:val="0"/>
              <w:autoSpaceDN w:val="0"/>
              <w:adjustRightInd w:val="0"/>
              <w:spacing w:line="276" w:lineRule="auto"/>
              <w:rPr>
                <w:rFonts w:ascii="Arial" w:hAnsi="Arial" w:cs="Arial"/>
                <w:sz w:val="20"/>
                <w:szCs w:val="20"/>
              </w:rPr>
            </w:pPr>
            <w:r w:rsidRPr="007D529F">
              <w:rPr>
                <w:rFonts w:ascii="Arial" w:hAnsi="Arial" w:cs="Arial"/>
                <w:sz w:val="20"/>
                <w:szCs w:val="20"/>
              </w:rPr>
              <w:t>3.2</w:t>
            </w:r>
          </w:p>
        </w:tc>
        <w:tc>
          <w:tcPr>
            <w:tcW w:w="2126" w:type="dxa"/>
            <w:tcBorders>
              <w:top w:val="single" w:sz="4" w:space="0" w:color="auto"/>
              <w:left w:val="single" w:sz="4" w:space="0" w:color="auto"/>
              <w:bottom w:val="single" w:sz="4" w:space="0" w:color="auto"/>
              <w:right w:val="single" w:sz="4" w:space="0" w:color="auto"/>
            </w:tcBorders>
          </w:tcPr>
          <w:p w14:paraId="1F12BCE3" w14:textId="7D7F5D20" w:rsidR="00AC0675" w:rsidRPr="007D529F" w:rsidRDefault="00AC0675" w:rsidP="00AC0675">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3934681A" w14:textId="77777777"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A8A82CA" w14:textId="7DA3B692"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Исключить сокращения:</w:t>
            </w:r>
          </w:p>
          <w:p w14:paraId="7CF92D87" w14:textId="3593BA7F"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УП – учебно-технический плакат (используется 1 раз)</w:t>
            </w:r>
          </w:p>
          <w:p w14:paraId="7E549451" w14:textId="39698B6F"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ИМ – инструкция по монтажу, пуску, регулированию и обкатке изделия (используется 1 раз)</w:t>
            </w:r>
          </w:p>
          <w:p w14:paraId="0DCAE66F" w14:textId="090A734E"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КИ – каталог изделия (используется 1 раз)</w:t>
            </w:r>
          </w:p>
          <w:p w14:paraId="3BF6DF4E" w14:textId="2F7917DD"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КЭ – каталог средств эксплуатации (используется 1 раз)</w:t>
            </w:r>
          </w:p>
          <w:p w14:paraId="08E188E8" w14:textId="53954E07"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НЗЧ – нормы расхода запасных частей (используется 1 раз)</w:t>
            </w:r>
          </w:p>
          <w:p w14:paraId="4F4DF064" w14:textId="21DF4D18"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НМ – нормы расхода материалов (используется 1 раз)</w:t>
            </w:r>
          </w:p>
          <w:p w14:paraId="0CA00B29" w14:textId="270F1BDF"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РИ – руководство по использованию (используется 3 раза)</w:t>
            </w:r>
          </w:p>
          <w:p w14:paraId="066FD8C1" w14:textId="77777777"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BDB1BDD" w14:textId="131D1331"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Оставить только в таблице 1.</w:t>
            </w:r>
          </w:p>
          <w:p w14:paraId="7F9B2132" w14:textId="77777777" w:rsidR="00AC0675" w:rsidRPr="007D529F" w:rsidRDefault="00AC0675" w:rsidP="00AC0675">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CE50272" w14:textId="02D0CBFB"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Требование ГОСТ Р 1.5-2012 и ГОСТ 1.5-2001 (пункт 3.10.1), которое ограничивает применение обозначение и сокращений, если их количество не превышает 5</w:t>
            </w:r>
          </w:p>
        </w:tc>
        <w:tc>
          <w:tcPr>
            <w:tcW w:w="3622" w:type="dxa"/>
            <w:tcBorders>
              <w:top w:val="single" w:sz="4" w:space="0" w:color="auto"/>
              <w:left w:val="single" w:sz="4" w:space="0" w:color="auto"/>
              <w:bottom w:val="single" w:sz="4" w:space="0" w:color="auto"/>
              <w:right w:val="single" w:sz="4" w:space="0" w:color="auto"/>
            </w:tcBorders>
          </w:tcPr>
          <w:p w14:paraId="689B88CF" w14:textId="4059125E" w:rsidR="00210956" w:rsidRPr="007D529F" w:rsidRDefault="00AC0675" w:rsidP="00AC0675">
            <w:pPr>
              <w:tabs>
                <w:tab w:val="left" w:pos="11766"/>
              </w:tabs>
              <w:spacing w:line="276" w:lineRule="auto"/>
              <w:ind w:left="51"/>
              <w:rPr>
                <w:rFonts w:ascii="Arial" w:hAnsi="Arial" w:cs="Arial"/>
                <w:sz w:val="20"/>
                <w:szCs w:val="20"/>
              </w:rPr>
            </w:pPr>
            <w:r w:rsidRPr="007D529F">
              <w:rPr>
                <w:rFonts w:ascii="Arial" w:hAnsi="Arial" w:cs="Arial"/>
                <w:sz w:val="20"/>
                <w:szCs w:val="20"/>
              </w:rPr>
              <w:t>П</w:t>
            </w:r>
            <w:r w:rsidR="00D93B51" w:rsidRPr="007D529F">
              <w:rPr>
                <w:rFonts w:ascii="Arial" w:hAnsi="Arial" w:cs="Arial"/>
                <w:sz w:val="20"/>
                <w:szCs w:val="20"/>
              </w:rPr>
              <w:t>ринято</w:t>
            </w:r>
            <w:r w:rsidRPr="007D529F">
              <w:rPr>
                <w:rFonts w:ascii="Arial" w:hAnsi="Arial" w:cs="Arial"/>
                <w:sz w:val="20"/>
                <w:szCs w:val="20"/>
              </w:rPr>
              <w:t>.</w:t>
            </w:r>
          </w:p>
        </w:tc>
      </w:tr>
      <w:tr w:rsidR="00AC0675" w:rsidRPr="007D529F" w14:paraId="27BC6D5E" w14:textId="77777777" w:rsidTr="00C37A0E">
        <w:tc>
          <w:tcPr>
            <w:tcW w:w="704" w:type="dxa"/>
            <w:tcBorders>
              <w:top w:val="single" w:sz="4" w:space="0" w:color="auto"/>
              <w:left w:val="single" w:sz="4" w:space="0" w:color="auto"/>
              <w:bottom w:val="single" w:sz="4" w:space="0" w:color="auto"/>
              <w:right w:val="single" w:sz="4" w:space="0" w:color="auto"/>
            </w:tcBorders>
          </w:tcPr>
          <w:p w14:paraId="28F09D6F" w14:textId="77777777" w:rsidR="00AC0675" w:rsidRPr="007D529F" w:rsidRDefault="00AC0675" w:rsidP="00AC0675">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1D478A7" w14:textId="597674BD" w:rsidR="00AC0675" w:rsidRPr="007D529F" w:rsidRDefault="00AC0675" w:rsidP="00AC0675">
            <w:pPr>
              <w:autoSpaceDE w:val="0"/>
              <w:autoSpaceDN w:val="0"/>
              <w:adjustRightInd w:val="0"/>
              <w:spacing w:line="276" w:lineRule="auto"/>
              <w:rPr>
                <w:rFonts w:ascii="Arial" w:hAnsi="Arial" w:cs="Arial"/>
                <w:sz w:val="20"/>
                <w:szCs w:val="20"/>
              </w:rPr>
            </w:pPr>
            <w:r w:rsidRPr="007D529F">
              <w:rPr>
                <w:rFonts w:ascii="Arial" w:hAnsi="Arial" w:cs="Arial"/>
                <w:sz w:val="20"/>
                <w:szCs w:val="20"/>
              </w:rPr>
              <w:t>3.2</w:t>
            </w:r>
          </w:p>
        </w:tc>
        <w:tc>
          <w:tcPr>
            <w:tcW w:w="2126" w:type="dxa"/>
            <w:tcBorders>
              <w:top w:val="single" w:sz="4" w:space="0" w:color="auto"/>
              <w:left w:val="single" w:sz="4" w:space="0" w:color="auto"/>
              <w:bottom w:val="single" w:sz="4" w:space="0" w:color="auto"/>
              <w:right w:val="single" w:sz="4" w:space="0" w:color="auto"/>
            </w:tcBorders>
          </w:tcPr>
          <w:p w14:paraId="30695C57" w14:textId="77777777" w:rsidR="00AC0675" w:rsidRPr="007D529F" w:rsidRDefault="00AC0675" w:rsidP="00AC0675">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p w14:paraId="3F256387" w14:textId="55083BBD" w:rsidR="00AC0675" w:rsidRPr="007D529F" w:rsidRDefault="00AC0675" w:rsidP="00AC0675">
            <w:pPr>
              <w:spacing w:line="276" w:lineRule="auto"/>
              <w:jc w:val="center"/>
              <w:rPr>
                <w:rFonts w:ascii="Arial" w:hAnsi="Arial" w:cs="Arial"/>
                <w:sz w:val="20"/>
                <w:szCs w:val="20"/>
              </w:rPr>
            </w:pPr>
            <w:r w:rsidRPr="007D529F">
              <w:rPr>
                <w:rFonts w:ascii="Arial" w:hAnsi="Arial" w:cs="Arial"/>
                <w:sz w:val="20"/>
                <w:szCs w:val="20"/>
              </w:rPr>
              <w:t>АО «ЦКБ МТ «Рубин»</w:t>
            </w:r>
            <w:r w:rsidRPr="007D529F">
              <w:rPr>
                <w:rFonts w:ascii="Arial" w:hAnsi="Arial" w:cs="Arial"/>
                <w:sz w:val="20"/>
                <w:szCs w:val="20"/>
              </w:rPr>
              <w:br/>
              <w:t>№ ОСПИ/ССН-364-26 от 07.07.2026</w:t>
            </w:r>
          </w:p>
        </w:tc>
        <w:tc>
          <w:tcPr>
            <w:tcW w:w="7298" w:type="dxa"/>
            <w:tcBorders>
              <w:top w:val="single" w:sz="4" w:space="0" w:color="auto"/>
              <w:left w:val="single" w:sz="4" w:space="0" w:color="auto"/>
              <w:bottom w:val="single" w:sz="4" w:space="0" w:color="auto"/>
              <w:right w:val="single" w:sz="4" w:space="0" w:color="auto"/>
            </w:tcBorders>
          </w:tcPr>
          <w:p w14:paraId="37E89C19" w14:textId="77777777"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1B94E22" w14:textId="77777777"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 xml:space="preserve">Заменить </w:t>
            </w:r>
          </w:p>
          <w:p w14:paraId="6CF7737F" w14:textId="77777777" w:rsidR="00AC0675" w:rsidRPr="007D529F" w:rsidRDefault="00AC0675" w:rsidP="00AC0675">
            <w:pPr>
              <w:spacing w:line="276" w:lineRule="auto"/>
              <w:rPr>
                <w:rFonts w:ascii="Arial" w:hAnsi="Arial" w:cs="Arial"/>
                <w:sz w:val="20"/>
                <w:szCs w:val="20"/>
              </w:rPr>
            </w:pPr>
            <w:r w:rsidRPr="007D529F">
              <w:rPr>
                <w:rFonts w:ascii="Arial" w:hAnsi="Arial" w:cs="Arial"/>
                <w:sz w:val="20"/>
                <w:szCs w:val="20"/>
              </w:rPr>
              <w:t>«ЗИП – запасные части, инструменты, принадлежности и материалы»</w:t>
            </w:r>
          </w:p>
          <w:p w14:paraId="6C16C6CB" w14:textId="77777777" w:rsidR="00AC0675" w:rsidRPr="007D529F" w:rsidRDefault="00AC0675" w:rsidP="00AC0675">
            <w:pPr>
              <w:spacing w:line="276" w:lineRule="auto"/>
              <w:rPr>
                <w:rFonts w:ascii="Arial" w:hAnsi="Arial" w:cs="Arial"/>
                <w:sz w:val="20"/>
                <w:szCs w:val="20"/>
              </w:rPr>
            </w:pPr>
          </w:p>
          <w:p w14:paraId="40D55D18" w14:textId="77777777"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4614B97" w14:textId="3BC9DF0C" w:rsidR="00AC0675" w:rsidRPr="007D529F" w:rsidRDefault="00D93B51" w:rsidP="00AC0675">
            <w:pPr>
              <w:spacing w:line="276" w:lineRule="auto"/>
              <w:rPr>
                <w:rFonts w:ascii="Arial" w:hAnsi="Arial" w:cs="Arial"/>
                <w:sz w:val="20"/>
                <w:szCs w:val="20"/>
              </w:rPr>
            </w:pPr>
            <w:r w:rsidRPr="007D529F">
              <w:rPr>
                <w:rFonts w:ascii="Arial" w:hAnsi="Arial" w:cs="Arial"/>
                <w:sz w:val="20"/>
                <w:szCs w:val="20"/>
              </w:rPr>
              <w:t>«</w:t>
            </w:r>
            <w:r w:rsidR="00AC0675" w:rsidRPr="007D529F">
              <w:rPr>
                <w:rFonts w:ascii="Arial" w:hAnsi="Arial" w:cs="Arial"/>
                <w:sz w:val="20"/>
                <w:szCs w:val="20"/>
              </w:rPr>
              <w:t>ЗИП – запасные части, инструменты и принадлежности</w:t>
            </w:r>
            <w:r w:rsidRPr="007D529F">
              <w:rPr>
                <w:rFonts w:ascii="Arial" w:hAnsi="Arial" w:cs="Arial"/>
                <w:sz w:val="20"/>
                <w:szCs w:val="20"/>
              </w:rPr>
              <w:t>».</w:t>
            </w:r>
          </w:p>
          <w:p w14:paraId="48B267C1" w14:textId="77777777" w:rsidR="00AC0675" w:rsidRPr="007D529F" w:rsidRDefault="00AC0675" w:rsidP="00AC0675">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1868091D" w14:textId="4A7EA3A7" w:rsidR="00AC0675" w:rsidRPr="007D529F" w:rsidRDefault="00AC0675" w:rsidP="00AC0675">
            <w:pPr>
              <w:spacing w:line="276" w:lineRule="auto"/>
              <w:rPr>
                <w:rFonts w:ascii="Arial" w:hAnsi="Arial" w:cs="Arial"/>
                <w:sz w:val="20"/>
                <w:szCs w:val="20"/>
                <w:u w:val="single"/>
              </w:rPr>
            </w:pPr>
            <w:r w:rsidRPr="007D529F">
              <w:rPr>
                <w:rFonts w:ascii="Arial" w:hAnsi="Arial" w:cs="Arial"/>
                <w:sz w:val="20"/>
                <w:szCs w:val="20"/>
              </w:rPr>
              <w:t>п.</w:t>
            </w:r>
            <w:r w:rsidR="00D93B51" w:rsidRPr="007D529F">
              <w:rPr>
                <w:rFonts w:ascii="Arial" w:hAnsi="Arial" w:cs="Arial"/>
                <w:sz w:val="20"/>
                <w:szCs w:val="20"/>
              </w:rPr>
              <w:t xml:space="preserve"> </w:t>
            </w:r>
            <w:r w:rsidRPr="007D529F">
              <w:rPr>
                <w:rFonts w:ascii="Arial" w:hAnsi="Arial" w:cs="Arial"/>
                <w:sz w:val="20"/>
                <w:szCs w:val="20"/>
              </w:rPr>
              <w:t>75 ГОСТ Р 27.102-2021</w:t>
            </w:r>
          </w:p>
        </w:tc>
        <w:tc>
          <w:tcPr>
            <w:tcW w:w="3622" w:type="dxa"/>
            <w:tcBorders>
              <w:top w:val="single" w:sz="4" w:space="0" w:color="auto"/>
              <w:left w:val="single" w:sz="4" w:space="0" w:color="auto"/>
              <w:bottom w:val="single" w:sz="4" w:space="0" w:color="auto"/>
              <w:right w:val="single" w:sz="4" w:space="0" w:color="auto"/>
            </w:tcBorders>
          </w:tcPr>
          <w:p w14:paraId="6A32538E" w14:textId="54F835F0" w:rsidR="00AC0675" w:rsidRPr="007D529F" w:rsidRDefault="00AC0675" w:rsidP="00AC0675">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970E59" w:rsidRPr="007D529F" w14:paraId="38528B37" w14:textId="77777777" w:rsidTr="00C37A0E">
        <w:tc>
          <w:tcPr>
            <w:tcW w:w="704" w:type="dxa"/>
            <w:tcBorders>
              <w:top w:val="single" w:sz="4" w:space="0" w:color="auto"/>
              <w:left w:val="single" w:sz="4" w:space="0" w:color="auto"/>
              <w:bottom w:val="single" w:sz="4" w:space="0" w:color="auto"/>
              <w:right w:val="single" w:sz="4" w:space="0" w:color="auto"/>
            </w:tcBorders>
          </w:tcPr>
          <w:p w14:paraId="19A6DFCA" w14:textId="77777777" w:rsidR="00970E59" w:rsidRPr="007D529F" w:rsidRDefault="00970E59" w:rsidP="00970E5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1E41915" w14:textId="503E2A76" w:rsidR="00970E59" w:rsidRPr="007D529F" w:rsidRDefault="00970E59" w:rsidP="00970E59">
            <w:pPr>
              <w:autoSpaceDE w:val="0"/>
              <w:autoSpaceDN w:val="0"/>
              <w:adjustRightInd w:val="0"/>
              <w:spacing w:line="276" w:lineRule="auto"/>
              <w:rPr>
                <w:rFonts w:ascii="Arial" w:hAnsi="Arial" w:cs="Arial"/>
                <w:sz w:val="20"/>
                <w:szCs w:val="20"/>
              </w:rPr>
            </w:pPr>
            <w:r w:rsidRPr="007D529F">
              <w:rPr>
                <w:rFonts w:ascii="Arial" w:hAnsi="Arial" w:cs="Arial"/>
                <w:sz w:val="20"/>
                <w:szCs w:val="20"/>
              </w:rPr>
              <w:t>3.2</w:t>
            </w:r>
          </w:p>
        </w:tc>
        <w:tc>
          <w:tcPr>
            <w:tcW w:w="2126" w:type="dxa"/>
            <w:tcBorders>
              <w:top w:val="single" w:sz="4" w:space="0" w:color="auto"/>
              <w:left w:val="single" w:sz="4" w:space="0" w:color="auto"/>
              <w:bottom w:val="single" w:sz="4" w:space="0" w:color="auto"/>
              <w:right w:val="single" w:sz="4" w:space="0" w:color="auto"/>
            </w:tcBorders>
          </w:tcPr>
          <w:p w14:paraId="16A30629" w14:textId="559924B6" w:rsidR="00970E59" w:rsidRPr="007D529F" w:rsidRDefault="00970E59" w:rsidP="00970E59">
            <w:pPr>
              <w:spacing w:line="276" w:lineRule="auto"/>
              <w:jc w:val="center"/>
              <w:rPr>
                <w:rFonts w:ascii="Arial" w:hAnsi="Arial" w:cs="Arial"/>
                <w:sz w:val="20"/>
                <w:szCs w:val="20"/>
              </w:rPr>
            </w:pPr>
            <w:r w:rsidRPr="007D529F">
              <w:rPr>
                <w:rFonts w:ascii="Arial" w:hAnsi="Arial" w:cs="Arial"/>
                <w:sz w:val="20"/>
                <w:szCs w:val="20"/>
              </w:rPr>
              <w:t xml:space="preserve">АО «НПО «Высокоточные комплексы», </w:t>
            </w:r>
            <w:r w:rsidRPr="007D529F">
              <w:rPr>
                <w:rFonts w:ascii="Arial" w:hAnsi="Arial" w:cs="Arial"/>
                <w:sz w:val="20"/>
                <w:szCs w:val="20"/>
              </w:rPr>
              <w:br/>
              <w:t>№ 7955/32 от 10.07.2026</w:t>
            </w:r>
          </w:p>
        </w:tc>
        <w:tc>
          <w:tcPr>
            <w:tcW w:w="7298" w:type="dxa"/>
            <w:tcBorders>
              <w:top w:val="single" w:sz="4" w:space="0" w:color="auto"/>
              <w:left w:val="single" w:sz="4" w:space="0" w:color="auto"/>
              <w:bottom w:val="single" w:sz="4" w:space="0" w:color="auto"/>
              <w:right w:val="single" w:sz="4" w:space="0" w:color="auto"/>
            </w:tcBorders>
          </w:tcPr>
          <w:p w14:paraId="1C62CA13" w14:textId="77777777" w:rsidR="00970E59" w:rsidRPr="007D529F" w:rsidRDefault="00970E59" w:rsidP="00970E59">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E52A45E" w14:textId="24B581EF" w:rsidR="00970E59" w:rsidRPr="007D529F" w:rsidRDefault="00970E59" w:rsidP="00970E59">
            <w:pPr>
              <w:spacing w:line="276" w:lineRule="auto"/>
              <w:rPr>
                <w:rFonts w:ascii="Arial" w:hAnsi="Arial" w:cs="Arial"/>
                <w:sz w:val="20"/>
                <w:szCs w:val="20"/>
              </w:rPr>
            </w:pPr>
            <w:r w:rsidRPr="007D529F">
              <w:rPr>
                <w:rFonts w:ascii="Arial" w:hAnsi="Arial" w:cs="Arial"/>
                <w:sz w:val="20"/>
                <w:szCs w:val="20"/>
              </w:rPr>
              <w:t>Сокращение «ЭД» привести в предлагаемой редакции.</w:t>
            </w:r>
          </w:p>
          <w:p w14:paraId="2EF10F2A" w14:textId="77777777" w:rsidR="00970E59" w:rsidRPr="007D529F" w:rsidRDefault="00970E59" w:rsidP="00970E59">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0DF8DAE" w14:textId="2C9B2F01" w:rsidR="00970E59" w:rsidRPr="007D529F" w:rsidRDefault="00970E59" w:rsidP="00970E59">
            <w:pPr>
              <w:spacing w:line="276" w:lineRule="auto"/>
              <w:rPr>
                <w:rFonts w:ascii="Arial" w:hAnsi="Arial" w:cs="Arial"/>
                <w:sz w:val="20"/>
                <w:szCs w:val="20"/>
              </w:rPr>
            </w:pPr>
            <w:r w:rsidRPr="007D529F">
              <w:rPr>
                <w:rFonts w:ascii="Arial" w:hAnsi="Arial" w:cs="Arial"/>
                <w:sz w:val="20"/>
                <w:szCs w:val="20"/>
              </w:rPr>
              <w:t>«ЭД – эксплуатационный(</w:t>
            </w:r>
            <w:proofErr w:type="spellStart"/>
            <w:r w:rsidRPr="007D529F">
              <w:rPr>
                <w:rFonts w:ascii="Arial" w:hAnsi="Arial" w:cs="Arial"/>
                <w:sz w:val="20"/>
                <w:szCs w:val="20"/>
              </w:rPr>
              <w:t>ые</w:t>
            </w:r>
            <w:proofErr w:type="spellEnd"/>
            <w:r w:rsidRPr="007D529F">
              <w:rPr>
                <w:rFonts w:ascii="Arial" w:hAnsi="Arial" w:cs="Arial"/>
                <w:sz w:val="20"/>
                <w:szCs w:val="20"/>
              </w:rPr>
              <w:t xml:space="preserve">) документ(ы) </w:t>
            </w:r>
            <w:r w:rsidRPr="007D529F">
              <w:rPr>
                <w:rFonts w:ascii="Arial" w:hAnsi="Arial" w:cs="Arial"/>
                <w:b/>
                <w:bCs/>
                <w:sz w:val="20"/>
                <w:szCs w:val="20"/>
              </w:rPr>
              <w:t>(эксплуатационная документация)</w:t>
            </w:r>
            <w:r w:rsidRPr="007D529F">
              <w:rPr>
                <w:rFonts w:ascii="Arial" w:hAnsi="Arial" w:cs="Arial"/>
                <w:sz w:val="20"/>
                <w:szCs w:val="20"/>
              </w:rPr>
              <w:t>;»</w:t>
            </w:r>
          </w:p>
          <w:p w14:paraId="2018EEC7" w14:textId="77777777" w:rsidR="00970E59" w:rsidRPr="007D529F" w:rsidRDefault="00970E59" w:rsidP="00970E59">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73009F8" w14:textId="4848548F" w:rsidR="00970E59" w:rsidRPr="007D529F" w:rsidRDefault="00970E59" w:rsidP="00970E59">
            <w:pPr>
              <w:spacing w:line="276" w:lineRule="auto"/>
              <w:rPr>
                <w:rFonts w:ascii="Arial" w:hAnsi="Arial" w:cs="Arial"/>
                <w:sz w:val="20"/>
                <w:szCs w:val="20"/>
                <w:u w:val="single"/>
              </w:rPr>
            </w:pPr>
            <w:r w:rsidRPr="007D529F">
              <w:rPr>
                <w:rFonts w:ascii="Arial" w:hAnsi="Arial" w:cs="Arial"/>
                <w:sz w:val="20"/>
                <w:szCs w:val="20"/>
              </w:rPr>
              <w:t>Аналогично сокращению КД – конструкторский(</w:t>
            </w:r>
            <w:proofErr w:type="spellStart"/>
            <w:r w:rsidRPr="007D529F">
              <w:rPr>
                <w:rFonts w:ascii="Arial" w:hAnsi="Arial" w:cs="Arial"/>
                <w:sz w:val="20"/>
                <w:szCs w:val="20"/>
              </w:rPr>
              <w:t>ие</w:t>
            </w:r>
            <w:proofErr w:type="spellEnd"/>
            <w:r w:rsidRPr="007D529F">
              <w:rPr>
                <w:rFonts w:ascii="Arial" w:hAnsi="Arial" w:cs="Arial"/>
                <w:sz w:val="20"/>
                <w:szCs w:val="20"/>
              </w:rPr>
              <w:t xml:space="preserve">) документ(ы) (конструкторская документация). Применение сокращения ЭД уменьшить </w:t>
            </w:r>
            <w:r w:rsidRPr="007D529F">
              <w:rPr>
                <w:rFonts w:ascii="Arial" w:hAnsi="Arial" w:cs="Arial"/>
                <w:sz w:val="20"/>
                <w:szCs w:val="20"/>
              </w:rPr>
              <w:lastRenderedPageBreak/>
              <w:t>объем текста при равнозначности слов «документы» и «документация» в контексте данного стандарта</w:t>
            </w:r>
          </w:p>
        </w:tc>
        <w:tc>
          <w:tcPr>
            <w:tcW w:w="3622" w:type="dxa"/>
            <w:tcBorders>
              <w:top w:val="single" w:sz="4" w:space="0" w:color="auto"/>
              <w:left w:val="single" w:sz="4" w:space="0" w:color="auto"/>
              <w:bottom w:val="single" w:sz="4" w:space="0" w:color="auto"/>
              <w:right w:val="single" w:sz="4" w:space="0" w:color="auto"/>
            </w:tcBorders>
          </w:tcPr>
          <w:p w14:paraId="76B07E59" w14:textId="77777777" w:rsidR="00970E59" w:rsidRPr="007D529F" w:rsidRDefault="00970E59" w:rsidP="00970E59">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Отклонено.</w:t>
            </w:r>
          </w:p>
          <w:p w14:paraId="58FB35FA" w14:textId="6BEC1E7B" w:rsidR="00970E59" w:rsidRPr="007D529F" w:rsidRDefault="00970E59" w:rsidP="00970E59">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Нельзя два разных понятия обозначать одним сокращением. От применяемого понятия зависит согласование слов в предложении. Это отслеживают ответственные редакторы при подготовке проекта стандарта к утверждению и </w:t>
            </w:r>
            <w:r w:rsidRPr="007D529F">
              <w:rPr>
                <w:rFonts w:ascii="Arial" w:hAnsi="Arial" w:cs="Arial"/>
                <w:sz w:val="20"/>
                <w:szCs w:val="20"/>
              </w:rPr>
              <w:lastRenderedPageBreak/>
              <w:t>опубликованию. При выявлении таких элементов текста в рамках редактирования приходится дорабатывать раздел сокращений с исключением дублирования понятий</w:t>
            </w:r>
          </w:p>
        </w:tc>
      </w:tr>
      <w:tr w:rsidR="00941C5A" w:rsidRPr="007D529F" w14:paraId="694C1CD8" w14:textId="77777777" w:rsidTr="00C37A0E">
        <w:tc>
          <w:tcPr>
            <w:tcW w:w="704" w:type="dxa"/>
            <w:tcBorders>
              <w:top w:val="single" w:sz="4" w:space="0" w:color="auto"/>
              <w:left w:val="single" w:sz="4" w:space="0" w:color="auto"/>
              <w:bottom w:val="single" w:sz="4" w:space="0" w:color="auto"/>
              <w:right w:val="single" w:sz="4" w:space="0" w:color="auto"/>
            </w:tcBorders>
          </w:tcPr>
          <w:p w14:paraId="141E64E2" w14:textId="77777777" w:rsidR="00941C5A" w:rsidRPr="007D529F" w:rsidRDefault="00941C5A" w:rsidP="00941C5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D10F47C" w14:textId="22F5ED79" w:rsidR="00941C5A" w:rsidRPr="007D529F" w:rsidRDefault="00941C5A" w:rsidP="00941C5A">
            <w:pPr>
              <w:autoSpaceDE w:val="0"/>
              <w:autoSpaceDN w:val="0"/>
              <w:adjustRightInd w:val="0"/>
              <w:spacing w:line="276" w:lineRule="auto"/>
              <w:rPr>
                <w:rFonts w:ascii="Arial" w:hAnsi="Arial" w:cs="Arial"/>
                <w:sz w:val="20"/>
                <w:szCs w:val="20"/>
              </w:rPr>
            </w:pPr>
            <w:r w:rsidRPr="007D529F">
              <w:rPr>
                <w:rFonts w:ascii="Arial" w:hAnsi="Arial" w:cs="Arial"/>
                <w:sz w:val="20"/>
                <w:szCs w:val="20"/>
              </w:rPr>
              <w:t>4.1</w:t>
            </w:r>
          </w:p>
        </w:tc>
        <w:tc>
          <w:tcPr>
            <w:tcW w:w="2126" w:type="dxa"/>
            <w:tcBorders>
              <w:top w:val="single" w:sz="4" w:space="0" w:color="auto"/>
              <w:left w:val="single" w:sz="4" w:space="0" w:color="auto"/>
              <w:bottom w:val="single" w:sz="4" w:space="0" w:color="auto"/>
              <w:right w:val="single" w:sz="4" w:space="0" w:color="auto"/>
            </w:tcBorders>
          </w:tcPr>
          <w:p w14:paraId="3E8036B4" w14:textId="4FA406B5" w:rsidR="00941C5A" w:rsidRPr="007D529F" w:rsidRDefault="00941C5A" w:rsidP="00941C5A">
            <w:pPr>
              <w:spacing w:line="276" w:lineRule="auto"/>
              <w:jc w:val="center"/>
              <w:rPr>
                <w:rFonts w:ascii="Arial" w:hAnsi="Arial" w:cs="Arial"/>
                <w:sz w:val="20"/>
                <w:szCs w:val="20"/>
              </w:rPr>
            </w:pPr>
            <w:r w:rsidRPr="007D529F">
              <w:rPr>
                <w:rFonts w:ascii="Arial" w:hAnsi="Arial" w:cs="Arial"/>
                <w:sz w:val="20"/>
                <w:szCs w:val="20"/>
              </w:rPr>
              <w:t>АО «ЦКБ МТ «Рубин»</w:t>
            </w:r>
            <w:r w:rsidRPr="007D529F">
              <w:rPr>
                <w:rFonts w:ascii="Arial" w:hAnsi="Arial" w:cs="Arial"/>
                <w:sz w:val="20"/>
                <w:szCs w:val="20"/>
              </w:rPr>
              <w:br/>
              <w:t>№ ОСПИ/ССН-364-26 от 07.07.2026</w:t>
            </w:r>
          </w:p>
        </w:tc>
        <w:tc>
          <w:tcPr>
            <w:tcW w:w="7298" w:type="dxa"/>
            <w:tcBorders>
              <w:top w:val="single" w:sz="4" w:space="0" w:color="auto"/>
              <w:left w:val="single" w:sz="4" w:space="0" w:color="auto"/>
              <w:bottom w:val="single" w:sz="4" w:space="0" w:color="auto"/>
              <w:right w:val="single" w:sz="4" w:space="0" w:color="auto"/>
            </w:tcBorders>
          </w:tcPr>
          <w:p w14:paraId="62A24018"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581B99B"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1 В первом абзаце выражение «для обеспечения эксплуатации изделия» целесообразно исключить, а вместо словосочетания «экземпляр изделия» использовать «изделие».</w:t>
            </w:r>
          </w:p>
          <w:p w14:paraId="5CBA1D77"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2 Во втором абзаце уточнить указания в отношении «ремонта».</w:t>
            </w:r>
          </w:p>
          <w:p w14:paraId="6B0933DF"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 xml:space="preserve">3 Уточнить и дополнить «Примечание» </w:t>
            </w:r>
          </w:p>
          <w:p w14:paraId="3E7DB348"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7539856" w14:textId="77777777" w:rsidR="00941C5A" w:rsidRPr="007D529F" w:rsidRDefault="00941C5A" w:rsidP="00941C5A">
            <w:pPr>
              <w:spacing w:line="276" w:lineRule="auto"/>
              <w:rPr>
                <w:rFonts w:ascii="Arial" w:hAnsi="Arial" w:cs="Arial"/>
                <w:sz w:val="20"/>
                <w:szCs w:val="20"/>
              </w:rPr>
            </w:pPr>
            <w:bookmarkStart w:id="5" w:name="_Hlk235816595"/>
            <w:r w:rsidRPr="007D529F">
              <w:rPr>
                <w:rFonts w:ascii="Arial" w:hAnsi="Arial" w:cs="Arial"/>
                <w:sz w:val="20"/>
                <w:szCs w:val="20"/>
              </w:rPr>
              <w:t>4.1 Эксплуатационная документация предназначена для изучения конструкции и принципа работы изделия, условий и правил его эксплуатации (использование по назначению, ТО, хранение, транспортирование и т.п.), а также содержит сведения, удостоверяющие приемку изделия после изготовления, техническое состояние на начало и при эксплуатации изделия, гарантийные обязательства (при наличии) для изделия и другую информацию, предусмотренную настоящим стандартом.</w:t>
            </w:r>
          </w:p>
          <w:p w14:paraId="5D080A82"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В ЭД включают указания по восстановлению (ремонту) изделия после отказов (неисправностей, повреждений), устранение которых может быть выполнено обслуживающим персоналом на месте эксплуатации изделия с использованием комплекта ЗИП.</w:t>
            </w:r>
          </w:p>
          <w:p w14:paraId="18881364" w14:textId="77777777" w:rsidR="00941C5A" w:rsidRPr="007D529F" w:rsidRDefault="00941C5A" w:rsidP="00941C5A">
            <w:pPr>
              <w:spacing w:line="276" w:lineRule="auto"/>
              <w:rPr>
                <w:rFonts w:ascii="Arial" w:hAnsi="Arial" w:cs="Arial"/>
                <w:sz w:val="20"/>
                <w:szCs w:val="20"/>
              </w:rPr>
            </w:pPr>
            <w:r w:rsidRPr="007D529F">
              <w:rPr>
                <w:rFonts w:ascii="Arial" w:hAnsi="Arial" w:cs="Arial"/>
                <w:spacing w:val="40"/>
                <w:sz w:val="20"/>
                <w:szCs w:val="20"/>
              </w:rPr>
              <w:t>Примечание</w:t>
            </w:r>
            <w:r w:rsidRPr="007D529F">
              <w:rPr>
                <w:rFonts w:ascii="Arial" w:hAnsi="Arial" w:cs="Arial"/>
                <w:sz w:val="20"/>
                <w:szCs w:val="20"/>
              </w:rPr>
              <w:t xml:space="preserve"> – Для изделий отдельных видов техники (например, авиационной, морской и др.) на основе поставленной с изделием эксплуатационной документации потребитель (заказчик) разрабатывает собственную документацию, регламентирующую эксплуатацию принадлежащего ему изделия</w:t>
            </w:r>
          </w:p>
          <w:bookmarkEnd w:id="5"/>
          <w:p w14:paraId="78A470E4" w14:textId="77777777" w:rsidR="00941C5A" w:rsidRPr="007D529F" w:rsidRDefault="00941C5A" w:rsidP="00941C5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57BF6265" w14:textId="578BC394"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rPr>
              <w:t>Единый подход при изложении содержания понятий, отражающих эксплуатацию изделия.</w:t>
            </w:r>
          </w:p>
        </w:tc>
        <w:tc>
          <w:tcPr>
            <w:tcW w:w="3622" w:type="dxa"/>
            <w:tcBorders>
              <w:top w:val="single" w:sz="4" w:space="0" w:color="auto"/>
              <w:left w:val="single" w:sz="4" w:space="0" w:color="auto"/>
              <w:bottom w:val="single" w:sz="4" w:space="0" w:color="auto"/>
              <w:right w:val="single" w:sz="4" w:space="0" w:color="auto"/>
            </w:tcBorders>
          </w:tcPr>
          <w:p w14:paraId="294CFBA3" w14:textId="77777777" w:rsidR="00941C5A" w:rsidRPr="007D529F" w:rsidRDefault="00941C5A" w:rsidP="00941C5A">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642E8FB6" w14:textId="0A2D638A" w:rsidR="00941C5A" w:rsidRPr="007D529F" w:rsidRDefault="00941C5A" w:rsidP="00941C5A">
            <w:pPr>
              <w:tabs>
                <w:tab w:val="left" w:pos="11766"/>
              </w:tabs>
              <w:spacing w:line="276" w:lineRule="auto"/>
              <w:ind w:left="51"/>
              <w:rPr>
                <w:rFonts w:ascii="Arial" w:hAnsi="Arial" w:cs="Arial"/>
                <w:sz w:val="20"/>
                <w:szCs w:val="20"/>
              </w:rPr>
            </w:pPr>
            <w:r w:rsidRPr="007D529F">
              <w:rPr>
                <w:rFonts w:ascii="Arial" w:hAnsi="Arial" w:cs="Arial"/>
                <w:sz w:val="20"/>
                <w:szCs w:val="20"/>
              </w:rPr>
              <w:t>С изменением предложенной редакции с учетом замечаний других организаций</w:t>
            </w:r>
          </w:p>
        </w:tc>
      </w:tr>
      <w:tr w:rsidR="00941C5A" w:rsidRPr="007D529F" w14:paraId="757E0B60" w14:textId="77777777" w:rsidTr="00C37A0E">
        <w:tc>
          <w:tcPr>
            <w:tcW w:w="704" w:type="dxa"/>
            <w:tcBorders>
              <w:top w:val="single" w:sz="4" w:space="0" w:color="auto"/>
              <w:left w:val="single" w:sz="4" w:space="0" w:color="auto"/>
              <w:bottom w:val="single" w:sz="4" w:space="0" w:color="auto"/>
              <w:right w:val="single" w:sz="4" w:space="0" w:color="auto"/>
            </w:tcBorders>
          </w:tcPr>
          <w:p w14:paraId="69469039" w14:textId="77777777" w:rsidR="00941C5A" w:rsidRPr="007D529F" w:rsidRDefault="00941C5A" w:rsidP="00941C5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317B6F1" w14:textId="6688C4F1" w:rsidR="00941C5A" w:rsidRPr="007D529F" w:rsidRDefault="00941C5A" w:rsidP="00941C5A">
            <w:pPr>
              <w:autoSpaceDE w:val="0"/>
              <w:autoSpaceDN w:val="0"/>
              <w:adjustRightInd w:val="0"/>
              <w:spacing w:line="276" w:lineRule="auto"/>
              <w:rPr>
                <w:rFonts w:ascii="Arial" w:hAnsi="Arial" w:cs="Arial"/>
                <w:sz w:val="20"/>
                <w:szCs w:val="20"/>
              </w:rPr>
            </w:pPr>
            <w:r w:rsidRPr="007D529F">
              <w:rPr>
                <w:rFonts w:ascii="Arial" w:hAnsi="Arial" w:cs="Arial"/>
                <w:sz w:val="20"/>
                <w:szCs w:val="20"/>
              </w:rPr>
              <w:t>4.1</w:t>
            </w:r>
          </w:p>
        </w:tc>
        <w:tc>
          <w:tcPr>
            <w:tcW w:w="2126" w:type="dxa"/>
            <w:tcBorders>
              <w:top w:val="single" w:sz="4" w:space="0" w:color="auto"/>
              <w:left w:val="single" w:sz="4" w:space="0" w:color="auto"/>
              <w:bottom w:val="single" w:sz="4" w:space="0" w:color="auto"/>
              <w:right w:val="single" w:sz="4" w:space="0" w:color="auto"/>
            </w:tcBorders>
          </w:tcPr>
          <w:p w14:paraId="4FD22C64" w14:textId="77777777" w:rsidR="00941C5A" w:rsidRPr="007D529F" w:rsidRDefault="00941C5A" w:rsidP="00941C5A">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r>
            <w:r w:rsidRPr="007D529F">
              <w:rPr>
                <w:rFonts w:ascii="Arial" w:hAnsi="Arial" w:cs="Arial"/>
                <w:sz w:val="20"/>
                <w:szCs w:val="20"/>
              </w:rPr>
              <w:lastRenderedPageBreak/>
              <w:t>№ 4127-ТМХ от 13.07.2026</w:t>
            </w:r>
          </w:p>
        </w:tc>
        <w:tc>
          <w:tcPr>
            <w:tcW w:w="7298" w:type="dxa"/>
            <w:tcBorders>
              <w:top w:val="single" w:sz="4" w:space="0" w:color="auto"/>
              <w:left w:val="single" w:sz="4" w:space="0" w:color="auto"/>
              <w:bottom w:val="single" w:sz="4" w:space="0" w:color="auto"/>
              <w:right w:val="single" w:sz="4" w:space="0" w:color="auto"/>
            </w:tcBorders>
          </w:tcPr>
          <w:p w14:paraId="4CFDE74C"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439F28D3" w14:textId="4C183C80"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В перечисление в скобках включить ремонт.</w:t>
            </w:r>
          </w:p>
          <w:p w14:paraId="02D547A0"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B296EDC" w14:textId="2076151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lastRenderedPageBreak/>
              <w:t xml:space="preserve">«… (использования по назначению, ТО, </w:t>
            </w:r>
            <w:r w:rsidRPr="007D529F">
              <w:rPr>
                <w:rFonts w:ascii="Arial" w:hAnsi="Arial" w:cs="Arial"/>
                <w:sz w:val="20"/>
                <w:szCs w:val="20"/>
                <w:u w:val="single"/>
              </w:rPr>
              <w:t>ремонта,</w:t>
            </w:r>
            <w:r w:rsidRPr="007D529F">
              <w:rPr>
                <w:rFonts w:ascii="Arial" w:hAnsi="Arial" w:cs="Arial"/>
                <w:sz w:val="20"/>
                <w:szCs w:val="20"/>
              </w:rPr>
              <w:t xml:space="preserve"> хранения, транспортирования и т. п.) …»</w:t>
            </w:r>
          </w:p>
          <w:p w14:paraId="74924100" w14:textId="77777777" w:rsidR="00941C5A" w:rsidRPr="007D529F" w:rsidRDefault="00941C5A" w:rsidP="00941C5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9D4A48C" w14:textId="3C116F8C" w:rsidR="00941C5A" w:rsidRPr="007D529F" w:rsidRDefault="00941C5A" w:rsidP="00941C5A">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Дополнить ремонтом – ремонт указан в п. 4.3</w:t>
            </w:r>
          </w:p>
        </w:tc>
        <w:tc>
          <w:tcPr>
            <w:tcW w:w="3622" w:type="dxa"/>
            <w:tcBorders>
              <w:top w:val="single" w:sz="4" w:space="0" w:color="auto"/>
              <w:left w:val="single" w:sz="4" w:space="0" w:color="auto"/>
              <w:bottom w:val="single" w:sz="4" w:space="0" w:color="auto"/>
              <w:right w:val="single" w:sz="4" w:space="0" w:color="auto"/>
            </w:tcBorders>
          </w:tcPr>
          <w:p w14:paraId="2A96C7DC" w14:textId="7AC0A8CA" w:rsidR="00941C5A" w:rsidRPr="007D529F" w:rsidRDefault="00941C5A" w:rsidP="00941C5A">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tc>
      </w:tr>
      <w:tr w:rsidR="00941C5A" w:rsidRPr="007D529F" w14:paraId="791FDF4E" w14:textId="77777777" w:rsidTr="00C37A0E">
        <w:tc>
          <w:tcPr>
            <w:tcW w:w="704" w:type="dxa"/>
          </w:tcPr>
          <w:p w14:paraId="448D56CC" w14:textId="77777777" w:rsidR="00941C5A" w:rsidRPr="007D529F" w:rsidRDefault="00941C5A" w:rsidP="00941C5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D47AC58" w14:textId="77777777" w:rsidR="00941C5A" w:rsidRPr="007D529F" w:rsidRDefault="00941C5A" w:rsidP="00941C5A">
            <w:pPr>
              <w:autoSpaceDE w:val="0"/>
              <w:autoSpaceDN w:val="0"/>
              <w:adjustRightInd w:val="0"/>
              <w:spacing w:line="276" w:lineRule="auto"/>
              <w:rPr>
                <w:rFonts w:ascii="Arial" w:hAnsi="Arial" w:cs="Arial"/>
                <w:sz w:val="20"/>
                <w:szCs w:val="20"/>
              </w:rPr>
            </w:pPr>
            <w:r w:rsidRPr="007D529F">
              <w:rPr>
                <w:rFonts w:ascii="Arial" w:hAnsi="Arial" w:cs="Arial"/>
                <w:sz w:val="20"/>
                <w:szCs w:val="20"/>
              </w:rPr>
              <w:t>4.1</w:t>
            </w:r>
          </w:p>
        </w:tc>
        <w:tc>
          <w:tcPr>
            <w:tcW w:w="2126" w:type="dxa"/>
          </w:tcPr>
          <w:p w14:paraId="41AB9CD0" w14:textId="77777777" w:rsidR="00941C5A" w:rsidRPr="007D529F" w:rsidRDefault="00941C5A" w:rsidP="00941C5A">
            <w:pPr>
              <w:spacing w:line="276" w:lineRule="auto"/>
              <w:jc w:val="center"/>
              <w:rPr>
                <w:rFonts w:ascii="Arial" w:hAnsi="Arial" w:cs="Arial"/>
                <w:sz w:val="20"/>
                <w:szCs w:val="20"/>
              </w:rPr>
            </w:pPr>
            <w:r w:rsidRPr="007D529F">
              <w:rPr>
                <w:rFonts w:ascii="Arial" w:hAnsi="Arial" w:cs="Arial"/>
                <w:sz w:val="20"/>
                <w:szCs w:val="20"/>
              </w:rPr>
              <w:t xml:space="preserve">АО «ВПК «НПО машиностроения», </w:t>
            </w:r>
            <w:r w:rsidRPr="007D529F">
              <w:rPr>
                <w:rFonts w:ascii="Arial" w:hAnsi="Arial" w:cs="Arial"/>
                <w:sz w:val="20"/>
                <w:szCs w:val="20"/>
              </w:rPr>
              <w:br/>
              <w:t>№ 131/288 от 14.07.2026</w:t>
            </w:r>
          </w:p>
        </w:tc>
        <w:tc>
          <w:tcPr>
            <w:tcW w:w="7298" w:type="dxa"/>
          </w:tcPr>
          <w:p w14:paraId="6FABA051"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6322B94" w14:textId="77777777" w:rsidR="00941C5A" w:rsidRPr="007D529F" w:rsidRDefault="00941C5A" w:rsidP="00941C5A">
            <w:pPr>
              <w:tabs>
                <w:tab w:val="left" w:pos="284"/>
              </w:tabs>
              <w:spacing w:line="276" w:lineRule="auto"/>
              <w:rPr>
                <w:rFonts w:ascii="Arial" w:hAnsi="Arial" w:cs="Arial"/>
                <w:sz w:val="20"/>
                <w:szCs w:val="20"/>
              </w:rPr>
            </w:pPr>
            <w:r w:rsidRPr="007D529F">
              <w:rPr>
                <w:rFonts w:ascii="Arial" w:hAnsi="Arial" w:cs="Arial"/>
                <w:sz w:val="20"/>
                <w:szCs w:val="20"/>
              </w:rPr>
              <w:t>Второй абзац составлен некорректно, так как все виды ремонтов проходят на стадии эксплуатации.</w:t>
            </w:r>
          </w:p>
          <w:p w14:paraId="43137C1F"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D8D9896"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Исключить  абзац   или переформулировать.</w:t>
            </w:r>
          </w:p>
          <w:p w14:paraId="1D916A9C" w14:textId="77777777" w:rsidR="00941C5A" w:rsidRPr="007D529F" w:rsidRDefault="00941C5A" w:rsidP="00941C5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tc>
        <w:tc>
          <w:tcPr>
            <w:tcW w:w="3622" w:type="dxa"/>
          </w:tcPr>
          <w:p w14:paraId="6EB3A79A" w14:textId="77777777" w:rsidR="00941C5A" w:rsidRPr="007D529F" w:rsidRDefault="00941C5A" w:rsidP="00941C5A">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7D31C357" w14:textId="794D612B" w:rsidR="00941C5A" w:rsidRPr="007D529F" w:rsidRDefault="00941C5A" w:rsidP="00941C5A">
            <w:pPr>
              <w:tabs>
                <w:tab w:val="left" w:pos="11766"/>
              </w:tabs>
              <w:spacing w:line="276" w:lineRule="auto"/>
              <w:ind w:left="51"/>
              <w:rPr>
                <w:rFonts w:ascii="Arial" w:hAnsi="Arial" w:cs="Arial"/>
                <w:sz w:val="20"/>
                <w:szCs w:val="20"/>
              </w:rPr>
            </w:pPr>
            <w:r w:rsidRPr="007D529F">
              <w:rPr>
                <w:rFonts w:ascii="Arial" w:hAnsi="Arial" w:cs="Arial"/>
                <w:sz w:val="20"/>
                <w:szCs w:val="20"/>
              </w:rPr>
              <w:t>В данном абзаце подчеркнуто, что на капитальный ремонт</w:t>
            </w:r>
            <w:r w:rsidR="00B70869" w:rsidRPr="007D529F">
              <w:rPr>
                <w:rFonts w:ascii="Arial" w:hAnsi="Arial" w:cs="Arial"/>
                <w:sz w:val="20"/>
                <w:szCs w:val="20"/>
              </w:rPr>
              <w:t xml:space="preserve">, как отдельную стадию жизненного цикла изделия, </w:t>
            </w:r>
            <w:r w:rsidRPr="007D529F">
              <w:rPr>
                <w:rFonts w:ascii="Arial" w:hAnsi="Arial" w:cs="Arial"/>
                <w:sz w:val="20"/>
                <w:szCs w:val="20"/>
              </w:rPr>
              <w:t>отдельно от эксплуатационной разрабатывают ремонтную документацию</w:t>
            </w:r>
          </w:p>
        </w:tc>
      </w:tr>
      <w:tr w:rsidR="00941C5A" w:rsidRPr="007D529F" w14:paraId="1BC604BF" w14:textId="77777777" w:rsidTr="00C37A0E">
        <w:tc>
          <w:tcPr>
            <w:tcW w:w="704" w:type="dxa"/>
          </w:tcPr>
          <w:p w14:paraId="2613DE47" w14:textId="77777777" w:rsidR="00941C5A" w:rsidRPr="007D529F" w:rsidRDefault="00941C5A" w:rsidP="00941C5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343129F" w14:textId="23DDA383" w:rsidR="00941C5A" w:rsidRPr="007D529F" w:rsidRDefault="00941C5A" w:rsidP="00941C5A">
            <w:pPr>
              <w:autoSpaceDE w:val="0"/>
              <w:autoSpaceDN w:val="0"/>
              <w:adjustRightInd w:val="0"/>
              <w:spacing w:line="276" w:lineRule="auto"/>
              <w:rPr>
                <w:rFonts w:ascii="Arial" w:hAnsi="Arial" w:cs="Arial"/>
                <w:sz w:val="20"/>
                <w:szCs w:val="20"/>
              </w:rPr>
            </w:pPr>
            <w:r w:rsidRPr="007D529F">
              <w:rPr>
                <w:rFonts w:ascii="Arial" w:hAnsi="Arial" w:cs="Arial"/>
                <w:sz w:val="20"/>
                <w:szCs w:val="20"/>
              </w:rPr>
              <w:t>4.1</w:t>
            </w:r>
          </w:p>
        </w:tc>
        <w:tc>
          <w:tcPr>
            <w:tcW w:w="2126" w:type="dxa"/>
          </w:tcPr>
          <w:p w14:paraId="1F2E4CE2" w14:textId="268D596C" w:rsidR="00941C5A" w:rsidRPr="007D529F" w:rsidRDefault="00941C5A" w:rsidP="00941C5A">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4E483BE3"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78EA0C7"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 xml:space="preserve">1) Требование пункта оформить в виде перечислений. </w:t>
            </w:r>
          </w:p>
          <w:p w14:paraId="442E5FBC" w14:textId="6789BDE4"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2) Второй абзац включить в перечисления.</w:t>
            </w:r>
          </w:p>
          <w:p w14:paraId="381D9638"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EE11B35" w14:textId="61196CCB"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w:t>
            </w:r>
            <w:bookmarkStart w:id="6" w:name="_Hlk235519952"/>
            <w:r w:rsidRPr="007D529F">
              <w:rPr>
                <w:rFonts w:ascii="Arial" w:hAnsi="Arial" w:cs="Arial"/>
                <w:sz w:val="20"/>
                <w:szCs w:val="20"/>
              </w:rPr>
              <w:t>4.1 Эксплуатационная документация предназначена для:</w:t>
            </w:r>
          </w:p>
          <w:p w14:paraId="6CDD67BD"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 обеспечения эксплуатации изделия: изучения конструкции и принципов работы, условий и правил эксплуатации (использования по назначению, ТО, хранения, транспортирования и т. п.);</w:t>
            </w:r>
          </w:p>
          <w:p w14:paraId="04E1B34D"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 изложения сведений, удостоверяющих приемку изготовленного экземпляра изделия, его техническое состояние на дату выпуска и при последующем использовании, гарантийные обязательства (при наличии);</w:t>
            </w:r>
          </w:p>
          <w:p w14:paraId="61A84B57" w14:textId="22E6CB72"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 изложения указаний по ремонту изделия после его отказов и повреждений только для видов ремонта, выполняемых на стадии эксплуатации;</w:t>
            </w:r>
          </w:p>
          <w:p w14:paraId="6218C001" w14:textId="0B179F45"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 изложения других установленных настоящим стандартом сведений.»</w:t>
            </w:r>
            <w:bookmarkEnd w:id="6"/>
            <w:r w:rsidRPr="007D529F">
              <w:rPr>
                <w:rFonts w:ascii="Arial" w:hAnsi="Arial" w:cs="Arial"/>
                <w:sz w:val="20"/>
                <w:szCs w:val="20"/>
              </w:rPr>
              <w:t>.</w:t>
            </w:r>
          </w:p>
          <w:p w14:paraId="60E2B58C" w14:textId="77777777" w:rsidR="00941C5A" w:rsidRPr="007D529F" w:rsidRDefault="00941C5A" w:rsidP="00941C5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57920393" w14:textId="23D032AB"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 xml:space="preserve">1) Предложение может быть понято неоднозначно. Перечисленное после двоеточия «изложения сведений, удостоверяющих приемку изготовленного экземпляра изделия, его техническое состояние на дату выпуска и при последующем использовании, гарантийные обязательства (при наличии) и другие установленные настоящим стандартом сведения» имеет самостоятельное предназначение в ЭД, поэтому не должно раскрывать обобщение «обеспечение эксплуатации изделия». </w:t>
            </w:r>
            <w:r w:rsidR="00D93B51" w:rsidRPr="007D529F">
              <w:rPr>
                <w:rFonts w:ascii="Arial" w:hAnsi="Arial" w:cs="Arial"/>
                <w:sz w:val="20"/>
                <w:szCs w:val="20"/>
              </w:rPr>
              <w:t xml:space="preserve">В </w:t>
            </w:r>
            <w:r w:rsidRPr="007D529F">
              <w:rPr>
                <w:rFonts w:ascii="Arial" w:hAnsi="Arial" w:cs="Arial"/>
                <w:sz w:val="20"/>
                <w:szCs w:val="20"/>
              </w:rPr>
              <w:t>«другие установленные настоящим стандартом сведения» - неверный падеж.</w:t>
            </w:r>
          </w:p>
          <w:p w14:paraId="68471933" w14:textId="71B51528" w:rsidR="00941C5A" w:rsidRPr="007D529F" w:rsidRDefault="00941C5A" w:rsidP="00941C5A">
            <w:pPr>
              <w:spacing w:line="276" w:lineRule="auto"/>
              <w:rPr>
                <w:rFonts w:ascii="Arial" w:eastAsia="Times New Roman" w:hAnsi="Arial" w:cs="Arial"/>
                <w:sz w:val="20"/>
                <w:szCs w:val="20"/>
                <w:u w:val="single"/>
                <w:lang w:eastAsia="ru-RU"/>
              </w:rPr>
            </w:pPr>
            <w:r w:rsidRPr="007D529F">
              <w:rPr>
                <w:rFonts w:ascii="Arial" w:hAnsi="Arial" w:cs="Arial"/>
                <w:sz w:val="20"/>
                <w:szCs w:val="20"/>
              </w:rPr>
              <w:t>2) Второй абзац также отражает предназначение ЭД</w:t>
            </w:r>
          </w:p>
        </w:tc>
        <w:tc>
          <w:tcPr>
            <w:tcW w:w="3622" w:type="dxa"/>
          </w:tcPr>
          <w:p w14:paraId="01A7C1E4" w14:textId="1C8C1999" w:rsidR="00941C5A" w:rsidRPr="007D529F" w:rsidRDefault="00941C5A" w:rsidP="00941C5A">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941C5A" w:rsidRPr="007D529F" w14:paraId="563A0AA8" w14:textId="77777777" w:rsidTr="00C37A0E">
        <w:tc>
          <w:tcPr>
            <w:tcW w:w="704" w:type="dxa"/>
          </w:tcPr>
          <w:p w14:paraId="7864287D" w14:textId="77777777" w:rsidR="00941C5A" w:rsidRPr="007D529F" w:rsidRDefault="00941C5A" w:rsidP="00941C5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5723B4C" w14:textId="1B696807" w:rsidR="00941C5A" w:rsidRPr="007D529F" w:rsidRDefault="00941C5A" w:rsidP="00941C5A">
            <w:pPr>
              <w:autoSpaceDE w:val="0"/>
              <w:autoSpaceDN w:val="0"/>
              <w:adjustRightInd w:val="0"/>
              <w:spacing w:line="276" w:lineRule="auto"/>
              <w:rPr>
                <w:rFonts w:ascii="Arial" w:hAnsi="Arial" w:cs="Arial"/>
                <w:sz w:val="20"/>
                <w:szCs w:val="20"/>
              </w:rPr>
            </w:pPr>
            <w:r w:rsidRPr="007D529F">
              <w:rPr>
                <w:rFonts w:ascii="Arial" w:hAnsi="Arial" w:cs="Arial"/>
                <w:sz w:val="20"/>
                <w:szCs w:val="20"/>
              </w:rPr>
              <w:t>4.1, абзац 2</w:t>
            </w:r>
            <w:r w:rsidRPr="007D529F">
              <w:rPr>
                <w:rFonts w:ascii="Arial" w:hAnsi="Arial" w:cs="Arial"/>
                <w:sz w:val="20"/>
                <w:szCs w:val="20"/>
              </w:rPr>
              <w:br/>
              <w:t>5.1.5, абзац 2</w:t>
            </w:r>
          </w:p>
        </w:tc>
        <w:tc>
          <w:tcPr>
            <w:tcW w:w="2126" w:type="dxa"/>
          </w:tcPr>
          <w:p w14:paraId="7A599E0F" w14:textId="35C88F36" w:rsidR="00941C5A" w:rsidRPr="007D529F" w:rsidRDefault="00941C5A" w:rsidP="00941C5A">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Pr>
          <w:p w14:paraId="6A2AED12"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BD5BF4F"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Исключить понятия «ремонт, выполняемый на стадии эксплуатации» (абзац 2 п. 4.1) и «ремонт с выводом изделия со стадии эксплуатации» (абзац 2 п. 5.1.5)</w:t>
            </w:r>
          </w:p>
          <w:p w14:paraId="2F362134" w14:textId="77777777"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AA4A4A7"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«4.1 ...</w:t>
            </w:r>
          </w:p>
          <w:p w14:paraId="294D6F90"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В ЭД включают указания по текущему ремонту изделия после его отказов и повреждений.</w:t>
            </w:r>
          </w:p>
          <w:p w14:paraId="1ABDB970"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w:t>
            </w:r>
          </w:p>
          <w:p w14:paraId="7B7FB428"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«5.1.5 ...</w:t>
            </w:r>
          </w:p>
          <w:p w14:paraId="6D2F64C1"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Для изделий (СЧ), для которых предусмотрен ремонт, разрабатывают ФО или ПС. Для изделий, не подлежащих ремонту, разрабатывают ЭТ.</w:t>
            </w:r>
          </w:p>
          <w:p w14:paraId="4E3934A0" w14:textId="77777777" w:rsidR="00941C5A" w:rsidRPr="007D529F" w:rsidRDefault="00941C5A" w:rsidP="00941C5A">
            <w:pPr>
              <w:spacing w:line="276" w:lineRule="auto"/>
              <w:rPr>
                <w:rFonts w:ascii="Arial" w:hAnsi="Arial" w:cs="Arial"/>
                <w:sz w:val="20"/>
                <w:szCs w:val="20"/>
              </w:rPr>
            </w:pPr>
            <w:r w:rsidRPr="007D529F">
              <w:rPr>
                <w:rFonts w:ascii="Arial" w:hAnsi="Arial" w:cs="Arial"/>
                <w:sz w:val="20"/>
                <w:szCs w:val="20"/>
              </w:rPr>
              <w:t>...».</w:t>
            </w:r>
          </w:p>
          <w:p w14:paraId="63CD3266" w14:textId="77777777" w:rsidR="00941C5A" w:rsidRPr="007D529F" w:rsidRDefault="00941C5A" w:rsidP="00941C5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5B11A247" w14:textId="52134F71" w:rsidR="00941C5A" w:rsidRPr="007D529F" w:rsidRDefault="00941C5A" w:rsidP="00941C5A">
            <w:pPr>
              <w:spacing w:line="276" w:lineRule="auto"/>
              <w:rPr>
                <w:rFonts w:ascii="Arial" w:hAnsi="Arial" w:cs="Arial"/>
                <w:sz w:val="20"/>
                <w:szCs w:val="20"/>
                <w:u w:val="single"/>
              </w:rPr>
            </w:pPr>
            <w:r w:rsidRPr="007D529F">
              <w:rPr>
                <w:rFonts w:ascii="Arial" w:hAnsi="Arial" w:cs="Arial"/>
                <w:sz w:val="20"/>
                <w:szCs w:val="20"/>
              </w:rPr>
              <w:t>В соответствии с п. 2.3.6 и примечания 1 к нему ГОСТ 18322 2016 любой плановый ремонт изделия (в т.ч. текущий, средний и капитальный) проводится с выводом изделия из эксплуатации</w:t>
            </w:r>
          </w:p>
        </w:tc>
        <w:tc>
          <w:tcPr>
            <w:tcW w:w="3622" w:type="dxa"/>
          </w:tcPr>
          <w:p w14:paraId="1F9B67A8" w14:textId="77777777" w:rsidR="00941C5A" w:rsidRPr="007D529F" w:rsidRDefault="00941C5A" w:rsidP="00941C5A">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10C3B1F6" w14:textId="77777777" w:rsidR="0066317B" w:rsidRPr="007D529F" w:rsidRDefault="00941C5A" w:rsidP="00941C5A">
            <w:pPr>
              <w:tabs>
                <w:tab w:val="left" w:pos="11766"/>
              </w:tabs>
              <w:spacing w:line="276" w:lineRule="auto"/>
              <w:ind w:left="51"/>
              <w:rPr>
                <w:rFonts w:ascii="Arial" w:hAnsi="Arial" w:cs="Arial"/>
                <w:sz w:val="20"/>
                <w:szCs w:val="20"/>
              </w:rPr>
            </w:pPr>
            <w:r w:rsidRPr="007D529F">
              <w:rPr>
                <w:rFonts w:ascii="Arial" w:hAnsi="Arial" w:cs="Arial"/>
                <w:sz w:val="20"/>
                <w:szCs w:val="20"/>
              </w:rPr>
              <w:t>Оба указанных пункта существенно переработаны с учетом замечаний разных организаций</w:t>
            </w:r>
            <w:r w:rsidR="0066317B" w:rsidRPr="007D529F">
              <w:rPr>
                <w:rFonts w:ascii="Arial" w:hAnsi="Arial" w:cs="Arial"/>
                <w:sz w:val="20"/>
                <w:szCs w:val="20"/>
              </w:rPr>
              <w:t xml:space="preserve">. </w:t>
            </w:r>
          </w:p>
          <w:p w14:paraId="4E8B6F4F" w14:textId="00AA3DF4" w:rsidR="00941C5A" w:rsidRPr="007D529F" w:rsidRDefault="0066317B" w:rsidP="00941C5A">
            <w:pPr>
              <w:tabs>
                <w:tab w:val="left" w:pos="11766"/>
              </w:tabs>
              <w:spacing w:line="276" w:lineRule="auto"/>
              <w:ind w:left="51"/>
              <w:rPr>
                <w:rFonts w:ascii="Arial" w:hAnsi="Arial" w:cs="Arial"/>
                <w:sz w:val="20"/>
                <w:szCs w:val="20"/>
              </w:rPr>
            </w:pPr>
            <w:r w:rsidRPr="007D529F">
              <w:rPr>
                <w:rFonts w:ascii="Arial" w:hAnsi="Arial" w:cs="Arial"/>
                <w:sz w:val="20"/>
                <w:szCs w:val="20"/>
              </w:rPr>
              <w:t>Предложение по п. 4.1 неудачное, в силу существующего определения термина «текущий ремонт» по ГОСТ 18322-2016 (как вид планового ремонта). Предложение по п. 5.1.5 учтено</w:t>
            </w:r>
          </w:p>
        </w:tc>
      </w:tr>
      <w:tr w:rsidR="00117DCA" w:rsidRPr="007D529F" w14:paraId="7E9DA943" w14:textId="77777777" w:rsidTr="00C37A0E">
        <w:tc>
          <w:tcPr>
            <w:tcW w:w="704" w:type="dxa"/>
          </w:tcPr>
          <w:p w14:paraId="2E03697E" w14:textId="77777777" w:rsidR="00117DCA" w:rsidRPr="007D529F" w:rsidRDefault="00117DCA" w:rsidP="00117DC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3F2E389" w14:textId="44321069" w:rsidR="00117DCA" w:rsidRPr="007D529F" w:rsidRDefault="00117DCA" w:rsidP="00117DCA">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4.1, </w:t>
            </w:r>
            <w:r w:rsidRPr="007D529F">
              <w:rPr>
                <w:rFonts w:ascii="Arial" w:hAnsi="Arial" w:cs="Arial"/>
                <w:sz w:val="20"/>
                <w:szCs w:val="20"/>
              </w:rPr>
              <w:br/>
              <w:t>Примечание</w:t>
            </w:r>
          </w:p>
        </w:tc>
        <w:tc>
          <w:tcPr>
            <w:tcW w:w="2126" w:type="dxa"/>
          </w:tcPr>
          <w:p w14:paraId="280FD3AA" w14:textId="22388719" w:rsidR="00117DCA" w:rsidRPr="007D529F" w:rsidRDefault="00117DCA" w:rsidP="00117DCA">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Pr>
          <w:p w14:paraId="6DA382BA" w14:textId="77777777" w:rsidR="00117DCA" w:rsidRPr="007D529F" w:rsidRDefault="00117DCA" w:rsidP="00117DC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4DAFFB3" w14:textId="4FAC5D24" w:rsidR="00117DCA" w:rsidRPr="007D529F" w:rsidRDefault="00117DCA" w:rsidP="00117DCA">
            <w:pPr>
              <w:spacing w:line="276" w:lineRule="auto"/>
              <w:rPr>
                <w:rFonts w:ascii="Arial" w:hAnsi="Arial" w:cs="Arial"/>
                <w:sz w:val="20"/>
                <w:szCs w:val="20"/>
              </w:rPr>
            </w:pPr>
            <w:r w:rsidRPr="007D529F">
              <w:rPr>
                <w:rFonts w:ascii="Arial" w:hAnsi="Arial" w:cs="Arial"/>
                <w:sz w:val="20"/>
                <w:szCs w:val="20"/>
              </w:rPr>
              <w:t>Дополнить примечание со ссылкой на ГОСТ Р 2.602.</w:t>
            </w:r>
          </w:p>
          <w:p w14:paraId="48E7E541" w14:textId="77777777" w:rsidR="00117DCA" w:rsidRPr="007D529F" w:rsidRDefault="00117DCA" w:rsidP="00117DC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352CFCD" w14:textId="77777777" w:rsidR="00117DCA" w:rsidRPr="007D529F" w:rsidRDefault="00117DCA" w:rsidP="00117DCA">
            <w:pPr>
              <w:spacing w:line="276" w:lineRule="auto"/>
              <w:rPr>
                <w:rFonts w:ascii="Arial" w:hAnsi="Arial" w:cs="Arial"/>
                <w:sz w:val="20"/>
                <w:szCs w:val="20"/>
              </w:rPr>
            </w:pPr>
            <w:r w:rsidRPr="007D529F">
              <w:rPr>
                <w:rFonts w:ascii="Arial" w:hAnsi="Arial" w:cs="Arial"/>
                <w:sz w:val="20"/>
                <w:szCs w:val="20"/>
              </w:rPr>
              <w:t>«</w:t>
            </w:r>
            <w:r w:rsidRPr="007D529F">
              <w:rPr>
                <w:rFonts w:ascii="Arial" w:hAnsi="Arial" w:cs="Arial"/>
                <w:spacing w:val="22"/>
                <w:sz w:val="20"/>
                <w:szCs w:val="20"/>
              </w:rPr>
              <w:t>Примечания</w:t>
            </w:r>
          </w:p>
          <w:p w14:paraId="1AFA8F24" w14:textId="77777777" w:rsidR="00117DCA" w:rsidRPr="007D529F" w:rsidRDefault="00117DCA" w:rsidP="00117DCA">
            <w:pPr>
              <w:spacing w:line="276" w:lineRule="auto"/>
              <w:rPr>
                <w:rFonts w:ascii="Arial" w:hAnsi="Arial" w:cs="Arial"/>
                <w:sz w:val="20"/>
                <w:szCs w:val="20"/>
              </w:rPr>
            </w:pPr>
            <w:r w:rsidRPr="007D529F">
              <w:rPr>
                <w:rFonts w:ascii="Arial" w:hAnsi="Arial" w:cs="Arial"/>
                <w:sz w:val="20"/>
                <w:szCs w:val="20"/>
              </w:rPr>
              <w:t>1 Для отдельных видов изделий (например, авиационной техники) на основе поставленной с изделием эксплуатационной документации потребитель (заказчик) разрабатывает собственную документацию, регламентирующую эксплуатацию принадлежащего ему изделия.</w:t>
            </w:r>
          </w:p>
          <w:p w14:paraId="19521D3E" w14:textId="77777777" w:rsidR="00117DCA" w:rsidRPr="007D529F" w:rsidRDefault="00117DCA" w:rsidP="00117DCA">
            <w:pPr>
              <w:spacing w:line="276" w:lineRule="auto"/>
              <w:rPr>
                <w:rFonts w:ascii="Arial" w:hAnsi="Arial" w:cs="Arial"/>
                <w:sz w:val="20"/>
                <w:szCs w:val="20"/>
              </w:rPr>
            </w:pPr>
            <w:bookmarkStart w:id="7" w:name="_Hlk235817595"/>
            <w:r w:rsidRPr="007D529F">
              <w:rPr>
                <w:rFonts w:ascii="Arial" w:hAnsi="Arial" w:cs="Arial"/>
                <w:sz w:val="20"/>
                <w:szCs w:val="20"/>
              </w:rPr>
              <w:t>2 Для видов ремонта – капитальный и средний, указания по ремонту включают в ремонтную документацию по ГОСТ Р 2.602.</w:t>
            </w:r>
            <w:bookmarkEnd w:id="7"/>
            <w:r w:rsidRPr="007D529F">
              <w:rPr>
                <w:rFonts w:ascii="Arial" w:hAnsi="Arial" w:cs="Arial"/>
                <w:sz w:val="20"/>
                <w:szCs w:val="20"/>
              </w:rPr>
              <w:t>»</w:t>
            </w:r>
          </w:p>
          <w:p w14:paraId="5B158BDC" w14:textId="77777777" w:rsidR="00117DCA" w:rsidRPr="007D529F" w:rsidRDefault="00117DCA" w:rsidP="00117DC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237F2E2" w14:textId="64A351A8" w:rsidR="00117DCA" w:rsidRPr="007D529F" w:rsidRDefault="00117DCA" w:rsidP="00117DCA">
            <w:pPr>
              <w:spacing w:line="276" w:lineRule="auto"/>
              <w:rPr>
                <w:rFonts w:ascii="Arial" w:hAnsi="Arial" w:cs="Arial"/>
                <w:sz w:val="20"/>
                <w:szCs w:val="20"/>
                <w:u w:val="single"/>
              </w:rPr>
            </w:pPr>
            <w:r w:rsidRPr="007D529F">
              <w:rPr>
                <w:rFonts w:ascii="Arial" w:hAnsi="Arial" w:cs="Arial"/>
                <w:sz w:val="20"/>
                <w:szCs w:val="20"/>
              </w:rPr>
              <w:t>Акцентирование внимания, что для видов ремонта – капитальный и средний существует своя документация (по ГОСТ Р 2.602), иначе создается впечатление, что в ЭД должны погружаться сведения по всем видам ремонта.</w:t>
            </w:r>
          </w:p>
        </w:tc>
        <w:tc>
          <w:tcPr>
            <w:tcW w:w="3622" w:type="dxa"/>
          </w:tcPr>
          <w:p w14:paraId="49D08234" w14:textId="77777777" w:rsidR="00117DCA" w:rsidRPr="007D529F" w:rsidRDefault="00117DCA" w:rsidP="00117DCA">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376D7E93" w14:textId="135DB87D" w:rsidR="00A50BA8" w:rsidRPr="007D529F" w:rsidRDefault="00A50BA8" w:rsidP="00117DCA">
            <w:pPr>
              <w:tabs>
                <w:tab w:val="left" w:pos="11766"/>
              </w:tabs>
              <w:spacing w:line="276" w:lineRule="auto"/>
              <w:ind w:left="51"/>
              <w:rPr>
                <w:rFonts w:ascii="Arial" w:hAnsi="Arial" w:cs="Arial"/>
                <w:sz w:val="20"/>
                <w:szCs w:val="20"/>
              </w:rPr>
            </w:pPr>
            <w:r w:rsidRPr="007D529F">
              <w:rPr>
                <w:rFonts w:ascii="Arial" w:hAnsi="Arial" w:cs="Arial"/>
                <w:sz w:val="20"/>
                <w:szCs w:val="20"/>
              </w:rPr>
              <w:t>В уточненной редакции</w:t>
            </w:r>
          </w:p>
        </w:tc>
      </w:tr>
      <w:tr w:rsidR="00117DCA" w:rsidRPr="007D529F" w14:paraId="6AFD5227" w14:textId="77777777" w:rsidTr="00C37A0E">
        <w:tc>
          <w:tcPr>
            <w:tcW w:w="704" w:type="dxa"/>
          </w:tcPr>
          <w:p w14:paraId="53AEB0C1" w14:textId="77777777" w:rsidR="00117DCA" w:rsidRPr="007D529F" w:rsidRDefault="00117DCA" w:rsidP="00117DC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FBFB2E1" w14:textId="77777777" w:rsidR="00117DCA" w:rsidRPr="007D529F" w:rsidRDefault="00117DCA" w:rsidP="00117DCA">
            <w:pPr>
              <w:autoSpaceDE w:val="0"/>
              <w:autoSpaceDN w:val="0"/>
              <w:adjustRightInd w:val="0"/>
              <w:spacing w:line="276" w:lineRule="auto"/>
              <w:rPr>
                <w:rFonts w:ascii="Arial" w:hAnsi="Arial" w:cs="Arial"/>
                <w:sz w:val="20"/>
                <w:szCs w:val="20"/>
              </w:rPr>
            </w:pPr>
            <w:r w:rsidRPr="007D529F">
              <w:rPr>
                <w:rFonts w:ascii="Arial" w:hAnsi="Arial" w:cs="Arial"/>
                <w:sz w:val="20"/>
                <w:szCs w:val="20"/>
              </w:rPr>
              <w:t>4.2</w:t>
            </w:r>
          </w:p>
        </w:tc>
        <w:tc>
          <w:tcPr>
            <w:tcW w:w="2126" w:type="dxa"/>
          </w:tcPr>
          <w:p w14:paraId="283E5F9F" w14:textId="77777777" w:rsidR="00117DCA" w:rsidRPr="007D529F" w:rsidRDefault="00117DCA" w:rsidP="00117DCA">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tc>
        <w:tc>
          <w:tcPr>
            <w:tcW w:w="7298" w:type="dxa"/>
          </w:tcPr>
          <w:p w14:paraId="7BE7103A" w14:textId="77777777" w:rsidR="00117DCA" w:rsidRPr="007D529F" w:rsidRDefault="00117DCA" w:rsidP="00117DC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A668D7C" w14:textId="77777777" w:rsidR="00117DCA" w:rsidRPr="007D529F" w:rsidRDefault="00117DCA" w:rsidP="00117DCA">
            <w:pPr>
              <w:tabs>
                <w:tab w:val="left" w:pos="284"/>
              </w:tabs>
              <w:spacing w:line="276" w:lineRule="auto"/>
              <w:rPr>
                <w:rFonts w:ascii="Arial" w:hAnsi="Arial" w:cs="Arial"/>
                <w:sz w:val="20"/>
                <w:szCs w:val="20"/>
              </w:rPr>
            </w:pPr>
            <w:r w:rsidRPr="007D529F">
              <w:rPr>
                <w:rFonts w:ascii="Arial" w:hAnsi="Arial" w:cs="Arial"/>
                <w:sz w:val="20"/>
                <w:szCs w:val="20"/>
              </w:rPr>
              <w:t>Первый абзац привести в предлагаемой редакции.</w:t>
            </w:r>
          </w:p>
          <w:p w14:paraId="15D5E6C2" w14:textId="77777777" w:rsidR="00117DCA" w:rsidRPr="007D529F" w:rsidRDefault="00117DCA" w:rsidP="00117DC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A0256F3" w14:textId="77777777" w:rsidR="00117DCA" w:rsidRPr="007D529F" w:rsidRDefault="00117DCA" w:rsidP="00117DCA">
            <w:pPr>
              <w:spacing w:line="276" w:lineRule="auto"/>
              <w:rPr>
                <w:rFonts w:ascii="Arial" w:hAnsi="Arial" w:cs="Arial"/>
                <w:sz w:val="20"/>
                <w:szCs w:val="20"/>
              </w:rPr>
            </w:pPr>
            <w:r w:rsidRPr="007D529F">
              <w:rPr>
                <w:rFonts w:ascii="Arial" w:hAnsi="Arial" w:cs="Arial"/>
                <w:sz w:val="20"/>
                <w:szCs w:val="20"/>
              </w:rPr>
              <w:lastRenderedPageBreak/>
              <w:t>«Сведения … быть достаточными для обеспечения правильной и безопасной эксплуатации изделий в течение установленного срока службы.».</w:t>
            </w:r>
          </w:p>
          <w:p w14:paraId="4BB02714" w14:textId="77777777" w:rsidR="00117DCA" w:rsidRPr="007D529F" w:rsidRDefault="00117DCA" w:rsidP="00117DC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3FD8077A" w14:textId="77777777" w:rsidR="00117DCA" w:rsidRPr="007D529F" w:rsidRDefault="00117DCA" w:rsidP="00117DCA">
            <w:pPr>
              <w:spacing w:line="276" w:lineRule="auto"/>
              <w:rPr>
                <w:rFonts w:ascii="Arial" w:eastAsia="Times New Roman" w:hAnsi="Arial" w:cs="Arial"/>
                <w:sz w:val="20"/>
                <w:szCs w:val="20"/>
                <w:u w:val="single"/>
                <w:lang w:eastAsia="ru-RU"/>
              </w:rPr>
            </w:pPr>
            <w:r w:rsidRPr="007D529F">
              <w:rPr>
                <w:rFonts w:ascii="Arial" w:hAnsi="Arial" w:cs="Arial"/>
                <w:sz w:val="20"/>
                <w:szCs w:val="20"/>
              </w:rPr>
              <w:t>Формулировка действующей редакции точнее отражает суть</w:t>
            </w:r>
          </w:p>
        </w:tc>
        <w:tc>
          <w:tcPr>
            <w:tcW w:w="3622" w:type="dxa"/>
          </w:tcPr>
          <w:p w14:paraId="5DA3ABA9" w14:textId="77777777" w:rsidR="00117DCA" w:rsidRPr="007D529F" w:rsidRDefault="00117DCA" w:rsidP="00117DCA">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tc>
      </w:tr>
      <w:tr w:rsidR="00117DCA" w:rsidRPr="007D529F" w14:paraId="58857590" w14:textId="77777777" w:rsidTr="00C37A0E">
        <w:tc>
          <w:tcPr>
            <w:tcW w:w="704" w:type="dxa"/>
          </w:tcPr>
          <w:p w14:paraId="329A692A" w14:textId="77777777" w:rsidR="00117DCA" w:rsidRPr="007D529F" w:rsidRDefault="00117DCA" w:rsidP="00117DC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8C14B72" w14:textId="78BDEE08" w:rsidR="00117DCA" w:rsidRPr="007D529F" w:rsidRDefault="00117DCA" w:rsidP="00117DCA">
            <w:pPr>
              <w:autoSpaceDE w:val="0"/>
              <w:autoSpaceDN w:val="0"/>
              <w:adjustRightInd w:val="0"/>
              <w:spacing w:line="276" w:lineRule="auto"/>
              <w:rPr>
                <w:rFonts w:ascii="Arial" w:hAnsi="Arial" w:cs="Arial"/>
                <w:sz w:val="20"/>
                <w:szCs w:val="20"/>
              </w:rPr>
            </w:pPr>
            <w:r w:rsidRPr="007D529F">
              <w:rPr>
                <w:rFonts w:ascii="Arial" w:hAnsi="Arial" w:cs="Arial"/>
                <w:sz w:val="20"/>
                <w:szCs w:val="20"/>
              </w:rPr>
              <w:t>4.2</w:t>
            </w:r>
          </w:p>
        </w:tc>
        <w:tc>
          <w:tcPr>
            <w:tcW w:w="2126" w:type="dxa"/>
          </w:tcPr>
          <w:p w14:paraId="5A78306D" w14:textId="0328CBD4" w:rsidR="00117DCA" w:rsidRPr="007D529F" w:rsidRDefault="00117DCA" w:rsidP="00117DCA">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4FE6A189" w14:textId="77777777" w:rsidR="00117DCA" w:rsidRPr="007D529F" w:rsidRDefault="00117DCA" w:rsidP="00117DC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52D583A" w14:textId="579E65E9" w:rsidR="00117DCA" w:rsidRPr="007D529F" w:rsidRDefault="00117DCA" w:rsidP="00117DCA">
            <w:pPr>
              <w:tabs>
                <w:tab w:val="left" w:pos="284"/>
              </w:tabs>
              <w:spacing w:line="276" w:lineRule="auto"/>
              <w:rPr>
                <w:rFonts w:ascii="Arial" w:hAnsi="Arial" w:cs="Arial"/>
                <w:sz w:val="20"/>
                <w:szCs w:val="20"/>
              </w:rPr>
            </w:pPr>
            <w:r w:rsidRPr="007D529F">
              <w:rPr>
                <w:rFonts w:ascii="Arial" w:hAnsi="Arial" w:cs="Arial"/>
                <w:sz w:val="20"/>
                <w:szCs w:val="20"/>
              </w:rPr>
              <w:t>Заменить «изделию» на «данным изделия (экземпляра изделия)».</w:t>
            </w:r>
          </w:p>
          <w:p w14:paraId="17E69E78" w14:textId="77777777" w:rsidR="00117DCA" w:rsidRPr="007D529F" w:rsidRDefault="00117DCA" w:rsidP="00117DC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55A1779" w14:textId="13E919DD" w:rsidR="00117DCA" w:rsidRPr="007D529F" w:rsidRDefault="00117DCA" w:rsidP="00117DCA">
            <w:pPr>
              <w:spacing w:line="276" w:lineRule="auto"/>
              <w:rPr>
                <w:rFonts w:ascii="Arial" w:hAnsi="Arial" w:cs="Arial"/>
                <w:sz w:val="20"/>
                <w:szCs w:val="20"/>
              </w:rPr>
            </w:pPr>
            <w:r w:rsidRPr="007D529F">
              <w:rPr>
                <w:rFonts w:ascii="Arial" w:hAnsi="Arial" w:cs="Arial"/>
                <w:sz w:val="20"/>
                <w:szCs w:val="20"/>
              </w:rPr>
              <w:t xml:space="preserve">«4.2 Сведения, изложенные в ЭД, должны полностью соответствовать </w:t>
            </w:r>
            <w:r w:rsidRPr="007D529F">
              <w:rPr>
                <w:rFonts w:ascii="Arial" w:hAnsi="Arial" w:cs="Arial"/>
                <w:b/>
                <w:bCs/>
                <w:sz w:val="20"/>
                <w:szCs w:val="20"/>
              </w:rPr>
              <w:t xml:space="preserve">данным изделия (экземпляра изделия) </w:t>
            </w:r>
            <w:r w:rsidRPr="007D529F">
              <w:rPr>
                <w:rFonts w:ascii="Arial" w:hAnsi="Arial" w:cs="Arial"/>
                <w:sz w:val="20"/>
                <w:szCs w:val="20"/>
              </w:rPr>
              <w:t>и быть достаточными для использования изделия по назначению на протяжении установленного срока службы.».</w:t>
            </w:r>
          </w:p>
          <w:p w14:paraId="6C432112" w14:textId="77777777" w:rsidR="00117DCA" w:rsidRPr="007D529F" w:rsidRDefault="00117DCA" w:rsidP="00117DC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6589E81" w14:textId="163856DC" w:rsidR="00117DCA" w:rsidRPr="007D529F" w:rsidRDefault="00117DCA" w:rsidP="00117DCA">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Некорректная формулировка: сведения соотносят с характеристиками изделия, а не с самим изделием. Каждый экземпляр изделия может иметь свой заводской номер, а значит сведения о нем в ЭД в таком случае будут уникальными именно для данного экземпляра</w:t>
            </w:r>
          </w:p>
        </w:tc>
        <w:tc>
          <w:tcPr>
            <w:tcW w:w="3622" w:type="dxa"/>
          </w:tcPr>
          <w:p w14:paraId="74A6EE8E" w14:textId="77777777" w:rsidR="00117DCA" w:rsidRPr="007D529F" w:rsidRDefault="00117DCA" w:rsidP="00117DCA">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6CB78C12" w14:textId="42AFF36F" w:rsidR="00117DCA" w:rsidRPr="007D529F" w:rsidRDefault="00117DCA" w:rsidP="00117DCA">
            <w:pPr>
              <w:tabs>
                <w:tab w:val="left" w:pos="11766"/>
              </w:tabs>
              <w:spacing w:line="276" w:lineRule="auto"/>
              <w:ind w:left="51"/>
              <w:rPr>
                <w:rFonts w:ascii="Arial" w:hAnsi="Arial" w:cs="Arial"/>
                <w:sz w:val="20"/>
                <w:szCs w:val="20"/>
              </w:rPr>
            </w:pPr>
            <w:r w:rsidRPr="007D529F">
              <w:rPr>
                <w:rFonts w:ascii="Arial" w:hAnsi="Arial" w:cs="Arial"/>
                <w:sz w:val="20"/>
                <w:szCs w:val="20"/>
              </w:rPr>
              <w:t>В редакции «… соответствовать характеристикам выпускаемых изделий …»</w:t>
            </w:r>
          </w:p>
        </w:tc>
      </w:tr>
      <w:tr w:rsidR="00F97817" w:rsidRPr="007D529F" w14:paraId="16608B78" w14:textId="77777777" w:rsidTr="00C37A0E">
        <w:tc>
          <w:tcPr>
            <w:tcW w:w="704" w:type="dxa"/>
          </w:tcPr>
          <w:p w14:paraId="0B20A847"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EE453CD" w14:textId="019B498F"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Pr>
          <w:p w14:paraId="186FDF87" w14:textId="3D6190FF"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Pr>
          <w:p w14:paraId="63045A42"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9077031"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В первом и последнем перечислениях указать, что данные сведения приводятся при необходимости</w:t>
            </w:r>
          </w:p>
          <w:p w14:paraId="4387B66D"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86E43D8"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наименование государства-изготовителя и организации-изготовителя (</w:t>
            </w:r>
            <w:r w:rsidRPr="007D529F">
              <w:rPr>
                <w:rFonts w:ascii="Arial" w:hAnsi="Arial" w:cs="Arial"/>
                <w:b/>
                <w:bCs/>
                <w:sz w:val="20"/>
                <w:szCs w:val="20"/>
                <w:u w:val="single"/>
              </w:rPr>
              <w:t>при необходимости</w:t>
            </w:r>
            <w:r w:rsidRPr="007D529F">
              <w:rPr>
                <w:rFonts w:ascii="Arial" w:hAnsi="Arial" w:cs="Arial"/>
                <w:sz w:val="20"/>
                <w:szCs w:val="20"/>
              </w:rPr>
              <w:t>);</w:t>
            </w:r>
          </w:p>
          <w:p w14:paraId="492DA3EA"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юридический адрес изготовителя, поставщика, продавца, иные контактные данные (</w:t>
            </w:r>
            <w:r w:rsidRPr="007D529F">
              <w:rPr>
                <w:rFonts w:ascii="Arial" w:hAnsi="Arial" w:cs="Arial"/>
                <w:b/>
                <w:bCs/>
                <w:sz w:val="20"/>
                <w:szCs w:val="20"/>
                <w:u w:val="single"/>
              </w:rPr>
              <w:t>при необходимости</w:t>
            </w:r>
            <w:r w:rsidRPr="007D529F">
              <w:rPr>
                <w:rFonts w:ascii="Arial" w:hAnsi="Arial" w:cs="Arial"/>
                <w:sz w:val="20"/>
                <w:szCs w:val="20"/>
              </w:rPr>
              <w:t>).</w:t>
            </w:r>
          </w:p>
          <w:p w14:paraId="76F617CE" w14:textId="77777777" w:rsidR="00F97817" w:rsidRPr="007D529F" w:rsidRDefault="00F97817" w:rsidP="00F97817">
            <w:pPr>
              <w:spacing w:line="276" w:lineRule="auto"/>
              <w:rPr>
                <w:rFonts w:ascii="Arial" w:hAnsi="Arial" w:cs="Arial"/>
                <w:sz w:val="20"/>
                <w:szCs w:val="20"/>
              </w:rPr>
            </w:pPr>
          </w:p>
          <w:p w14:paraId="59FC24D5"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16DF01DB" w14:textId="391DE7E8"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rPr>
              <w:t>Указание данной информации недопустимо для изделий ВТ.</w:t>
            </w:r>
          </w:p>
        </w:tc>
        <w:tc>
          <w:tcPr>
            <w:tcW w:w="3622" w:type="dxa"/>
          </w:tcPr>
          <w:p w14:paraId="6B2F5056" w14:textId="728C0194" w:rsidR="00F97817" w:rsidRPr="007D529F" w:rsidRDefault="008B45F1"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r w:rsidR="00F97817" w:rsidRPr="007D529F">
              <w:rPr>
                <w:rFonts w:ascii="Arial" w:hAnsi="Arial" w:cs="Arial"/>
                <w:sz w:val="20"/>
                <w:szCs w:val="20"/>
              </w:rPr>
              <w:t>.</w:t>
            </w:r>
          </w:p>
          <w:p w14:paraId="0456F0CD" w14:textId="68097759"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Эти сведения относятся к наиболее существенным</w:t>
            </w:r>
            <w:r w:rsidR="008B45F1" w:rsidRPr="007D529F">
              <w:rPr>
                <w:rFonts w:ascii="Arial" w:hAnsi="Arial" w:cs="Arial"/>
                <w:sz w:val="20"/>
                <w:szCs w:val="20"/>
              </w:rPr>
              <w:t>. В обоих указанных дефисах добавлен текст в скобках: «… (при выполнении ЭД по государственному оборонному заказу допускается не указывать).»</w:t>
            </w:r>
          </w:p>
        </w:tc>
      </w:tr>
      <w:tr w:rsidR="00F97817" w:rsidRPr="007D529F" w14:paraId="032F4881" w14:textId="77777777" w:rsidTr="00C37A0E">
        <w:tc>
          <w:tcPr>
            <w:tcW w:w="704" w:type="dxa"/>
          </w:tcPr>
          <w:p w14:paraId="772EAA25"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4424BFF" w14:textId="545A2C21"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Pr>
          <w:p w14:paraId="0E6A5E77" w14:textId="77777777"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21B6B321"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BF93531" w14:textId="4F7473D4" w:rsidR="00F97817" w:rsidRPr="007D529F" w:rsidRDefault="00F97817" w:rsidP="00F97817">
            <w:pPr>
              <w:tabs>
                <w:tab w:val="left" w:pos="284"/>
              </w:tabs>
              <w:spacing w:line="276" w:lineRule="auto"/>
              <w:rPr>
                <w:rFonts w:ascii="Arial" w:hAnsi="Arial" w:cs="Arial"/>
                <w:sz w:val="20"/>
                <w:szCs w:val="20"/>
              </w:rPr>
            </w:pPr>
            <w:r w:rsidRPr="007D529F">
              <w:rPr>
                <w:rFonts w:ascii="Arial" w:hAnsi="Arial" w:cs="Arial"/>
                <w:sz w:val="20"/>
                <w:szCs w:val="20"/>
              </w:rPr>
              <w:t xml:space="preserve">Третье перечисление дополнить текстом «имеющие значение при эксплуатации» </w:t>
            </w:r>
          </w:p>
          <w:p w14:paraId="75018918"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0B7BACC"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1385F1D0" w14:textId="354917E5" w:rsidR="00F97817" w:rsidRPr="007D529F" w:rsidRDefault="00F97817" w:rsidP="00F97817">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Не все причисленные сведения могут подлежать доведению до потребителя, например, не все основные технические данные имеют значение для эксплуатации</w:t>
            </w:r>
          </w:p>
        </w:tc>
        <w:tc>
          <w:tcPr>
            <w:tcW w:w="3622" w:type="dxa"/>
          </w:tcPr>
          <w:p w14:paraId="05435562" w14:textId="6D393D62"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F97817" w:rsidRPr="007D529F" w14:paraId="15532DCD" w14:textId="77777777" w:rsidTr="00C37A0E">
        <w:tc>
          <w:tcPr>
            <w:tcW w:w="704" w:type="dxa"/>
            <w:tcBorders>
              <w:top w:val="single" w:sz="4" w:space="0" w:color="auto"/>
              <w:left w:val="single" w:sz="4" w:space="0" w:color="auto"/>
              <w:bottom w:val="single" w:sz="4" w:space="0" w:color="auto"/>
              <w:right w:val="single" w:sz="4" w:space="0" w:color="auto"/>
            </w:tcBorders>
          </w:tcPr>
          <w:p w14:paraId="1B45F2DE"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582F6A7" w14:textId="4E410775"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Borders>
              <w:top w:val="single" w:sz="4" w:space="0" w:color="auto"/>
              <w:left w:val="single" w:sz="4" w:space="0" w:color="auto"/>
              <w:bottom w:val="single" w:sz="4" w:space="0" w:color="auto"/>
              <w:right w:val="single" w:sz="4" w:space="0" w:color="auto"/>
            </w:tcBorders>
          </w:tcPr>
          <w:p w14:paraId="6C3D53DC" w14:textId="2FC7E062"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АО «ЦКБ МТ «Рубин»</w:t>
            </w:r>
            <w:r w:rsidRPr="007D529F">
              <w:rPr>
                <w:rFonts w:ascii="Arial" w:hAnsi="Arial" w:cs="Arial"/>
                <w:sz w:val="20"/>
                <w:szCs w:val="20"/>
              </w:rPr>
              <w:br/>
              <w:t>№ ОСПИ/ССН-364-26 от 07.07.2026</w:t>
            </w:r>
          </w:p>
        </w:tc>
        <w:tc>
          <w:tcPr>
            <w:tcW w:w="7298" w:type="dxa"/>
            <w:tcBorders>
              <w:top w:val="single" w:sz="4" w:space="0" w:color="auto"/>
              <w:left w:val="single" w:sz="4" w:space="0" w:color="auto"/>
              <w:bottom w:val="single" w:sz="4" w:space="0" w:color="auto"/>
              <w:right w:val="single" w:sz="4" w:space="0" w:color="auto"/>
            </w:tcBorders>
          </w:tcPr>
          <w:p w14:paraId="21F7D104"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B1A4FE2"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Исключить или привести в разделе 3 определения понятий, не имеющих стандартизованные определения:</w:t>
            </w:r>
          </w:p>
          <w:p w14:paraId="7B776B3D"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потребительские свойства изделия» в третьем дефисе;</w:t>
            </w:r>
          </w:p>
          <w:p w14:paraId="2F59F0B5" w14:textId="0AC6757F"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«эффективного…использования» в четвертом дефисе</w:t>
            </w:r>
          </w:p>
          <w:p w14:paraId="08E89ADD"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6729E26"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5629F923"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В общем случае «основные технические данные» относятся к потребительским свойствам (качествам) изделия.</w:t>
            </w:r>
          </w:p>
          <w:p w14:paraId="07C70E0B" w14:textId="23478BAF"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rPr>
              <w:t>В контексте настоящего стандарта не определено, что следует считать «эффективным».</w:t>
            </w:r>
          </w:p>
        </w:tc>
        <w:tc>
          <w:tcPr>
            <w:tcW w:w="3622" w:type="dxa"/>
            <w:tcBorders>
              <w:top w:val="single" w:sz="4" w:space="0" w:color="auto"/>
              <w:left w:val="single" w:sz="4" w:space="0" w:color="auto"/>
              <w:bottom w:val="single" w:sz="4" w:space="0" w:color="auto"/>
              <w:right w:val="single" w:sz="4" w:space="0" w:color="auto"/>
            </w:tcBorders>
          </w:tcPr>
          <w:p w14:paraId="48F0B0ED"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7A727DDB" w14:textId="3F5C705B"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Неоднозначные формулировки исключены</w:t>
            </w:r>
          </w:p>
        </w:tc>
      </w:tr>
      <w:tr w:rsidR="00F97817" w:rsidRPr="007D529F" w14:paraId="2F9C992C" w14:textId="77777777" w:rsidTr="00C37A0E">
        <w:tc>
          <w:tcPr>
            <w:tcW w:w="704" w:type="dxa"/>
            <w:tcBorders>
              <w:top w:val="single" w:sz="4" w:space="0" w:color="auto"/>
              <w:left w:val="single" w:sz="4" w:space="0" w:color="auto"/>
              <w:bottom w:val="single" w:sz="4" w:space="0" w:color="auto"/>
              <w:right w:val="single" w:sz="4" w:space="0" w:color="auto"/>
            </w:tcBorders>
          </w:tcPr>
          <w:p w14:paraId="4DF27F39"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B078419" w14:textId="373C2338"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Borders>
              <w:top w:val="single" w:sz="4" w:space="0" w:color="auto"/>
              <w:left w:val="single" w:sz="4" w:space="0" w:color="auto"/>
              <w:bottom w:val="single" w:sz="4" w:space="0" w:color="auto"/>
              <w:right w:val="single" w:sz="4" w:space="0" w:color="auto"/>
            </w:tcBorders>
          </w:tcPr>
          <w:p w14:paraId="1A639D7C" w14:textId="191FF616"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АО «ЦКБ МТ «Рубин»</w:t>
            </w:r>
            <w:r w:rsidRPr="007D529F">
              <w:rPr>
                <w:rFonts w:ascii="Arial" w:hAnsi="Arial" w:cs="Arial"/>
                <w:sz w:val="20"/>
                <w:szCs w:val="20"/>
              </w:rPr>
              <w:br/>
              <w:t>№ ОСПИ/ССН-364-26 от 07.07.2026</w:t>
            </w:r>
          </w:p>
        </w:tc>
        <w:tc>
          <w:tcPr>
            <w:tcW w:w="7298" w:type="dxa"/>
            <w:tcBorders>
              <w:top w:val="single" w:sz="4" w:space="0" w:color="auto"/>
              <w:left w:val="single" w:sz="4" w:space="0" w:color="auto"/>
              <w:bottom w:val="single" w:sz="4" w:space="0" w:color="auto"/>
              <w:right w:val="single" w:sz="4" w:space="0" w:color="auto"/>
            </w:tcBorders>
          </w:tcPr>
          <w:p w14:paraId="7A305C31"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C4DB877"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Уточнить содержание пятого дефиса и примечания к нему. Согласно ГОСТ Р 27.102 для изделий в качестве показателей надежности установлены «ресурс» (п. 27), «срок службы» (п. 29) и «срок сохраняемости» (п. 30)</w:t>
            </w:r>
          </w:p>
          <w:p w14:paraId="73FE5B5D"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004024A"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«назначенный ресурс, назначенные сроки службы и хранения (при наличии), …;</w:t>
            </w:r>
          </w:p>
          <w:p w14:paraId="34D87BF8" w14:textId="77777777" w:rsidR="00F97817" w:rsidRPr="007D529F" w:rsidRDefault="00F97817" w:rsidP="00F97817">
            <w:pPr>
              <w:spacing w:line="276" w:lineRule="auto"/>
              <w:rPr>
                <w:rFonts w:ascii="Arial" w:hAnsi="Arial" w:cs="Arial"/>
                <w:sz w:val="20"/>
                <w:szCs w:val="20"/>
              </w:rPr>
            </w:pPr>
            <w:r w:rsidRPr="007D529F">
              <w:rPr>
                <w:rFonts w:ascii="Arial" w:hAnsi="Arial" w:cs="Arial"/>
                <w:spacing w:val="40"/>
                <w:sz w:val="20"/>
                <w:szCs w:val="20"/>
              </w:rPr>
              <w:t>Примечание</w:t>
            </w:r>
            <w:r w:rsidRPr="007D529F">
              <w:rPr>
                <w:rFonts w:ascii="Arial" w:hAnsi="Arial" w:cs="Arial"/>
                <w:sz w:val="20"/>
                <w:szCs w:val="20"/>
              </w:rPr>
              <w:t xml:space="preserve"> – Эти сведения приводят, если изделие по истечении указанных ресурса, сроков службы и хранения …</w:t>
            </w:r>
          </w:p>
          <w:p w14:paraId="7B621F2D"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A9D4ED2" w14:textId="7E52F2DC"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rPr>
              <w:t>Из примечания к пятому дефису и ГОСТ Р 27.102-2021 (пункты 33 – 35, А.19) следует, что в ЭД должны быть указаны технико-эксплуатационные показатели изделия, а не показатели надежности</w:t>
            </w:r>
          </w:p>
        </w:tc>
        <w:tc>
          <w:tcPr>
            <w:tcW w:w="3622" w:type="dxa"/>
            <w:tcBorders>
              <w:top w:val="single" w:sz="4" w:space="0" w:color="auto"/>
              <w:left w:val="single" w:sz="4" w:space="0" w:color="auto"/>
              <w:bottom w:val="single" w:sz="4" w:space="0" w:color="auto"/>
              <w:right w:val="single" w:sz="4" w:space="0" w:color="auto"/>
            </w:tcBorders>
          </w:tcPr>
          <w:p w14:paraId="7FE5D801" w14:textId="140CA8F9"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F97817" w:rsidRPr="007D529F" w14:paraId="6A4A0D4E" w14:textId="77777777" w:rsidTr="00C37A0E">
        <w:tc>
          <w:tcPr>
            <w:tcW w:w="704" w:type="dxa"/>
            <w:tcBorders>
              <w:top w:val="single" w:sz="4" w:space="0" w:color="auto"/>
              <w:left w:val="single" w:sz="4" w:space="0" w:color="auto"/>
              <w:bottom w:val="single" w:sz="4" w:space="0" w:color="auto"/>
              <w:right w:val="single" w:sz="4" w:space="0" w:color="auto"/>
            </w:tcBorders>
          </w:tcPr>
          <w:p w14:paraId="0299E898"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57CC47E" w14:textId="42752F00"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Borders>
              <w:top w:val="single" w:sz="4" w:space="0" w:color="auto"/>
              <w:left w:val="single" w:sz="4" w:space="0" w:color="auto"/>
              <w:bottom w:val="single" w:sz="4" w:space="0" w:color="auto"/>
              <w:right w:val="single" w:sz="4" w:space="0" w:color="auto"/>
            </w:tcBorders>
          </w:tcPr>
          <w:p w14:paraId="7E8AF53B" w14:textId="2498F7A1"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Borders>
              <w:top w:val="single" w:sz="4" w:space="0" w:color="auto"/>
              <w:left w:val="single" w:sz="4" w:space="0" w:color="auto"/>
              <w:bottom w:val="single" w:sz="4" w:space="0" w:color="auto"/>
              <w:right w:val="single" w:sz="4" w:space="0" w:color="auto"/>
            </w:tcBorders>
          </w:tcPr>
          <w:p w14:paraId="1B60B328"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7C5CCF0"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Коррекция дефиса:</w:t>
            </w:r>
          </w:p>
          <w:p w14:paraId="2A53F100"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ресурс, срок службы, хранения (при наличии), а также сведения о действиях владельца изделия по их истечении и о возможных последствиях при невыполнении указанных действий;»</w:t>
            </w:r>
          </w:p>
          <w:p w14:paraId="5784BE93"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A8FEFA3"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ресурс, срок службы, хранения (при наличии), а также сведения о действиях потребителя по их истечении и, в случае катастрофических последствий, о возможных последствиях при невыполнении указанных действий;</w:t>
            </w:r>
          </w:p>
          <w:p w14:paraId="6A9A364E"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33EED903" w14:textId="39224686"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rPr>
              <w:t>п.5.5.1 ГОСТ 27.310-95</w:t>
            </w:r>
          </w:p>
        </w:tc>
        <w:tc>
          <w:tcPr>
            <w:tcW w:w="3622" w:type="dxa"/>
            <w:tcBorders>
              <w:top w:val="single" w:sz="4" w:space="0" w:color="auto"/>
              <w:left w:val="single" w:sz="4" w:space="0" w:color="auto"/>
              <w:bottom w:val="single" w:sz="4" w:space="0" w:color="auto"/>
              <w:right w:val="single" w:sz="4" w:space="0" w:color="auto"/>
            </w:tcBorders>
          </w:tcPr>
          <w:p w14:paraId="317AAF97"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6D08163D" w14:textId="4E643F1B"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Дефис отредактирован с учетом данного замечания и замечаний других организаций. Упоминание «катастрофических последствий» не кажется уместным, оно только усложняет восприятие данного положения и породит лишне вопросы</w:t>
            </w:r>
          </w:p>
        </w:tc>
      </w:tr>
      <w:tr w:rsidR="00F97817" w:rsidRPr="007D529F" w14:paraId="1E4E5D81" w14:textId="77777777" w:rsidTr="00C37A0E">
        <w:tc>
          <w:tcPr>
            <w:tcW w:w="704" w:type="dxa"/>
            <w:tcBorders>
              <w:top w:val="single" w:sz="4" w:space="0" w:color="auto"/>
              <w:left w:val="single" w:sz="4" w:space="0" w:color="auto"/>
              <w:bottom w:val="single" w:sz="4" w:space="0" w:color="auto"/>
              <w:right w:val="single" w:sz="4" w:space="0" w:color="auto"/>
            </w:tcBorders>
          </w:tcPr>
          <w:p w14:paraId="4C110106"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36124F6" w14:textId="77777777"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Borders>
              <w:top w:val="single" w:sz="4" w:space="0" w:color="auto"/>
              <w:left w:val="single" w:sz="4" w:space="0" w:color="auto"/>
              <w:bottom w:val="single" w:sz="4" w:space="0" w:color="auto"/>
              <w:right w:val="single" w:sz="4" w:space="0" w:color="auto"/>
            </w:tcBorders>
          </w:tcPr>
          <w:p w14:paraId="00D3CCC9" w14:textId="77777777"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5863DF35"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A76EA32"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Скорректировать текст:</w:t>
            </w:r>
          </w:p>
          <w:p w14:paraId="0F033B5C"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правила и условия эффективного и безопасного использования …»</w:t>
            </w:r>
          </w:p>
          <w:p w14:paraId="1628C761"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575A2B0"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правила и условия безопасного использования …»</w:t>
            </w:r>
          </w:p>
          <w:p w14:paraId="7BDC1F31"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6A5A33F"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Эффективность убрать, изделие используется по назначению в соответствии с заявленными характеристиками и условиями применения</w:t>
            </w:r>
          </w:p>
        </w:tc>
        <w:tc>
          <w:tcPr>
            <w:tcW w:w="3622" w:type="dxa"/>
            <w:tcBorders>
              <w:top w:val="single" w:sz="4" w:space="0" w:color="auto"/>
              <w:left w:val="single" w:sz="4" w:space="0" w:color="auto"/>
              <w:bottom w:val="single" w:sz="4" w:space="0" w:color="auto"/>
              <w:right w:val="single" w:sz="4" w:space="0" w:color="auto"/>
            </w:tcBorders>
          </w:tcPr>
          <w:p w14:paraId="5B7478E2"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F97817" w:rsidRPr="007D529F" w14:paraId="49E77964" w14:textId="77777777" w:rsidTr="00C37A0E">
        <w:tc>
          <w:tcPr>
            <w:tcW w:w="704" w:type="dxa"/>
            <w:tcBorders>
              <w:top w:val="single" w:sz="4" w:space="0" w:color="auto"/>
              <w:left w:val="single" w:sz="4" w:space="0" w:color="auto"/>
              <w:bottom w:val="single" w:sz="4" w:space="0" w:color="auto"/>
              <w:right w:val="single" w:sz="4" w:space="0" w:color="auto"/>
            </w:tcBorders>
          </w:tcPr>
          <w:p w14:paraId="1BAC2D46"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7519406" w14:textId="77777777"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Borders>
              <w:top w:val="single" w:sz="4" w:space="0" w:color="auto"/>
              <w:left w:val="single" w:sz="4" w:space="0" w:color="auto"/>
              <w:bottom w:val="single" w:sz="4" w:space="0" w:color="auto"/>
              <w:right w:val="single" w:sz="4" w:space="0" w:color="auto"/>
            </w:tcBorders>
          </w:tcPr>
          <w:p w14:paraId="6F3526AE" w14:textId="77777777"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p w14:paraId="4FA8697E" w14:textId="6519CA1C"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0AE3F346"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5F87881"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Скорректировать текст:</w:t>
            </w:r>
          </w:p>
          <w:p w14:paraId="0833CFEC"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сведения о сертификации (при наличии);»</w:t>
            </w:r>
          </w:p>
          <w:p w14:paraId="404F54C1"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E73460E"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сведения о подтверждении соответствия (при наличии);»</w:t>
            </w:r>
          </w:p>
          <w:p w14:paraId="67536E09"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или</w:t>
            </w:r>
          </w:p>
          <w:p w14:paraId="06B13F24"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сведения о сертификации и (или) декларировании (при наличии);»</w:t>
            </w:r>
          </w:p>
          <w:p w14:paraId="3F091BB7"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B7904C2"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Сертификация является одной из форм подтверждения соответствия. В соответствии с законодательно-правовыми актами существует и декларирование, включая обязательное</w:t>
            </w:r>
          </w:p>
        </w:tc>
        <w:tc>
          <w:tcPr>
            <w:tcW w:w="3622" w:type="dxa"/>
            <w:tcBorders>
              <w:top w:val="single" w:sz="4" w:space="0" w:color="auto"/>
              <w:left w:val="single" w:sz="4" w:space="0" w:color="auto"/>
              <w:bottom w:val="single" w:sz="4" w:space="0" w:color="auto"/>
              <w:right w:val="single" w:sz="4" w:space="0" w:color="auto"/>
            </w:tcBorders>
          </w:tcPr>
          <w:p w14:paraId="4CB8790B"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5C086A6B" w14:textId="57CE33CF"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Первый предложенный вариант</w:t>
            </w:r>
          </w:p>
        </w:tc>
      </w:tr>
      <w:tr w:rsidR="00F97817" w:rsidRPr="007D529F" w14:paraId="5E57C37F" w14:textId="77777777" w:rsidTr="00C37A0E">
        <w:tc>
          <w:tcPr>
            <w:tcW w:w="704" w:type="dxa"/>
            <w:tcBorders>
              <w:top w:val="single" w:sz="4" w:space="0" w:color="auto"/>
              <w:left w:val="single" w:sz="4" w:space="0" w:color="auto"/>
              <w:bottom w:val="single" w:sz="4" w:space="0" w:color="auto"/>
              <w:right w:val="single" w:sz="4" w:space="0" w:color="auto"/>
            </w:tcBorders>
          </w:tcPr>
          <w:p w14:paraId="3442F829"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836FBEA" w14:textId="48AA6C9D"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Borders>
              <w:top w:val="single" w:sz="4" w:space="0" w:color="auto"/>
              <w:left w:val="single" w:sz="4" w:space="0" w:color="auto"/>
              <w:bottom w:val="single" w:sz="4" w:space="0" w:color="auto"/>
              <w:right w:val="single" w:sz="4" w:space="0" w:color="auto"/>
            </w:tcBorders>
          </w:tcPr>
          <w:p w14:paraId="406AEA45" w14:textId="77777777"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60AA1DA0"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93F64AE" w14:textId="3352966A"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Скорректировать текст:</w:t>
            </w:r>
          </w:p>
          <w:p w14:paraId="600D9C65" w14:textId="3158F6A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юридический адрес изготовителя, поставщика, продавца, иные контактные данные.»</w:t>
            </w:r>
          </w:p>
          <w:p w14:paraId="7735F393"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512F24B"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юридический адрес изготовителя, поставщика, продавца (при наличии), иные контактные данные.»</w:t>
            </w:r>
          </w:p>
          <w:p w14:paraId="0D654914"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1B14D40" w14:textId="2E7653FD"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В соответствии с ГОСТ 1.5-2001 (пункт 4.1.4) формулировка «должна быть» применяется для обязательных требований, не допускающих отклонения от них. При этом разработчик ЭД или изготовитель изделия может не владеть информацией о будущем продавце, особенно если изделие планируется поставлять на открытый рынок. Или продавца как стороны поставки может вообще не быть, если изделие поставляется конкретному заказчику по договору (контракту)</w:t>
            </w:r>
          </w:p>
        </w:tc>
        <w:tc>
          <w:tcPr>
            <w:tcW w:w="3622" w:type="dxa"/>
            <w:tcBorders>
              <w:top w:val="single" w:sz="4" w:space="0" w:color="auto"/>
              <w:left w:val="single" w:sz="4" w:space="0" w:color="auto"/>
              <w:bottom w:val="single" w:sz="4" w:space="0" w:color="auto"/>
              <w:right w:val="single" w:sz="4" w:space="0" w:color="auto"/>
            </w:tcBorders>
          </w:tcPr>
          <w:p w14:paraId="6DD34DAC" w14:textId="0C8E8A6E"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F97817" w:rsidRPr="007D529F" w14:paraId="4F2C541F" w14:textId="77777777" w:rsidTr="00C37A0E">
        <w:tc>
          <w:tcPr>
            <w:tcW w:w="704" w:type="dxa"/>
          </w:tcPr>
          <w:p w14:paraId="110F0F78"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9D12C30" w14:textId="77777777"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Pr>
          <w:p w14:paraId="3898ECC1" w14:textId="00645B93"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r>
            <w:r w:rsidRPr="007D529F">
              <w:rPr>
                <w:rFonts w:ascii="Arial" w:hAnsi="Arial" w:cs="Arial"/>
                <w:sz w:val="20"/>
                <w:szCs w:val="20"/>
              </w:rPr>
              <w:lastRenderedPageBreak/>
              <w:t>письмо Союза «Объединение вагоностроителей»</w:t>
            </w:r>
            <w:r w:rsidRPr="007D529F">
              <w:rPr>
                <w:rFonts w:ascii="Arial" w:hAnsi="Arial" w:cs="Arial"/>
                <w:sz w:val="20"/>
                <w:szCs w:val="20"/>
              </w:rPr>
              <w:br/>
              <w:t>№ 299 от 14.07.2026</w:t>
            </w:r>
          </w:p>
        </w:tc>
        <w:tc>
          <w:tcPr>
            <w:tcW w:w="7298" w:type="dxa"/>
          </w:tcPr>
          <w:p w14:paraId="5DBF6E3F"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13F54154" w14:textId="77777777" w:rsidR="00F97817" w:rsidRPr="007D529F" w:rsidRDefault="00F97817" w:rsidP="00F97817">
            <w:pPr>
              <w:tabs>
                <w:tab w:val="left" w:pos="284"/>
              </w:tabs>
              <w:spacing w:line="276" w:lineRule="auto"/>
              <w:rPr>
                <w:rFonts w:ascii="Arial" w:hAnsi="Arial" w:cs="Arial"/>
                <w:sz w:val="20"/>
                <w:szCs w:val="20"/>
              </w:rPr>
            </w:pPr>
            <w:r w:rsidRPr="007D529F">
              <w:rPr>
                <w:rFonts w:ascii="Arial" w:hAnsi="Arial" w:cs="Arial"/>
                <w:sz w:val="20"/>
                <w:szCs w:val="20"/>
              </w:rPr>
              <w:lastRenderedPageBreak/>
              <w:t>После дефиса «- указания по ремонту изделия после его отказов и повреждений (при необходимости);» добавить новый дефис в предлагаемой редакции.</w:t>
            </w:r>
          </w:p>
          <w:p w14:paraId="71270009"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03950DC"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сведения о безопасной утилизации изделия и его составных частей;»</w:t>
            </w:r>
          </w:p>
          <w:p w14:paraId="6E8F9073"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14A58A09"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Многие технические регламенты (например ТР ТС 001/2011) и стандарты на продукцию требуют обязательно указывать сведения по безопасной утилизации изделий</w:t>
            </w:r>
          </w:p>
        </w:tc>
        <w:tc>
          <w:tcPr>
            <w:tcW w:w="3622" w:type="dxa"/>
          </w:tcPr>
          <w:p w14:paraId="2DAD314B"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6848E2A9"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С изменением предлагаемой редакции</w:t>
            </w:r>
          </w:p>
        </w:tc>
      </w:tr>
      <w:tr w:rsidR="00F97817" w:rsidRPr="007D529F" w14:paraId="2F118B6F" w14:textId="77777777" w:rsidTr="00C37A0E">
        <w:tc>
          <w:tcPr>
            <w:tcW w:w="704" w:type="dxa"/>
          </w:tcPr>
          <w:p w14:paraId="7052FAAD"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A67A979" w14:textId="1E2FFC7A"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Pr>
          <w:p w14:paraId="35DD4CB7" w14:textId="201B7780"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tc>
        <w:tc>
          <w:tcPr>
            <w:tcW w:w="7298" w:type="dxa"/>
          </w:tcPr>
          <w:p w14:paraId="05D4E672"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9FE56F1" w14:textId="69CD6758" w:rsidR="00F97817" w:rsidRPr="007D529F" w:rsidRDefault="00F97817" w:rsidP="00F97817">
            <w:pPr>
              <w:tabs>
                <w:tab w:val="left" w:pos="284"/>
              </w:tabs>
              <w:spacing w:line="276" w:lineRule="auto"/>
              <w:rPr>
                <w:rFonts w:ascii="Arial" w:hAnsi="Arial" w:cs="Arial"/>
                <w:sz w:val="20"/>
                <w:szCs w:val="20"/>
              </w:rPr>
            </w:pPr>
            <w:r w:rsidRPr="007D529F">
              <w:rPr>
                <w:rFonts w:ascii="Arial" w:hAnsi="Arial" w:cs="Arial"/>
                <w:sz w:val="20"/>
                <w:szCs w:val="20"/>
              </w:rPr>
              <w:t>Последний дефис дополнить в предлагаемой редакции.</w:t>
            </w:r>
          </w:p>
          <w:p w14:paraId="138F0AC0"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19C32E6" w14:textId="163F5C58"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xml:space="preserve">«- юридический адрес изготовителя, поставщика, продавца, </w:t>
            </w:r>
            <w:bookmarkStart w:id="8" w:name="_Hlk235105133"/>
            <w:r w:rsidRPr="007D529F">
              <w:rPr>
                <w:rFonts w:ascii="Arial" w:hAnsi="Arial" w:cs="Arial"/>
                <w:sz w:val="20"/>
                <w:szCs w:val="20"/>
                <w:u w:val="single"/>
              </w:rPr>
              <w:t>адреса сервисных центров или организаций, выполняющих гарантийное обслуживание</w:t>
            </w:r>
            <w:bookmarkEnd w:id="8"/>
            <w:r w:rsidRPr="007D529F">
              <w:rPr>
                <w:rFonts w:ascii="Arial" w:hAnsi="Arial" w:cs="Arial"/>
                <w:sz w:val="20"/>
                <w:szCs w:val="20"/>
              </w:rPr>
              <w:t>, иные контактные данные.».</w:t>
            </w:r>
          </w:p>
          <w:p w14:paraId="1059A8E1"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AB07503" w14:textId="13F3EDD2"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Гарантийное обслуживание может осуществлять сервисный центр или уполномоченная изготовителем организация</w:t>
            </w:r>
          </w:p>
        </w:tc>
        <w:tc>
          <w:tcPr>
            <w:tcW w:w="3622" w:type="dxa"/>
          </w:tcPr>
          <w:p w14:paraId="1428DE17"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3E85D38D" w14:textId="2F6C9AD8"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F97817" w:rsidRPr="007D529F" w14:paraId="77100C3E" w14:textId="77777777" w:rsidTr="00C37A0E">
        <w:tc>
          <w:tcPr>
            <w:tcW w:w="704" w:type="dxa"/>
          </w:tcPr>
          <w:p w14:paraId="014DDB42"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2E116CB" w14:textId="77777777"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Pr>
          <w:p w14:paraId="30343CD8" w14:textId="23D43DE7"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tc>
        <w:tc>
          <w:tcPr>
            <w:tcW w:w="7298" w:type="dxa"/>
          </w:tcPr>
          <w:p w14:paraId="5F0EFA4E"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CA55DA2" w14:textId="77777777" w:rsidR="00F97817" w:rsidRPr="007D529F" w:rsidRDefault="00F97817" w:rsidP="00F97817">
            <w:pPr>
              <w:tabs>
                <w:tab w:val="left" w:pos="284"/>
              </w:tabs>
              <w:spacing w:line="276" w:lineRule="auto"/>
              <w:rPr>
                <w:rFonts w:ascii="Arial" w:hAnsi="Arial" w:cs="Arial"/>
                <w:sz w:val="20"/>
                <w:szCs w:val="20"/>
              </w:rPr>
            </w:pPr>
            <w:r w:rsidRPr="007D529F">
              <w:rPr>
                <w:rFonts w:ascii="Arial" w:hAnsi="Arial" w:cs="Arial"/>
                <w:sz w:val="20"/>
                <w:szCs w:val="20"/>
              </w:rPr>
              <w:t>Дополнить пункт новым перечислением в предлагаемой редакции.</w:t>
            </w:r>
          </w:p>
          <w:p w14:paraId="35A8A603"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1F58161"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 сведения о составных частях (при наличии) и правилах их эксплуатации.».</w:t>
            </w:r>
          </w:p>
          <w:p w14:paraId="2CD3DB07" w14:textId="6797BB3A" w:rsidR="00F97817" w:rsidRPr="007D529F" w:rsidRDefault="00F97817" w:rsidP="00F97817">
            <w:pPr>
              <w:spacing w:line="276" w:lineRule="auto"/>
              <w:rPr>
                <w:rFonts w:ascii="Arial" w:hAnsi="Arial" w:cs="Arial"/>
                <w:sz w:val="20"/>
                <w:szCs w:val="20"/>
              </w:rPr>
            </w:pPr>
          </w:p>
        </w:tc>
        <w:tc>
          <w:tcPr>
            <w:tcW w:w="3622" w:type="dxa"/>
          </w:tcPr>
          <w:p w14:paraId="56865D1B"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7BAEAC2C"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Вместо введения нового дефиса дополнены третий и четвертый дефисы сверху</w:t>
            </w:r>
          </w:p>
        </w:tc>
      </w:tr>
      <w:tr w:rsidR="00F97817" w:rsidRPr="007D529F" w14:paraId="13B0096E" w14:textId="77777777" w:rsidTr="00C37A0E">
        <w:tc>
          <w:tcPr>
            <w:tcW w:w="704" w:type="dxa"/>
            <w:tcBorders>
              <w:top w:val="single" w:sz="4" w:space="0" w:color="auto"/>
              <w:left w:val="single" w:sz="4" w:space="0" w:color="auto"/>
              <w:bottom w:val="single" w:sz="4" w:space="0" w:color="auto"/>
              <w:right w:val="single" w:sz="4" w:space="0" w:color="auto"/>
            </w:tcBorders>
          </w:tcPr>
          <w:p w14:paraId="079DCFF2"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C3F2179" w14:textId="75591250"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4.3</w:t>
            </w:r>
          </w:p>
        </w:tc>
        <w:tc>
          <w:tcPr>
            <w:tcW w:w="2126" w:type="dxa"/>
            <w:tcBorders>
              <w:top w:val="single" w:sz="4" w:space="0" w:color="auto"/>
              <w:left w:val="single" w:sz="4" w:space="0" w:color="auto"/>
              <w:bottom w:val="single" w:sz="4" w:space="0" w:color="auto"/>
              <w:right w:val="single" w:sz="4" w:space="0" w:color="auto"/>
            </w:tcBorders>
          </w:tcPr>
          <w:p w14:paraId="2CF3FF64" w14:textId="16974867"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АО «ИЭМЗ «Купол» № 070-59-246 от 22.06.2026</w:t>
            </w:r>
          </w:p>
        </w:tc>
        <w:tc>
          <w:tcPr>
            <w:tcW w:w="7298" w:type="dxa"/>
            <w:tcBorders>
              <w:top w:val="single" w:sz="4" w:space="0" w:color="auto"/>
              <w:left w:val="single" w:sz="4" w:space="0" w:color="auto"/>
              <w:bottom w:val="single" w:sz="4" w:space="0" w:color="auto"/>
              <w:right w:val="single" w:sz="4" w:space="0" w:color="auto"/>
            </w:tcBorders>
          </w:tcPr>
          <w:p w14:paraId="0EF11245"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11859DD" w14:textId="18CA63E3"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В существующей редакции пункта обязательно должна быть доведена информация о государстве-изготовителя и организации-изготовителя. При этом в разделе «Нормативные ссылки» указан ГОСТ Р 2.901, по которому могут быть ограничения на представляемую информацию.</w:t>
            </w:r>
          </w:p>
          <w:p w14:paraId="03C3B0B2" w14:textId="698E3F1E"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55E497A" w14:textId="3B732BBB"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w:t>
            </w:r>
            <w:bookmarkStart w:id="9" w:name="_Hlk233022788"/>
            <w:r w:rsidRPr="007D529F">
              <w:rPr>
                <w:rFonts w:ascii="Arial" w:hAnsi="Arial" w:cs="Arial"/>
                <w:sz w:val="20"/>
                <w:szCs w:val="20"/>
              </w:rPr>
              <w:t>В ЭД или иным способом (п. 4.5) до потребителя должна быть доведена следующая информация об изделии и об установленных на нем к моменту завершения его производства СЧ (с учётом положений ГОСТ Р 2.901</w:t>
            </w:r>
            <w:proofErr w:type="gramStart"/>
            <w:r w:rsidRPr="007D529F">
              <w:rPr>
                <w:rFonts w:ascii="Arial" w:hAnsi="Arial" w:cs="Arial"/>
                <w:sz w:val="20"/>
                <w:szCs w:val="20"/>
              </w:rPr>
              <w:t>)</w:t>
            </w:r>
            <w:bookmarkEnd w:id="9"/>
            <w:r w:rsidRPr="007D529F">
              <w:rPr>
                <w:rFonts w:ascii="Arial" w:hAnsi="Arial" w:cs="Arial"/>
                <w:sz w:val="20"/>
                <w:szCs w:val="20"/>
              </w:rPr>
              <w:t>:…</w:t>
            </w:r>
            <w:proofErr w:type="gramEnd"/>
            <w:r w:rsidRPr="007D529F">
              <w:rPr>
                <w:rFonts w:ascii="Arial" w:hAnsi="Arial" w:cs="Arial"/>
                <w:sz w:val="20"/>
                <w:szCs w:val="20"/>
              </w:rPr>
              <w:t>».</w:t>
            </w:r>
          </w:p>
          <w:p w14:paraId="566D3CDF"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7997067" w14:textId="174FEAC5" w:rsidR="00F97817" w:rsidRPr="007D529F" w:rsidRDefault="00F97817" w:rsidP="00F97817">
            <w:pPr>
              <w:spacing w:line="276" w:lineRule="auto"/>
              <w:jc w:val="both"/>
              <w:rPr>
                <w:rFonts w:ascii="Arial" w:hAnsi="Arial" w:cs="Arial"/>
                <w:sz w:val="20"/>
                <w:szCs w:val="20"/>
              </w:rPr>
            </w:pPr>
            <w:r w:rsidRPr="007D529F">
              <w:rPr>
                <w:rFonts w:ascii="Arial" w:hAnsi="Arial" w:cs="Arial"/>
                <w:sz w:val="20"/>
                <w:szCs w:val="20"/>
              </w:rPr>
              <w:lastRenderedPageBreak/>
              <w:t>ГОСТ Р 2.901-99 (п. 5.2</w:t>
            </w:r>
            <w:proofErr w:type="gramStart"/>
            <w:r w:rsidRPr="007D529F">
              <w:rPr>
                <w:rFonts w:ascii="Arial" w:hAnsi="Arial" w:cs="Arial"/>
                <w:sz w:val="20"/>
                <w:szCs w:val="20"/>
              </w:rPr>
              <w:t>)</w:t>
            </w:r>
            <w:proofErr w:type="gramEnd"/>
            <w:r w:rsidRPr="007D529F">
              <w:rPr>
                <w:rFonts w:ascii="Arial" w:hAnsi="Arial" w:cs="Arial"/>
                <w:sz w:val="20"/>
                <w:szCs w:val="20"/>
              </w:rPr>
              <w:t xml:space="preserve"> Из документов исключают сведения о гарантиях изготовителя (поставщика), рекламациях, цене, кодах продукции и другие, если наличие этих сведений не оговорено в контракте на поставку изделия</w:t>
            </w:r>
          </w:p>
        </w:tc>
        <w:tc>
          <w:tcPr>
            <w:tcW w:w="3622" w:type="dxa"/>
            <w:tcBorders>
              <w:top w:val="single" w:sz="4" w:space="0" w:color="auto"/>
              <w:left w:val="single" w:sz="4" w:space="0" w:color="auto"/>
              <w:bottom w:val="single" w:sz="4" w:space="0" w:color="auto"/>
              <w:right w:val="single" w:sz="4" w:space="0" w:color="auto"/>
            </w:tcBorders>
          </w:tcPr>
          <w:p w14:paraId="4479E76D" w14:textId="392D91C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tc>
      </w:tr>
      <w:tr w:rsidR="00F97817" w:rsidRPr="007D529F" w14:paraId="40F9B2F6" w14:textId="77777777" w:rsidTr="00C37A0E">
        <w:tc>
          <w:tcPr>
            <w:tcW w:w="704" w:type="dxa"/>
          </w:tcPr>
          <w:p w14:paraId="1A2AD91A" w14:textId="77777777" w:rsidR="00F97817" w:rsidRPr="007D529F" w:rsidRDefault="00F97817" w:rsidP="00F9781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8D786A5" w14:textId="77777777" w:rsidR="00F97817" w:rsidRPr="007D529F" w:rsidRDefault="00F97817" w:rsidP="00F97817">
            <w:pPr>
              <w:autoSpaceDE w:val="0"/>
              <w:autoSpaceDN w:val="0"/>
              <w:adjustRightInd w:val="0"/>
              <w:spacing w:line="276" w:lineRule="auto"/>
              <w:rPr>
                <w:rFonts w:ascii="Arial" w:hAnsi="Arial" w:cs="Arial"/>
                <w:sz w:val="20"/>
                <w:szCs w:val="20"/>
              </w:rPr>
            </w:pPr>
            <w:r w:rsidRPr="007D529F">
              <w:rPr>
                <w:rFonts w:ascii="Arial" w:hAnsi="Arial" w:cs="Arial"/>
                <w:sz w:val="20"/>
                <w:szCs w:val="20"/>
              </w:rPr>
              <w:t>4.4</w:t>
            </w:r>
          </w:p>
        </w:tc>
        <w:tc>
          <w:tcPr>
            <w:tcW w:w="2126" w:type="dxa"/>
          </w:tcPr>
          <w:p w14:paraId="7F555DBA" w14:textId="09DDAAA4" w:rsidR="00F97817" w:rsidRPr="007D529F" w:rsidRDefault="00F97817" w:rsidP="00F97817">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tc>
        <w:tc>
          <w:tcPr>
            <w:tcW w:w="7298" w:type="dxa"/>
          </w:tcPr>
          <w:p w14:paraId="08F99718"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A262432" w14:textId="77777777" w:rsidR="00F97817" w:rsidRPr="007D529F" w:rsidRDefault="00F97817" w:rsidP="00F97817">
            <w:pPr>
              <w:tabs>
                <w:tab w:val="left" w:pos="284"/>
              </w:tabs>
              <w:spacing w:line="276" w:lineRule="auto"/>
              <w:rPr>
                <w:rFonts w:ascii="Arial" w:hAnsi="Arial" w:cs="Arial"/>
                <w:sz w:val="20"/>
                <w:szCs w:val="20"/>
              </w:rPr>
            </w:pPr>
            <w:r w:rsidRPr="007D529F">
              <w:rPr>
                <w:rFonts w:ascii="Arial" w:hAnsi="Arial" w:cs="Arial"/>
                <w:sz w:val="20"/>
                <w:szCs w:val="20"/>
              </w:rPr>
              <w:t>Первый абзац привести в предлагаемой редакции.</w:t>
            </w:r>
          </w:p>
          <w:p w14:paraId="5606B181" w14:textId="77777777" w:rsidR="00F97817" w:rsidRPr="007D529F" w:rsidRDefault="00F97817" w:rsidP="00F9781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9D48777" w14:textId="77777777" w:rsidR="00F97817" w:rsidRPr="007D529F" w:rsidRDefault="00F97817" w:rsidP="00F97817">
            <w:pPr>
              <w:spacing w:line="276" w:lineRule="auto"/>
              <w:rPr>
                <w:rFonts w:ascii="Arial" w:hAnsi="Arial" w:cs="Arial"/>
                <w:sz w:val="20"/>
                <w:szCs w:val="20"/>
              </w:rPr>
            </w:pPr>
            <w:r w:rsidRPr="007D529F">
              <w:rPr>
                <w:rFonts w:ascii="Arial" w:hAnsi="Arial" w:cs="Arial"/>
                <w:sz w:val="20"/>
                <w:szCs w:val="20"/>
              </w:rPr>
              <w:t>«Эксплуатационную документацию разрабатывают на изделие в целом. Допускается разрабатывать общую эксплуатационную документацию на несколько вариантов изделия.».</w:t>
            </w:r>
          </w:p>
          <w:p w14:paraId="2D78820A" w14:textId="77777777" w:rsidR="00F97817" w:rsidRPr="007D529F" w:rsidRDefault="00F97817" w:rsidP="00F9781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32175F4" w14:textId="77777777" w:rsidR="00F97817" w:rsidRPr="007D529F" w:rsidRDefault="00F97817" w:rsidP="00F97817">
            <w:pPr>
              <w:spacing w:line="276" w:lineRule="auto"/>
              <w:rPr>
                <w:rFonts w:ascii="Arial" w:hAnsi="Arial" w:cs="Arial"/>
                <w:sz w:val="20"/>
                <w:szCs w:val="20"/>
              </w:rPr>
            </w:pPr>
            <w:r w:rsidRPr="007D529F">
              <w:rPr>
                <w:rFonts w:ascii="Arial" w:eastAsia="Times New Roman" w:hAnsi="Arial" w:cs="Arial"/>
                <w:sz w:val="20"/>
                <w:szCs w:val="20"/>
                <w:lang w:eastAsia="ru-RU"/>
              </w:rPr>
              <w:t>Требование о необходимости включения в ЭД информации о СЧ считаем целесообразным разместить одним из перечислений в п. 4.3 настоящего стандарта</w:t>
            </w:r>
          </w:p>
        </w:tc>
        <w:tc>
          <w:tcPr>
            <w:tcW w:w="3622" w:type="dxa"/>
          </w:tcPr>
          <w:p w14:paraId="35B6CD96" w14:textId="77777777" w:rsidR="00F97817" w:rsidRPr="007D529F" w:rsidRDefault="00F97817" w:rsidP="00F97817">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26156B" w:rsidRPr="007D529F" w14:paraId="6AAD4594" w14:textId="77777777" w:rsidTr="00C37A0E">
        <w:tc>
          <w:tcPr>
            <w:tcW w:w="704" w:type="dxa"/>
            <w:tcBorders>
              <w:top w:val="single" w:sz="4" w:space="0" w:color="auto"/>
              <w:left w:val="single" w:sz="4" w:space="0" w:color="auto"/>
              <w:bottom w:val="single" w:sz="4" w:space="0" w:color="auto"/>
              <w:right w:val="single" w:sz="4" w:space="0" w:color="auto"/>
            </w:tcBorders>
          </w:tcPr>
          <w:p w14:paraId="22500E4C" w14:textId="77777777" w:rsidR="0026156B" w:rsidRPr="007D529F" w:rsidRDefault="0026156B" w:rsidP="0026156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4413194" w14:textId="4F6C8628" w:rsidR="0026156B" w:rsidRPr="007D529F" w:rsidRDefault="0026156B" w:rsidP="0026156B">
            <w:pPr>
              <w:autoSpaceDE w:val="0"/>
              <w:autoSpaceDN w:val="0"/>
              <w:adjustRightInd w:val="0"/>
              <w:spacing w:line="276" w:lineRule="auto"/>
              <w:rPr>
                <w:rFonts w:ascii="Arial" w:hAnsi="Arial" w:cs="Arial"/>
                <w:sz w:val="20"/>
                <w:szCs w:val="20"/>
              </w:rPr>
            </w:pPr>
            <w:r w:rsidRPr="007D529F">
              <w:rPr>
                <w:rFonts w:ascii="Arial" w:hAnsi="Arial" w:cs="Arial"/>
                <w:sz w:val="20"/>
                <w:szCs w:val="20"/>
              </w:rPr>
              <w:t>4.4</w:t>
            </w:r>
          </w:p>
        </w:tc>
        <w:tc>
          <w:tcPr>
            <w:tcW w:w="2126" w:type="dxa"/>
            <w:tcBorders>
              <w:top w:val="single" w:sz="4" w:space="0" w:color="auto"/>
              <w:left w:val="single" w:sz="4" w:space="0" w:color="auto"/>
              <w:bottom w:val="single" w:sz="4" w:space="0" w:color="auto"/>
              <w:right w:val="single" w:sz="4" w:space="0" w:color="auto"/>
            </w:tcBorders>
          </w:tcPr>
          <w:p w14:paraId="0417EEE9" w14:textId="116395BC" w:rsidR="0026156B" w:rsidRPr="007D529F" w:rsidRDefault="0026156B" w:rsidP="0026156B">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347401AC"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170FC0C" w14:textId="77777777"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Заменить понятие «общая документация» на «групповую документацию».</w:t>
            </w:r>
          </w:p>
          <w:p w14:paraId="46824D06" w14:textId="77777777"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При необходимости уточнения дать ссылку на ГОСТ 2.113-75, который регламентирует правила выполнения подобных документов.</w:t>
            </w:r>
          </w:p>
          <w:p w14:paraId="7AA2B2C5"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EB13730" w14:textId="77777777"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 xml:space="preserve">Допускается разрабатывать </w:t>
            </w:r>
            <w:r w:rsidRPr="007D529F">
              <w:rPr>
                <w:rFonts w:ascii="Arial" w:hAnsi="Arial" w:cs="Arial"/>
                <w:b/>
                <w:bCs/>
                <w:sz w:val="20"/>
                <w:szCs w:val="20"/>
                <w:u w:val="single"/>
              </w:rPr>
              <w:t>групповую</w:t>
            </w:r>
            <w:r w:rsidRPr="007D529F">
              <w:rPr>
                <w:rFonts w:ascii="Arial" w:hAnsi="Arial" w:cs="Arial"/>
                <w:sz w:val="20"/>
                <w:szCs w:val="20"/>
              </w:rPr>
              <w:t xml:space="preserve"> эксплуатационную документацию на несколько вариантов изделия, </w:t>
            </w:r>
            <w:r w:rsidRPr="007D529F">
              <w:rPr>
                <w:rFonts w:ascii="Arial" w:hAnsi="Arial" w:cs="Arial"/>
                <w:b/>
                <w:bCs/>
                <w:sz w:val="20"/>
                <w:szCs w:val="20"/>
                <w:u w:val="single"/>
              </w:rPr>
              <w:t>в соответствии с требованиями ГОСТ 2.113</w:t>
            </w:r>
            <w:r w:rsidRPr="007D529F">
              <w:rPr>
                <w:rFonts w:ascii="Arial" w:hAnsi="Arial" w:cs="Arial"/>
                <w:sz w:val="20"/>
                <w:szCs w:val="20"/>
              </w:rPr>
              <w:t>.</w:t>
            </w:r>
          </w:p>
          <w:p w14:paraId="11733278" w14:textId="77777777"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53502BD" w14:textId="0B63EA75"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rPr>
              <w:t>Уточнение текста стандарта</w:t>
            </w:r>
          </w:p>
        </w:tc>
        <w:tc>
          <w:tcPr>
            <w:tcW w:w="3622" w:type="dxa"/>
            <w:tcBorders>
              <w:top w:val="single" w:sz="4" w:space="0" w:color="auto"/>
              <w:left w:val="single" w:sz="4" w:space="0" w:color="auto"/>
              <w:bottom w:val="single" w:sz="4" w:space="0" w:color="auto"/>
              <w:right w:val="single" w:sz="4" w:space="0" w:color="auto"/>
            </w:tcBorders>
          </w:tcPr>
          <w:p w14:paraId="276A11A9" w14:textId="77777777"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7DB6D8EF" w14:textId="6897E623"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Без ссылки на ГОСТ 2.113, поскольку не все его положения применимы к ЭД и в данном пункте такая детализация не нужна</w:t>
            </w:r>
          </w:p>
        </w:tc>
      </w:tr>
      <w:tr w:rsidR="0026156B" w:rsidRPr="007D529F" w14:paraId="1E56B012" w14:textId="77777777" w:rsidTr="00C37A0E">
        <w:tc>
          <w:tcPr>
            <w:tcW w:w="704" w:type="dxa"/>
            <w:tcBorders>
              <w:top w:val="single" w:sz="4" w:space="0" w:color="auto"/>
              <w:left w:val="single" w:sz="4" w:space="0" w:color="auto"/>
              <w:bottom w:val="single" w:sz="4" w:space="0" w:color="auto"/>
              <w:right w:val="single" w:sz="4" w:space="0" w:color="auto"/>
            </w:tcBorders>
          </w:tcPr>
          <w:p w14:paraId="35898E43" w14:textId="77777777" w:rsidR="0026156B" w:rsidRPr="007D529F" w:rsidRDefault="0026156B" w:rsidP="0026156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9236FD6" w14:textId="5EAF1C3F" w:rsidR="0026156B" w:rsidRPr="007D529F" w:rsidRDefault="0026156B" w:rsidP="0026156B">
            <w:pPr>
              <w:autoSpaceDE w:val="0"/>
              <w:autoSpaceDN w:val="0"/>
              <w:adjustRightInd w:val="0"/>
              <w:spacing w:line="276" w:lineRule="auto"/>
              <w:rPr>
                <w:rFonts w:ascii="Arial" w:hAnsi="Arial" w:cs="Arial"/>
                <w:sz w:val="20"/>
                <w:szCs w:val="20"/>
              </w:rPr>
            </w:pPr>
            <w:r w:rsidRPr="007D529F">
              <w:rPr>
                <w:rFonts w:ascii="Arial" w:hAnsi="Arial" w:cs="Arial"/>
                <w:sz w:val="20"/>
                <w:szCs w:val="20"/>
              </w:rPr>
              <w:t>4.4</w:t>
            </w:r>
          </w:p>
        </w:tc>
        <w:tc>
          <w:tcPr>
            <w:tcW w:w="2126" w:type="dxa"/>
            <w:tcBorders>
              <w:top w:val="single" w:sz="4" w:space="0" w:color="auto"/>
              <w:left w:val="single" w:sz="4" w:space="0" w:color="auto"/>
              <w:bottom w:val="single" w:sz="4" w:space="0" w:color="auto"/>
              <w:right w:val="single" w:sz="4" w:space="0" w:color="auto"/>
            </w:tcBorders>
          </w:tcPr>
          <w:p w14:paraId="5F865A3A" w14:textId="77777777" w:rsidR="0026156B" w:rsidRPr="007D529F" w:rsidRDefault="0026156B" w:rsidP="0026156B">
            <w:pPr>
              <w:spacing w:line="276" w:lineRule="auto"/>
              <w:jc w:val="center"/>
              <w:rPr>
                <w:rFonts w:ascii="Arial" w:hAnsi="Arial" w:cs="Arial"/>
                <w:sz w:val="20"/>
                <w:szCs w:val="20"/>
              </w:rPr>
            </w:pPr>
            <w:r w:rsidRPr="007D529F">
              <w:rPr>
                <w:rFonts w:ascii="Arial" w:hAnsi="Arial" w:cs="Arial"/>
                <w:sz w:val="20"/>
                <w:szCs w:val="20"/>
              </w:rPr>
              <w:t xml:space="preserve">ФГБУ «ВНИИПО МЧС России», </w:t>
            </w:r>
            <w:r w:rsidRPr="007D529F">
              <w:rPr>
                <w:rFonts w:ascii="Arial" w:hAnsi="Arial" w:cs="Arial"/>
                <w:sz w:val="20"/>
                <w:szCs w:val="20"/>
              </w:rPr>
              <w:br/>
              <w:t>№ ИВ-117-13-5-2645 от 01.07.2026</w:t>
            </w:r>
          </w:p>
        </w:tc>
        <w:tc>
          <w:tcPr>
            <w:tcW w:w="7298" w:type="dxa"/>
            <w:tcBorders>
              <w:top w:val="single" w:sz="4" w:space="0" w:color="auto"/>
              <w:left w:val="single" w:sz="4" w:space="0" w:color="auto"/>
              <w:bottom w:val="single" w:sz="4" w:space="0" w:color="auto"/>
              <w:right w:val="single" w:sz="4" w:space="0" w:color="auto"/>
            </w:tcBorders>
          </w:tcPr>
          <w:p w14:paraId="40405C14"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0195285" w14:textId="5613C7E2"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Запрещено повторение информации из ЭД составных частей (СЧ) в ЭД изделия. Однако если СЧ покупается отдельно, её документация может быть недоступна эксплуатанту изделия.</w:t>
            </w:r>
          </w:p>
          <w:p w14:paraId="4311C881"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C45CF10" w14:textId="5EEB1F8B"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Дополнить текстом: «...</w:t>
            </w:r>
            <w:bookmarkStart w:id="10" w:name="_Hlk234321262"/>
            <w:r w:rsidRPr="007D529F">
              <w:rPr>
                <w:rFonts w:ascii="Arial" w:hAnsi="Arial" w:cs="Arial"/>
                <w:sz w:val="20"/>
                <w:szCs w:val="20"/>
              </w:rPr>
              <w:t>кроме случаев, когда это обусловлено необходимостью (в минимально необходимом объеме, либо при отсутствии гарантий наличия у потребителя ЭД на поставляемые отдельно СЧ)</w:t>
            </w:r>
            <w:bookmarkEnd w:id="10"/>
            <w:r w:rsidRPr="007D529F">
              <w:rPr>
                <w:rFonts w:ascii="Arial" w:hAnsi="Arial" w:cs="Arial"/>
                <w:sz w:val="20"/>
                <w:szCs w:val="20"/>
              </w:rPr>
              <w:t>».</w:t>
            </w:r>
          </w:p>
          <w:p w14:paraId="5C6AD35A" w14:textId="77777777"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93B1870" w14:textId="2C90968A"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rPr>
              <w:t>Обеспечивает полноту информации для конечного пользователя, если он не имеет прямых контрактов с поставщиками комплектующих</w:t>
            </w:r>
          </w:p>
        </w:tc>
        <w:tc>
          <w:tcPr>
            <w:tcW w:w="3622" w:type="dxa"/>
            <w:tcBorders>
              <w:top w:val="single" w:sz="4" w:space="0" w:color="auto"/>
              <w:left w:val="single" w:sz="4" w:space="0" w:color="auto"/>
              <w:bottom w:val="single" w:sz="4" w:space="0" w:color="auto"/>
              <w:right w:val="single" w:sz="4" w:space="0" w:color="auto"/>
            </w:tcBorders>
          </w:tcPr>
          <w:p w14:paraId="3B253404" w14:textId="77777777"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D494131" w14:textId="77777777"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26156B" w:rsidRPr="007D529F" w14:paraId="4E126023" w14:textId="77777777" w:rsidTr="00C37A0E">
        <w:tc>
          <w:tcPr>
            <w:tcW w:w="704" w:type="dxa"/>
          </w:tcPr>
          <w:p w14:paraId="4561257B" w14:textId="77777777" w:rsidR="0026156B" w:rsidRPr="007D529F" w:rsidRDefault="0026156B" w:rsidP="0026156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AE7C9DC" w14:textId="1D055799" w:rsidR="0026156B" w:rsidRPr="007D529F" w:rsidRDefault="0026156B" w:rsidP="0026156B">
            <w:pPr>
              <w:autoSpaceDE w:val="0"/>
              <w:autoSpaceDN w:val="0"/>
              <w:adjustRightInd w:val="0"/>
              <w:spacing w:line="276" w:lineRule="auto"/>
              <w:rPr>
                <w:rFonts w:ascii="Arial" w:hAnsi="Arial" w:cs="Arial"/>
                <w:sz w:val="20"/>
                <w:szCs w:val="20"/>
              </w:rPr>
            </w:pPr>
            <w:r w:rsidRPr="007D529F">
              <w:rPr>
                <w:rFonts w:ascii="Arial" w:hAnsi="Arial" w:cs="Arial"/>
                <w:sz w:val="20"/>
                <w:szCs w:val="20"/>
              </w:rPr>
              <w:t>4.4</w:t>
            </w:r>
          </w:p>
        </w:tc>
        <w:tc>
          <w:tcPr>
            <w:tcW w:w="2126" w:type="dxa"/>
          </w:tcPr>
          <w:p w14:paraId="6937BF28" w14:textId="77777777" w:rsidR="0026156B" w:rsidRPr="007D529F" w:rsidRDefault="0026156B" w:rsidP="0026156B">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1AAD5140"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407D9FF" w14:textId="04052EDE"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1) Заменить «включают» на «приводят» (в ЭД изделия в целом).</w:t>
            </w:r>
          </w:p>
          <w:p w14:paraId="6C431414" w14:textId="77777777"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2) Убрать требование о невключении в ЭД информации из ЭД СЧ. Оставить только допущение включения сведений в минимально необходимом для эксплуатации объеме.</w:t>
            </w:r>
          </w:p>
          <w:p w14:paraId="64663AA0" w14:textId="55E3BEE8"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3) Исключить требования о поставке ЭД покупных изделий в составе поставляемого комплекта ЭД на изделие.</w:t>
            </w:r>
          </w:p>
          <w:p w14:paraId="0612D76D" w14:textId="1D1FB655"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4) Требования о приведении ссылок в ЭД изделия привести только в части указания ссылок ЭД на СЧ (требования к указанию ссылок на ЭД покупных изделий исключить).</w:t>
            </w:r>
          </w:p>
          <w:p w14:paraId="584A17AA"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D7AA801" w14:textId="0E8C227D"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w:t>
            </w:r>
            <w:r w:rsidR="000C2846" w:rsidRPr="007D529F">
              <w:rPr>
                <w:rFonts w:ascii="Arial" w:hAnsi="Arial" w:cs="Arial"/>
                <w:sz w:val="20"/>
                <w:szCs w:val="20"/>
              </w:rPr>
              <w:t xml:space="preserve"> </w:t>
            </w:r>
            <w:bookmarkStart w:id="11" w:name="_Hlk235521987"/>
            <w:r w:rsidRPr="007D529F">
              <w:rPr>
                <w:rFonts w:ascii="Arial" w:hAnsi="Arial" w:cs="Arial"/>
                <w:sz w:val="20"/>
                <w:szCs w:val="20"/>
              </w:rPr>
              <w:t xml:space="preserve">Допускается для СЧ изделия разрабатывать отдельные ЭД. Ссылки на ЭД СЧ </w:t>
            </w:r>
            <w:r w:rsidRPr="007D529F">
              <w:rPr>
                <w:rFonts w:ascii="Arial" w:hAnsi="Arial" w:cs="Arial"/>
                <w:b/>
                <w:bCs/>
                <w:sz w:val="20"/>
                <w:szCs w:val="20"/>
              </w:rPr>
              <w:t>приводят</w:t>
            </w:r>
            <w:r w:rsidRPr="007D529F">
              <w:rPr>
                <w:rFonts w:ascii="Arial" w:hAnsi="Arial" w:cs="Arial"/>
                <w:sz w:val="20"/>
                <w:szCs w:val="20"/>
              </w:rPr>
              <w:t xml:space="preserve"> в ЭД изделия в целом. </w:t>
            </w:r>
            <w:r w:rsidRPr="007D529F">
              <w:rPr>
                <w:rFonts w:ascii="Arial" w:hAnsi="Arial" w:cs="Arial"/>
                <w:b/>
                <w:bCs/>
                <w:sz w:val="20"/>
                <w:szCs w:val="20"/>
              </w:rPr>
              <w:t>Повторение в ЭД изделия информации, приведенной в ЭД СЧ изделия допускается в минимально необходимом для эксплуатации изделия объеме</w:t>
            </w:r>
            <w:r w:rsidRPr="007D529F">
              <w:rPr>
                <w:rFonts w:ascii="Arial" w:hAnsi="Arial" w:cs="Arial"/>
                <w:sz w:val="20"/>
                <w:szCs w:val="20"/>
              </w:rPr>
              <w:t>.</w:t>
            </w:r>
            <w:bookmarkEnd w:id="11"/>
            <w:r w:rsidRPr="007D529F">
              <w:rPr>
                <w:rFonts w:ascii="Arial" w:hAnsi="Arial" w:cs="Arial"/>
                <w:sz w:val="20"/>
                <w:szCs w:val="20"/>
              </w:rPr>
              <w:t>».</w:t>
            </w:r>
          </w:p>
          <w:p w14:paraId="558C00A2" w14:textId="77777777"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AC9852F" w14:textId="77777777"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1) «Включают» в ВЭ – не верно, требование не о включении в полный комплект ЭД на изделие, а о ссылках.</w:t>
            </w:r>
          </w:p>
          <w:p w14:paraId="700701E9" w14:textId="77777777"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2) Критерий необходимости включения сведений о СЧ – субъективный, и не может служить исключением из требования «Повторение в ЭД изделия информации, приведенной в ЭД СЧ изделия, не допускается».</w:t>
            </w:r>
          </w:p>
          <w:p w14:paraId="57E13D6E" w14:textId="29791550"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3) Требования к поставляемому комплекту приведены в разделе 5, перенести требования о поставке ЭД покупных изделий в п. 5.2.4.</w:t>
            </w:r>
          </w:p>
          <w:p w14:paraId="7701319F" w14:textId="3D44A760" w:rsidR="0026156B" w:rsidRPr="007D529F" w:rsidRDefault="0026156B" w:rsidP="0026156B">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4) Требования к приведению ссылок на ЭД, включенных в поставляемый комплект ЭД, приведены в разделе 5, перенести требования о ссылках на ЭД покупных изделий в п. 5.2.4</w:t>
            </w:r>
          </w:p>
        </w:tc>
        <w:tc>
          <w:tcPr>
            <w:tcW w:w="3622" w:type="dxa"/>
          </w:tcPr>
          <w:p w14:paraId="4E15B31B" w14:textId="3FB946C9"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50620E" w:rsidRPr="007D529F">
              <w:rPr>
                <w:rFonts w:ascii="Arial" w:hAnsi="Arial" w:cs="Arial"/>
                <w:sz w:val="20"/>
                <w:szCs w:val="20"/>
              </w:rPr>
              <w:t xml:space="preserve"> частично</w:t>
            </w:r>
            <w:r w:rsidRPr="007D529F">
              <w:rPr>
                <w:rFonts w:ascii="Arial" w:hAnsi="Arial" w:cs="Arial"/>
                <w:sz w:val="20"/>
                <w:szCs w:val="20"/>
              </w:rPr>
              <w:t>.</w:t>
            </w:r>
          </w:p>
          <w:p w14:paraId="03D99AC0" w14:textId="56F69EA6"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Предлагаемая редакция доработана с учетом замечаний других организаций</w:t>
            </w:r>
          </w:p>
        </w:tc>
      </w:tr>
      <w:tr w:rsidR="0026156B" w:rsidRPr="007D529F" w14:paraId="7DD08CAC" w14:textId="77777777" w:rsidTr="00C37A0E">
        <w:tc>
          <w:tcPr>
            <w:tcW w:w="704" w:type="dxa"/>
            <w:tcBorders>
              <w:top w:val="single" w:sz="4" w:space="0" w:color="auto"/>
              <w:left w:val="single" w:sz="4" w:space="0" w:color="auto"/>
              <w:bottom w:val="single" w:sz="4" w:space="0" w:color="auto"/>
              <w:right w:val="single" w:sz="4" w:space="0" w:color="auto"/>
            </w:tcBorders>
          </w:tcPr>
          <w:p w14:paraId="5BAC874E" w14:textId="77777777" w:rsidR="0026156B" w:rsidRPr="007D529F" w:rsidRDefault="0026156B" w:rsidP="0026156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4CF922F" w14:textId="5F1307EA" w:rsidR="0026156B" w:rsidRPr="007D529F" w:rsidRDefault="0026156B" w:rsidP="0026156B">
            <w:pPr>
              <w:autoSpaceDE w:val="0"/>
              <w:autoSpaceDN w:val="0"/>
              <w:adjustRightInd w:val="0"/>
              <w:spacing w:line="276" w:lineRule="auto"/>
              <w:rPr>
                <w:rFonts w:ascii="Arial" w:hAnsi="Arial" w:cs="Arial"/>
                <w:sz w:val="20"/>
                <w:szCs w:val="20"/>
              </w:rPr>
            </w:pPr>
            <w:r w:rsidRPr="007D529F">
              <w:rPr>
                <w:rFonts w:ascii="Arial" w:hAnsi="Arial" w:cs="Arial"/>
                <w:sz w:val="20"/>
                <w:szCs w:val="20"/>
              </w:rPr>
              <w:t>4.5</w:t>
            </w:r>
          </w:p>
        </w:tc>
        <w:tc>
          <w:tcPr>
            <w:tcW w:w="2126" w:type="dxa"/>
            <w:tcBorders>
              <w:top w:val="single" w:sz="4" w:space="0" w:color="auto"/>
              <w:left w:val="single" w:sz="4" w:space="0" w:color="auto"/>
              <w:bottom w:val="single" w:sz="4" w:space="0" w:color="auto"/>
              <w:right w:val="single" w:sz="4" w:space="0" w:color="auto"/>
            </w:tcBorders>
          </w:tcPr>
          <w:p w14:paraId="2A27B632" w14:textId="38B0B74F" w:rsidR="0026156B" w:rsidRPr="007D529F" w:rsidRDefault="0026156B" w:rsidP="0026156B">
            <w:pPr>
              <w:spacing w:line="276" w:lineRule="auto"/>
              <w:jc w:val="center"/>
              <w:rPr>
                <w:rFonts w:ascii="Arial" w:hAnsi="Arial" w:cs="Arial"/>
                <w:sz w:val="20"/>
                <w:szCs w:val="20"/>
              </w:rPr>
            </w:pPr>
            <w:r w:rsidRPr="007D529F">
              <w:rPr>
                <w:rFonts w:ascii="Arial" w:hAnsi="Arial" w:cs="Arial"/>
                <w:sz w:val="20"/>
                <w:szCs w:val="20"/>
              </w:rPr>
              <w:t xml:space="preserve">ФГБУ «ВНИИПО МЧС России», </w:t>
            </w:r>
            <w:r w:rsidRPr="007D529F">
              <w:rPr>
                <w:rFonts w:ascii="Arial" w:hAnsi="Arial" w:cs="Arial"/>
                <w:sz w:val="20"/>
                <w:szCs w:val="20"/>
              </w:rPr>
              <w:br/>
              <w:t>№ ИВ-117-13-5-2645 от 01.07.2026</w:t>
            </w:r>
          </w:p>
        </w:tc>
        <w:tc>
          <w:tcPr>
            <w:tcW w:w="7298" w:type="dxa"/>
            <w:tcBorders>
              <w:top w:val="single" w:sz="4" w:space="0" w:color="auto"/>
              <w:left w:val="single" w:sz="4" w:space="0" w:color="auto"/>
              <w:bottom w:val="single" w:sz="4" w:space="0" w:color="auto"/>
              <w:right w:val="single" w:sz="4" w:space="0" w:color="auto"/>
            </w:tcBorders>
          </w:tcPr>
          <w:p w14:paraId="2D57C3C7"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AFE787F" w14:textId="535FF46D"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Критерий для отказа от разработки ЭД («не имеющих идентификатора экземпляра») не корректен. Наличие или отсутствие заводского номера не определяет сложность изделия и необходимость инструкции по эксплуатации.</w:t>
            </w:r>
          </w:p>
          <w:p w14:paraId="43C8E018"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C49DE7A" w14:textId="1659CC8D"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 xml:space="preserve">«Для конструктивно простейших изделий, </w:t>
            </w:r>
            <w:r w:rsidRPr="007D529F">
              <w:rPr>
                <w:rFonts w:ascii="Arial" w:hAnsi="Arial" w:cs="Arial"/>
                <w:b/>
                <w:bCs/>
                <w:sz w:val="20"/>
                <w:szCs w:val="20"/>
              </w:rPr>
              <w:t>не требующих по условиям безопасности и функциональной сложности</w:t>
            </w:r>
            <w:r w:rsidRPr="007D529F">
              <w:rPr>
                <w:rFonts w:ascii="Arial" w:hAnsi="Arial" w:cs="Arial"/>
                <w:sz w:val="20"/>
                <w:szCs w:val="20"/>
              </w:rPr>
              <w:t xml:space="preserve"> подробных указаний по их эксплуатации, ЭД допускается не разрабатывать...».</w:t>
            </w:r>
          </w:p>
          <w:p w14:paraId="5DAB36C4" w14:textId="77777777"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0855A94" w14:textId="27AFD358"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rPr>
              <w:lastRenderedPageBreak/>
              <w:t>Идентификатор экземпляра (серийный номер) — это лишь учетный признак. Критичным является влияние ошибок эксплуатации на безопасность и работоспособность</w:t>
            </w:r>
          </w:p>
        </w:tc>
        <w:tc>
          <w:tcPr>
            <w:tcW w:w="3622" w:type="dxa"/>
            <w:tcBorders>
              <w:top w:val="single" w:sz="4" w:space="0" w:color="auto"/>
              <w:left w:val="single" w:sz="4" w:space="0" w:color="auto"/>
              <w:bottom w:val="single" w:sz="4" w:space="0" w:color="auto"/>
              <w:right w:val="single" w:sz="4" w:space="0" w:color="auto"/>
            </w:tcBorders>
          </w:tcPr>
          <w:p w14:paraId="4A6AD81C" w14:textId="77777777"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26F0C55F" w14:textId="390F32E1"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26156B" w:rsidRPr="007D529F" w14:paraId="4E1D2219" w14:textId="77777777" w:rsidTr="00C37A0E">
        <w:tc>
          <w:tcPr>
            <w:tcW w:w="704" w:type="dxa"/>
          </w:tcPr>
          <w:p w14:paraId="7A7090B8" w14:textId="77777777" w:rsidR="0026156B" w:rsidRPr="007D529F" w:rsidRDefault="0026156B" w:rsidP="0026156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B6CD063" w14:textId="1B8A7BDE" w:rsidR="0026156B" w:rsidRPr="007D529F" w:rsidRDefault="0026156B" w:rsidP="0026156B">
            <w:pPr>
              <w:autoSpaceDE w:val="0"/>
              <w:autoSpaceDN w:val="0"/>
              <w:adjustRightInd w:val="0"/>
              <w:spacing w:line="276" w:lineRule="auto"/>
              <w:rPr>
                <w:rFonts w:ascii="Arial" w:hAnsi="Arial" w:cs="Arial"/>
                <w:sz w:val="20"/>
                <w:szCs w:val="20"/>
              </w:rPr>
            </w:pPr>
            <w:r w:rsidRPr="007D529F">
              <w:rPr>
                <w:rFonts w:ascii="Arial" w:hAnsi="Arial" w:cs="Arial"/>
                <w:sz w:val="20"/>
                <w:szCs w:val="20"/>
              </w:rPr>
              <w:t>4.5</w:t>
            </w:r>
          </w:p>
        </w:tc>
        <w:tc>
          <w:tcPr>
            <w:tcW w:w="2126" w:type="dxa"/>
          </w:tcPr>
          <w:p w14:paraId="28835563" w14:textId="4C180D4B" w:rsidR="0026156B" w:rsidRPr="007D529F" w:rsidRDefault="0026156B" w:rsidP="0026156B">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tc>
        <w:tc>
          <w:tcPr>
            <w:tcW w:w="7298" w:type="dxa"/>
          </w:tcPr>
          <w:p w14:paraId="516F6E43"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AE5DC21" w14:textId="357F9528"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Примечание привести в предлагаемой редакции.</w:t>
            </w:r>
          </w:p>
          <w:p w14:paraId="27D99226"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0C893C5" w14:textId="5629572D"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 xml:space="preserve">«Если применение маркирования, клеймения или информационной таблички не позволяют обеспечить сохранность информации в течение всего срока службы изделия, то </w:t>
            </w:r>
            <w:r w:rsidRPr="007D529F">
              <w:rPr>
                <w:rFonts w:ascii="Arial" w:hAnsi="Arial" w:cs="Arial"/>
                <w:sz w:val="20"/>
                <w:szCs w:val="20"/>
                <w:u w:val="single"/>
              </w:rPr>
              <w:t>необходимую информацию приводят в ЭД</w:t>
            </w:r>
            <w:r w:rsidRPr="007D529F">
              <w:rPr>
                <w:rFonts w:ascii="Arial" w:hAnsi="Arial" w:cs="Arial"/>
                <w:sz w:val="20"/>
                <w:szCs w:val="20"/>
              </w:rPr>
              <w:t>.».</w:t>
            </w:r>
          </w:p>
          <w:p w14:paraId="04078529" w14:textId="77777777"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F8C3AC1" w14:textId="306BE040" w:rsidR="0026156B" w:rsidRPr="007D529F" w:rsidRDefault="0026156B" w:rsidP="0026156B">
            <w:pPr>
              <w:spacing w:line="276" w:lineRule="auto"/>
              <w:rPr>
                <w:rFonts w:ascii="Arial" w:hAnsi="Arial" w:cs="Arial"/>
                <w:sz w:val="20"/>
                <w:szCs w:val="20"/>
              </w:rPr>
            </w:pPr>
            <w:r w:rsidRPr="007D529F">
              <w:rPr>
                <w:rFonts w:ascii="Arial" w:eastAsia="Times New Roman" w:hAnsi="Arial" w:cs="Arial"/>
                <w:sz w:val="20"/>
                <w:szCs w:val="20"/>
                <w:lang w:eastAsia="ru-RU"/>
              </w:rPr>
              <w:t>Примечание несет рекомендательный характер и оставляет разработчику право не приводить информацию в ЭД, при этом применение маркирования, клеймения или информационной таблички может не обеспечить сохранность информации в течение всего назначенного срока службы изделия</w:t>
            </w:r>
          </w:p>
        </w:tc>
        <w:tc>
          <w:tcPr>
            <w:tcW w:w="3622" w:type="dxa"/>
          </w:tcPr>
          <w:p w14:paraId="7F517C29" w14:textId="77777777"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31B6D52E" w14:textId="44C28E47"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26156B" w:rsidRPr="007D529F" w14:paraId="381D4F4D" w14:textId="77777777" w:rsidTr="00C37A0E">
        <w:tc>
          <w:tcPr>
            <w:tcW w:w="704" w:type="dxa"/>
          </w:tcPr>
          <w:p w14:paraId="5ED2CF44" w14:textId="77777777" w:rsidR="0026156B" w:rsidRPr="007D529F" w:rsidRDefault="0026156B" w:rsidP="0026156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8664FF9" w14:textId="340D46E0" w:rsidR="0026156B" w:rsidRPr="007D529F" w:rsidRDefault="0026156B" w:rsidP="0026156B">
            <w:pPr>
              <w:autoSpaceDE w:val="0"/>
              <w:autoSpaceDN w:val="0"/>
              <w:adjustRightInd w:val="0"/>
              <w:spacing w:line="276" w:lineRule="auto"/>
              <w:rPr>
                <w:rFonts w:ascii="Arial" w:hAnsi="Arial" w:cs="Arial"/>
                <w:sz w:val="20"/>
                <w:szCs w:val="20"/>
              </w:rPr>
            </w:pPr>
            <w:r w:rsidRPr="007D529F">
              <w:rPr>
                <w:rFonts w:ascii="Arial" w:hAnsi="Arial" w:cs="Arial"/>
                <w:sz w:val="20"/>
                <w:szCs w:val="20"/>
              </w:rPr>
              <w:t>4.6</w:t>
            </w:r>
          </w:p>
        </w:tc>
        <w:tc>
          <w:tcPr>
            <w:tcW w:w="2126" w:type="dxa"/>
          </w:tcPr>
          <w:p w14:paraId="6816EF5A" w14:textId="77777777" w:rsidR="0026156B" w:rsidRPr="007D529F" w:rsidRDefault="0026156B" w:rsidP="0026156B">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52E93F1D"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2F7A0D0" w14:textId="757593AB"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Исключить предложение «Эксплуатационную документацию разрабатывает разработчик изделия как часть комплекта КД по ГОСТ Р 2.102». Из примечания предложение «Экземпляры ЭД, полученные в результате тиражирования, рассматриваются как разновидность продукции» перенести в пункт 4.6. Примечание переформулировать.</w:t>
            </w:r>
          </w:p>
          <w:p w14:paraId="50E149F7" w14:textId="77777777" w:rsidR="0026156B" w:rsidRPr="007D529F" w:rsidRDefault="0026156B" w:rsidP="0026156B">
            <w:pPr>
              <w:tabs>
                <w:tab w:val="left" w:pos="284"/>
              </w:tabs>
              <w:spacing w:line="276" w:lineRule="auto"/>
              <w:rPr>
                <w:rFonts w:ascii="Arial" w:hAnsi="Arial" w:cs="Arial"/>
                <w:sz w:val="20"/>
                <w:szCs w:val="20"/>
              </w:rPr>
            </w:pPr>
          </w:p>
          <w:p w14:paraId="6DDF72FA"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A0D7796" w14:textId="77777777"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w:t>
            </w:r>
            <w:bookmarkStart w:id="12" w:name="_Hlk235522967"/>
            <w:r w:rsidRPr="007D529F">
              <w:rPr>
                <w:rFonts w:ascii="Arial" w:hAnsi="Arial" w:cs="Arial"/>
                <w:sz w:val="20"/>
                <w:szCs w:val="20"/>
              </w:rPr>
              <w:t xml:space="preserve">4.6 Изготовитель изделия тиражирует ЭД в соответствии с разделом 7 для поставки потребителям продукции. </w:t>
            </w:r>
          </w:p>
          <w:p w14:paraId="11B1812C" w14:textId="77777777"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Экземпляры ЭД, полученные в результате тиражирования, рассматриваются как разновидность продукции.</w:t>
            </w:r>
          </w:p>
          <w:p w14:paraId="412951A3" w14:textId="61B539FE"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Примечание – Правила обращения продукции установлены в Системе разработки и постановки продукции на производство. К экземплярам ЭД не применяют правила обращения документации, установленные в ГОСТ Р 2.501.</w:t>
            </w:r>
            <w:bookmarkEnd w:id="12"/>
            <w:r w:rsidRPr="007D529F">
              <w:rPr>
                <w:rFonts w:ascii="Arial" w:hAnsi="Arial" w:cs="Arial"/>
                <w:sz w:val="20"/>
                <w:szCs w:val="20"/>
              </w:rPr>
              <w:t>».</w:t>
            </w:r>
          </w:p>
          <w:p w14:paraId="197B2D99" w14:textId="77777777"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18AFFE54" w14:textId="0EBAE856"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1) В ГОСТ Р 2.102 уже указано, что составляет основной и полный комплект документов на изделие (</w:t>
            </w:r>
            <w:proofErr w:type="spellStart"/>
            <w:r w:rsidRPr="007D529F">
              <w:rPr>
                <w:rFonts w:ascii="Arial" w:hAnsi="Arial" w:cs="Arial"/>
                <w:sz w:val="20"/>
                <w:szCs w:val="20"/>
              </w:rPr>
              <w:t>пп</w:t>
            </w:r>
            <w:proofErr w:type="spellEnd"/>
            <w:r w:rsidRPr="007D529F">
              <w:rPr>
                <w:rFonts w:ascii="Arial" w:hAnsi="Arial" w:cs="Arial"/>
                <w:sz w:val="20"/>
                <w:szCs w:val="20"/>
              </w:rPr>
              <w:t>. 5.6, 5.8 ГОСТ Р 2.102-2023).</w:t>
            </w:r>
          </w:p>
          <w:p w14:paraId="48024820" w14:textId="32BC8D72" w:rsidR="0026156B" w:rsidRPr="007D529F" w:rsidRDefault="0026156B" w:rsidP="0026156B">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2) Для верного понимания требований к экземплярам ЭД</w:t>
            </w:r>
          </w:p>
        </w:tc>
        <w:tc>
          <w:tcPr>
            <w:tcW w:w="3622" w:type="dxa"/>
          </w:tcPr>
          <w:p w14:paraId="1A95BF15" w14:textId="011E67D5"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7DD038BB" w14:textId="63CBEDE5"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Пункт существенно отредактирован с учетом замечаний разных организаций. Содержание Примечания изменено и включено в основной текст пункта</w:t>
            </w:r>
          </w:p>
        </w:tc>
      </w:tr>
      <w:tr w:rsidR="0026156B" w:rsidRPr="007D529F" w14:paraId="3E2F4F97" w14:textId="77777777" w:rsidTr="00C37A0E">
        <w:tc>
          <w:tcPr>
            <w:tcW w:w="704" w:type="dxa"/>
            <w:tcBorders>
              <w:top w:val="single" w:sz="4" w:space="0" w:color="auto"/>
              <w:left w:val="single" w:sz="4" w:space="0" w:color="auto"/>
              <w:bottom w:val="single" w:sz="4" w:space="0" w:color="auto"/>
              <w:right w:val="single" w:sz="4" w:space="0" w:color="auto"/>
            </w:tcBorders>
          </w:tcPr>
          <w:p w14:paraId="0775B31D" w14:textId="77777777" w:rsidR="0026156B" w:rsidRPr="007D529F" w:rsidRDefault="0026156B" w:rsidP="0026156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965213F" w14:textId="77777777" w:rsidR="0026156B" w:rsidRPr="007D529F" w:rsidRDefault="0026156B" w:rsidP="0026156B">
            <w:pPr>
              <w:autoSpaceDE w:val="0"/>
              <w:autoSpaceDN w:val="0"/>
              <w:adjustRightInd w:val="0"/>
              <w:spacing w:line="276" w:lineRule="auto"/>
              <w:rPr>
                <w:rFonts w:ascii="Arial" w:hAnsi="Arial" w:cs="Arial"/>
                <w:sz w:val="20"/>
                <w:szCs w:val="20"/>
              </w:rPr>
            </w:pPr>
            <w:r w:rsidRPr="007D529F">
              <w:rPr>
                <w:rFonts w:ascii="Arial" w:hAnsi="Arial" w:cs="Arial"/>
                <w:sz w:val="20"/>
                <w:szCs w:val="20"/>
              </w:rPr>
              <w:t>4.6</w:t>
            </w:r>
          </w:p>
        </w:tc>
        <w:tc>
          <w:tcPr>
            <w:tcW w:w="2126" w:type="dxa"/>
            <w:tcBorders>
              <w:top w:val="single" w:sz="4" w:space="0" w:color="auto"/>
              <w:left w:val="single" w:sz="4" w:space="0" w:color="auto"/>
              <w:bottom w:val="single" w:sz="4" w:space="0" w:color="auto"/>
              <w:right w:val="single" w:sz="4" w:space="0" w:color="auto"/>
            </w:tcBorders>
          </w:tcPr>
          <w:p w14:paraId="47B95331" w14:textId="77777777" w:rsidR="0026156B" w:rsidRPr="007D529F" w:rsidRDefault="0026156B" w:rsidP="0026156B">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2BB94875"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E1D792E" w14:textId="2330DA42"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Скорректировать первое предложение.</w:t>
            </w:r>
          </w:p>
          <w:p w14:paraId="74D46B14"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41CD0C2" w14:textId="26DBE3DD"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«Эксплуатационную документацию разрабатывает разработчик изделия.».</w:t>
            </w:r>
          </w:p>
          <w:p w14:paraId="6FF01F19" w14:textId="77777777"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9E5FED6" w14:textId="706FE226"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КД не делится на части. ЭД — это КД, а не его часть. Такие же документы как спецификация или сборочный чертеж</w:t>
            </w:r>
          </w:p>
        </w:tc>
        <w:tc>
          <w:tcPr>
            <w:tcW w:w="3622" w:type="dxa"/>
            <w:tcBorders>
              <w:top w:val="single" w:sz="4" w:space="0" w:color="auto"/>
              <w:left w:val="single" w:sz="4" w:space="0" w:color="auto"/>
              <w:bottom w:val="single" w:sz="4" w:space="0" w:color="auto"/>
              <w:right w:val="single" w:sz="4" w:space="0" w:color="auto"/>
            </w:tcBorders>
          </w:tcPr>
          <w:p w14:paraId="1BEF1618" w14:textId="5B8EEE3F"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26156B" w:rsidRPr="007D529F" w14:paraId="47891952" w14:textId="77777777" w:rsidTr="00C37A0E">
        <w:tc>
          <w:tcPr>
            <w:tcW w:w="704" w:type="dxa"/>
            <w:tcBorders>
              <w:top w:val="single" w:sz="4" w:space="0" w:color="auto"/>
              <w:left w:val="single" w:sz="4" w:space="0" w:color="auto"/>
              <w:bottom w:val="single" w:sz="4" w:space="0" w:color="auto"/>
              <w:right w:val="single" w:sz="4" w:space="0" w:color="auto"/>
            </w:tcBorders>
          </w:tcPr>
          <w:p w14:paraId="313E73B0" w14:textId="77777777" w:rsidR="0026156B" w:rsidRPr="007D529F" w:rsidRDefault="0026156B" w:rsidP="0026156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3E8EF65" w14:textId="51E9F59C" w:rsidR="0026156B" w:rsidRPr="007D529F" w:rsidRDefault="0026156B" w:rsidP="0026156B">
            <w:pPr>
              <w:autoSpaceDE w:val="0"/>
              <w:autoSpaceDN w:val="0"/>
              <w:adjustRightInd w:val="0"/>
              <w:spacing w:line="276" w:lineRule="auto"/>
              <w:rPr>
                <w:rFonts w:ascii="Arial" w:hAnsi="Arial" w:cs="Arial"/>
                <w:sz w:val="20"/>
                <w:szCs w:val="20"/>
              </w:rPr>
            </w:pPr>
            <w:r w:rsidRPr="007D529F">
              <w:rPr>
                <w:rFonts w:ascii="Arial" w:hAnsi="Arial" w:cs="Arial"/>
                <w:sz w:val="20"/>
                <w:szCs w:val="20"/>
              </w:rPr>
              <w:t>4.6</w:t>
            </w:r>
          </w:p>
        </w:tc>
        <w:tc>
          <w:tcPr>
            <w:tcW w:w="2126" w:type="dxa"/>
            <w:tcBorders>
              <w:top w:val="single" w:sz="4" w:space="0" w:color="auto"/>
              <w:left w:val="single" w:sz="4" w:space="0" w:color="auto"/>
              <w:bottom w:val="single" w:sz="4" w:space="0" w:color="auto"/>
              <w:right w:val="single" w:sz="4" w:space="0" w:color="auto"/>
            </w:tcBorders>
          </w:tcPr>
          <w:p w14:paraId="5A34C1F8" w14:textId="77777777" w:rsidR="0026156B" w:rsidRPr="007D529F" w:rsidRDefault="0026156B" w:rsidP="0026156B">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35021D7D"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D320872" w14:textId="17804F38"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Исключить</w:t>
            </w:r>
            <w:r w:rsidR="000C2846" w:rsidRPr="007D529F">
              <w:rPr>
                <w:rFonts w:ascii="Arial" w:hAnsi="Arial" w:cs="Arial"/>
                <w:sz w:val="20"/>
                <w:szCs w:val="20"/>
              </w:rPr>
              <w:t xml:space="preserve"> второй абзац Примечания.</w:t>
            </w:r>
          </w:p>
          <w:p w14:paraId="0F9BB051" w14:textId="77777777"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2C7BC43" w14:textId="05D06C93" w:rsidR="0026156B" w:rsidRPr="007D529F" w:rsidRDefault="0026156B" w:rsidP="0026156B">
            <w:pPr>
              <w:spacing w:line="276" w:lineRule="auto"/>
              <w:rPr>
                <w:rFonts w:ascii="Arial" w:hAnsi="Arial" w:cs="Arial"/>
                <w:sz w:val="20"/>
                <w:szCs w:val="20"/>
              </w:rPr>
            </w:pPr>
            <w:r w:rsidRPr="007D529F">
              <w:rPr>
                <w:rFonts w:ascii="Arial" w:hAnsi="Arial" w:cs="Arial"/>
                <w:sz w:val="20"/>
                <w:szCs w:val="20"/>
              </w:rPr>
              <w:t>Нет смыла приводить данные требования в ГОСТ Р. Тиражирование может выполнять типография по договору с изготовителем и порядок выполнения описан в стандарте предприятия (типографии или изготовителя). Требований к типограф</w:t>
            </w:r>
            <w:r w:rsidR="00FB6E78" w:rsidRPr="007D529F">
              <w:rPr>
                <w:rFonts w:ascii="Arial" w:hAnsi="Arial" w:cs="Arial"/>
                <w:sz w:val="20"/>
                <w:szCs w:val="20"/>
              </w:rPr>
              <w:t>скому</w:t>
            </w:r>
            <w:r w:rsidRPr="007D529F">
              <w:rPr>
                <w:rFonts w:ascii="Arial" w:hAnsi="Arial" w:cs="Arial"/>
                <w:sz w:val="20"/>
                <w:szCs w:val="20"/>
              </w:rPr>
              <w:t xml:space="preserve"> издани</w:t>
            </w:r>
            <w:r w:rsidR="00FB6E78" w:rsidRPr="007D529F">
              <w:rPr>
                <w:rFonts w:ascii="Arial" w:hAnsi="Arial" w:cs="Arial"/>
                <w:sz w:val="20"/>
                <w:szCs w:val="20"/>
              </w:rPr>
              <w:t>ю</w:t>
            </w:r>
            <w:r w:rsidRPr="007D529F">
              <w:rPr>
                <w:rFonts w:ascii="Arial" w:hAnsi="Arial" w:cs="Arial"/>
                <w:sz w:val="20"/>
                <w:szCs w:val="20"/>
              </w:rPr>
              <w:t xml:space="preserve"> документа достаточно в Приложении Д</w:t>
            </w:r>
          </w:p>
        </w:tc>
        <w:tc>
          <w:tcPr>
            <w:tcW w:w="3622" w:type="dxa"/>
            <w:tcBorders>
              <w:top w:val="single" w:sz="4" w:space="0" w:color="auto"/>
              <w:left w:val="single" w:sz="4" w:space="0" w:color="auto"/>
              <w:bottom w:val="single" w:sz="4" w:space="0" w:color="auto"/>
              <w:right w:val="single" w:sz="4" w:space="0" w:color="auto"/>
            </w:tcBorders>
          </w:tcPr>
          <w:p w14:paraId="238E2FF5" w14:textId="77777777"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119D738E" w14:textId="3E0EE51A"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Второй абзац важен для регламентации отличия статуса тиражных экземпляров ЭД от подлинников и дубликатов ЭД. </w:t>
            </w:r>
          </w:p>
          <w:p w14:paraId="20D286C6" w14:textId="7CAE010C"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Примечание содержит важное разъяснение, необходимое в связи с частой путаницей тиражных экземпляров и копий документов из состава ЭД</w:t>
            </w:r>
            <w:r w:rsidR="000C2846" w:rsidRPr="007D529F">
              <w:rPr>
                <w:rFonts w:ascii="Arial" w:hAnsi="Arial" w:cs="Arial"/>
                <w:sz w:val="20"/>
                <w:szCs w:val="20"/>
              </w:rPr>
              <w:t>. Оно преобразовано в абзац основного текста</w:t>
            </w:r>
          </w:p>
        </w:tc>
      </w:tr>
      <w:tr w:rsidR="000C2846" w:rsidRPr="007D529F" w14:paraId="3AB4F000" w14:textId="77777777" w:rsidTr="00C37A0E">
        <w:tc>
          <w:tcPr>
            <w:tcW w:w="704" w:type="dxa"/>
            <w:tcBorders>
              <w:top w:val="single" w:sz="4" w:space="0" w:color="auto"/>
              <w:left w:val="single" w:sz="4" w:space="0" w:color="auto"/>
              <w:bottom w:val="single" w:sz="4" w:space="0" w:color="auto"/>
              <w:right w:val="single" w:sz="4" w:space="0" w:color="auto"/>
            </w:tcBorders>
          </w:tcPr>
          <w:p w14:paraId="42005D10" w14:textId="77777777" w:rsidR="000C2846" w:rsidRPr="007D529F" w:rsidRDefault="000C2846" w:rsidP="00A3001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2FEF7B8" w14:textId="4A680950" w:rsidR="000C2846" w:rsidRPr="007D529F" w:rsidRDefault="000C2846" w:rsidP="00A3001F">
            <w:pPr>
              <w:autoSpaceDE w:val="0"/>
              <w:autoSpaceDN w:val="0"/>
              <w:adjustRightInd w:val="0"/>
              <w:spacing w:line="276" w:lineRule="auto"/>
              <w:rPr>
                <w:rFonts w:ascii="Arial" w:hAnsi="Arial" w:cs="Arial"/>
                <w:sz w:val="20"/>
                <w:szCs w:val="20"/>
              </w:rPr>
            </w:pPr>
            <w:r w:rsidRPr="007D529F">
              <w:rPr>
                <w:rFonts w:ascii="Arial" w:hAnsi="Arial" w:cs="Arial"/>
                <w:sz w:val="20"/>
                <w:szCs w:val="20"/>
              </w:rPr>
              <w:t>4.6</w:t>
            </w:r>
          </w:p>
        </w:tc>
        <w:tc>
          <w:tcPr>
            <w:tcW w:w="2126" w:type="dxa"/>
            <w:tcBorders>
              <w:top w:val="single" w:sz="4" w:space="0" w:color="auto"/>
              <w:left w:val="single" w:sz="4" w:space="0" w:color="auto"/>
              <w:bottom w:val="single" w:sz="4" w:space="0" w:color="auto"/>
              <w:right w:val="single" w:sz="4" w:space="0" w:color="auto"/>
            </w:tcBorders>
          </w:tcPr>
          <w:p w14:paraId="2A721D92" w14:textId="77777777" w:rsidR="000C2846" w:rsidRPr="007D529F" w:rsidRDefault="000C2846" w:rsidP="00A3001F">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76E527B4" w14:textId="77777777" w:rsidR="000C2846" w:rsidRPr="007D529F" w:rsidRDefault="000C2846" w:rsidP="00A3001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0311109" w14:textId="77777777" w:rsidR="000C2846" w:rsidRPr="007D529F" w:rsidRDefault="000C2846" w:rsidP="00A3001F">
            <w:pPr>
              <w:spacing w:line="276" w:lineRule="auto"/>
              <w:rPr>
                <w:rFonts w:ascii="Arial" w:hAnsi="Arial" w:cs="Arial"/>
                <w:sz w:val="20"/>
                <w:szCs w:val="20"/>
              </w:rPr>
            </w:pPr>
            <w:r w:rsidRPr="007D529F">
              <w:rPr>
                <w:rFonts w:ascii="Arial" w:hAnsi="Arial" w:cs="Arial"/>
                <w:sz w:val="20"/>
                <w:szCs w:val="20"/>
              </w:rPr>
              <w:t>Укажите конкретный стандарт СРПП, либо удалите это примечание.</w:t>
            </w:r>
          </w:p>
          <w:p w14:paraId="41C963F7" w14:textId="77777777" w:rsidR="000C2846" w:rsidRPr="007D529F" w:rsidRDefault="000C2846" w:rsidP="00A3001F">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60CCDC0" w14:textId="77777777" w:rsidR="000C2846" w:rsidRPr="007D529F" w:rsidRDefault="000C2846" w:rsidP="00A3001F">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СРПП распространяется на продукцию производственно-технического назначения (п. 1 ГОСТ Р 15.000). Продукция производственно-технического назначения – продукция, получаемая в результате промышленного производства (изделия, материалы, вещества и другие материальные объекты) (п. 3.1.1 ГОСТ Р 15.000). Или предлагается проводить все виды испытаний для экземпляра ЭД, объем этих испытаний прописывать в каких-либо документах (например, в ТУ), создавать документы по итогам этих испытаний (протоколы, акты комиссий и т.д.)?</w:t>
            </w:r>
          </w:p>
        </w:tc>
        <w:tc>
          <w:tcPr>
            <w:tcW w:w="3622" w:type="dxa"/>
            <w:tcBorders>
              <w:top w:val="single" w:sz="4" w:space="0" w:color="auto"/>
              <w:left w:val="single" w:sz="4" w:space="0" w:color="auto"/>
              <w:bottom w:val="single" w:sz="4" w:space="0" w:color="auto"/>
              <w:right w:val="single" w:sz="4" w:space="0" w:color="auto"/>
            </w:tcBorders>
          </w:tcPr>
          <w:p w14:paraId="143E227C" w14:textId="77777777" w:rsidR="000C2846" w:rsidRPr="007D529F" w:rsidRDefault="000C2846" w:rsidP="00A3001F">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2EBD9975" w14:textId="5A6F3267" w:rsidR="000C2846" w:rsidRPr="007D529F" w:rsidRDefault="000C2846" w:rsidP="00A3001F">
            <w:pPr>
              <w:tabs>
                <w:tab w:val="left" w:pos="11766"/>
              </w:tabs>
              <w:spacing w:line="276" w:lineRule="auto"/>
              <w:ind w:left="51"/>
              <w:rPr>
                <w:rFonts w:ascii="Arial" w:hAnsi="Arial" w:cs="Arial"/>
                <w:sz w:val="20"/>
                <w:szCs w:val="20"/>
              </w:rPr>
            </w:pPr>
            <w:r w:rsidRPr="007D529F">
              <w:rPr>
                <w:rFonts w:ascii="Arial" w:hAnsi="Arial" w:cs="Arial"/>
                <w:sz w:val="20"/>
                <w:szCs w:val="20"/>
              </w:rPr>
              <w:t>Из Примечания исключены упоминание продукции и СРПП, а само оно преобразовано в абзац основного текста</w:t>
            </w:r>
          </w:p>
        </w:tc>
      </w:tr>
      <w:tr w:rsidR="0026156B" w:rsidRPr="007D529F" w14:paraId="6918DE66" w14:textId="77777777" w:rsidTr="00C37A0E">
        <w:tc>
          <w:tcPr>
            <w:tcW w:w="704" w:type="dxa"/>
          </w:tcPr>
          <w:p w14:paraId="1467528D" w14:textId="77777777" w:rsidR="0026156B" w:rsidRPr="007D529F" w:rsidRDefault="0026156B" w:rsidP="0026156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AD6B04E" w14:textId="2771E1BD" w:rsidR="0026156B" w:rsidRPr="007D529F" w:rsidRDefault="0026156B" w:rsidP="0026156B">
            <w:pPr>
              <w:autoSpaceDE w:val="0"/>
              <w:autoSpaceDN w:val="0"/>
              <w:adjustRightInd w:val="0"/>
              <w:spacing w:line="276" w:lineRule="auto"/>
              <w:rPr>
                <w:rFonts w:ascii="Arial" w:hAnsi="Arial" w:cs="Arial"/>
                <w:sz w:val="20"/>
                <w:szCs w:val="20"/>
              </w:rPr>
            </w:pPr>
            <w:r w:rsidRPr="007D529F">
              <w:rPr>
                <w:rFonts w:ascii="Arial" w:hAnsi="Arial" w:cs="Arial"/>
                <w:sz w:val="20"/>
                <w:szCs w:val="20"/>
              </w:rPr>
              <w:t>4.6</w:t>
            </w:r>
          </w:p>
        </w:tc>
        <w:tc>
          <w:tcPr>
            <w:tcW w:w="2126" w:type="dxa"/>
          </w:tcPr>
          <w:p w14:paraId="79368C4E" w14:textId="77777777" w:rsidR="0026156B" w:rsidRPr="007D529F" w:rsidRDefault="0026156B" w:rsidP="0026156B">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tc>
        <w:tc>
          <w:tcPr>
            <w:tcW w:w="7298" w:type="dxa"/>
          </w:tcPr>
          <w:p w14:paraId="3CB182B9" w14:textId="77777777" w:rsidR="0026156B" w:rsidRPr="007D529F" w:rsidRDefault="0026156B" w:rsidP="0026156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0F0CCC0" w14:textId="5C695758" w:rsidR="0026156B" w:rsidRPr="007D529F" w:rsidRDefault="0026156B" w:rsidP="0026156B">
            <w:pPr>
              <w:tabs>
                <w:tab w:val="left" w:pos="284"/>
              </w:tabs>
              <w:spacing w:line="276" w:lineRule="auto"/>
              <w:rPr>
                <w:rFonts w:ascii="Arial" w:hAnsi="Arial" w:cs="Arial"/>
                <w:sz w:val="20"/>
                <w:szCs w:val="20"/>
              </w:rPr>
            </w:pPr>
            <w:r w:rsidRPr="007D529F">
              <w:rPr>
                <w:rFonts w:ascii="Arial" w:hAnsi="Arial" w:cs="Arial"/>
                <w:sz w:val="20"/>
                <w:szCs w:val="20"/>
              </w:rPr>
              <w:t>Второе предложение примечания к пункту и п. 6.1.5 (первый абзац) содержат противоречивые требования, если считать, что копии ЭД/дубликаты (п. 6.1.5) и тиражированные ЭД (п. 4.6) – одно и то же.</w:t>
            </w:r>
          </w:p>
          <w:p w14:paraId="7AA49BEB" w14:textId="77777777"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17FE6FCC" w14:textId="6E2FBFEC" w:rsidR="0026156B" w:rsidRPr="007D529F" w:rsidRDefault="0026156B" w:rsidP="0026156B">
            <w:pPr>
              <w:spacing w:line="276" w:lineRule="auto"/>
              <w:rPr>
                <w:rFonts w:ascii="Arial" w:eastAsia="Times New Roman" w:hAnsi="Arial" w:cs="Arial"/>
                <w:sz w:val="20"/>
                <w:szCs w:val="20"/>
                <w:u w:val="single"/>
                <w:lang w:eastAsia="ru-RU"/>
              </w:rPr>
            </w:pPr>
            <w:r w:rsidRPr="007D529F">
              <w:rPr>
                <w:rFonts w:ascii="Arial" w:hAnsi="Arial" w:cs="Arial"/>
                <w:sz w:val="20"/>
                <w:szCs w:val="20"/>
              </w:rPr>
              <w:t>Уточнение</w:t>
            </w:r>
          </w:p>
        </w:tc>
        <w:tc>
          <w:tcPr>
            <w:tcW w:w="3622" w:type="dxa"/>
          </w:tcPr>
          <w:p w14:paraId="27E24080" w14:textId="77777777"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p w14:paraId="1713AE78" w14:textId="181EE341" w:rsidR="0026156B" w:rsidRPr="007D529F" w:rsidRDefault="0026156B" w:rsidP="0026156B">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Это не одно и то же. При пересмотре стандарта, в т.ч. с учетом замечаний и предложений ряда организаций, принято решение исправить неверную трактовку ГОСТ 2.603-88, что </w:t>
            </w:r>
            <w:r w:rsidRPr="007D529F">
              <w:rPr>
                <w:rFonts w:ascii="Arial" w:hAnsi="Arial" w:cs="Arial"/>
                <w:sz w:val="20"/>
                <w:szCs w:val="20"/>
              </w:rPr>
              <w:lastRenderedPageBreak/>
              <w:t>потребителям поставляются копии ЭД</w:t>
            </w:r>
          </w:p>
        </w:tc>
      </w:tr>
      <w:tr w:rsidR="000C2846" w:rsidRPr="007D529F" w14:paraId="2BED8CA8" w14:textId="77777777" w:rsidTr="00C37A0E">
        <w:tc>
          <w:tcPr>
            <w:tcW w:w="704" w:type="dxa"/>
            <w:tcBorders>
              <w:top w:val="single" w:sz="4" w:space="0" w:color="auto"/>
              <w:left w:val="single" w:sz="4" w:space="0" w:color="auto"/>
              <w:bottom w:val="single" w:sz="4" w:space="0" w:color="auto"/>
              <w:right w:val="single" w:sz="4" w:space="0" w:color="auto"/>
            </w:tcBorders>
          </w:tcPr>
          <w:p w14:paraId="33ECF934" w14:textId="77777777" w:rsidR="000C2846" w:rsidRPr="007D529F" w:rsidRDefault="000C2846" w:rsidP="000C2846">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52104E7" w14:textId="2FE67A63" w:rsidR="000C2846" w:rsidRPr="007D529F" w:rsidRDefault="000C2846" w:rsidP="000C2846">
            <w:pPr>
              <w:autoSpaceDE w:val="0"/>
              <w:autoSpaceDN w:val="0"/>
              <w:adjustRightInd w:val="0"/>
              <w:spacing w:line="276" w:lineRule="auto"/>
              <w:rPr>
                <w:rFonts w:ascii="Arial" w:hAnsi="Arial" w:cs="Arial"/>
                <w:sz w:val="20"/>
                <w:szCs w:val="20"/>
              </w:rPr>
            </w:pPr>
            <w:r w:rsidRPr="007D529F">
              <w:rPr>
                <w:rFonts w:ascii="Arial" w:hAnsi="Arial" w:cs="Arial"/>
                <w:sz w:val="20"/>
                <w:szCs w:val="20"/>
              </w:rPr>
              <w:t>4.6</w:t>
            </w:r>
          </w:p>
        </w:tc>
        <w:tc>
          <w:tcPr>
            <w:tcW w:w="2126" w:type="dxa"/>
            <w:tcBorders>
              <w:top w:val="single" w:sz="4" w:space="0" w:color="auto"/>
              <w:left w:val="single" w:sz="4" w:space="0" w:color="auto"/>
              <w:bottom w:val="single" w:sz="4" w:space="0" w:color="auto"/>
              <w:right w:val="single" w:sz="4" w:space="0" w:color="auto"/>
            </w:tcBorders>
          </w:tcPr>
          <w:p w14:paraId="7EC5D08E" w14:textId="1E41A884" w:rsidR="000C2846" w:rsidRPr="007D529F" w:rsidRDefault="000C2846" w:rsidP="000C2846">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27FB03E0" w14:textId="77777777" w:rsidR="000C2846" w:rsidRPr="007D529F" w:rsidRDefault="000C2846" w:rsidP="000C2846">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3D05F85" w14:textId="77777777" w:rsidR="000C2846" w:rsidRPr="007D529F" w:rsidRDefault="000C2846" w:rsidP="000C2846">
            <w:pPr>
              <w:spacing w:line="276" w:lineRule="auto"/>
              <w:rPr>
                <w:rFonts w:ascii="Arial" w:hAnsi="Arial" w:cs="Arial"/>
                <w:sz w:val="20"/>
                <w:szCs w:val="20"/>
              </w:rPr>
            </w:pPr>
            <w:r w:rsidRPr="007D529F">
              <w:rPr>
                <w:rFonts w:ascii="Arial" w:hAnsi="Arial" w:cs="Arial"/>
                <w:sz w:val="20"/>
                <w:szCs w:val="20"/>
              </w:rPr>
              <w:t>Предлагается блок «Примечание» исключить из этого пункта и перенести его в раздел 7 и скорректировать его:</w:t>
            </w:r>
          </w:p>
          <w:p w14:paraId="6D5CE1AE" w14:textId="2F58FCB3" w:rsidR="000C2846" w:rsidRPr="007D529F" w:rsidRDefault="000C2846" w:rsidP="000C2846">
            <w:pPr>
              <w:spacing w:line="276" w:lineRule="auto"/>
              <w:rPr>
                <w:rFonts w:ascii="Arial" w:hAnsi="Arial" w:cs="Arial"/>
                <w:sz w:val="20"/>
                <w:szCs w:val="20"/>
              </w:rPr>
            </w:pPr>
            <w:r w:rsidRPr="007D529F">
              <w:rPr>
                <w:rFonts w:ascii="Arial" w:hAnsi="Arial" w:cs="Arial"/>
                <w:sz w:val="20"/>
                <w:szCs w:val="20"/>
              </w:rPr>
              <w:t xml:space="preserve">«Примечание – Экземпляры ЭД, полученные в результате тиражирования, рассматриваются как разновидность продукции, правила обращения которой установлены в </w:t>
            </w:r>
            <w:r w:rsidRPr="007D529F">
              <w:rPr>
                <w:rFonts w:ascii="Arial" w:hAnsi="Arial" w:cs="Arial"/>
                <w:b/>
                <w:bCs/>
                <w:sz w:val="20"/>
                <w:szCs w:val="20"/>
              </w:rPr>
              <w:t>Системе разработки и постановки продукции на производство</w:t>
            </w:r>
            <w:r w:rsidRPr="007D529F">
              <w:rPr>
                <w:rFonts w:ascii="Arial" w:hAnsi="Arial" w:cs="Arial"/>
                <w:sz w:val="20"/>
                <w:szCs w:val="20"/>
              </w:rPr>
              <w:t>. К экземплярам ЭД не применяют правила обращения документации, установленные в ГОСТ Р 2.501.»</w:t>
            </w:r>
          </w:p>
          <w:p w14:paraId="0F6D3AD5" w14:textId="77777777" w:rsidR="000C2846" w:rsidRPr="007D529F" w:rsidRDefault="000C2846" w:rsidP="000C2846">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34E51FF" w14:textId="56BC149A" w:rsidR="000C2846" w:rsidRPr="007D529F" w:rsidRDefault="000C2846" w:rsidP="000C2846">
            <w:pPr>
              <w:spacing w:line="276" w:lineRule="auto"/>
              <w:rPr>
                <w:rFonts w:ascii="Arial" w:hAnsi="Arial" w:cs="Arial"/>
                <w:sz w:val="20"/>
                <w:szCs w:val="20"/>
              </w:rPr>
            </w:pPr>
            <w:r w:rsidRPr="007D529F">
              <w:rPr>
                <w:rFonts w:ascii="Arial" w:hAnsi="Arial" w:cs="Arial"/>
                <w:sz w:val="20"/>
                <w:szCs w:val="20"/>
              </w:rPr>
              <w:t xml:space="preserve">«Примечание – Экземпляры ЭД, полученные в результате тиражирования, рассматриваются как разновидность продукции, правила обращения которой установлены в </w:t>
            </w:r>
            <w:r w:rsidRPr="007D529F">
              <w:rPr>
                <w:rFonts w:ascii="Arial" w:hAnsi="Arial" w:cs="Arial"/>
                <w:b/>
                <w:bCs/>
                <w:sz w:val="20"/>
                <w:szCs w:val="20"/>
              </w:rPr>
              <w:t>документах стандартизации серии «Система разработки и постановки продукции на производство».</w:t>
            </w:r>
            <w:r w:rsidRPr="007D529F">
              <w:rPr>
                <w:rFonts w:ascii="Arial" w:hAnsi="Arial" w:cs="Arial"/>
                <w:sz w:val="20"/>
                <w:szCs w:val="20"/>
              </w:rPr>
              <w:t xml:space="preserve"> К экземплярам ЭД не применяют правила обращения документации, установленные в </w:t>
            </w:r>
            <w:r w:rsidRPr="007D529F">
              <w:rPr>
                <w:rFonts w:ascii="Arial" w:hAnsi="Arial" w:cs="Arial"/>
                <w:sz w:val="20"/>
                <w:szCs w:val="20"/>
              </w:rPr>
              <w:br/>
              <w:t>ГОСТ Р 2.501.»</w:t>
            </w:r>
          </w:p>
          <w:p w14:paraId="06CA2BDD" w14:textId="77777777" w:rsidR="000C2846" w:rsidRPr="007D529F" w:rsidRDefault="000C2846" w:rsidP="000C2846">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5DED219" w14:textId="15016E37" w:rsidR="000C2846" w:rsidRPr="007D529F" w:rsidRDefault="000C2846" w:rsidP="000C2846">
            <w:pPr>
              <w:spacing w:line="276" w:lineRule="auto"/>
              <w:rPr>
                <w:rFonts w:ascii="Arial" w:hAnsi="Arial" w:cs="Arial"/>
                <w:sz w:val="20"/>
                <w:szCs w:val="20"/>
                <w:u w:val="single"/>
              </w:rPr>
            </w:pPr>
            <w:r w:rsidRPr="007D529F">
              <w:rPr>
                <w:rFonts w:ascii="Arial" w:hAnsi="Arial" w:cs="Arial"/>
                <w:sz w:val="20"/>
                <w:szCs w:val="20"/>
              </w:rPr>
              <w:t>Т.к. эта информация относиться к теме тиражирования ЭД</w:t>
            </w:r>
          </w:p>
        </w:tc>
        <w:tc>
          <w:tcPr>
            <w:tcW w:w="3622" w:type="dxa"/>
            <w:tcBorders>
              <w:top w:val="single" w:sz="4" w:space="0" w:color="auto"/>
              <w:left w:val="single" w:sz="4" w:space="0" w:color="auto"/>
              <w:bottom w:val="single" w:sz="4" w:space="0" w:color="auto"/>
              <w:right w:val="single" w:sz="4" w:space="0" w:color="auto"/>
            </w:tcBorders>
          </w:tcPr>
          <w:p w14:paraId="54BC0447" w14:textId="00C4A7BE" w:rsidR="000C2846" w:rsidRPr="007D529F" w:rsidRDefault="000C2846" w:rsidP="000C2846">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502EBBF5" w14:textId="535E3297" w:rsidR="00521634" w:rsidRPr="007D529F" w:rsidRDefault="000C2846" w:rsidP="000C2846">
            <w:pPr>
              <w:tabs>
                <w:tab w:val="left" w:pos="11766"/>
              </w:tabs>
              <w:spacing w:line="276" w:lineRule="auto"/>
              <w:ind w:left="51"/>
              <w:rPr>
                <w:rFonts w:ascii="Arial" w:hAnsi="Arial" w:cs="Arial"/>
                <w:sz w:val="20"/>
                <w:szCs w:val="20"/>
              </w:rPr>
            </w:pPr>
            <w:r w:rsidRPr="007D529F">
              <w:rPr>
                <w:rFonts w:ascii="Arial" w:hAnsi="Arial" w:cs="Arial"/>
                <w:sz w:val="20"/>
                <w:szCs w:val="20"/>
              </w:rPr>
              <w:t>С учетом замечаний разных организаций Примечание существенно сокращено и его содержание перенесено в основной текст п</w:t>
            </w:r>
            <w:r w:rsidR="00762523" w:rsidRPr="007D529F">
              <w:rPr>
                <w:rFonts w:ascii="Arial" w:hAnsi="Arial" w:cs="Arial"/>
                <w:sz w:val="20"/>
                <w:szCs w:val="20"/>
              </w:rPr>
              <w:t>. 7.4</w:t>
            </w:r>
          </w:p>
        </w:tc>
      </w:tr>
      <w:tr w:rsidR="00FB6E78" w:rsidRPr="007D529F" w14:paraId="3D140399" w14:textId="77777777" w:rsidTr="00C37A0E">
        <w:tc>
          <w:tcPr>
            <w:tcW w:w="704" w:type="dxa"/>
            <w:tcBorders>
              <w:top w:val="single" w:sz="4" w:space="0" w:color="auto"/>
              <w:left w:val="single" w:sz="4" w:space="0" w:color="auto"/>
              <w:bottom w:val="single" w:sz="4" w:space="0" w:color="auto"/>
              <w:right w:val="single" w:sz="4" w:space="0" w:color="auto"/>
            </w:tcBorders>
          </w:tcPr>
          <w:p w14:paraId="72391F9D" w14:textId="77777777" w:rsidR="00FB6E78" w:rsidRPr="007D529F" w:rsidRDefault="00FB6E78" w:rsidP="00FB6E7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47ECAD7" w14:textId="7004AAC0" w:rsidR="00FB6E78" w:rsidRPr="007D529F" w:rsidRDefault="00FB6E78" w:rsidP="00FB6E78">
            <w:pPr>
              <w:autoSpaceDE w:val="0"/>
              <w:autoSpaceDN w:val="0"/>
              <w:adjustRightInd w:val="0"/>
              <w:spacing w:line="276" w:lineRule="auto"/>
              <w:rPr>
                <w:rFonts w:ascii="Arial" w:hAnsi="Arial" w:cs="Arial"/>
                <w:sz w:val="20"/>
                <w:szCs w:val="20"/>
              </w:rPr>
            </w:pPr>
            <w:r w:rsidRPr="007D529F">
              <w:rPr>
                <w:rFonts w:ascii="Arial" w:hAnsi="Arial" w:cs="Arial"/>
                <w:sz w:val="20"/>
                <w:szCs w:val="20"/>
              </w:rPr>
              <w:t>4.7</w:t>
            </w:r>
          </w:p>
        </w:tc>
        <w:tc>
          <w:tcPr>
            <w:tcW w:w="2126" w:type="dxa"/>
            <w:tcBorders>
              <w:top w:val="single" w:sz="4" w:space="0" w:color="auto"/>
              <w:left w:val="single" w:sz="4" w:space="0" w:color="auto"/>
              <w:bottom w:val="single" w:sz="4" w:space="0" w:color="auto"/>
              <w:right w:val="single" w:sz="4" w:space="0" w:color="auto"/>
            </w:tcBorders>
          </w:tcPr>
          <w:p w14:paraId="5F3856DF" w14:textId="77777777" w:rsidR="00FB6E78" w:rsidRPr="007D529F" w:rsidRDefault="00FB6E78" w:rsidP="00FB6E78">
            <w:pPr>
              <w:spacing w:line="276" w:lineRule="auto"/>
              <w:jc w:val="center"/>
              <w:rPr>
                <w:rFonts w:ascii="Arial" w:hAnsi="Arial" w:cs="Arial"/>
                <w:sz w:val="20"/>
                <w:szCs w:val="20"/>
              </w:rPr>
            </w:pPr>
            <w:r w:rsidRPr="007D529F">
              <w:rPr>
                <w:rFonts w:ascii="Arial" w:hAnsi="Arial" w:cs="Arial"/>
                <w:sz w:val="20"/>
                <w:szCs w:val="20"/>
              </w:rPr>
              <w:t xml:space="preserve">АО «ЦНИИТОЧМАШ», </w:t>
            </w:r>
          </w:p>
          <w:p w14:paraId="0C8B4D5B" w14:textId="77777777" w:rsidR="00FB6E78" w:rsidRPr="007D529F" w:rsidRDefault="00FB6E78" w:rsidP="00FB6E78">
            <w:pPr>
              <w:spacing w:line="276" w:lineRule="auto"/>
              <w:jc w:val="center"/>
              <w:rPr>
                <w:rFonts w:ascii="Arial" w:hAnsi="Arial" w:cs="Arial"/>
                <w:sz w:val="20"/>
                <w:szCs w:val="20"/>
              </w:rPr>
            </w:pPr>
            <w:r w:rsidRPr="007D529F">
              <w:rPr>
                <w:rFonts w:ascii="Arial" w:hAnsi="Arial" w:cs="Arial"/>
                <w:sz w:val="20"/>
                <w:szCs w:val="20"/>
              </w:rPr>
              <w:t>№ 5702/65 от 26.06.2026</w:t>
            </w:r>
          </w:p>
          <w:p w14:paraId="0F698EC5" w14:textId="572355FA" w:rsidR="00FB6E78" w:rsidRPr="007D529F" w:rsidRDefault="00FB6E78" w:rsidP="00FB6E78">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5F96C24E" w14:textId="77777777" w:rsidR="00FB6E78" w:rsidRPr="007D529F" w:rsidRDefault="00FB6E78" w:rsidP="00FB6E7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5A900A7" w14:textId="075367E5" w:rsidR="00FB6E78" w:rsidRPr="007D529F" w:rsidRDefault="00FB6E78" w:rsidP="00FB6E78">
            <w:pPr>
              <w:tabs>
                <w:tab w:val="left" w:pos="284"/>
              </w:tabs>
              <w:spacing w:line="276" w:lineRule="auto"/>
              <w:rPr>
                <w:rFonts w:ascii="Arial" w:hAnsi="Arial" w:cs="Arial"/>
                <w:sz w:val="20"/>
                <w:szCs w:val="20"/>
              </w:rPr>
            </w:pPr>
            <w:r w:rsidRPr="007D529F">
              <w:rPr>
                <w:rFonts w:ascii="Arial" w:hAnsi="Arial" w:cs="Arial"/>
                <w:sz w:val="20"/>
                <w:szCs w:val="20"/>
              </w:rPr>
              <w:t>В тексте «… не установлены в техническ</w:t>
            </w:r>
            <w:r w:rsidRPr="007D529F">
              <w:rPr>
                <w:rFonts w:ascii="Arial" w:hAnsi="Arial" w:cs="Arial"/>
                <w:sz w:val="20"/>
                <w:szCs w:val="20"/>
                <w:u w:val="single"/>
              </w:rPr>
              <w:t>и</w:t>
            </w:r>
            <w:r w:rsidRPr="007D529F">
              <w:rPr>
                <w:rFonts w:ascii="Arial" w:hAnsi="Arial" w:cs="Arial"/>
                <w:sz w:val="20"/>
                <w:szCs w:val="20"/>
              </w:rPr>
              <w:t>м задании.» исправить окончание в слове «техническим».</w:t>
            </w:r>
          </w:p>
          <w:p w14:paraId="7F439C57" w14:textId="77777777" w:rsidR="00FB6E78" w:rsidRPr="007D529F" w:rsidRDefault="00FB6E78" w:rsidP="00FB6E7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FD1BEF3" w14:textId="09340787" w:rsidR="00FB6E78" w:rsidRPr="007D529F" w:rsidRDefault="00FB6E78" w:rsidP="00FB6E78">
            <w:pPr>
              <w:spacing w:line="276" w:lineRule="auto"/>
              <w:rPr>
                <w:rFonts w:ascii="Arial" w:hAnsi="Arial" w:cs="Arial"/>
                <w:sz w:val="20"/>
                <w:szCs w:val="20"/>
              </w:rPr>
            </w:pPr>
            <w:r w:rsidRPr="007D529F">
              <w:rPr>
                <w:rFonts w:ascii="Arial" w:hAnsi="Arial" w:cs="Arial"/>
                <w:sz w:val="20"/>
                <w:szCs w:val="20"/>
              </w:rPr>
              <w:t>«… не установлены в техническом задании.».</w:t>
            </w:r>
          </w:p>
          <w:p w14:paraId="0C97482C" w14:textId="77777777" w:rsidR="00FB6E78" w:rsidRPr="007D529F" w:rsidRDefault="00FB6E78" w:rsidP="00FB6E7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2B875EF" w14:textId="3399E168" w:rsidR="00FB6E78" w:rsidRPr="007D529F" w:rsidRDefault="00FB6E78" w:rsidP="00FB6E78">
            <w:pPr>
              <w:spacing w:line="276" w:lineRule="auto"/>
              <w:rPr>
                <w:rFonts w:ascii="Arial" w:hAnsi="Arial" w:cs="Arial"/>
                <w:sz w:val="20"/>
                <w:szCs w:val="20"/>
              </w:rPr>
            </w:pPr>
            <w:r w:rsidRPr="007D529F">
              <w:rPr>
                <w:rFonts w:ascii="Arial" w:hAnsi="Arial" w:cs="Arial"/>
                <w:sz w:val="20"/>
                <w:szCs w:val="20"/>
              </w:rPr>
              <w:t>Опечатка</w:t>
            </w:r>
          </w:p>
        </w:tc>
        <w:tc>
          <w:tcPr>
            <w:tcW w:w="3622" w:type="dxa"/>
            <w:tcBorders>
              <w:top w:val="single" w:sz="4" w:space="0" w:color="auto"/>
              <w:left w:val="single" w:sz="4" w:space="0" w:color="auto"/>
              <w:bottom w:val="single" w:sz="4" w:space="0" w:color="auto"/>
              <w:right w:val="single" w:sz="4" w:space="0" w:color="auto"/>
            </w:tcBorders>
          </w:tcPr>
          <w:p w14:paraId="19912346" w14:textId="77777777" w:rsidR="00FB6E78" w:rsidRPr="007D529F" w:rsidRDefault="00FB6E78" w:rsidP="00FB6E78">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7002F8E9" w14:textId="4D167240" w:rsidR="00FB6E78" w:rsidRPr="007D529F" w:rsidRDefault="00FB6E78" w:rsidP="00FB6E78">
            <w:pPr>
              <w:tabs>
                <w:tab w:val="left" w:pos="11766"/>
              </w:tabs>
              <w:spacing w:line="276" w:lineRule="auto"/>
              <w:ind w:left="51"/>
              <w:rPr>
                <w:rFonts w:ascii="Arial" w:hAnsi="Arial" w:cs="Arial"/>
                <w:sz w:val="20"/>
                <w:szCs w:val="20"/>
              </w:rPr>
            </w:pPr>
          </w:p>
        </w:tc>
      </w:tr>
      <w:tr w:rsidR="00FB6E78" w:rsidRPr="007D529F" w14:paraId="68DB4037" w14:textId="77777777" w:rsidTr="00C37A0E">
        <w:tc>
          <w:tcPr>
            <w:tcW w:w="704" w:type="dxa"/>
          </w:tcPr>
          <w:p w14:paraId="36F422B2" w14:textId="77777777" w:rsidR="00FB6E78" w:rsidRPr="007D529F" w:rsidRDefault="00FB6E78" w:rsidP="00FB6E7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EE3CDD8" w14:textId="17BE4B0F" w:rsidR="00FB6E78" w:rsidRPr="007D529F" w:rsidRDefault="00FB6E78" w:rsidP="00FB6E78">
            <w:pPr>
              <w:autoSpaceDE w:val="0"/>
              <w:autoSpaceDN w:val="0"/>
              <w:adjustRightInd w:val="0"/>
              <w:spacing w:line="276" w:lineRule="auto"/>
              <w:rPr>
                <w:rFonts w:ascii="Arial" w:hAnsi="Arial" w:cs="Arial"/>
                <w:sz w:val="20"/>
                <w:szCs w:val="20"/>
              </w:rPr>
            </w:pPr>
            <w:r w:rsidRPr="007D529F">
              <w:rPr>
                <w:rFonts w:ascii="Arial" w:hAnsi="Arial" w:cs="Arial"/>
                <w:sz w:val="20"/>
                <w:szCs w:val="20"/>
              </w:rPr>
              <w:t>5.1</w:t>
            </w:r>
          </w:p>
        </w:tc>
        <w:tc>
          <w:tcPr>
            <w:tcW w:w="2126" w:type="dxa"/>
          </w:tcPr>
          <w:p w14:paraId="70EA5EDA" w14:textId="77777777" w:rsidR="00FB6E78" w:rsidRPr="007D529F" w:rsidRDefault="00FB6E78" w:rsidP="00FB6E78">
            <w:pPr>
              <w:spacing w:line="276" w:lineRule="auto"/>
              <w:jc w:val="center"/>
              <w:rPr>
                <w:rFonts w:ascii="Arial" w:hAnsi="Arial" w:cs="Arial"/>
                <w:sz w:val="20"/>
                <w:szCs w:val="20"/>
              </w:rPr>
            </w:pPr>
            <w:r w:rsidRPr="007D529F">
              <w:rPr>
                <w:rFonts w:ascii="Arial" w:hAnsi="Arial" w:cs="Arial"/>
                <w:sz w:val="20"/>
                <w:szCs w:val="20"/>
              </w:rPr>
              <w:t xml:space="preserve">ООО «УКБВ»,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p w14:paraId="2BCAEEE7" w14:textId="77777777" w:rsidR="00FB6E78" w:rsidRPr="007D529F" w:rsidRDefault="00FB6E78" w:rsidP="00FB6E78">
            <w:pPr>
              <w:spacing w:line="276" w:lineRule="auto"/>
              <w:jc w:val="center"/>
              <w:rPr>
                <w:rFonts w:ascii="Arial" w:hAnsi="Arial" w:cs="Arial"/>
                <w:sz w:val="20"/>
                <w:szCs w:val="20"/>
              </w:rPr>
            </w:pPr>
            <w:r w:rsidRPr="007D529F">
              <w:rPr>
                <w:rFonts w:ascii="Arial" w:hAnsi="Arial" w:cs="Arial"/>
                <w:sz w:val="20"/>
                <w:szCs w:val="20"/>
              </w:rPr>
              <w:lastRenderedPageBreak/>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p w14:paraId="145CC6BE" w14:textId="233BD688" w:rsidR="00FB6E78" w:rsidRPr="007D529F" w:rsidRDefault="00FB6E78" w:rsidP="00FB6E78">
            <w:pPr>
              <w:spacing w:line="276" w:lineRule="auto"/>
              <w:jc w:val="center"/>
              <w:rPr>
                <w:rFonts w:ascii="Arial" w:hAnsi="Arial" w:cs="Arial"/>
                <w:sz w:val="20"/>
                <w:szCs w:val="20"/>
              </w:rPr>
            </w:pPr>
            <w:r w:rsidRPr="007D529F">
              <w:rPr>
                <w:rFonts w:ascii="Arial" w:hAnsi="Arial" w:cs="Arial"/>
                <w:sz w:val="20"/>
                <w:szCs w:val="20"/>
              </w:rPr>
              <w:t xml:space="preserve">АО «ВПК «НПО машиностроения», </w:t>
            </w:r>
            <w:r w:rsidRPr="007D529F">
              <w:rPr>
                <w:rFonts w:ascii="Arial" w:hAnsi="Arial" w:cs="Arial"/>
                <w:sz w:val="20"/>
                <w:szCs w:val="20"/>
              </w:rPr>
              <w:br/>
              <w:t>№ 131/288 от 14.07.2026</w:t>
            </w:r>
          </w:p>
        </w:tc>
        <w:tc>
          <w:tcPr>
            <w:tcW w:w="7298" w:type="dxa"/>
          </w:tcPr>
          <w:p w14:paraId="46411062" w14:textId="77777777" w:rsidR="00FB6E78" w:rsidRPr="007D529F" w:rsidRDefault="00FB6E78" w:rsidP="00FB6E78">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491E63A1" w14:textId="0F2B7C29" w:rsidR="00FB6E78" w:rsidRPr="007D529F" w:rsidRDefault="00FB6E78" w:rsidP="00FB6E78">
            <w:pPr>
              <w:tabs>
                <w:tab w:val="left" w:pos="284"/>
              </w:tabs>
              <w:spacing w:line="276" w:lineRule="auto"/>
              <w:rPr>
                <w:rFonts w:ascii="Arial" w:hAnsi="Arial" w:cs="Arial"/>
                <w:sz w:val="20"/>
                <w:szCs w:val="20"/>
              </w:rPr>
            </w:pPr>
            <w:r w:rsidRPr="007D529F">
              <w:rPr>
                <w:rFonts w:ascii="Arial" w:hAnsi="Arial" w:cs="Arial"/>
                <w:sz w:val="20"/>
                <w:szCs w:val="20"/>
              </w:rPr>
              <w:t>Откорректировать нумерацию после п. 5.1.9.</w:t>
            </w:r>
          </w:p>
          <w:p w14:paraId="2DE10423" w14:textId="77777777" w:rsidR="00FB6E78" w:rsidRPr="007D529F" w:rsidRDefault="00FB6E78" w:rsidP="00FB6E78">
            <w:pPr>
              <w:tabs>
                <w:tab w:val="left" w:pos="284"/>
              </w:tabs>
              <w:spacing w:line="276" w:lineRule="auto"/>
              <w:rPr>
                <w:rFonts w:ascii="Arial" w:hAnsi="Arial" w:cs="Arial"/>
                <w:sz w:val="20"/>
                <w:szCs w:val="20"/>
              </w:rPr>
            </w:pPr>
          </w:p>
          <w:p w14:paraId="2C6874BA" w14:textId="77777777" w:rsidR="00FB6E78" w:rsidRPr="007D529F" w:rsidRDefault="00FB6E78" w:rsidP="00FB6E7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E52DE62" w14:textId="77777777" w:rsidR="00FB6E78" w:rsidRPr="007D529F" w:rsidRDefault="00FB6E78" w:rsidP="00FB6E78">
            <w:pPr>
              <w:spacing w:line="276" w:lineRule="auto"/>
              <w:rPr>
                <w:rFonts w:ascii="Arial" w:hAnsi="Arial" w:cs="Arial"/>
                <w:sz w:val="20"/>
                <w:szCs w:val="20"/>
              </w:rPr>
            </w:pPr>
          </w:p>
          <w:p w14:paraId="0C2A3523" w14:textId="77777777" w:rsidR="00FB6E78" w:rsidRPr="007D529F" w:rsidRDefault="00FB6E78" w:rsidP="00FB6E7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4A4549E5" w14:textId="77777777" w:rsidR="00FB6E78" w:rsidRPr="007D529F" w:rsidRDefault="00FB6E78" w:rsidP="00FB6E78">
            <w:pPr>
              <w:spacing w:line="276" w:lineRule="auto"/>
              <w:rPr>
                <w:rFonts w:ascii="Arial" w:hAnsi="Arial" w:cs="Arial"/>
                <w:sz w:val="20"/>
                <w:szCs w:val="20"/>
              </w:rPr>
            </w:pPr>
            <w:r w:rsidRPr="007D529F">
              <w:rPr>
                <w:rFonts w:ascii="Arial" w:eastAsia="Times New Roman" w:hAnsi="Arial" w:cs="Arial"/>
                <w:sz w:val="20"/>
                <w:szCs w:val="20"/>
                <w:lang w:eastAsia="ru-RU"/>
              </w:rPr>
              <w:t>Редакционная правка</w:t>
            </w:r>
          </w:p>
        </w:tc>
        <w:tc>
          <w:tcPr>
            <w:tcW w:w="3622" w:type="dxa"/>
          </w:tcPr>
          <w:p w14:paraId="5F30A949" w14:textId="77777777" w:rsidR="00FB6E78" w:rsidRPr="007D529F" w:rsidRDefault="00FB6E78" w:rsidP="00FB6E78">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FB6E78" w:rsidRPr="007D529F" w14:paraId="712ADB1D" w14:textId="77777777" w:rsidTr="00C37A0E">
        <w:tc>
          <w:tcPr>
            <w:tcW w:w="704" w:type="dxa"/>
          </w:tcPr>
          <w:p w14:paraId="0C4B917F" w14:textId="77777777" w:rsidR="00FB6E78" w:rsidRPr="007D529F" w:rsidRDefault="00FB6E78" w:rsidP="00FB6E7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A196AA3" w14:textId="46504E5E" w:rsidR="00FB6E78" w:rsidRPr="007D529F" w:rsidRDefault="00FB6E78" w:rsidP="00FB6E78">
            <w:pPr>
              <w:autoSpaceDE w:val="0"/>
              <w:autoSpaceDN w:val="0"/>
              <w:adjustRightInd w:val="0"/>
              <w:spacing w:line="276" w:lineRule="auto"/>
              <w:rPr>
                <w:rFonts w:ascii="Arial" w:hAnsi="Arial" w:cs="Arial"/>
                <w:sz w:val="20"/>
                <w:szCs w:val="20"/>
              </w:rPr>
            </w:pPr>
            <w:r w:rsidRPr="007D529F">
              <w:rPr>
                <w:rFonts w:ascii="Arial" w:hAnsi="Arial" w:cs="Arial"/>
                <w:sz w:val="20"/>
                <w:szCs w:val="20"/>
              </w:rPr>
              <w:t>5.1.1</w:t>
            </w:r>
          </w:p>
        </w:tc>
        <w:tc>
          <w:tcPr>
            <w:tcW w:w="2126" w:type="dxa"/>
          </w:tcPr>
          <w:p w14:paraId="4C1CBD37" w14:textId="77777777" w:rsidR="00FB6E78" w:rsidRPr="007D529F" w:rsidRDefault="00FB6E78" w:rsidP="00FB6E78">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0593C432" w14:textId="77777777" w:rsidR="00FB6E78" w:rsidRPr="007D529F" w:rsidRDefault="00FB6E78" w:rsidP="00FB6E7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1439886" w14:textId="551BDAB9" w:rsidR="00FB6E78" w:rsidRPr="007D529F" w:rsidRDefault="00FB6E78" w:rsidP="00FB6E78">
            <w:pPr>
              <w:tabs>
                <w:tab w:val="left" w:pos="284"/>
              </w:tabs>
              <w:spacing w:line="276" w:lineRule="auto"/>
              <w:rPr>
                <w:rFonts w:ascii="Arial" w:hAnsi="Arial" w:cs="Arial"/>
                <w:sz w:val="20"/>
                <w:szCs w:val="20"/>
              </w:rPr>
            </w:pPr>
            <w:r w:rsidRPr="007D529F">
              <w:rPr>
                <w:rFonts w:ascii="Arial" w:hAnsi="Arial" w:cs="Arial"/>
                <w:sz w:val="20"/>
                <w:szCs w:val="20"/>
              </w:rPr>
              <w:t>Дополнить текстом «их наименование». Заменить «приведены» на «должны соответствовать».</w:t>
            </w:r>
          </w:p>
          <w:p w14:paraId="3A3428D4" w14:textId="77777777" w:rsidR="00FB6E78" w:rsidRPr="007D529F" w:rsidRDefault="00FB6E78" w:rsidP="00FB6E7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BAB43C7" w14:textId="29CB4102" w:rsidR="00FB6E78" w:rsidRPr="007D529F" w:rsidRDefault="00FB6E78" w:rsidP="00FB6E78">
            <w:pPr>
              <w:spacing w:line="276" w:lineRule="auto"/>
              <w:rPr>
                <w:rFonts w:ascii="Arial" w:hAnsi="Arial" w:cs="Arial"/>
                <w:sz w:val="20"/>
                <w:szCs w:val="20"/>
              </w:rPr>
            </w:pPr>
            <w:r w:rsidRPr="007D529F">
              <w:rPr>
                <w:rFonts w:ascii="Arial" w:hAnsi="Arial" w:cs="Arial"/>
                <w:sz w:val="20"/>
                <w:szCs w:val="20"/>
              </w:rPr>
              <w:t>«</w:t>
            </w:r>
            <w:bookmarkStart w:id="13" w:name="_Hlk235523824"/>
            <w:r w:rsidRPr="007D529F">
              <w:rPr>
                <w:rFonts w:ascii="Arial" w:hAnsi="Arial" w:cs="Arial"/>
                <w:sz w:val="20"/>
                <w:szCs w:val="20"/>
              </w:rPr>
              <w:t xml:space="preserve">5.1.1 Виды ЭД, </w:t>
            </w:r>
            <w:r w:rsidRPr="007D529F">
              <w:rPr>
                <w:rFonts w:ascii="Arial" w:hAnsi="Arial" w:cs="Arial"/>
                <w:b/>
                <w:bCs/>
                <w:sz w:val="20"/>
                <w:szCs w:val="20"/>
              </w:rPr>
              <w:t>их наименование</w:t>
            </w:r>
            <w:r w:rsidRPr="007D529F">
              <w:rPr>
                <w:rFonts w:ascii="Arial" w:hAnsi="Arial" w:cs="Arial"/>
                <w:sz w:val="20"/>
                <w:szCs w:val="20"/>
              </w:rPr>
              <w:t xml:space="preserve">, их основное назначение и требования к ним </w:t>
            </w:r>
            <w:r w:rsidRPr="007D529F">
              <w:rPr>
                <w:rFonts w:ascii="Arial" w:hAnsi="Arial" w:cs="Arial"/>
                <w:b/>
                <w:bCs/>
                <w:sz w:val="20"/>
                <w:szCs w:val="20"/>
              </w:rPr>
              <w:t>должны соответствовать</w:t>
            </w:r>
            <w:r w:rsidRPr="007D529F">
              <w:rPr>
                <w:rFonts w:ascii="Arial" w:hAnsi="Arial" w:cs="Arial"/>
                <w:sz w:val="20"/>
                <w:szCs w:val="20"/>
              </w:rPr>
              <w:t xml:space="preserve"> в таблице 1</w:t>
            </w:r>
            <w:bookmarkEnd w:id="13"/>
            <w:r w:rsidRPr="007D529F">
              <w:rPr>
                <w:rFonts w:ascii="Arial" w:hAnsi="Arial" w:cs="Arial"/>
                <w:sz w:val="20"/>
                <w:szCs w:val="20"/>
              </w:rPr>
              <w:t>.».</w:t>
            </w:r>
          </w:p>
          <w:p w14:paraId="48450770" w14:textId="77777777" w:rsidR="00FB6E78" w:rsidRPr="007D529F" w:rsidRDefault="00FB6E78" w:rsidP="00FB6E7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93CFA37" w14:textId="77777777" w:rsidR="00FB6E78" w:rsidRPr="007D529F" w:rsidRDefault="00FB6E78" w:rsidP="00FB6E78">
            <w:pPr>
              <w:tabs>
                <w:tab w:val="left" w:pos="284"/>
              </w:tabs>
              <w:spacing w:line="276" w:lineRule="auto"/>
              <w:rPr>
                <w:rFonts w:ascii="Arial" w:hAnsi="Arial" w:cs="Arial"/>
                <w:sz w:val="20"/>
                <w:szCs w:val="20"/>
              </w:rPr>
            </w:pPr>
            <w:r w:rsidRPr="007D529F">
              <w:rPr>
                <w:rFonts w:ascii="Arial" w:hAnsi="Arial" w:cs="Arial"/>
                <w:sz w:val="20"/>
                <w:szCs w:val="20"/>
              </w:rPr>
              <w:t>1) Для приведения в соответствие с головкой таблицы 1.</w:t>
            </w:r>
          </w:p>
          <w:p w14:paraId="48290765" w14:textId="572EE57B" w:rsidR="00FB6E78" w:rsidRPr="007D529F" w:rsidRDefault="00FB6E78" w:rsidP="00FB6E78">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2) Для однозначного понимания требования</w:t>
            </w:r>
          </w:p>
        </w:tc>
        <w:tc>
          <w:tcPr>
            <w:tcW w:w="3622" w:type="dxa"/>
          </w:tcPr>
          <w:p w14:paraId="690D964A" w14:textId="77777777" w:rsidR="00FB6E78" w:rsidRPr="007D529F" w:rsidRDefault="00FB6E78" w:rsidP="00FB6E78">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494B849A" w14:textId="3114C14B" w:rsidR="00FB6E78" w:rsidRPr="007D529F" w:rsidRDefault="00FB6E78" w:rsidP="00FB6E78">
            <w:pPr>
              <w:tabs>
                <w:tab w:val="left" w:pos="11766"/>
              </w:tabs>
              <w:spacing w:line="276" w:lineRule="auto"/>
              <w:ind w:left="51"/>
              <w:rPr>
                <w:rFonts w:ascii="Arial" w:hAnsi="Arial" w:cs="Arial"/>
                <w:sz w:val="20"/>
                <w:szCs w:val="20"/>
              </w:rPr>
            </w:pPr>
            <w:r w:rsidRPr="007D529F">
              <w:rPr>
                <w:rFonts w:ascii="Arial" w:hAnsi="Arial" w:cs="Arial"/>
                <w:sz w:val="20"/>
                <w:szCs w:val="20"/>
              </w:rPr>
              <w:t>Предлагаемая редакция изменена</w:t>
            </w:r>
          </w:p>
        </w:tc>
      </w:tr>
      <w:tr w:rsidR="0088264C" w:rsidRPr="007D529F" w14:paraId="3C95488B" w14:textId="77777777" w:rsidTr="00C37A0E">
        <w:tc>
          <w:tcPr>
            <w:tcW w:w="704" w:type="dxa"/>
          </w:tcPr>
          <w:p w14:paraId="291944D6"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9729098" w14:textId="4E45F959"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Pr>
          <w:p w14:paraId="4B2202AA" w14:textId="6D7BA4B8"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Pr>
          <w:p w14:paraId="3B6B1B6F"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7083D14"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В таблице 1 отсутствует графа «Степень обязательности разработки документа»</w:t>
            </w:r>
          </w:p>
          <w:p w14:paraId="7575CF67"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3A29D4D"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В таблицу 1 добавить графу «Степень обязательности разработки документа» для удобства работы с документом</w:t>
            </w:r>
          </w:p>
          <w:p w14:paraId="5CAF407A"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2CD1FBA" w14:textId="4A49624F"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rPr>
              <w:t>Действующая редакция ГОСТ Р 2.601-2019</w:t>
            </w:r>
          </w:p>
        </w:tc>
        <w:tc>
          <w:tcPr>
            <w:tcW w:w="3622" w:type="dxa"/>
          </w:tcPr>
          <w:p w14:paraId="571A130C"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424718F5" w14:textId="7744CF8C"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По существу требований стандарт допускает выпуск изделия вообще без ЭД</w:t>
            </w:r>
            <w:r w:rsidR="003516E4" w:rsidRPr="007D529F">
              <w:rPr>
                <w:rFonts w:ascii="Arial" w:hAnsi="Arial" w:cs="Arial"/>
                <w:sz w:val="20"/>
                <w:szCs w:val="20"/>
              </w:rPr>
              <w:t xml:space="preserve"> (4.4)</w:t>
            </w:r>
            <w:r w:rsidRPr="007D529F">
              <w:rPr>
                <w:rFonts w:ascii="Arial" w:hAnsi="Arial" w:cs="Arial"/>
                <w:sz w:val="20"/>
                <w:szCs w:val="20"/>
              </w:rPr>
              <w:t xml:space="preserve">. При это ряд аспектов обязательности отдельных видов документов регламентирован в необходимом объеме в </w:t>
            </w:r>
            <w:proofErr w:type="spellStart"/>
            <w:r w:rsidRPr="007D529F">
              <w:rPr>
                <w:rFonts w:ascii="Arial" w:hAnsi="Arial" w:cs="Arial"/>
                <w:sz w:val="20"/>
                <w:szCs w:val="20"/>
              </w:rPr>
              <w:t>пп</w:t>
            </w:r>
            <w:proofErr w:type="spellEnd"/>
            <w:r w:rsidRPr="007D529F">
              <w:rPr>
                <w:rFonts w:ascii="Arial" w:hAnsi="Arial" w:cs="Arial"/>
                <w:sz w:val="20"/>
                <w:szCs w:val="20"/>
              </w:rPr>
              <w:t>. 5.1.</w:t>
            </w:r>
            <w:r w:rsidR="003516E4" w:rsidRPr="007D529F">
              <w:rPr>
                <w:rFonts w:ascii="Arial" w:hAnsi="Arial" w:cs="Arial"/>
                <w:sz w:val="20"/>
                <w:szCs w:val="20"/>
              </w:rPr>
              <w:t>4</w:t>
            </w:r>
            <w:r w:rsidRPr="007D529F">
              <w:rPr>
                <w:rFonts w:ascii="Arial" w:hAnsi="Arial" w:cs="Arial"/>
                <w:sz w:val="20"/>
                <w:szCs w:val="20"/>
              </w:rPr>
              <w:t>, 5.1.</w:t>
            </w:r>
            <w:r w:rsidR="003516E4" w:rsidRPr="007D529F">
              <w:rPr>
                <w:rFonts w:ascii="Arial" w:hAnsi="Arial" w:cs="Arial"/>
                <w:sz w:val="20"/>
                <w:szCs w:val="20"/>
              </w:rPr>
              <w:t>5</w:t>
            </w:r>
          </w:p>
        </w:tc>
      </w:tr>
      <w:tr w:rsidR="0088264C" w:rsidRPr="007D529F" w14:paraId="581B2554" w14:textId="77777777" w:rsidTr="00C37A0E">
        <w:tc>
          <w:tcPr>
            <w:tcW w:w="704" w:type="dxa"/>
          </w:tcPr>
          <w:p w14:paraId="4B4B364A"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F6E9817" w14:textId="52433ED7"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Pr>
          <w:p w14:paraId="70CD70B6"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1469E577"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D94B6B6" w14:textId="6CBDFFBB" w:rsidR="0088264C" w:rsidRPr="007D529F" w:rsidRDefault="0088264C" w:rsidP="0088264C">
            <w:pPr>
              <w:tabs>
                <w:tab w:val="left" w:pos="284"/>
              </w:tabs>
              <w:spacing w:line="276" w:lineRule="auto"/>
              <w:rPr>
                <w:rFonts w:ascii="Arial" w:hAnsi="Arial" w:cs="Arial"/>
                <w:sz w:val="20"/>
                <w:szCs w:val="20"/>
              </w:rPr>
            </w:pPr>
            <w:r w:rsidRPr="007D529F">
              <w:rPr>
                <w:rFonts w:ascii="Arial" w:hAnsi="Arial" w:cs="Arial"/>
                <w:sz w:val="20"/>
                <w:szCs w:val="20"/>
              </w:rPr>
              <w:t>Привести Примечание к таблице 1.</w:t>
            </w:r>
          </w:p>
          <w:p w14:paraId="58BF715C"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36CBC06" w14:textId="72DD05AA"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«Примечание – Для наглядной иллюстрации кода документа и его наименования в таблице 1 наименования ЭД приведены без сокращений, принятых в настоящем стандарте, код вида документа приведен полностью совпадающим с сокращениями, принятыми в настоящем стандарте.».</w:t>
            </w:r>
          </w:p>
          <w:p w14:paraId="7678594F"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97F3F67" w14:textId="2BEF5F6C" w:rsidR="0088264C" w:rsidRPr="007D529F" w:rsidRDefault="0088264C" w:rsidP="0088264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 xml:space="preserve">Все наименования, примененные в графе «Наименование вида документа» приведены полностью, при этом они же приведены в сокращенном виде в структурном элементе «Сокращения». Примечание к </w:t>
            </w:r>
            <w:r w:rsidRPr="007D529F">
              <w:rPr>
                <w:rFonts w:ascii="Arial" w:hAnsi="Arial" w:cs="Arial"/>
                <w:sz w:val="20"/>
                <w:szCs w:val="20"/>
              </w:rPr>
              <w:lastRenderedPageBreak/>
              <w:t>таблице необходимо, так как сокращение наименований документов в данной графе приведет к неверному чтению таблицы 1</w:t>
            </w:r>
          </w:p>
        </w:tc>
        <w:tc>
          <w:tcPr>
            <w:tcW w:w="3622" w:type="dxa"/>
          </w:tcPr>
          <w:p w14:paraId="51B03F37" w14:textId="3DC43986"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717607EE" w14:textId="17B85D85"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С изменением предлагаемой редакции</w:t>
            </w:r>
          </w:p>
        </w:tc>
      </w:tr>
      <w:tr w:rsidR="0088264C" w:rsidRPr="007D529F" w14:paraId="04091732" w14:textId="77777777" w:rsidTr="00C37A0E">
        <w:tc>
          <w:tcPr>
            <w:tcW w:w="704" w:type="dxa"/>
            <w:tcBorders>
              <w:top w:val="single" w:sz="4" w:space="0" w:color="auto"/>
              <w:left w:val="single" w:sz="4" w:space="0" w:color="auto"/>
              <w:bottom w:val="single" w:sz="4" w:space="0" w:color="auto"/>
              <w:right w:val="single" w:sz="4" w:space="0" w:color="auto"/>
            </w:tcBorders>
          </w:tcPr>
          <w:p w14:paraId="74A743B3"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FDD30BF" w14:textId="7E676730"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Borders>
              <w:top w:val="single" w:sz="4" w:space="0" w:color="auto"/>
              <w:left w:val="single" w:sz="4" w:space="0" w:color="auto"/>
              <w:bottom w:val="single" w:sz="4" w:space="0" w:color="auto"/>
              <w:right w:val="single" w:sz="4" w:space="0" w:color="auto"/>
            </w:tcBorders>
          </w:tcPr>
          <w:p w14:paraId="73A40000" w14:textId="7F69928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АО «Концерн «НПО «Аврора», письмо по эл. почте от 14.07.2026</w:t>
            </w:r>
          </w:p>
        </w:tc>
        <w:tc>
          <w:tcPr>
            <w:tcW w:w="7298" w:type="dxa"/>
            <w:tcBorders>
              <w:top w:val="single" w:sz="4" w:space="0" w:color="auto"/>
              <w:left w:val="single" w:sz="4" w:space="0" w:color="auto"/>
              <w:bottom w:val="single" w:sz="4" w:space="0" w:color="auto"/>
              <w:right w:val="single" w:sz="4" w:space="0" w:color="auto"/>
            </w:tcBorders>
          </w:tcPr>
          <w:p w14:paraId="697F76AB"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22C437D" w14:textId="07D69033" w:rsidR="0088264C" w:rsidRPr="007D529F" w:rsidRDefault="0088264C" w:rsidP="0088264C">
            <w:pPr>
              <w:tabs>
                <w:tab w:val="left" w:pos="284"/>
              </w:tabs>
              <w:spacing w:line="276" w:lineRule="auto"/>
              <w:rPr>
                <w:rFonts w:ascii="Arial" w:hAnsi="Arial" w:cs="Arial"/>
                <w:sz w:val="20"/>
                <w:szCs w:val="20"/>
              </w:rPr>
            </w:pPr>
            <w:r w:rsidRPr="007D529F">
              <w:rPr>
                <w:rFonts w:ascii="Arial" w:hAnsi="Arial" w:cs="Arial"/>
                <w:sz w:val="20"/>
                <w:szCs w:val="20"/>
              </w:rPr>
              <w:t>Предлагаем первыми двумя строками</w:t>
            </w:r>
            <w:r w:rsidR="00984B63" w:rsidRPr="007D529F">
              <w:rPr>
                <w:rFonts w:ascii="Arial" w:hAnsi="Arial" w:cs="Arial"/>
                <w:sz w:val="20"/>
                <w:szCs w:val="20"/>
              </w:rPr>
              <w:t xml:space="preserve"> </w:t>
            </w:r>
            <w:r w:rsidRPr="007D529F">
              <w:rPr>
                <w:rFonts w:ascii="Arial" w:hAnsi="Arial" w:cs="Arial"/>
                <w:sz w:val="20"/>
                <w:szCs w:val="20"/>
              </w:rPr>
              <w:t>указать ФО и ПС.</w:t>
            </w:r>
          </w:p>
          <w:p w14:paraId="29688A77"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5A1006D" w14:textId="2711DB0D"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rPr>
              <w:t>Формуляры и паспорта являются обязательными документами, которые существуют с изделием на всем его жизненном цикле, в отличие от остальных документов из состава эксплуатационной документации, которые могут вообще не разрабатываться (являются необязательными). Зачастую при небольшом объеме сведений об изделии возможно объединять несколько ЭД в один документ. При этом в п. 5.1.3 указано, что документы возможно совмещать с вышестоящими документами таблице 1 и присваивать код вышестоящего документа. Целесообразнее в этом случае в качестве объединенного документа разрабатывать ФО или ПС с учетом того, что ФО и ПС являются заполняемыми в процессе эксплуатации документами, в отличие от остальных ЭД (РЭ, ИМ, ИС и т. д.)</w:t>
            </w:r>
          </w:p>
        </w:tc>
        <w:tc>
          <w:tcPr>
            <w:tcW w:w="3622" w:type="dxa"/>
            <w:tcBorders>
              <w:top w:val="single" w:sz="4" w:space="0" w:color="auto"/>
              <w:left w:val="single" w:sz="4" w:space="0" w:color="auto"/>
              <w:bottom w:val="single" w:sz="4" w:space="0" w:color="auto"/>
              <w:right w:val="single" w:sz="4" w:space="0" w:color="auto"/>
            </w:tcBorders>
          </w:tcPr>
          <w:p w14:paraId="1BFA96FD"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5DA673A4" w14:textId="4EE06206" w:rsidR="0088264C" w:rsidRPr="007D529F" w:rsidRDefault="0063337A"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w:t>
            </w:r>
            <w:r w:rsidR="0088264C" w:rsidRPr="007D529F">
              <w:rPr>
                <w:rFonts w:ascii="Arial" w:hAnsi="Arial" w:cs="Arial"/>
                <w:sz w:val="20"/>
                <w:szCs w:val="20"/>
              </w:rPr>
              <w:t xml:space="preserve">редложение </w:t>
            </w:r>
            <w:r w:rsidRPr="007D529F">
              <w:rPr>
                <w:rFonts w:ascii="Arial" w:hAnsi="Arial" w:cs="Arial"/>
                <w:sz w:val="20"/>
                <w:szCs w:val="20"/>
              </w:rPr>
              <w:t xml:space="preserve">может быть актуально </w:t>
            </w:r>
            <w:r w:rsidR="0088264C" w:rsidRPr="007D529F">
              <w:rPr>
                <w:rFonts w:ascii="Arial" w:hAnsi="Arial" w:cs="Arial"/>
                <w:sz w:val="20"/>
                <w:szCs w:val="20"/>
              </w:rPr>
              <w:t xml:space="preserve">применительно к сложным изделиям техники. </w:t>
            </w:r>
            <w:r w:rsidRPr="007D529F">
              <w:rPr>
                <w:rFonts w:ascii="Arial" w:hAnsi="Arial" w:cs="Arial"/>
                <w:sz w:val="20"/>
                <w:szCs w:val="20"/>
              </w:rPr>
              <w:t>Однако, н</w:t>
            </w:r>
            <w:r w:rsidR="0088264C" w:rsidRPr="007D529F">
              <w:rPr>
                <w:rFonts w:ascii="Arial" w:hAnsi="Arial" w:cs="Arial"/>
                <w:sz w:val="20"/>
                <w:szCs w:val="20"/>
              </w:rPr>
              <w:t xml:space="preserve">а многие общетехнические (бытовые и иные подобные) изделия ФО не выпускают. </w:t>
            </w:r>
          </w:p>
          <w:p w14:paraId="3C9A3C53" w14:textId="0CBA0A18" w:rsidR="00762523" w:rsidRPr="007D529F" w:rsidRDefault="0088264C" w:rsidP="00984B63">
            <w:pPr>
              <w:tabs>
                <w:tab w:val="left" w:pos="11766"/>
              </w:tabs>
              <w:spacing w:line="276" w:lineRule="auto"/>
              <w:ind w:left="51"/>
              <w:rPr>
                <w:rFonts w:ascii="Arial" w:hAnsi="Arial" w:cs="Arial"/>
                <w:sz w:val="20"/>
                <w:szCs w:val="20"/>
              </w:rPr>
            </w:pPr>
            <w:r w:rsidRPr="007D529F">
              <w:rPr>
                <w:rFonts w:ascii="Arial" w:hAnsi="Arial" w:cs="Arial"/>
                <w:sz w:val="20"/>
                <w:szCs w:val="20"/>
              </w:rPr>
              <w:t>Кроме того, данный порядок приведения видов документов применяется уже многие десятилетия, причем не только в общей технике, но и в документах по стандартизации оборонной продукции. Ломать сложившийся порядок нецелесообразно</w:t>
            </w:r>
          </w:p>
        </w:tc>
      </w:tr>
      <w:tr w:rsidR="0088264C" w:rsidRPr="007D529F" w14:paraId="785924F4" w14:textId="77777777" w:rsidTr="00C37A0E">
        <w:tc>
          <w:tcPr>
            <w:tcW w:w="704" w:type="dxa"/>
            <w:tcBorders>
              <w:top w:val="single" w:sz="4" w:space="0" w:color="auto"/>
              <w:left w:val="single" w:sz="4" w:space="0" w:color="auto"/>
              <w:bottom w:val="single" w:sz="4" w:space="0" w:color="auto"/>
              <w:right w:val="single" w:sz="4" w:space="0" w:color="auto"/>
            </w:tcBorders>
          </w:tcPr>
          <w:p w14:paraId="2A27EB15"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8725B52" w14:textId="77777777"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Borders>
              <w:top w:val="single" w:sz="4" w:space="0" w:color="auto"/>
              <w:left w:val="single" w:sz="4" w:space="0" w:color="auto"/>
              <w:bottom w:val="single" w:sz="4" w:space="0" w:color="auto"/>
              <w:right w:val="single" w:sz="4" w:space="0" w:color="auto"/>
            </w:tcBorders>
          </w:tcPr>
          <w:p w14:paraId="362638B3"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7359F1AF"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C99AB6D"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Исключить «Руководство по использованию»</w:t>
            </w:r>
          </w:p>
          <w:p w14:paraId="107F36E3"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B69691E"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Зачем расширять номенклатуру видов документов, путать разработчиков и потребителя, если достаточно разработать отдельную часть (книгу) РЭ (Например, РЭ книга 2 Порядок запуска ДЭУ) или издать отдельной книгой Приложение к РЭ (Например, Приложение А Методика управления контроллером управления). Также уже есть ИС</w:t>
            </w:r>
          </w:p>
        </w:tc>
        <w:tc>
          <w:tcPr>
            <w:tcW w:w="3622" w:type="dxa"/>
            <w:tcBorders>
              <w:top w:val="single" w:sz="4" w:space="0" w:color="auto"/>
              <w:left w:val="single" w:sz="4" w:space="0" w:color="auto"/>
              <w:bottom w:val="single" w:sz="4" w:space="0" w:color="auto"/>
              <w:right w:val="single" w:sz="4" w:space="0" w:color="auto"/>
            </w:tcBorders>
          </w:tcPr>
          <w:p w14:paraId="1A34D842" w14:textId="7273DA5D" w:rsidR="003C14F1" w:rsidRPr="007D529F" w:rsidRDefault="00762523" w:rsidP="00762523">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88264C" w:rsidRPr="007D529F">
              <w:rPr>
                <w:rFonts w:ascii="Arial" w:hAnsi="Arial" w:cs="Arial"/>
                <w:sz w:val="20"/>
                <w:szCs w:val="20"/>
              </w:rPr>
              <w:t>.</w:t>
            </w:r>
          </w:p>
        </w:tc>
      </w:tr>
      <w:tr w:rsidR="0088264C" w:rsidRPr="007D529F" w14:paraId="544F4EDD" w14:textId="77777777" w:rsidTr="00C37A0E">
        <w:tc>
          <w:tcPr>
            <w:tcW w:w="704" w:type="dxa"/>
            <w:tcBorders>
              <w:top w:val="single" w:sz="4" w:space="0" w:color="auto"/>
              <w:left w:val="single" w:sz="4" w:space="0" w:color="auto"/>
              <w:bottom w:val="single" w:sz="4" w:space="0" w:color="auto"/>
              <w:right w:val="single" w:sz="4" w:space="0" w:color="auto"/>
            </w:tcBorders>
          </w:tcPr>
          <w:p w14:paraId="77138079"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234A681" w14:textId="46E264C5"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Borders>
              <w:top w:val="single" w:sz="4" w:space="0" w:color="auto"/>
              <w:left w:val="single" w:sz="4" w:space="0" w:color="auto"/>
              <w:bottom w:val="single" w:sz="4" w:space="0" w:color="auto"/>
              <w:right w:val="single" w:sz="4" w:space="0" w:color="auto"/>
            </w:tcBorders>
          </w:tcPr>
          <w:p w14:paraId="5F0842E7"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p w14:paraId="7542DEFA"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АО «НПО «Высокоточные комплексы», </w:t>
            </w:r>
          </w:p>
          <w:p w14:paraId="78CD15B7"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7955/32 от 10.07.2026</w:t>
            </w:r>
          </w:p>
          <w:p w14:paraId="03D85150"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lastRenderedPageBreak/>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1DB5FA08" w14:textId="1EFC29A1"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t>письмо Союза «Объединение вагоностроителей» № 299 от 14.07.2026</w:t>
            </w:r>
          </w:p>
          <w:p w14:paraId="7BA0DCC3"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p w14:paraId="35979E9C"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АО «ВПК «НПО машиностроения», </w:t>
            </w:r>
            <w:r w:rsidRPr="007D529F">
              <w:rPr>
                <w:rFonts w:ascii="Arial" w:hAnsi="Arial" w:cs="Arial"/>
                <w:sz w:val="20"/>
                <w:szCs w:val="20"/>
              </w:rPr>
              <w:br/>
              <w:t>№ 131/288 от 14.07.2026</w:t>
            </w:r>
          </w:p>
          <w:p w14:paraId="2B150673"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p w14:paraId="78E48923" w14:textId="60A52A84"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Borders>
              <w:top w:val="single" w:sz="4" w:space="0" w:color="auto"/>
              <w:left w:val="single" w:sz="4" w:space="0" w:color="auto"/>
              <w:bottom w:val="single" w:sz="4" w:space="0" w:color="auto"/>
              <w:right w:val="single" w:sz="4" w:space="0" w:color="auto"/>
            </w:tcBorders>
          </w:tcPr>
          <w:p w14:paraId="726E0197"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0140040E" w14:textId="4EC70CAF"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Исключить сноску в сочетании «Руководство по использованию</w:t>
            </w:r>
            <w:r w:rsidRPr="007D529F">
              <w:rPr>
                <w:rFonts w:ascii="Arial" w:hAnsi="Arial" w:cs="Arial"/>
                <w:sz w:val="20"/>
                <w:szCs w:val="20"/>
                <w:vertAlign w:val="superscript"/>
              </w:rPr>
              <w:t>1)</w:t>
            </w:r>
            <w:r w:rsidRPr="007D529F">
              <w:rPr>
                <w:rFonts w:ascii="Arial" w:hAnsi="Arial" w:cs="Arial"/>
                <w:sz w:val="20"/>
                <w:szCs w:val="20"/>
              </w:rPr>
              <w:t>» или в конце таблицы 1 ввести пояснения к ней.</w:t>
            </w:r>
          </w:p>
          <w:p w14:paraId="6B91A30B"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D28BAE1" w14:textId="532942CF"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Требования ГОСТ 1.5-2001 (пункт 4.5.22)</w:t>
            </w:r>
          </w:p>
        </w:tc>
        <w:tc>
          <w:tcPr>
            <w:tcW w:w="3622" w:type="dxa"/>
            <w:tcBorders>
              <w:top w:val="single" w:sz="4" w:space="0" w:color="auto"/>
              <w:left w:val="single" w:sz="4" w:space="0" w:color="auto"/>
              <w:bottom w:val="single" w:sz="4" w:space="0" w:color="auto"/>
              <w:right w:val="single" w:sz="4" w:space="0" w:color="auto"/>
            </w:tcBorders>
          </w:tcPr>
          <w:p w14:paraId="119648C9" w14:textId="020E89D4"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2E963A82" w14:textId="724EAAC6"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Сноска исключена</w:t>
            </w:r>
          </w:p>
        </w:tc>
      </w:tr>
      <w:tr w:rsidR="0088264C" w:rsidRPr="007D529F" w14:paraId="4A68276E" w14:textId="77777777" w:rsidTr="00C37A0E">
        <w:tc>
          <w:tcPr>
            <w:tcW w:w="704" w:type="dxa"/>
            <w:tcBorders>
              <w:top w:val="single" w:sz="4" w:space="0" w:color="auto"/>
              <w:left w:val="single" w:sz="4" w:space="0" w:color="auto"/>
              <w:bottom w:val="single" w:sz="4" w:space="0" w:color="auto"/>
              <w:right w:val="single" w:sz="4" w:space="0" w:color="auto"/>
            </w:tcBorders>
          </w:tcPr>
          <w:p w14:paraId="3E965AC2"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924A835" w14:textId="77777777"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Borders>
              <w:top w:val="single" w:sz="4" w:space="0" w:color="auto"/>
              <w:left w:val="single" w:sz="4" w:space="0" w:color="auto"/>
              <w:bottom w:val="single" w:sz="4" w:space="0" w:color="auto"/>
              <w:right w:val="single" w:sz="4" w:space="0" w:color="auto"/>
            </w:tcBorders>
          </w:tcPr>
          <w:p w14:paraId="3C34410A"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АО «НПО «Высокоточные комплексы», </w:t>
            </w:r>
          </w:p>
          <w:p w14:paraId="3BAFF606"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7955/32 от 10.07.2026</w:t>
            </w:r>
          </w:p>
        </w:tc>
        <w:tc>
          <w:tcPr>
            <w:tcW w:w="7298" w:type="dxa"/>
            <w:tcBorders>
              <w:top w:val="single" w:sz="4" w:space="0" w:color="auto"/>
              <w:left w:val="single" w:sz="4" w:space="0" w:color="auto"/>
              <w:bottom w:val="single" w:sz="4" w:space="0" w:color="auto"/>
              <w:right w:val="single" w:sz="4" w:space="0" w:color="auto"/>
            </w:tcBorders>
          </w:tcPr>
          <w:p w14:paraId="687E1267"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794EB89" w14:textId="1927B88A"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 xml:space="preserve">Введено наименование ведомости для вида документа ЗИ, которое отличается от привычного по действующему </w:t>
            </w:r>
            <w:r w:rsidRPr="007D529F">
              <w:rPr>
                <w:rFonts w:ascii="Arial" w:hAnsi="Arial" w:cs="Arial"/>
                <w:sz w:val="20"/>
                <w:szCs w:val="20"/>
              </w:rPr>
              <w:br/>
              <w:t>ГОСТ Р 2.601–2019.</w:t>
            </w:r>
          </w:p>
          <w:p w14:paraId="63022A44"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51C6D95" w14:textId="23DF4EE4"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Предлагается рассмотреть возможность сохранения прежнего наименования «Ведомость ЗИП».</w:t>
            </w:r>
          </w:p>
          <w:p w14:paraId="0EA4E923"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790AECA" w14:textId="015F9A0A"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 xml:space="preserve">В основной надписи КД по ГОСТ Р 2.104-2023 приводят наименование изделия (например, «Комплект ЗИП одиночный») и наименование вида </w:t>
            </w:r>
            <w:r w:rsidRPr="007D529F">
              <w:rPr>
                <w:rFonts w:ascii="Arial" w:hAnsi="Arial" w:cs="Arial"/>
                <w:sz w:val="20"/>
                <w:szCs w:val="20"/>
              </w:rPr>
              <w:lastRenderedPageBreak/>
              <w:t>документа (по его коду), а это всегда была «Ведомость ЗИП». Теперь будет «Ведомость комплекта ЗИП»?</w:t>
            </w:r>
          </w:p>
        </w:tc>
        <w:tc>
          <w:tcPr>
            <w:tcW w:w="3622" w:type="dxa"/>
            <w:tcBorders>
              <w:top w:val="single" w:sz="4" w:space="0" w:color="auto"/>
              <w:left w:val="single" w:sz="4" w:space="0" w:color="auto"/>
              <w:bottom w:val="single" w:sz="4" w:space="0" w:color="auto"/>
              <w:right w:val="single" w:sz="4" w:space="0" w:color="auto"/>
            </w:tcBorders>
          </w:tcPr>
          <w:p w14:paraId="6580852B"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к сведению.</w:t>
            </w:r>
          </w:p>
          <w:p w14:paraId="592DBAE7" w14:textId="1E80320B"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В проекте взята за основу редакция, примененная в таблице 1 ГОСТ Р 2.601–2019  в ГОСТ РВ 0002–601–2019. То есть слово «комплекта» в наименовании документа необходимо</w:t>
            </w:r>
          </w:p>
        </w:tc>
      </w:tr>
      <w:tr w:rsidR="0088264C" w:rsidRPr="007D529F" w14:paraId="54FDB259" w14:textId="77777777" w:rsidTr="00C37A0E">
        <w:tc>
          <w:tcPr>
            <w:tcW w:w="704" w:type="dxa"/>
            <w:tcBorders>
              <w:top w:val="single" w:sz="4" w:space="0" w:color="auto"/>
              <w:left w:val="single" w:sz="4" w:space="0" w:color="auto"/>
              <w:bottom w:val="single" w:sz="4" w:space="0" w:color="auto"/>
              <w:right w:val="single" w:sz="4" w:space="0" w:color="auto"/>
            </w:tcBorders>
          </w:tcPr>
          <w:p w14:paraId="637C4F1C"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2F3D052" w14:textId="77777777"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Borders>
              <w:top w:val="single" w:sz="4" w:space="0" w:color="auto"/>
              <w:left w:val="single" w:sz="4" w:space="0" w:color="auto"/>
              <w:bottom w:val="single" w:sz="4" w:space="0" w:color="auto"/>
              <w:right w:val="single" w:sz="4" w:space="0" w:color="auto"/>
            </w:tcBorders>
          </w:tcPr>
          <w:p w14:paraId="4E8BA9E3"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5F0149F9"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F7FAD7F" w14:textId="53204D55"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Исключить «Каталог средств эксплуатации»</w:t>
            </w:r>
          </w:p>
          <w:p w14:paraId="7788AED5"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EE1D85D"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 xml:space="preserve">Достаточно текущих видов документов, разработав отдельную часть (книгу) РЭ или издать отдельной книгой Приложение к РЭ </w:t>
            </w:r>
          </w:p>
          <w:p w14:paraId="51A8125F" w14:textId="5D4DAFCD"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(Например: Приложение А Перечень инструмента и принадлежностей необходимых для проведения ТО)</w:t>
            </w:r>
          </w:p>
        </w:tc>
        <w:tc>
          <w:tcPr>
            <w:tcW w:w="3622" w:type="dxa"/>
            <w:tcBorders>
              <w:top w:val="single" w:sz="4" w:space="0" w:color="auto"/>
              <w:left w:val="single" w:sz="4" w:space="0" w:color="auto"/>
              <w:bottom w:val="single" w:sz="4" w:space="0" w:color="auto"/>
              <w:right w:val="single" w:sz="4" w:space="0" w:color="auto"/>
            </w:tcBorders>
          </w:tcPr>
          <w:p w14:paraId="37D59D0E"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18F6F40F" w14:textId="43540D24"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Данный вид документа не является обязательным, но может быть полезен для отдельных видов изделий. Пункт</w:t>
            </w:r>
            <w:r w:rsidR="003516E4" w:rsidRPr="007D529F">
              <w:rPr>
                <w:rFonts w:ascii="Arial" w:hAnsi="Arial" w:cs="Arial"/>
                <w:sz w:val="20"/>
                <w:szCs w:val="20"/>
              </w:rPr>
              <w:t xml:space="preserve"> 5.1.2 </w:t>
            </w:r>
            <w:r w:rsidRPr="007D529F">
              <w:rPr>
                <w:rFonts w:ascii="Arial" w:hAnsi="Arial" w:cs="Arial"/>
                <w:sz w:val="20"/>
                <w:szCs w:val="20"/>
              </w:rPr>
              <w:t>проекта предусматривают право разработчика не выпускать данный каталог</w:t>
            </w:r>
            <w:r w:rsidR="003516E4" w:rsidRPr="007D529F">
              <w:rPr>
                <w:rFonts w:ascii="Arial" w:hAnsi="Arial" w:cs="Arial"/>
                <w:sz w:val="20"/>
                <w:szCs w:val="20"/>
              </w:rPr>
              <w:t xml:space="preserve">: </w:t>
            </w:r>
            <w:r w:rsidR="003516E4" w:rsidRPr="007D529F">
              <w:rPr>
                <w:rFonts w:ascii="Arial" w:hAnsi="Arial" w:cs="Arial"/>
                <w:sz w:val="20"/>
                <w:szCs w:val="20"/>
              </w:rPr>
              <w:t>номенклатуру ЭД выбирает разработчик с учетом особенностей изделия</w:t>
            </w:r>
          </w:p>
        </w:tc>
      </w:tr>
      <w:tr w:rsidR="0088264C" w:rsidRPr="007D529F" w14:paraId="5DA49F1D" w14:textId="77777777" w:rsidTr="00C37A0E">
        <w:tc>
          <w:tcPr>
            <w:tcW w:w="704" w:type="dxa"/>
            <w:tcBorders>
              <w:top w:val="single" w:sz="4" w:space="0" w:color="auto"/>
              <w:left w:val="single" w:sz="4" w:space="0" w:color="auto"/>
              <w:bottom w:val="single" w:sz="4" w:space="0" w:color="auto"/>
              <w:right w:val="single" w:sz="4" w:space="0" w:color="auto"/>
            </w:tcBorders>
          </w:tcPr>
          <w:p w14:paraId="6FD80796"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DA7FC67" w14:textId="77777777"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Borders>
              <w:top w:val="single" w:sz="4" w:space="0" w:color="auto"/>
              <w:left w:val="single" w:sz="4" w:space="0" w:color="auto"/>
              <w:bottom w:val="single" w:sz="4" w:space="0" w:color="auto"/>
              <w:right w:val="single" w:sz="4" w:space="0" w:color="auto"/>
            </w:tcBorders>
          </w:tcPr>
          <w:p w14:paraId="408ADF73"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2AAB0510"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DEDF8D2"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Изменить вид документа «Учебно-технический плакат»</w:t>
            </w:r>
          </w:p>
          <w:p w14:paraId="2C2C61C4"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DAF6662"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«Плакат учебно-технический»</w:t>
            </w:r>
          </w:p>
          <w:p w14:paraId="1076E75D"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C96A770"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Привести наименование в соответствии с ГОСТ Р 2.605 (окончательная редакция)</w:t>
            </w:r>
          </w:p>
        </w:tc>
        <w:tc>
          <w:tcPr>
            <w:tcW w:w="3622" w:type="dxa"/>
            <w:tcBorders>
              <w:top w:val="single" w:sz="4" w:space="0" w:color="auto"/>
              <w:left w:val="single" w:sz="4" w:space="0" w:color="auto"/>
              <w:bottom w:val="single" w:sz="4" w:space="0" w:color="auto"/>
              <w:right w:val="single" w:sz="4" w:space="0" w:color="auto"/>
            </w:tcBorders>
          </w:tcPr>
          <w:p w14:paraId="7AA2468E"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461F67D3"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Приняты ранее применяемое (с 1968 г.) и уже привычное (в т.ч. используемое в стандартах организаций) наименование вида документа и его код.</w:t>
            </w:r>
          </w:p>
          <w:p w14:paraId="3E79B1BE" w14:textId="60B2529D"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Правила построения наименования ГОСТ Р 2.605 не следует распространять на построение часто используемого термина</w:t>
            </w:r>
          </w:p>
        </w:tc>
      </w:tr>
      <w:tr w:rsidR="0088264C" w:rsidRPr="007D529F" w14:paraId="4BA8F395" w14:textId="77777777" w:rsidTr="00C37A0E">
        <w:tc>
          <w:tcPr>
            <w:tcW w:w="704" w:type="dxa"/>
          </w:tcPr>
          <w:p w14:paraId="0BF92653"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03FE6D6" w14:textId="77216668"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Pr>
          <w:p w14:paraId="5E8791C8"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АО «Петербургский тракторный завод», № 94324-ВН 160 от 08.07.2026</w:t>
            </w:r>
          </w:p>
        </w:tc>
        <w:tc>
          <w:tcPr>
            <w:tcW w:w="7298" w:type="dxa"/>
          </w:tcPr>
          <w:p w14:paraId="11F0912E"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4FE5E49" w14:textId="78AF2EC1" w:rsidR="0088264C" w:rsidRPr="007D529F" w:rsidRDefault="0088264C" w:rsidP="0088264C">
            <w:pPr>
              <w:tabs>
                <w:tab w:val="left" w:pos="284"/>
              </w:tabs>
              <w:spacing w:line="276" w:lineRule="auto"/>
              <w:rPr>
                <w:rFonts w:ascii="Arial" w:hAnsi="Arial" w:cs="Arial"/>
                <w:sz w:val="20"/>
                <w:szCs w:val="20"/>
              </w:rPr>
            </w:pPr>
            <w:r w:rsidRPr="007D529F">
              <w:rPr>
                <w:rFonts w:ascii="Arial" w:hAnsi="Arial" w:cs="Arial"/>
                <w:sz w:val="20"/>
                <w:szCs w:val="20"/>
              </w:rPr>
              <w:t>Отсутствует нижняя граница таблицы 1.</w:t>
            </w:r>
          </w:p>
          <w:p w14:paraId="2781E0EF"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C02D01A" w14:textId="0813CA44" w:rsidR="0088264C" w:rsidRPr="007D529F" w:rsidRDefault="0088264C" w:rsidP="00EC0DC0">
            <w:pPr>
              <w:spacing w:line="276" w:lineRule="auto"/>
              <w:rPr>
                <w:rFonts w:ascii="Arial" w:eastAsia="Times New Roman" w:hAnsi="Arial" w:cs="Arial"/>
                <w:sz w:val="20"/>
                <w:szCs w:val="20"/>
                <w:u w:val="single"/>
                <w:lang w:eastAsia="ru-RU"/>
              </w:rPr>
            </w:pPr>
            <w:r w:rsidRPr="007D529F">
              <w:rPr>
                <w:rFonts w:ascii="Arial" w:hAnsi="Arial" w:cs="Arial"/>
                <w:sz w:val="20"/>
                <w:szCs w:val="20"/>
              </w:rPr>
              <w:t>Исправить.</w:t>
            </w:r>
          </w:p>
        </w:tc>
        <w:tc>
          <w:tcPr>
            <w:tcW w:w="3622" w:type="dxa"/>
          </w:tcPr>
          <w:p w14:paraId="52F63DAD"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88264C" w:rsidRPr="007D529F" w14:paraId="15BE21CC" w14:textId="77777777" w:rsidTr="00C37A0E">
        <w:tc>
          <w:tcPr>
            <w:tcW w:w="704" w:type="dxa"/>
            <w:tcBorders>
              <w:top w:val="single" w:sz="4" w:space="0" w:color="auto"/>
              <w:left w:val="single" w:sz="4" w:space="0" w:color="auto"/>
              <w:bottom w:val="single" w:sz="4" w:space="0" w:color="auto"/>
              <w:right w:val="single" w:sz="4" w:space="0" w:color="auto"/>
            </w:tcBorders>
          </w:tcPr>
          <w:p w14:paraId="3C86ED7C"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F518DA8" w14:textId="77777777"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Borders>
              <w:top w:val="single" w:sz="4" w:space="0" w:color="auto"/>
              <w:left w:val="single" w:sz="4" w:space="0" w:color="auto"/>
              <w:bottom w:val="single" w:sz="4" w:space="0" w:color="auto"/>
              <w:right w:val="single" w:sz="4" w:space="0" w:color="auto"/>
            </w:tcBorders>
          </w:tcPr>
          <w:p w14:paraId="16B4372E"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1AB5AEB0"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6FB5AA6"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Во всех случаях употребления в таблице фразы «</w:t>
            </w:r>
            <w:r w:rsidRPr="007D529F">
              <w:rPr>
                <w:rFonts w:ascii="Arial" w:hAnsi="Arial" w:cs="Arial"/>
                <w:sz w:val="20"/>
              </w:rPr>
              <w:t>Документ, содержащий сведения необходимые для</w:t>
            </w:r>
            <w:r w:rsidRPr="007D529F">
              <w:rPr>
                <w:rFonts w:ascii="Arial" w:hAnsi="Arial" w:cs="Arial"/>
                <w:sz w:val="20"/>
                <w:szCs w:val="20"/>
              </w:rPr>
              <w:t xml:space="preserve"> …» следует поставить запятую перед словом «необходимо».</w:t>
            </w:r>
          </w:p>
          <w:p w14:paraId="01AD95F5"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9D4F79E" w14:textId="7F4D4262" w:rsidR="0088264C" w:rsidRPr="007D529F" w:rsidRDefault="0088264C" w:rsidP="0088264C">
            <w:pPr>
              <w:spacing w:line="276" w:lineRule="auto"/>
              <w:rPr>
                <w:rFonts w:ascii="Arial" w:hAnsi="Arial" w:cs="Arial"/>
                <w:sz w:val="20"/>
                <w:szCs w:val="20"/>
              </w:rPr>
            </w:pPr>
            <w:r w:rsidRPr="007D529F">
              <w:rPr>
                <w:rFonts w:ascii="Arial" w:hAnsi="Arial" w:cs="Arial"/>
                <w:sz w:val="20"/>
              </w:rPr>
              <w:t>«Документ, содержащий сведения, необходимые для …».</w:t>
            </w:r>
          </w:p>
        </w:tc>
        <w:tc>
          <w:tcPr>
            <w:tcW w:w="3622" w:type="dxa"/>
            <w:tcBorders>
              <w:top w:val="single" w:sz="4" w:space="0" w:color="auto"/>
              <w:left w:val="single" w:sz="4" w:space="0" w:color="auto"/>
              <w:bottom w:val="single" w:sz="4" w:space="0" w:color="auto"/>
              <w:right w:val="single" w:sz="4" w:space="0" w:color="auto"/>
            </w:tcBorders>
          </w:tcPr>
          <w:p w14:paraId="7A2C6F7E"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88264C" w:rsidRPr="007D529F" w14:paraId="76C1FF70" w14:textId="77777777" w:rsidTr="00C37A0E">
        <w:tc>
          <w:tcPr>
            <w:tcW w:w="704" w:type="dxa"/>
            <w:tcBorders>
              <w:top w:val="single" w:sz="4" w:space="0" w:color="auto"/>
              <w:left w:val="single" w:sz="4" w:space="0" w:color="auto"/>
              <w:bottom w:val="single" w:sz="4" w:space="0" w:color="auto"/>
              <w:right w:val="single" w:sz="4" w:space="0" w:color="auto"/>
            </w:tcBorders>
          </w:tcPr>
          <w:p w14:paraId="6AB52F86"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3ED111B" w14:textId="4A3C61CE"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Borders>
              <w:top w:val="single" w:sz="4" w:space="0" w:color="auto"/>
              <w:left w:val="single" w:sz="4" w:space="0" w:color="auto"/>
              <w:bottom w:val="single" w:sz="4" w:space="0" w:color="auto"/>
              <w:right w:val="single" w:sz="4" w:space="0" w:color="auto"/>
            </w:tcBorders>
          </w:tcPr>
          <w:p w14:paraId="78B60216"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r>
            <w:r w:rsidRPr="007D529F">
              <w:rPr>
                <w:rFonts w:ascii="Arial" w:hAnsi="Arial" w:cs="Arial"/>
                <w:sz w:val="20"/>
                <w:szCs w:val="20"/>
              </w:rPr>
              <w:lastRenderedPageBreak/>
              <w:t>№ 4127-ТМХ от 13.07.2026</w:t>
            </w:r>
          </w:p>
        </w:tc>
        <w:tc>
          <w:tcPr>
            <w:tcW w:w="7298" w:type="dxa"/>
            <w:tcBorders>
              <w:top w:val="single" w:sz="4" w:space="0" w:color="auto"/>
              <w:left w:val="single" w:sz="4" w:space="0" w:color="auto"/>
              <w:bottom w:val="single" w:sz="4" w:space="0" w:color="auto"/>
              <w:right w:val="single" w:sz="4" w:space="0" w:color="auto"/>
            </w:tcBorders>
          </w:tcPr>
          <w:p w14:paraId="797AF88E"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7D9E5572" w14:textId="0A0F7499"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В графе «Назначение» для ФО, ПС и ЭТ слова «</w:t>
            </w:r>
            <w:r w:rsidRPr="007D529F">
              <w:rPr>
                <w:rFonts w:ascii="Arial" w:hAnsi="Arial" w:cs="Arial"/>
                <w:sz w:val="20"/>
              </w:rPr>
              <w:t>сведения о сертификации» заменить</w:t>
            </w:r>
            <w:r w:rsidRPr="007D529F">
              <w:rPr>
                <w:rFonts w:ascii="Arial" w:hAnsi="Arial" w:cs="Arial"/>
                <w:sz w:val="20"/>
                <w:szCs w:val="20"/>
              </w:rPr>
              <w:t>.</w:t>
            </w:r>
          </w:p>
          <w:p w14:paraId="5BA9AF82"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8CC4319" w14:textId="49EA9801" w:rsidR="0088264C" w:rsidRPr="007D529F" w:rsidRDefault="0088264C" w:rsidP="0088264C">
            <w:pPr>
              <w:spacing w:line="276" w:lineRule="auto"/>
              <w:rPr>
                <w:rFonts w:ascii="Arial" w:hAnsi="Arial" w:cs="Arial"/>
                <w:sz w:val="20"/>
              </w:rPr>
            </w:pPr>
            <w:r w:rsidRPr="007D529F">
              <w:rPr>
                <w:rFonts w:ascii="Arial" w:hAnsi="Arial" w:cs="Arial"/>
                <w:sz w:val="20"/>
              </w:rPr>
              <w:lastRenderedPageBreak/>
              <w:t>«сведения о сертификации/декларировании»</w:t>
            </w:r>
          </w:p>
          <w:p w14:paraId="5F36ECFF" w14:textId="77777777" w:rsidR="0088264C" w:rsidRPr="007D529F" w:rsidRDefault="0088264C" w:rsidP="0088264C">
            <w:pPr>
              <w:spacing w:line="276" w:lineRule="auto"/>
              <w:rPr>
                <w:rFonts w:ascii="Arial" w:hAnsi="Arial" w:cs="Arial"/>
                <w:sz w:val="20"/>
              </w:rPr>
            </w:pPr>
            <w:r w:rsidRPr="007D529F">
              <w:rPr>
                <w:rFonts w:ascii="Arial" w:hAnsi="Arial" w:cs="Arial"/>
                <w:sz w:val="20"/>
              </w:rPr>
              <w:t>или</w:t>
            </w:r>
          </w:p>
          <w:p w14:paraId="17BEF854" w14:textId="08E1F16B" w:rsidR="0088264C" w:rsidRPr="007D529F" w:rsidRDefault="0088264C" w:rsidP="0088264C">
            <w:pPr>
              <w:spacing w:line="276" w:lineRule="auto"/>
              <w:rPr>
                <w:rFonts w:ascii="Arial" w:hAnsi="Arial" w:cs="Arial"/>
                <w:sz w:val="20"/>
                <w:szCs w:val="20"/>
              </w:rPr>
            </w:pPr>
            <w:r w:rsidRPr="007D529F">
              <w:rPr>
                <w:rFonts w:ascii="Arial" w:hAnsi="Arial" w:cs="Arial"/>
                <w:sz w:val="20"/>
              </w:rPr>
              <w:t>«сведения о подтверждении соответствия».</w:t>
            </w:r>
          </w:p>
          <w:p w14:paraId="5476358D"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F6C117E" w14:textId="639C8FDC" w:rsidR="0088264C" w:rsidRPr="007D529F" w:rsidRDefault="0088264C" w:rsidP="0088264C">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Согласно ТР ТС 001/2011</w:t>
            </w:r>
          </w:p>
        </w:tc>
        <w:tc>
          <w:tcPr>
            <w:tcW w:w="3622" w:type="dxa"/>
            <w:tcBorders>
              <w:top w:val="single" w:sz="4" w:space="0" w:color="auto"/>
              <w:left w:val="single" w:sz="4" w:space="0" w:color="auto"/>
              <w:bottom w:val="single" w:sz="4" w:space="0" w:color="auto"/>
              <w:right w:val="single" w:sz="4" w:space="0" w:color="auto"/>
            </w:tcBorders>
          </w:tcPr>
          <w:p w14:paraId="44965B8A"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13852AA7" w14:textId="5E469081"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Второй предложенный вариант</w:t>
            </w:r>
          </w:p>
        </w:tc>
      </w:tr>
      <w:tr w:rsidR="0088264C" w:rsidRPr="007D529F" w14:paraId="79E15C66" w14:textId="77777777" w:rsidTr="00C37A0E">
        <w:tc>
          <w:tcPr>
            <w:tcW w:w="704" w:type="dxa"/>
            <w:tcBorders>
              <w:top w:val="single" w:sz="4" w:space="0" w:color="auto"/>
              <w:left w:val="single" w:sz="4" w:space="0" w:color="auto"/>
              <w:bottom w:val="single" w:sz="4" w:space="0" w:color="auto"/>
              <w:right w:val="single" w:sz="4" w:space="0" w:color="auto"/>
            </w:tcBorders>
          </w:tcPr>
          <w:p w14:paraId="165176B0"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E430C50" w14:textId="24E53C36"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Borders>
              <w:top w:val="single" w:sz="4" w:space="0" w:color="auto"/>
              <w:left w:val="single" w:sz="4" w:space="0" w:color="auto"/>
              <w:bottom w:val="single" w:sz="4" w:space="0" w:color="auto"/>
              <w:right w:val="single" w:sz="4" w:space="0" w:color="auto"/>
            </w:tcBorders>
          </w:tcPr>
          <w:p w14:paraId="7D3C32C0"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0973D9DA"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2AE330C" w14:textId="4B189B46"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В графе «Назначение» для ЭТ текст «… не более 5 – 6 …</w:t>
            </w:r>
            <w:r w:rsidRPr="007D529F">
              <w:rPr>
                <w:rFonts w:ascii="Arial" w:hAnsi="Arial" w:cs="Arial"/>
                <w:sz w:val="20"/>
              </w:rPr>
              <w:t xml:space="preserve">» заменить </w:t>
            </w:r>
            <w:r w:rsidRPr="007D529F">
              <w:rPr>
                <w:rFonts w:ascii="Arial" w:hAnsi="Arial" w:cs="Arial"/>
                <w:sz w:val="20"/>
                <w:szCs w:val="20"/>
              </w:rPr>
              <w:t>«… не более пяти – шести …</w:t>
            </w:r>
            <w:r w:rsidRPr="007D529F">
              <w:rPr>
                <w:rFonts w:ascii="Arial" w:hAnsi="Arial" w:cs="Arial"/>
                <w:sz w:val="20"/>
              </w:rPr>
              <w:t>»</w:t>
            </w:r>
            <w:r w:rsidRPr="007D529F">
              <w:rPr>
                <w:rFonts w:ascii="Arial" w:hAnsi="Arial" w:cs="Arial"/>
                <w:sz w:val="20"/>
                <w:szCs w:val="20"/>
              </w:rPr>
              <w:t>.</w:t>
            </w:r>
          </w:p>
        </w:tc>
        <w:tc>
          <w:tcPr>
            <w:tcW w:w="3622" w:type="dxa"/>
            <w:tcBorders>
              <w:top w:val="single" w:sz="4" w:space="0" w:color="auto"/>
              <w:left w:val="single" w:sz="4" w:space="0" w:color="auto"/>
              <w:bottom w:val="single" w:sz="4" w:space="0" w:color="auto"/>
              <w:right w:val="single" w:sz="4" w:space="0" w:color="auto"/>
            </w:tcBorders>
          </w:tcPr>
          <w:p w14:paraId="0FF66084" w14:textId="7EB607F6"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88264C" w:rsidRPr="007D529F" w14:paraId="54E28922" w14:textId="77777777" w:rsidTr="00C37A0E">
        <w:tc>
          <w:tcPr>
            <w:tcW w:w="704" w:type="dxa"/>
          </w:tcPr>
          <w:p w14:paraId="48698471"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30AACB5" w14:textId="25DB6951"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5.1.1,</w:t>
            </w:r>
            <w:r w:rsidRPr="007D529F">
              <w:rPr>
                <w:rFonts w:ascii="Arial" w:hAnsi="Arial" w:cs="Arial"/>
                <w:sz w:val="20"/>
                <w:szCs w:val="20"/>
              </w:rPr>
              <w:br/>
              <w:t>таблица 1, графа «Требование»</w:t>
            </w:r>
          </w:p>
        </w:tc>
        <w:tc>
          <w:tcPr>
            <w:tcW w:w="2126" w:type="dxa"/>
          </w:tcPr>
          <w:p w14:paraId="1B906470" w14:textId="6D641706"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Pr>
          <w:p w14:paraId="33D42FC6"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E399CAA"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Для строки «ЭТ» в графе «Требование» приведено выражение:</w:t>
            </w:r>
          </w:p>
          <w:p w14:paraId="333C0884"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w:t>
            </w:r>
            <w:r w:rsidRPr="007D529F">
              <w:rPr>
                <w:rFonts w:ascii="Arial" w:hAnsi="Arial" w:cs="Arial"/>
                <w:b/>
                <w:bCs/>
                <w:sz w:val="20"/>
                <w:szCs w:val="20"/>
              </w:rPr>
              <w:t>Электронная</w:t>
            </w:r>
            <w:r w:rsidRPr="007D529F">
              <w:rPr>
                <w:rFonts w:ascii="Arial" w:hAnsi="Arial" w:cs="Arial"/>
                <w:sz w:val="20"/>
                <w:szCs w:val="20"/>
              </w:rPr>
              <w:t xml:space="preserve"> – по ГОСТ 2.612».</w:t>
            </w:r>
          </w:p>
          <w:p w14:paraId="211F7304"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Предлагается оформить по аналогии с документами «ФО», «ПС»</w:t>
            </w:r>
          </w:p>
          <w:p w14:paraId="7229DD7F"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B2346EC"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w:t>
            </w:r>
            <w:r w:rsidRPr="007D529F">
              <w:rPr>
                <w:rFonts w:ascii="Arial" w:hAnsi="Arial" w:cs="Arial"/>
                <w:b/>
                <w:bCs/>
                <w:sz w:val="20"/>
                <w:szCs w:val="20"/>
              </w:rPr>
              <w:t>Электронная ЭТ</w:t>
            </w:r>
            <w:r w:rsidRPr="007D529F">
              <w:rPr>
                <w:rFonts w:ascii="Arial" w:hAnsi="Arial" w:cs="Arial"/>
                <w:sz w:val="20"/>
                <w:szCs w:val="20"/>
              </w:rPr>
              <w:t>– по ГОСТ 2.612»</w:t>
            </w:r>
          </w:p>
          <w:p w14:paraId="6A4A2661"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D69D782" w14:textId="39AF3E1E"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rPr>
              <w:t>Однотипность оформления информации</w:t>
            </w:r>
          </w:p>
        </w:tc>
        <w:tc>
          <w:tcPr>
            <w:tcW w:w="3622" w:type="dxa"/>
          </w:tcPr>
          <w:p w14:paraId="307D6042" w14:textId="2247B1C4"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88264C" w:rsidRPr="007D529F" w14:paraId="2601F546" w14:textId="77777777" w:rsidTr="00C37A0E">
        <w:tc>
          <w:tcPr>
            <w:tcW w:w="704" w:type="dxa"/>
          </w:tcPr>
          <w:p w14:paraId="7C28EDA8"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932482E" w14:textId="3E627A2D"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tc>
        <w:tc>
          <w:tcPr>
            <w:tcW w:w="2126" w:type="dxa"/>
          </w:tcPr>
          <w:p w14:paraId="4FA3912F"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p w14:paraId="2907FA2F" w14:textId="5105AB03"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Pr>
          <w:p w14:paraId="32159F03"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28209F0" w14:textId="32278E05" w:rsidR="0088264C" w:rsidRPr="007D529F" w:rsidRDefault="0088264C" w:rsidP="0088264C">
            <w:pPr>
              <w:tabs>
                <w:tab w:val="left" w:pos="284"/>
              </w:tabs>
              <w:spacing w:line="276" w:lineRule="auto"/>
              <w:rPr>
                <w:rFonts w:ascii="Arial" w:hAnsi="Arial" w:cs="Arial"/>
                <w:sz w:val="20"/>
                <w:szCs w:val="20"/>
              </w:rPr>
            </w:pPr>
            <w:r w:rsidRPr="007D529F">
              <w:rPr>
                <w:rFonts w:ascii="Arial" w:hAnsi="Arial" w:cs="Arial"/>
                <w:sz w:val="20"/>
                <w:szCs w:val="20"/>
              </w:rPr>
              <w:t>В последней части таблицы заменить слова «Продолжение таблицы 1» на «Окончание таблицы 1».</w:t>
            </w:r>
          </w:p>
          <w:p w14:paraId="13B79043"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4261862" w14:textId="040DC05C" w:rsidR="0088264C" w:rsidRPr="007D529F" w:rsidRDefault="0088264C" w:rsidP="0088264C">
            <w:pPr>
              <w:spacing w:line="276" w:lineRule="auto"/>
              <w:rPr>
                <w:rFonts w:ascii="Arial" w:hAnsi="Arial" w:cs="Arial"/>
                <w:sz w:val="20"/>
                <w:szCs w:val="20"/>
              </w:rPr>
            </w:pPr>
            <w:r w:rsidRPr="007D529F">
              <w:rPr>
                <w:rFonts w:ascii="Arial" w:eastAsia="Times New Roman" w:hAnsi="Arial" w:cs="Arial"/>
                <w:sz w:val="20"/>
                <w:szCs w:val="20"/>
                <w:lang w:eastAsia="ru-RU"/>
              </w:rPr>
              <w:t>Редакционная правка</w:t>
            </w:r>
          </w:p>
        </w:tc>
        <w:tc>
          <w:tcPr>
            <w:tcW w:w="3622" w:type="dxa"/>
          </w:tcPr>
          <w:p w14:paraId="50A0058E" w14:textId="629EBFD2"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FF4727" w:rsidRPr="007D529F" w14:paraId="45C602B3" w14:textId="77777777" w:rsidTr="00C37A0E">
        <w:tc>
          <w:tcPr>
            <w:tcW w:w="704" w:type="dxa"/>
          </w:tcPr>
          <w:p w14:paraId="39144C15"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768C9D6" w14:textId="77777777"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5.1.1, </w:t>
            </w:r>
            <w:r w:rsidRPr="007D529F">
              <w:rPr>
                <w:rFonts w:ascii="Arial" w:hAnsi="Arial" w:cs="Arial"/>
                <w:sz w:val="20"/>
                <w:szCs w:val="20"/>
              </w:rPr>
              <w:br/>
              <w:t>таблица 1,</w:t>
            </w:r>
          </w:p>
          <w:p w14:paraId="5AB7A655" w14:textId="732068CD"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5.1.7</w:t>
            </w:r>
          </w:p>
        </w:tc>
        <w:tc>
          <w:tcPr>
            <w:tcW w:w="2126" w:type="dxa"/>
          </w:tcPr>
          <w:p w14:paraId="5274E983"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АО «ВПК «НПО машиностроения», </w:t>
            </w:r>
            <w:r w:rsidRPr="007D529F">
              <w:rPr>
                <w:rFonts w:ascii="Arial" w:hAnsi="Arial" w:cs="Arial"/>
                <w:sz w:val="20"/>
                <w:szCs w:val="20"/>
              </w:rPr>
              <w:br/>
              <w:t>№ 131/288 от 14.07.2026</w:t>
            </w:r>
          </w:p>
        </w:tc>
        <w:tc>
          <w:tcPr>
            <w:tcW w:w="7298" w:type="dxa"/>
          </w:tcPr>
          <w:p w14:paraId="6A2F303D"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F5A7259" w14:textId="77777777" w:rsidR="0088264C" w:rsidRPr="007D529F" w:rsidRDefault="0088264C" w:rsidP="0088264C">
            <w:pPr>
              <w:tabs>
                <w:tab w:val="left" w:pos="284"/>
              </w:tabs>
              <w:spacing w:line="276" w:lineRule="auto"/>
              <w:rPr>
                <w:rFonts w:ascii="Arial" w:hAnsi="Arial" w:cs="Arial"/>
                <w:sz w:val="20"/>
                <w:szCs w:val="20"/>
              </w:rPr>
            </w:pPr>
            <w:r w:rsidRPr="007D529F">
              <w:rPr>
                <w:rFonts w:ascii="Arial" w:hAnsi="Arial" w:cs="Arial"/>
                <w:sz w:val="20"/>
                <w:szCs w:val="20"/>
              </w:rPr>
              <w:t>Для инструкции по использованию ЗИП существует свой код документа ДИЗ.</w:t>
            </w:r>
          </w:p>
          <w:p w14:paraId="54FEE888"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22B8D5C"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Нет никакой необходимости выпускать инструкцию по использованию ЗИП как инструкцию специальную.</w:t>
            </w:r>
          </w:p>
          <w:p w14:paraId="4806F394"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4DBB4F34"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hAnsi="Arial" w:cs="Arial"/>
                <w:sz w:val="20"/>
                <w:szCs w:val="20"/>
              </w:rPr>
              <w:t>Просим сообщить реквизиты документа, по которому код документа ДИЗ признан устаревшим или отменен</w:t>
            </w:r>
          </w:p>
        </w:tc>
        <w:tc>
          <w:tcPr>
            <w:tcW w:w="3622" w:type="dxa"/>
          </w:tcPr>
          <w:p w14:paraId="32FD568D" w14:textId="13A1449D"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0716D628" w14:textId="77777777" w:rsidR="0063337A" w:rsidRPr="007D529F" w:rsidRDefault="008836D3" w:rsidP="00970E59">
            <w:pPr>
              <w:tabs>
                <w:tab w:val="left" w:pos="11766"/>
              </w:tabs>
              <w:spacing w:line="276" w:lineRule="auto"/>
              <w:ind w:left="51"/>
              <w:rPr>
                <w:rFonts w:ascii="Arial" w:hAnsi="Arial" w:cs="Arial"/>
                <w:sz w:val="20"/>
                <w:szCs w:val="20"/>
              </w:rPr>
            </w:pPr>
            <w:r w:rsidRPr="007D529F">
              <w:rPr>
                <w:rFonts w:ascii="Arial" w:hAnsi="Arial" w:cs="Arial"/>
                <w:sz w:val="20"/>
                <w:szCs w:val="20"/>
              </w:rPr>
              <w:t>Пункт доработан. Код ИС применяется, если иного не установлено в документах по стандартизации на конкретные виды техники</w:t>
            </w:r>
            <w:r w:rsidR="0063337A" w:rsidRPr="007D529F">
              <w:rPr>
                <w:rFonts w:ascii="Arial" w:hAnsi="Arial" w:cs="Arial"/>
                <w:sz w:val="20"/>
                <w:szCs w:val="20"/>
              </w:rPr>
              <w:t xml:space="preserve"> (см. новый п. 5.1.8)</w:t>
            </w:r>
            <w:r w:rsidRPr="007D529F">
              <w:rPr>
                <w:rFonts w:ascii="Arial" w:hAnsi="Arial" w:cs="Arial"/>
                <w:sz w:val="20"/>
                <w:szCs w:val="20"/>
              </w:rPr>
              <w:t xml:space="preserve">. </w:t>
            </w:r>
          </w:p>
          <w:p w14:paraId="25DA60F3" w14:textId="205479BC" w:rsidR="00FF4727" w:rsidRPr="007D529F" w:rsidRDefault="008836D3" w:rsidP="00970E59">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Для ракетно-космической техники можно использовать вид документа </w:t>
            </w:r>
            <w:r w:rsidR="0063337A" w:rsidRPr="007D529F">
              <w:rPr>
                <w:rFonts w:ascii="Arial" w:hAnsi="Arial" w:cs="Arial"/>
                <w:sz w:val="20"/>
                <w:szCs w:val="20"/>
              </w:rPr>
              <w:t xml:space="preserve">с кодом </w:t>
            </w:r>
            <w:r w:rsidRPr="007D529F">
              <w:rPr>
                <w:rFonts w:ascii="Arial" w:hAnsi="Arial" w:cs="Arial"/>
                <w:sz w:val="20"/>
                <w:szCs w:val="20"/>
              </w:rPr>
              <w:t>ДИЗ по ГОСТ Р 56106</w:t>
            </w:r>
          </w:p>
        </w:tc>
      </w:tr>
      <w:tr w:rsidR="0088264C" w:rsidRPr="007D529F" w14:paraId="5889B0DA" w14:textId="77777777" w:rsidTr="00C37A0E">
        <w:tc>
          <w:tcPr>
            <w:tcW w:w="704" w:type="dxa"/>
          </w:tcPr>
          <w:p w14:paraId="742FAC9D"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3FDF8BF" w14:textId="77777777"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5.1.2</w:t>
            </w:r>
          </w:p>
        </w:tc>
        <w:tc>
          <w:tcPr>
            <w:tcW w:w="2126" w:type="dxa"/>
          </w:tcPr>
          <w:p w14:paraId="213C9F04"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2DAD17F3"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47C814B" w14:textId="77777777" w:rsidR="0088264C" w:rsidRPr="007D529F" w:rsidRDefault="0088264C" w:rsidP="0088264C">
            <w:pPr>
              <w:rPr>
                <w:rFonts w:ascii="Arial" w:hAnsi="Arial" w:cs="Arial"/>
                <w:sz w:val="20"/>
                <w:szCs w:val="20"/>
              </w:rPr>
            </w:pPr>
            <w:r w:rsidRPr="007D529F">
              <w:rPr>
                <w:rFonts w:ascii="Arial" w:hAnsi="Arial" w:cs="Arial"/>
                <w:sz w:val="20"/>
                <w:szCs w:val="20"/>
              </w:rPr>
              <w:t>Дополнить список факторов для установления разработчиком номенклатуры, разрабатываемой ЭД.</w:t>
            </w:r>
          </w:p>
          <w:p w14:paraId="191000F3"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601167D"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 xml:space="preserve">«Номенклатуру разрабатываемых для изделия ЭД выбирают с учетом особенностей конструкции, назначения, условий эксплуатации изделия, необходимости обучения персонала, </w:t>
            </w:r>
            <w:r w:rsidRPr="007D529F">
              <w:rPr>
                <w:rFonts w:ascii="Arial" w:hAnsi="Arial" w:cs="Arial"/>
                <w:b/>
                <w:bCs/>
                <w:sz w:val="20"/>
                <w:szCs w:val="20"/>
              </w:rPr>
              <w:t>требований действующих документов по стандартизации, технических регламентов и технического задания</w:t>
            </w:r>
            <w:r w:rsidRPr="007D529F">
              <w:rPr>
                <w:rFonts w:ascii="Arial" w:hAnsi="Arial" w:cs="Arial"/>
                <w:sz w:val="20"/>
                <w:szCs w:val="20"/>
              </w:rPr>
              <w:t>.».</w:t>
            </w:r>
          </w:p>
          <w:p w14:paraId="1EFD4704"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59A34B3" w14:textId="77777777" w:rsidR="0088264C" w:rsidRPr="007D529F" w:rsidRDefault="0088264C" w:rsidP="0088264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 xml:space="preserve">Для приведения в соответствие с </w:t>
            </w:r>
            <w:proofErr w:type="spellStart"/>
            <w:r w:rsidRPr="007D529F">
              <w:rPr>
                <w:rFonts w:ascii="Arial" w:hAnsi="Arial" w:cs="Arial"/>
                <w:sz w:val="20"/>
                <w:szCs w:val="20"/>
              </w:rPr>
              <w:t>пп</w:t>
            </w:r>
            <w:proofErr w:type="spellEnd"/>
            <w:r w:rsidRPr="007D529F">
              <w:rPr>
                <w:rFonts w:ascii="Arial" w:hAnsi="Arial" w:cs="Arial"/>
                <w:sz w:val="20"/>
                <w:szCs w:val="20"/>
              </w:rPr>
              <w:t>. 4.7 и 5.1.4 проекта, в которых также указаны документы, которые влияют на номенклатуру ЭД</w:t>
            </w:r>
          </w:p>
        </w:tc>
        <w:tc>
          <w:tcPr>
            <w:tcW w:w="3622" w:type="dxa"/>
          </w:tcPr>
          <w:p w14:paraId="37E4A579"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59ACE2E7"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88264C" w:rsidRPr="007D529F" w14:paraId="49330C3E" w14:textId="77777777" w:rsidTr="00C37A0E">
        <w:tc>
          <w:tcPr>
            <w:tcW w:w="704" w:type="dxa"/>
          </w:tcPr>
          <w:p w14:paraId="2EBB4B55"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245D7AA" w14:textId="3857E0D2"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5.1.3</w:t>
            </w:r>
          </w:p>
        </w:tc>
        <w:tc>
          <w:tcPr>
            <w:tcW w:w="2126" w:type="dxa"/>
          </w:tcPr>
          <w:p w14:paraId="2C6F8228"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4CE0F380"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9046DD2" w14:textId="334CBD90" w:rsidR="0088264C" w:rsidRPr="007D529F" w:rsidRDefault="0088264C" w:rsidP="0088264C">
            <w:pPr>
              <w:rPr>
                <w:rFonts w:ascii="Arial" w:hAnsi="Arial" w:cs="Arial"/>
                <w:sz w:val="20"/>
                <w:szCs w:val="20"/>
              </w:rPr>
            </w:pPr>
            <w:r w:rsidRPr="007D529F">
              <w:rPr>
                <w:rFonts w:ascii="Arial" w:hAnsi="Arial" w:cs="Arial"/>
                <w:sz w:val="20"/>
                <w:szCs w:val="20"/>
              </w:rPr>
              <w:t>1) Убрать перечисление «разделять ЭД на части в соответствии с ГОСТ Р 2.105».</w:t>
            </w:r>
          </w:p>
          <w:p w14:paraId="79F5E7E7" w14:textId="721C92CC" w:rsidR="0088264C" w:rsidRPr="007D529F" w:rsidRDefault="0088264C" w:rsidP="0088264C">
            <w:pPr>
              <w:rPr>
                <w:rFonts w:ascii="Arial" w:hAnsi="Arial" w:cs="Arial"/>
                <w:sz w:val="20"/>
                <w:szCs w:val="20"/>
              </w:rPr>
            </w:pPr>
            <w:r w:rsidRPr="007D529F">
              <w:rPr>
                <w:rFonts w:ascii="Arial" w:hAnsi="Arial" w:cs="Arial"/>
                <w:sz w:val="20"/>
                <w:szCs w:val="20"/>
              </w:rPr>
              <w:t>2) Второй абзац «Объединенному ЭД присваивают наименование и код вида вышестоящего документа, приведенного в таблице 1» перенести в пункт 6.3.3.</w:t>
            </w:r>
          </w:p>
          <w:p w14:paraId="7668BBFD"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B00CB2D" w14:textId="42C26F3D"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«5.1.3 В зависимости от особенностей изделия, объема сведений по нему и условий эксплуатации допускается разрабатывать объединенный ЭД, включающий сведения из двух и более документов.».</w:t>
            </w:r>
          </w:p>
          <w:p w14:paraId="28465DDA"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B64EDC4" w14:textId="0329C32B" w:rsidR="0088264C" w:rsidRPr="007D529F" w:rsidRDefault="0088264C" w:rsidP="0088264C">
            <w:pPr>
              <w:rPr>
                <w:rFonts w:ascii="Arial" w:hAnsi="Arial" w:cs="Arial"/>
                <w:sz w:val="20"/>
                <w:szCs w:val="20"/>
              </w:rPr>
            </w:pPr>
            <w:r w:rsidRPr="007D529F">
              <w:rPr>
                <w:rFonts w:ascii="Arial" w:hAnsi="Arial" w:cs="Arial"/>
                <w:sz w:val="20"/>
                <w:szCs w:val="20"/>
              </w:rPr>
              <w:t>1) Перечисление лишнее, ссылка на ГОСТ Р 2.105 есть в 6.1.1.</w:t>
            </w:r>
          </w:p>
          <w:p w14:paraId="2FF00FF2" w14:textId="0D62EC74" w:rsidR="0088264C" w:rsidRPr="007D529F" w:rsidRDefault="0088264C" w:rsidP="0088264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 xml:space="preserve">2) Требование во втором абзаце </w:t>
            </w:r>
            <w:proofErr w:type="gramStart"/>
            <w:r w:rsidRPr="007D529F">
              <w:rPr>
                <w:rFonts w:ascii="Arial" w:hAnsi="Arial" w:cs="Arial"/>
                <w:sz w:val="20"/>
                <w:szCs w:val="20"/>
              </w:rPr>
              <w:t>- это</w:t>
            </w:r>
            <w:proofErr w:type="gramEnd"/>
            <w:r w:rsidRPr="007D529F">
              <w:rPr>
                <w:rFonts w:ascii="Arial" w:hAnsi="Arial" w:cs="Arial"/>
                <w:sz w:val="20"/>
                <w:szCs w:val="20"/>
              </w:rPr>
              <w:t xml:space="preserve"> требование к обозначению документа. Пункт 6.3.3 предъявляет требования к обозначению документа, эти требования лучше отразить в одном месте</w:t>
            </w:r>
          </w:p>
        </w:tc>
        <w:tc>
          <w:tcPr>
            <w:tcW w:w="3622" w:type="dxa"/>
          </w:tcPr>
          <w:p w14:paraId="27A07BA0" w14:textId="1D8E4D1E" w:rsidR="0088264C" w:rsidRPr="007D529F" w:rsidRDefault="00A07BF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r w:rsidR="0088264C" w:rsidRPr="007D529F">
              <w:rPr>
                <w:rFonts w:ascii="Arial" w:hAnsi="Arial" w:cs="Arial"/>
                <w:sz w:val="20"/>
                <w:szCs w:val="20"/>
              </w:rPr>
              <w:t>.</w:t>
            </w:r>
          </w:p>
          <w:p w14:paraId="52B37241" w14:textId="5948D6B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второй абзац не совсем про обозначение документа, а про его наименование и присваиваемый код, </w:t>
            </w:r>
            <w:r w:rsidR="00A07BFC" w:rsidRPr="007D529F">
              <w:rPr>
                <w:rFonts w:ascii="Arial" w:hAnsi="Arial" w:cs="Arial"/>
                <w:sz w:val="20"/>
                <w:szCs w:val="20"/>
              </w:rPr>
              <w:t>это важное уточнение именно про объединенный ЭД. Предлагаем оставить на привычном месте, в разделе 6 информация затеряется</w:t>
            </w:r>
          </w:p>
        </w:tc>
      </w:tr>
      <w:tr w:rsidR="0088264C" w:rsidRPr="007D529F" w14:paraId="04FF0449" w14:textId="77777777" w:rsidTr="00C37A0E">
        <w:tc>
          <w:tcPr>
            <w:tcW w:w="704" w:type="dxa"/>
            <w:tcBorders>
              <w:top w:val="single" w:sz="4" w:space="0" w:color="auto"/>
              <w:left w:val="single" w:sz="4" w:space="0" w:color="auto"/>
              <w:bottom w:val="single" w:sz="4" w:space="0" w:color="auto"/>
              <w:right w:val="single" w:sz="4" w:space="0" w:color="auto"/>
            </w:tcBorders>
          </w:tcPr>
          <w:p w14:paraId="0F6B1AEB"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AF45B0D" w14:textId="7CCA610D"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5.1.5</w:t>
            </w:r>
          </w:p>
        </w:tc>
        <w:tc>
          <w:tcPr>
            <w:tcW w:w="2126" w:type="dxa"/>
            <w:tcBorders>
              <w:top w:val="single" w:sz="4" w:space="0" w:color="auto"/>
              <w:left w:val="single" w:sz="4" w:space="0" w:color="auto"/>
              <w:bottom w:val="single" w:sz="4" w:space="0" w:color="auto"/>
              <w:right w:val="single" w:sz="4" w:space="0" w:color="auto"/>
            </w:tcBorders>
          </w:tcPr>
          <w:p w14:paraId="2B55C59C"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ФГБУ «ВНИИПО МЧС России», </w:t>
            </w:r>
            <w:r w:rsidRPr="007D529F">
              <w:rPr>
                <w:rFonts w:ascii="Arial" w:hAnsi="Arial" w:cs="Arial"/>
                <w:sz w:val="20"/>
                <w:szCs w:val="20"/>
              </w:rPr>
              <w:br/>
              <w:t>№ ИВ-117-13-5-2645 от 01.07.2026</w:t>
            </w:r>
          </w:p>
        </w:tc>
        <w:tc>
          <w:tcPr>
            <w:tcW w:w="7298" w:type="dxa"/>
            <w:tcBorders>
              <w:top w:val="single" w:sz="4" w:space="0" w:color="auto"/>
              <w:left w:val="single" w:sz="4" w:space="0" w:color="auto"/>
              <w:bottom w:val="single" w:sz="4" w:space="0" w:color="auto"/>
              <w:right w:val="single" w:sz="4" w:space="0" w:color="auto"/>
            </w:tcBorders>
          </w:tcPr>
          <w:p w14:paraId="148ABAE1"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9300EF9" w14:textId="145DC5C8"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Отсутствуют четкие критерии выбора между Формуляром (ФО), Паспортом (ПС) и Этикеткой (ЭТ) для изделий, ремонтируемых без вывода из эксплуатации. Формулировка «с учетом особенностей» слишком размыта.</w:t>
            </w:r>
          </w:p>
          <w:p w14:paraId="30AD0025"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7EB65BA" w14:textId="49059236"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w:t>
            </w:r>
            <w:bookmarkStart w:id="14" w:name="_Hlk234315676"/>
            <w:r w:rsidRPr="007D529F">
              <w:rPr>
                <w:rFonts w:ascii="Arial" w:hAnsi="Arial" w:cs="Arial"/>
                <w:sz w:val="20"/>
                <w:szCs w:val="20"/>
              </w:rPr>
              <w:t xml:space="preserve">Вид удостоверяющего документа выбирает разработчик </w:t>
            </w:r>
            <w:r w:rsidRPr="007D529F">
              <w:rPr>
                <w:rFonts w:ascii="Arial" w:hAnsi="Arial" w:cs="Arial"/>
                <w:b/>
                <w:bCs/>
                <w:sz w:val="20"/>
                <w:szCs w:val="20"/>
              </w:rPr>
              <w:t>в зависимости от количества контролируемых параметров и необходимости фиксации истории технического состояния</w:t>
            </w:r>
            <w:r w:rsidRPr="007D529F">
              <w:rPr>
                <w:rFonts w:ascii="Arial" w:hAnsi="Arial" w:cs="Arial"/>
                <w:sz w:val="20"/>
                <w:szCs w:val="20"/>
              </w:rPr>
              <w:t xml:space="preserve">. Для изделий со значительным числом параметров (более 10) разрабатывают ФО, с </w:t>
            </w:r>
            <w:r w:rsidRPr="007D529F">
              <w:rPr>
                <w:rFonts w:ascii="Arial" w:hAnsi="Arial" w:cs="Arial"/>
                <w:sz w:val="20"/>
                <w:szCs w:val="20"/>
              </w:rPr>
              <w:lastRenderedPageBreak/>
              <w:t>ограниченным числом параметров (5-10) — ПС, с малым числом параметров (не более 5) — ЭТ</w:t>
            </w:r>
            <w:bookmarkEnd w:id="14"/>
            <w:r w:rsidRPr="007D529F">
              <w:rPr>
                <w:rFonts w:ascii="Arial" w:hAnsi="Arial" w:cs="Arial"/>
                <w:sz w:val="20"/>
                <w:szCs w:val="20"/>
              </w:rPr>
              <w:t>».</w:t>
            </w:r>
          </w:p>
          <w:p w14:paraId="55CBB5C0"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308573A" w14:textId="5BE02301"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rPr>
              <w:t>Это исключит разночтения и субъективизм при выборе документа, что особенно важно при выполнении государственного заказа</w:t>
            </w:r>
          </w:p>
        </w:tc>
        <w:tc>
          <w:tcPr>
            <w:tcW w:w="3622" w:type="dxa"/>
            <w:tcBorders>
              <w:top w:val="single" w:sz="4" w:space="0" w:color="auto"/>
              <w:left w:val="single" w:sz="4" w:space="0" w:color="auto"/>
              <w:bottom w:val="single" w:sz="4" w:space="0" w:color="auto"/>
              <w:right w:val="single" w:sz="4" w:space="0" w:color="auto"/>
            </w:tcBorders>
          </w:tcPr>
          <w:p w14:paraId="720702B1" w14:textId="4EC81D48"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r w:rsidR="00463343" w:rsidRPr="007D529F">
              <w:rPr>
                <w:rFonts w:ascii="Arial" w:hAnsi="Arial" w:cs="Arial"/>
                <w:sz w:val="20"/>
                <w:szCs w:val="20"/>
              </w:rPr>
              <w:t xml:space="preserve"> </w:t>
            </w:r>
            <w:r w:rsidR="003516E4" w:rsidRPr="007D529F">
              <w:rPr>
                <w:rFonts w:ascii="Arial" w:hAnsi="Arial" w:cs="Arial"/>
                <w:sz w:val="20"/>
                <w:szCs w:val="20"/>
              </w:rPr>
              <w:t>частично.</w:t>
            </w:r>
          </w:p>
          <w:p w14:paraId="11FF2A1B" w14:textId="420D4F95" w:rsidR="00460667" w:rsidRPr="007D529F" w:rsidRDefault="00463343" w:rsidP="0088264C">
            <w:pPr>
              <w:tabs>
                <w:tab w:val="left" w:pos="11766"/>
              </w:tabs>
              <w:spacing w:line="276" w:lineRule="auto"/>
              <w:ind w:left="51"/>
              <w:rPr>
                <w:rFonts w:ascii="Arial" w:hAnsi="Arial" w:cs="Arial"/>
                <w:sz w:val="20"/>
                <w:szCs w:val="20"/>
              </w:rPr>
            </w:pPr>
            <w:r w:rsidRPr="007D529F">
              <w:rPr>
                <w:rFonts w:ascii="Arial" w:hAnsi="Arial" w:cs="Arial"/>
                <w:sz w:val="20"/>
                <w:szCs w:val="20"/>
              </w:rPr>
              <w:t>Положения доработаны с учетом этого и других замечаний. Вряд ли выбор вида документов должен зависеть от количества параметров</w:t>
            </w:r>
          </w:p>
        </w:tc>
      </w:tr>
      <w:tr w:rsidR="0088264C" w:rsidRPr="007D529F" w14:paraId="2076392D" w14:textId="77777777" w:rsidTr="00C37A0E">
        <w:tc>
          <w:tcPr>
            <w:tcW w:w="704" w:type="dxa"/>
          </w:tcPr>
          <w:p w14:paraId="38EF6465" w14:textId="77777777" w:rsidR="0088264C" w:rsidRPr="007D529F" w:rsidRDefault="0088264C" w:rsidP="0088264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2EB5014" w14:textId="21F286EB" w:rsidR="0088264C" w:rsidRPr="007D529F" w:rsidRDefault="0088264C" w:rsidP="0088264C">
            <w:pPr>
              <w:autoSpaceDE w:val="0"/>
              <w:autoSpaceDN w:val="0"/>
              <w:adjustRightInd w:val="0"/>
              <w:spacing w:line="276" w:lineRule="auto"/>
              <w:rPr>
                <w:rFonts w:ascii="Arial" w:hAnsi="Arial" w:cs="Arial"/>
                <w:sz w:val="20"/>
                <w:szCs w:val="20"/>
              </w:rPr>
            </w:pPr>
            <w:r w:rsidRPr="007D529F">
              <w:rPr>
                <w:rFonts w:ascii="Arial" w:hAnsi="Arial" w:cs="Arial"/>
                <w:sz w:val="20"/>
                <w:szCs w:val="20"/>
              </w:rPr>
              <w:t>5.1.5</w:t>
            </w:r>
          </w:p>
        </w:tc>
        <w:tc>
          <w:tcPr>
            <w:tcW w:w="2126" w:type="dxa"/>
          </w:tcPr>
          <w:p w14:paraId="286C03DB" w14:textId="77777777" w:rsidR="0088264C" w:rsidRPr="007D529F" w:rsidRDefault="0088264C" w:rsidP="0088264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52DCB44F"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7B3FCC9" w14:textId="5772085E" w:rsidR="0088264C" w:rsidRPr="007D529F" w:rsidRDefault="0088264C" w:rsidP="0088264C">
            <w:pPr>
              <w:rPr>
                <w:rFonts w:ascii="Arial" w:hAnsi="Arial" w:cs="Arial"/>
                <w:sz w:val="20"/>
                <w:szCs w:val="20"/>
              </w:rPr>
            </w:pPr>
            <w:r w:rsidRPr="007D529F">
              <w:rPr>
                <w:rFonts w:ascii="Arial" w:hAnsi="Arial" w:cs="Arial"/>
                <w:sz w:val="20"/>
                <w:szCs w:val="20"/>
              </w:rPr>
              <w:t>1) Исключить второе предложение второго абзаца «Для изделий, не подлежащих такому ремонту, разрабатывают ЭТ».</w:t>
            </w:r>
          </w:p>
          <w:p w14:paraId="2EF59BA3" w14:textId="4CB7F18A" w:rsidR="0088264C" w:rsidRPr="007D529F" w:rsidRDefault="0088264C" w:rsidP="0088264C">
            <w:pPr>
              <w:rPr>
                <w:rFonts w:ascii="Arial" w:hAnsi="Arial" w:cs="Arial"/>
                <w:sz w:val="20"/>
                <w:szCs w:val="20"/>
              </w:rPr>
            </w:pPr>
            <w:r w:rsidRPr="007D529F">
              <w:rPr>
                <w:rFonts w:ascii="Arial" w:hAnsi="Arial" w:cs="Arial"/>
                <w:sz w:val="20"/>
                <w:szCs w:val="20"/>
              </w:rPr>
              <w:t>2) Убрать сноску, и определение финального изделия включить в структурный элемент «Термины и определения».</w:t>
            </w:r>
          </w:p>
          <w:p w14:paraId="77FE2D09" w14:textId="47BA0A7B" w:rsidR="0088264C" w:rsidRPr="007D529F" w:rsidRDefault="0088264C" w:rsidP="0088264C">
            <w:pPr>
              <w:rPr>
                <w:rFonts w:ascii="Arial" w:hAnsi="Arial" w:cs="Arial"/>
                <w:sz w:val="20"/>
                <w:szCs w:val="20"/>
              </w:rPr>
            </w:pPr>
            <w:r w:rsidRPr="007D529F">
              <w:rPr>
                <w:rFonts w:ascii="Arial" w:hAnsi="Arial" w:cs="Arial"/>
                <w:sz w:val="20"/>
                <w:szCs w:val="20"/>
              </w:rPr>
              <w:t>3) Исключить уточнение «с учетом требований документов по стандартизации на конкретные виды техники».</w:t>
            </w:r>
          </w:p>
          <w:p w14:paraId="0263D18D" w14:textId="77777777" w:rsidR="0088264C" w:rsidRPr="007D529F" w:rsidRDefault="0088264C" w:rsidP="0088264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3E9ABC5"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w:t>
            </w:r>
            <w:bookmarkStart w:id="15" w:name="_Hlk235526624"/>
            <w:r w:rsidRPr="007D529F">
              <w:rPr>
                <w:rFonts w:ascii="Arial" w:hAnsi="Arial" w:cs="Arial"/>
                <w:sz w:val="20"/>
                <w:szCs w:val="20"/>
              </w:rPr>
              <w:t xml:space="preserve">5.1.5 Для каждого из изделий (СЧ), имеющих идентификаторы экземпляра, обязательно разрабатывают один удостоверяющий документ из трех, указанных в таблице 1 (ФО, ПС или ЭТ). Вид удостоверяющего документа выбирает разработчик с учетом назначения документа согласно таблице 1 в зависимости от особенностей изделия (СЧ) и необходимости контроля значительного числа параметров на стадии эксплуатации. </w:t>
            </w:r>
          </w:p>
          <w:p w14:paraId="666FA178"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 xml:space="preserve">Для изделий (СЧ), для которых предусмотрен ремонт с их выводом со стадии эксплуатации, разрабатывают ФО или ПС. </w:t>
            </w:r>
          </w:p>
          <w:p w14:paraId="63927100" w14:textId="77777777"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ФО разрабатывают для финальных изделий, экземпляры которых требуют подтверждения соответствия утвержденной конструкторской документации после изготовления (ремонта) и в ходе эксплуатации. ФО допускается разрабатывать также на крупные СЧ изделия, удовлетворяющие указанным требованиям.</w:t>
            </w:r>
          </w:p>
          <w:p w14:paraId="7D02FCC9" w14:textId="0A09A24D" w:rsidR="0088264C" w:rsidRPr="007D529F" w:rsidRDefault="0088264C" w:rsidP="0088264C">
            <w:pPr>
              <w:spacing w:line="276" w:lineRule="auto"/>
              <w:rPr>
                <w:rFonts w:ascii="Arial" w:hAnsi="Arial" w:cs="Arial"/>
                <w:sz w:val="20"/>
                <w:szCs w:val="20"/>
              </w:rPr>
            </w:pPr>
            <w:r w:rsidRPr="007D529F">
              <w:rPr>
                <w:rFonts w:ascii="Arial" w:hAnsi="Arial" w:cs="Arial"/>
                <w:sz w:val="20"/>
                <w:szCs w:val="20"/>
              </w:rPr>
              <w:t>Допускается выпускать один ПС или ЭТ на партию одинаковых изделий.»</w:t>
            </w:r>
            <w:bookmarkEnd w:id="15"/>
            <w:r w:rsidRPr="007D529F">
              <w:rPr>
                <w:rFonts w:ascii="Arial" w:hAnsi="Arial" w:cs="Arial"/>
                <w:sz w:val="20"/>
                <w:szCs w:val="20"/>
              </w:rPr>
              <w:t>.</w:t>
            </w:r>
          </w:p>
          <w:p w14:paraId="76A89843" w14:textId="77777777" w:rsidR="0088264C" w:rsidRPr="007D529F" w:rsidRDefault="0088264C" w:rsidP="0088264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EE905BF" w14:textId="77777777" w:rsidR="0088264C" w:rsidRPr="007D529F" w:rsidRDefault="0088264C" w:rsidP="0088264C">
            <w:pPr>
              <w:tabs>
                <w:tab w:val="left" w:pos="284"/>
              </w:tabs>
              <w:spacing w:line="276" w:lineRule="auto"/>
              <w:rPr>
                <w:rFonts w:ascii="Arial" w:hAnsi="Arial" w:cs="Arial"/>
                <w:sz w:val="20"/>
                <w:szCs w:val="20"/>
              </w:rPr>
            </w:pPr>
            <w:r w:rsidRPr="007D529F">
              <w:rPr>
                <w:rFonts w:ascii="Arial" w:hAnsi="Arial" w:cs="Arial"/>
                <w:sz w:val="20"/>
                <w:szCs w:val="20"/>
              </w:rPr>
              <w:t xml:space="preserve">1) Условие разработки ФО, ПС или ЭТ во втором абзаце противоречит требованиям первого абзаца: в ТЗ для изделий одновременно может быть не предусмотрена стадия ремонта, но при этом в ЭД необходимо предусмотреть сведения, указанные в таблице 1 (например, движение в эксплуатации, переосвидетельствование и т.п.) или необходим контроль значительного числа параметров в процессе эксплуатации, для чего разрабатывается ФО или ПС, но не ЭТ. Для более корректного приведения условий разработки тех или иных ЭД, во втором абзаце оставить только первое предложение, требующее для изделий, для которых предусмотрен </w:t>
            </w:r>
            <w:r w:rsidRPr="007D529F">
              <w:rPr>
                <w:rFonts w:ascii="Arial" w:hAnsi="Arial" w:cs="Arial"/>
                <w:sz w:val="20"/>
                <w:szCs w:val="20"/>
              </w:rPr>
              <w:lastRenderedPageBreak/>
              <w:t>ремонт с выводом со стадии эксплуатации разрабатывать ФО или ПС, не ограничивая их разработку для изделий, для которых такой ремонт не предусмотрен.</w:t>
            </w:r>
          </w:p>
          <w:p w14:paraId="1C8E261D" w14:textId="310C471D" w:rsidR="0088264C" w:rsidRPr="007D529F" w:rsidRDefault="0088264C" w:rsidP="0088264C">
            <w:pPr>
              <w:tabs>
                <w:tab w:val="left" w:pos="284"/>
              </w:tabs>
              <w:spacing w:line="276" w:lineRule="auto"/>
              <w:rPr>
                <w:rFonts w:ascii="Arial" w:hAnsi="Arial" w:cs="Arial"/>
                <w:sz w:val="20"/>
                <w:szCs w:val="20"/>
              </w:rPr>
            </w:pPr>
            <w:r w:rsidRPr="007D529F">
              <w:rPr>
                <w:rFonts w:ascii="Arial" w:hAnsi="Arial" w:cs="Arial"/>
                <w:sz w:val="20"/>
                <w:szCs w:val="20"/>
              </w:rPr>
              <w:t>2) Единообразное изложение терминов.</w:t>
            </w:r>
          </w:p>
          <w:p w14:paraId="3CE63C40" w14:textId="1458E315" w:rsidR="0088264C" w:rsidRPr="007D529F" w:rsidRDefault="0088264C" w:rsidP="0088264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3) Данное условие также может относиться не только к разработке ФО на СЧ, а также согласно области применения проекта стандарта данное условие и так выполняется: «На основе настоящего стандарта допускается разрабатывать документы по стандартизации, устанавливающие дополнительные требования к эксплуатационной документации изделий конкретных видов техники с учетом их специфики.»</w:t>
            </w:r>
          </w:p>
        </w:tc>
        <w:tc>
          <w:tcPr>
            <w:tcW w:w="3622" w:type="dxa"/>
          </w:tcPr>
          <w:p w14:paraId="67A22B1B"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6FF854BD" w14:textId="77777777" w:rsidR="0088264C" w:rsidRPr="007D529F" w:rsidRDefault="0088264C" w:rsidP="0088264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 с учетом замечаний других организаций</w:t>
            </w:r>
          </w:p>
          <w:p w14:paraId="03ABD874" w14:textId="77777777" w:rsidR="00A50BA8" w:rsidRPr="007D529F" w:rsidRDefault="00A50BA8" w:rsidP="0088264C">
            <w:pPr>
              <w:tabs>
                <w:tab w:val="left" w:pos="11766"/>
              </w:tabs>
              <w:spacing w:line="276" w:lineRule="auto"/>
              <w:ind w:left="51"/>
              <w:rPr>
                <w:rFonts w:ascii="Arial" w:hAnsi="Arial" w:cs="Arial"/>
                <w:sz w:val="20"/>
                <w:szCs w:val="20"/>
              </w:rPr>
            </w:pPr>
          </w:p>
          <w:p w14:paraId="535C8C11" w14:textId="6E183649" w:rsidR="00A50BA8" w:rsidRPr="007D529F" w:rsidRDefault="00A50BA8" w:rsidP="0088264C">
            <w:pPr>
              <w:tabs>
                <w:tab w:val="left" w:pos="11766"/>
              </w:tabs>
              <w:spacing w:line="276" w:lineRule="auto"/>
              <w:ind w:left="51"/>
              <w:rPr>
                <w:rFonts w:ascii="Arial" w:hAnsi="Arial" w:cs="Arial"/>
                <w:sz w:val="20"/>
                <w:szCs w:val="20"/>
              </w:rPr>
            </w:pPr>
          </w:p>
        </w:tc>
      </w:tr>
      <w:tr w:rsidR="00D36C80" w:rsidRPr="007D529F" w14:paraId="1CED27CA" w14:textId="77777777" w:rsidTr="00C37A0E">
        <w:tc>
          <w:tcPr>
            <w:tcW w:w="704" w:type="dxa"/>
            <w:tcBorders>
              <w:top w:val="single" w:sz="4" w:space="0" w:color="auto"/>
              <w:left w:val="single" w:sz="4" w:space="0" w:color="auto"/>
              <w:bottom w:val="single" w:sz="4" w:space="0" w:color="auto"/>
              <w:right w:val="single" w:sz="4" w:space="0" w:color="auto"/>
            </w:tcBorders>
          </w:tcPr>
          <w:p w14:paraId="4482491C" w14:textId="77777777" w:rsidR="00D36C80" w:rsidRPr="007D529F" w:rsidRDefault="00D36C80" w:rsidP="00D36C80">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53B8865" w14:textId="1BBC5A08" w:rsidR="00D36C80" w:rsidRPr="007D529F" w:rsidRDefault="00D36C80" w:rsidP="00D36C80">
            <w:pPr>
              <w:autoSpaceDE w:val="0"/>
              <w:autoSpaceDN w:val="0"/>
              <w:adjustRightInd w:val="0"/>
              <w:spacing w:line="276" w:lineRule="auto"/>
              <w:rPr>
                <w:rFonts w:ascii="Arial" w:hAnsi="Arial" w:cs="Arial"/>
                <w:sz w:val="20"/>
                <w:szCs w:val="20"/>
              </w:rPr>
            </w:pPr>
            <w:r w:rsidRPr="007D529F">
              <w:rPr>
                <w:rFonts w:ascii="Arial" w:hAnsi="Arial" w:cs="Arial"/>
                <w:sz w:val="20"/>
                <w:szCs w:val="20"/>
              </w:rPr>
              <w:t>5.1.5</w:t>
            </w:r>
          </w:p>
        </w:tc>
        <w:tc>
          <w:tcPr>
            <w:tcW w:w="2126" w:type="dxa"/>
            <w:tcBorders>
              <w:top w:val="single" w:sz="4" w:space="0" w:color="auto"/>
              <w:left w:val="single" w:sz="4" w:space="0" w:color="auto"/>
              <w:bottom w:val="single" w:sz="4" w:space="0" w:color="auto"/>
              <w:right w:val="single" w:sz="4" w:space="0" w:color="auto"/>
            </w:tcBorders>
          </w:tcPr>
          <w:p w14:paraId="67EC60A2" w14:textId="1FB258F5" w:rsidR="00D36C80" w:rsidRPr="007D529F" w:rsidRDefault="00D36C80" w:rsidP="00D36C80">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180B6A33" w14:textId="77777777" w:rsidR="00D36C80" w:rsidRPr="007D529F" w:rsidRDefault="00D36C80" w:rsidP="00D36C80">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8F5ED0A" w14:textId="1A7FB6FF" w:rsidR="00D36C80" w:rsidRPr="007D529F" w:rsidRDefault="00D36C80" w:rsidP="00D36C80">
            <w:pPr>
              <w:spacing w:line="276" w:lineRule="auto"/>
              <w:rPr>
                <w:rFonts w:ascii="Arial" w:hAnsi="Arial" w:cs="Arial"/>
                <w:sz w:val="20"/>
                <w:szCs w:val="20"/>
              </w:rPr>
            </w:pPr>
            <w:r w:rsidRPr="007D529F">
              <w:rPr>
                <w:rFonts w:ascii="Arial" w:hAnsi="Arial" w:cs="Arial"/>
                <w:sz w:val="20"/>
                <w:szCs w:val="20"/>
              </w:rPr>
              <w:t xml:space="preserve">Уточнить в третьем абзаце текст: «...утверждённой </w:t>
            </w:r>
            <w:r w:rsidRPr="007D529F">
              <w:rPr>
                <w:rFonts w:ascii="Arial" w:hAnsi="Arial" w:cs="Arial"/>
                <w:b/>
                <w:bCs/>
                <w:sz w:val="20"/>
                <w:szCs w:val="20"/>
              </w:rPr>
              <w:t>конструкторской документации</w:t>
            </w:r>
            <w:r w:rsidRPr="007D529F">
              <w:rPr>
                <w:rFonts w:ascii="Arial" w:hAnsi="Arial" w:cs="Arial"/>
                <w:sz w:val="20"/>
                <w:szCs w:val="20"/>
              </w:rPr>
              <w:t>...»</w:t>
            </w:r>
          </w:p>
          <w:p w14:paraId="766B84E2" w14:textId="77777777" w:rsidR="00D36C80" w:rsidRPr="007D529F" w:rsidRDefault="00D36C80" w:rsidP="00D36C80">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5D5D920" w14:textId="77777777" w:rsidR="00D36C80" w:rsidRPr="007D529F" w:rsidRDefault="00D36C80" w:rsidP="00D36C80">
            <w:pPr>
              <w:spacing w:line="276" w:lineRule="auto"/>
              <w:rPr>
                <w:rFonts w:ascii="Arial" w:hAnsi="Arial" w:cs="Arial"/>
                <w:sz w:val="20"/>
                <w:szCs w:val="20"/>
              </w:rPr>
            </w:pPr>
            <w:r w:rsidRPr="007D529F">
              <w:rPr>
                <w:rFonts w:ascii="Arial" w:hAnsi="Arial" w:cs="Arial"/>
                <w:sz w:val="20"/>
                <w:szCs w:val="20"/>
              </w:rPr>
              <w:t xml:space="preserve">«...утверждённой </w:t>
            </w:r>
            <w:r w:rsidRPr="007D529F">
              <w:rPr>
                <w:rFonts w:ascii="Arial" w:hAnsi="Arial" w:cs="Arial"/>
                <w:b/>
                <w:bCs/>
                <w:sz w:val="20"/>
                <w:szCs w:val="20"/>
              </w:rPr>
              <w:t>КД</w:t>
            </w:r>
            <w:r w:rsidRPr="007D529F">
              <w:rPr>
                <w:rFonts w:ascii="Arial" w:hAnsi="Arial" w:cs="Arial"/>
                <w:sz w:val="20"/>
                <w:szCs w:val="20"/>
              </w:rPr>
              <w:t>...»</w:t>
            </w:r>
          </w:p>
          <w:p w14:paraId="7839A5E8" w14:textId="77777777" w:rsidR="00D36C80" w:rsidRPr="007D529F" w:rsidRDefault="00D36C80" w:rsidP="00D36C80">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2440DCD" w14:textId="569E9D5B" w:rsidR="00D36C80" w:rsidRPr="007D529F" w:rsidRDefault="00D36C80" w:rsidP="00D36C80">
            <w:pPr>
              <w:spacing w:line="276" w:lineRule="auto"/>
              <w:rPr>
                <w:rFonts w:ascii="Arial" w:hAnsi="Arial" w:cs="Arial"/>
                <w:sz w:val="20"/>
                <w:szCs w:val="20"/>
                <w:u w:val="single"/>
              </w:rPr>
            </w:pPr>
            <w:r w:rsidRPr="007D529F">
              <w:rPr>
                <w:rFonts w:ascii="Arial" w:hAnsi="Arial" w:cs="Arial"/>
                <w:sz w:val="20"/>
                <w:szCs w:val="20"/>
              </w:rPr>
              <w:t>Применение введённых в разделе 3.2 стандарта сокращений</w:t>
            </w:r>
          </w:p>
        </w:tc>
        <w:tc>
          <w:tcPr>
            <w:tcW w:w="3622" w:type="dxa"/>
            <w:tcBorders>
              <w:top w:val="single" w:sz="4" w:space="0" w:color="auto"/>
              <w:left w:val="single" w:sz="4" w:space="0" w:color="auto"/>
              <w:bottom w:val="single" w:sz="4" w:space="0" w:color="auto"/>
              <w:right w:val="single" w:sz="4" w:space="0" w:color="auto"/>
            </w:tcBorders>
          </w:tcPr>
          <w:p w14:paraId="37D26157" w14:textId="5CC384A7" w:rsidR="00D36C80" w:rsidRPr="007D529F" w:rsidRDefault="00D36C80" w:rsidP="00D36C80">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D36C80" w:rsidRPr="007D529F" w14:paraId="73E531DD" w14:textId="77777777" w:rsidTr="00C37A0E">
        <w:tc>
          <w:tcPr>
            <w:tcW w:w="704" w:type="dxa"/>
            <w:tcBorders>
              <w:top w:val="single" w:sz="4" w:space="0" w:color="auto"/>
              <w:left w:val="single" w:sz="4" w:space="0" w:color="auto"/>
              <w:bottom w:val="single" w:sz="4" w:space="0" w:color="auto"/>
              <w:right w:val="single" w:sz="4" w:space="0" w:color="auto"/>
            </w:tcBorders>
          </w:tcPr>
          <w:p w14:paraId="0A6AA20D" w14:textId="77777777" w:rsidR="00D36C80" w:rsidRPr="007D529F" w:rsidRDefault="00D36C80" w:rsidP="00D36C80">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7D78944" w14:textId="438A7205" w:rsidR="00D36C80" w:rsidRPr="007D529F" w:rsidRDefault="00D36C80" w:rsidP="00D36C80">
            <w:pPr>
              <w:autoSpaceDE w:val="0"/>
              <w:autoSpaceDN w:val="0"/>
              <w:adjustRightInd w:val="0"/>
              <w:spacing w:line="276" w:lineRule="auto"/>
              <w:rPr>
                <w:rFonts w:ascii="Arial" w:hAnsi="Arial" w:cs="Arial"/>
                <w:sz w:val="20"/>
                <w:szCs w:val="20"/>
              </w:rPr>
            </w:pPr>
            <w:r w:rsidRPr="007D529F">
              <w:rPr>
                <w:rFonts w:ascii="Arial" w:hAnsi="Arial" w:cs="Arial"/>
                <w:sz w:val="20"/>
                <w:szCs w:val="20"/>
              </w:rPr>
              <w:t>5.1.6</w:t>
            </w:r>
          </w:p>
        </w:tc>
        <w:tc>
          <w:tcPr>
            <w:tcW w:w="2126" w:type="dxa"/>
            <w:tcBorders>
              <w:top w:val="single" w:sz="4" w:space="0" w:color="auto"/>
              <w:left w:val="single" w:sz="4" w:space="0" w:color="auto"/>
              <w:bottom w:val="single" w:sz="4" w:space="0" w:color="auto"/>
              <w:right w:val="single" w:sz="4" w:space="0" w:color="auto"/>
            </w:tcBorders>
          </w:tcPr>
          <w:p w14:paraId="62B9C68D" w14:textId="77777777" w:rsidR="00D36C80" w:rsidRPr="007D529F" w:rsidRDefault="00D36C80" w:rsidP="00D36C80">
            <w:pPr>
              <w:spacing w:line="276" w:lineRule="auto"/>
              <w:jc w:val="center"/>
              <w:rPr>
                <w:rFonts w:ascii="Arial" w:hAnsi="Arial" w:cs="Arial"/>
                <w:sz w:val="20"/>
                <w:szCs w:val="20"/>
              </w:rPr>
            </w:pPr>
            <w:r w:rsidRPr="007D529F">
              <w:rPr>
                <w:rFonts w:ascii="Arial" w:hAnsi="Arial" w:cs="Arial"/>
                <w:sz w:val="20"/>
                <w:szCs w:val="20"/>
              </w:rPr>
              <w:t>АО «У-УАЗ», письмо АО «Вертолеты России» по эл. почте от 24.06.2026</w:t>
            </w:r>
          </w:p>
        </w:tc>
        <w:tc>
          <w:tcPr>
            <w:tcW w:w="7298" w:type="dxa"/>
            <w:tcBorders>
              <w:top w:val="single" w:sz="4" w:space="0" w:color="auto"/>
              <w:left w:val="single" w:sz="4" w:space="0" w:color="auto"/>
              <w:bottom w:val="single" w:sz="4" w:space="0" w:color="auto"/>
              <w:right w:val="single" w:sz="4" w:space="0" w:color="auto"/>
            </w:tcBorders>
          </w:tcPr>
          <w:p w14:paraId="0C02E8B1" w14:textId="77777777" w:rsidR="00D36C80" w:rsidRPr="007D529F" w:rsidRDefault="00D36C80" w:rsidP="00D36C80">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6A57D21" w14:textId="08F4D104" w:rsidR="00D36C80" w:rsidRPr="007D529F" w:rsidRDefault="00D36C80" w:rsidP="00D36C80">
            <w:pPr>
              <w:spacing w:line="276" w:lineRule="auto"/>
              <w:rPr>
                <w:rFonts w:ascii="Arial" w:hAnsi="Arial" w:cs="Arial"/>
                <w:sz w:val="20"/>
                <w:szCs w:val="20"/>
              </w:rPr>
            </w:pPr>
            <w:r w:rsidRPr="007D529F">
              <w:rPr>
                <w:rFonts w:ascii="Arial" w:hAnsi="Arial" w:cs="Arial"/>
                <w:sz w:val="20"/>
                <w:szCs w:val="20"/>
              </w:rPr>
              <w:t>Исключить слова «имеющих два ЭД или более».</w:t>
            </w:r>
          </w:p>
          <w:p w14:paraId="2002B7E7" w14:textId="77777777" w:rsidR="00D36C80" w:rsidRPr="007D529F" w:rsidRDefault="00D36C80" w:rsidP="00D36C80">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355CFFE" w14:textId="5D1161F7" w:rsidR="00D36C80" w:rsidRPr="007D529F" w:rsidRDefault="00D36C80" w:rsidP="00D36C80">
            <w:pPr>
              <w:spacing w:line="276" w:lineRule="auto"/>
              <w:rPr>
                <w:rFonts w:ascii="Arial" w:hAnsi="Arial" w:cs="Arial"/>
                <w:sz w:val="20"/>
                <w:szCs w:val="20"/>
              </w:rPr>
            </w:pPr>
            <w:r w:rsidRPr="007D529F">
              <w:rPr>
                <w:rFonts w:ascii="Arial" w:hAnsi="Arial" w:cs="Arial"/>
                <w:sz w:val="20"/>
                <w:szCs w:val="20"/>
              </w:rPr>
              <w:t>«5.1.6 ВЭ разрабатывается обязательно.».</w:t>
            </w:r>
          </w:p>
          <w:p w14:paraId="2E190A28" w14:textId="77777777" w:rsidR="00D36C80" w:rsidRPr="007D529F" w:rsidRDefault="00D36C80" w:rsidP="00D36C80">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11A773EE" w14:textId="45D03D30" w:rsidR="00D36C80" w:rsidRPr="007D529F" w:rsidRDefault="00D36C80" w:rsidP="00D36C80">
            <w:pPr>
              <w:spacing w:line="276" w:lineRule="auto"/>
              <w:rPr>
                <w:rFonts w:ascii="Arial" w:hAnsi="Arial" w:cs="Arial"/>
                <w:sz w:val="20"/>
                <w:szCs w:val="20"/>
              </w:rPr>
            </w:pPr>
            <w:r w:rsidRPr="007D529F">
              <w:rPr>
                <w:rFonts w:ascii="Arial" w:hAnsi="Arial" w:cs="Arial"/>
                <w:sz w:val="20"/>
                <w:szCs w:val="20"/>
              </w:rPr>
              <w:t>Должен быть документ определяющий состав ЭД, без него невозможно определить наличие и комплектность ЭД. ВЭ содержит перечень всех ЭД</w:t>
            </w:r>
            <w:r w:rsidR="00B7277D" w:rsidRPr="007D529F">
              <w:rPr>
                <w:rFonts w:ascii="Arial" w:hAnsi="Arial" w:cs="Arial"/>
                <w:sz w:val="20"/>
                <w:szCs w:val="20"/>
              </w:rPr>
              <w:t xml:space="preserve"> (</w:t>
            </w:r>
            <w:r w:rsidRPr="007D529F">
              <w:rPr>
                <w:rFonts w:ascii="Arial" w:hAnsi="Arial" w:cs="Arial"/>
                <w:sz w:val="20"/>
                <w:szCs w:val="20"/>
              </w:rPr>
              <w:t>по ГОСТ 18675-2012 является обязательн</w:t>
            </w:r>
            <w:r w:rsidR="00B7277D" w:rsidRPr="007D529F">
              <w:rPr>
                <w:rFonts w:ascii="Arial" w:hAnsi="Arial" w:cs="Arial"/>
                <w:sz w:val="20"/>
                <w:szCs w:val="20"/>
              </w:rPr>
              <w:t>ой)</w:t>
            </w:r>
            <w:r w:rsidRPr="007D529F">
              <w:rPr>
                <w:rFonts w:ascii="Arial" w:hAnsi="Arial" w:cs="Arial"/>
                <w:sz w:val="20"/>
                <w:szCs w:val="20"/>
              </w:rPr>
              <w:t>. По п. 4.2.9 ГОСТ Р 2.106 в раздел «Комплекты» помещают ВЭ (комплект ЭД), а не перечисляют там остальные ЭД</w:t>
            </w:r>
          </w:p>
        </w:tc>
        <w:tc>
          <w:tcPr>
            <w:tcW w:w="3622" w:type="dxa"/>
            <w:tcBorders>
              <w:top w:val="single" w:sz="4" w:space="0" w:color="auto"/>
              <w:left w:val="single" w:sz="4" w:space="0" w:color="auto"/>
              <w:bottom w:val="single" w:sz="4" w:space="0" w:color="auto"/>
              <w:right w:val="single" w:sz="4" w:space="0" w:color="auto"/>
            </w:tcBorders>
          </w:tcPr>
          <w:p w14:paraId="3D5977FF" w14:textId="77777777" w:rsidR="00D36C80" w:rsidRPr="007D529F" w:rsidRDefault="00D36C80" w:rsidP="00D36C80">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1E25500D" w14:textId="77777777" w:rsidR="00D36C80" w:rsidRPr="007D529F" w:rsidRDefault="00D36C80" w:rsidP="00D36C80">
            <w:pPr>
              <w:tabs>
                <w:tab w:val="left" w:pos="11766"/>
              </w:tabs>
              <w:spacing w:line="276" w:lineRule="auto"/>
              <w:ind w:left="51"/>
              <w:rPr>
                <w:rFonts w:ascii="Arial" w:hAnsi="Arial" w:cs="Arial"/>
                <w:sz w:val="20"/>
                <w:szCs w:val="20"/>
              </w:rPr>
            </w:pPr>
            <w:r w:rsidRPr="007D529F">
              <w:rPr>
                <w:rFonts w:ascii="Arial" w:hAnsi="Arial" w:cs="Arial"/>
                <w:sz w:val="20"/>
                <w:szCs w:val="20"/>
              </w:rPr>
              <w:t>Такое требование давно применяется в действующем ГОСТ Р 2.601-2019 (см. таблицу 2). Кроме того, учет этого замечания приведет к противоречию с п. 4.</w:t>
            </w:r>
            <w:r w:rsidR="003516E4" w:rsidRPr="007D529F">
              <w:rPr>
                <w:rFonts w:ascii="Arial" w:hAnsi="Arial" w:cs="Arial"/>
                <w:sz w:val="20"/>
                <w:szCs w:val="20"/>
              </w:rPr>
              <w:t xml:space="preserve">4 </w:t>
            </w:r>
            <w:r w:rsidRPr="007D529F">
              <w:rPr>
                <w:rFonts w:ascii="Arial" w:hAnsi="Arial" w:cs="Arial"/>
                <w:sz w:val="20"/>
                <w:szCs w:val="20"/>
              </w:rPr>
              <w:t>проекта, который допускает поставку изделия вообще без ЭД</w:t>
            </w:r>
            <w:r w:rsidR="003516E4" w:rsidRPr="007D529F">
              <w:rPr>
                <w:rFonts w:ascii="Arial" w:hAnsi="Arial" w:cs="Arial"/>
                <w:sz w:val="20"/>
                <w:szCs w:val="20"/>
              </w:rPr>
              <w:t>.</w:t>
            </w:r>
          </w:p>
          <w:p w14:paraId="60172B4E" w14:textId="4FBBF1A7" w:rsidR="003516E4" w:rsidRPr="007D529F" w:rsidRDefault="003516E4" w:rsidP="00D36C80">
            <w:pPr>
              <w:tabs>
                <w:tab w:val="left" w:pos="11766"/>
              </w:tabs>
              <w:spacing w:line="276" w:lineRule="auto"/>
              <w:ind w:left="51"/>
              <w:rPr>
                <w:rFonts w:ascii="Arial" w:hAnsi="Arial" w:cs="Arial"/>
                <w:sz w:val="20"/>
                <w:szCs w:val="20"/>
              </w:rPr>
            </w:pPr>
            <w:r w:rsidRPr="007D529F">
              <w:t>ВЭ необходима только для идентификации состава поставляемого комплекта из нескольких ЭД</w:t>
            </w:r>
            <w:r w:rsidRPr="007D529F">
              <w:t xml:space="preserve"> (см. 5.1.5)</w:t>
            </w:r>
          </w:p>
        </w:tc>
      </w:tr>
      <w:tr w:rsidR="00580B2A" w:rsidRPr="007D529F" w14:paraId="2D94EB79" w14:textId="77777777" w:rsidTr="00C37A0E">
        <w:tc>
          <w:tcPr>
            <w:tcW w:w="704" w:type="dxa"/>
          </w:tcPr>
          <w:p w14:paraId="13E8342D" w14:textId="77777777" w:rsidR="00580B2A" w:rsidRPr="007D529F" w:rsidRDefault="00580B2A" w:rsidP="00580B2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E265419" w14:textId="6A5D25C4" w:rsidR="00580B2A" w:rsidRPr="007D529F" w:rsidRDefault="00580B2A" w:rsidP="00580B2A">
            <w:pPr>
              <w:autoSpaceDE w:val="0"/>
              <w:autoSpaceDN w:val="0"/>
              <w:adjustRightInd w:val="0"/>
              <w:spacing w:line="276" w:lineRule="auto"/>
              <w:rPr>
                <w:rFonts w:ascii="Arial" w:hAnsi="Arial" w:cs="Arial"/>
                <w:sz w:val="20"/>
                <w:szCs w:val="20"/>
              </w:rPr>
            </w:pPr>
            <w:r w:rsidRPr="007D529F">
              <w:rPr>
                <w:rFonts w:ascii="Arial" w:hAnsi="Arial" w:cs="Arial"/>
                <w:sz w:val="20"/>
                <w:szCs w:val="20"/>
              </w:rPr>
              <w:t>5.1.6</w:t>
            </w:r>
          </w:p>
        </w:tc>
        <w:tc>
          <w:tcPr>
            <w:tcW w:w="2126" w:type="dxa"/>
          </w:tcPr>
          <w:p w14:paraId="2F75344D" w14:textId="127EC83E" w:rsidR="00580B2A" w:rsidRPr="007D529F" w:rsidRDefault="00580B2A" w:rsidP="00580B2A">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Pr>
          <w:p w14:paraId="24D4A58D" w14:textId="77777777" w:rsidR="00580B2A" w:rsidRPr="007D529F" w:rsidRDefault="00580B2A" w:rsidP="00580B2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CDFE074"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Устранение расхождения между проектами ГОСТ Р 2.601 202Х и ГОСТ Р 2.610 202Х</w:t>
            </w:r>
          </w:p>
          <w:p w14:paraId="6E3A9862" w14:textId="77777777" w:rsidR="00580B2A" w:rsidRPr="007D529F" w:rsidRDefault="00580B2A" w:rsidP="00580B2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8F4C87C"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5.1.6 ВЭ обязательно разрабатывают для изделий, имеющих два ЭД или более.</w:t>
            </w:r>
          </w:p>
          <w:p w14:paraId="41BC11A4"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ВЭ разрабатывают:</w:t>
            </w:r>
          </w:p>
          <w:p w14:paraId="66FD9D30"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lastRenderedPageBreak/>
              <w:t xml:space="preserve">– на комплект ЭД, </w:t>
            </w:r>
            <w:r w:rsidRPr="007D529F">
              <w:rPr>
                <w:rFonts w:ascii="Arial" w:hAnsi="Arial" w:cs="Arial"/>
                <w:b/>
                <w:bCs/>
                <w:sz w:val="20"/>
                <w:szCs w:val="20"/>
              </w:rPr>
              <w:t>поставляемый с</w:t>
            </w:r>
            <w:r w:rsidRPr="007D529F">
              <w:rPr>
                <w:rFonts w:ascii="Arial" w:hAnsi="Arial" w:cs="Arial"/>
                <w:sz w:val="20"/>
                <w:szCs w:val="20"/>
              </w:rPr>
              <w:t xml:space="preserve"> издели</w:t>
            </w:r>
            <w:r w:rsidRPr="007D529F">
              <w:rPr>
                <w:rFonts w:ascii="Arial" w:hAnsi="Arial" w:cs="Arial"/>
                <w:b/>
                <w:bCs/>
                <w:sz w:val="20"/>
                <w:szCs w:val="20"/>
              </w:rPr>
              <w:t>ем</w:t>
            </w:r>
            <w:r w:rsidRPr="007D529F">
              <w:rPr>
                <w:rFonts w:ascii="Arial" w:hAnsi="Arial" w:cs="Arial"/>
                <w:sz w:val="20"/>
                <w:szCs w:val="20"/>
              </w:rPr>
              <w:t>;</w:t>
            </w:r>
          </w:p>
          <w:p w14:paraId="2A8427C2"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 на комплект ЭД, поставляемых отдельно (при необходимости).</w:t>
            </w:r>
          </w:p>
          <w:p w14:paraId="3DFD6F31" w14:textId="77777777" w:rsidR="00580B2A" w:rsidRPr="007D529F" w:rsidRDefault="00580B2A" w:rsidP="00580B2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E9F8DB5"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1) В соответствии с таблицей 1 проекта ГОСТ Р 2.601 202Х ведомость эксплуатационных документов – документ, содержащий сведения о составе комплекта ЭД на изделие.</w:t>
            </w:r>
          </w:p>
          <w:p w14:paraId="0A0C299B"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2) Абзацем 2 п. 8.2.6.5 проекта ГОСТ 2.610 202Х допускается ссылаться на ведомость ЭД (при наличии) в разделе «Комплектность» при разработке формуляра на изделие.</w:t>
            </w:r>
          </w:p>
          <w:p w14:paraId="3E64330F" w14:textId="4128DB57" w:rsidR="00580B2A" w:rsidRPr="007D529F" w:rsidRDefault="00580B2A" w:rsidP="00580B2A">
            <w:pPr>
              <w:spacing w:line="276" w:lineRule="auto"/>
              <w:rPr>
                <w:rFonts w:ascii="Arial" w:hAnsi="Arial" w:cs="Arial"/>
                <w:sz w:val="20"/>
                <w:szCs w:val="20"/>
                <w:u w:val="single"/>
              </w:rPr>
            </w:pPr>
            <w:r w:rsidRPr="007D529F">
              <w:rPr>
                <w:rFonts w:ascii="Arial" w:hAnsi="Arial" w:cs="Arial"/>
                <w:sz w:val="20"/>
                <w:szCs w:val="20"/>
              </w:rPr>
              <w:t xml:space="preserve">В связи с </w:t>
            </w:r>
            <w:proofErr w:type="gramStart"/>
            <w:r w:rsidRPr="007D529F">
              <w:rPr>
                <w:rFonts w:ascii="Arial" w:hAnsi="Arial" w:cs="Arial"/>
                <w:sz w:val="20"/>
                <w:szCs w:val="20"/>
              </w:rPr>
              <w:t>выше перечисленным</w:t>
            </w:r>
            <w:proofErr w:type="gramEnd"/>
            <w:r w:rsidRPr="007D529F">
              <w:rPr>
                <w:rFonts w:ascii="Arial" w:hAnsi="Arial" w:cs="Arial"/>
                <w:sz w:val="20"/>
                <w:szCs w:val="20"/>
              </w:rPr>
              <w:t>, ведомость ЭД содержит комплектность изделия в части ЭД</w:t>
            </w:r>
          </w:p>
        </w:tc>
        <w:tc>
          <w:tcPr>
            <w:tcW w:w="3622" w:type="dxa"/>
          </w:tcPr>
          <w:p w14:paraId="18BF1A76" w14:textId="202E79E0" w:rsidR="00580B2A" w:rsidRPr="007D529F" w:rsidRDefault="00580B2A" w:rsidP="00580B2A">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r w:rsidR="00E70DA1" w:rsidRPr="007D529F">
              <w:rPr>
                <w:rFonts w:ascii="Arial" w:hAnsi="Arial" w:cs="Arial"/>
                <w:sz w:val="20"/>
                <w:szCs w:val="20"/>
              </w:rPr>
              <w:t xml:space="preserve"> </w:t>
            </w:r>
            <w:r w:rsidR="003516E4" w:rsidRPr="007D529F">
              <w:rPr>
                <w:rFonts w:ascii="Arial" w:hAnsi="Arial" w:cs="Arial"/>
                <w:sz w:val="20"/>
                <w:szCs w:val="20"/>
              </w:rPr>
              <w:t>частично.</w:t>
            </w:r>
          </w:p>
          <w:p w14:paraId="3D23C48E" w14:textId="7EEC5D19" w:rsidR="00E70DA1" w:rsidRPr="007D529F" w:rsidRDefault="00E70DA1" w:rsidP="00580B2A">
            <w:pPr>
              <w:tabs>
                <w:tab w:val="left" w:pos="11766"/>
              </w:tabs>
              <w:spacing w:line="276" w:lineRule="auto"/>
              <w:ind w:left="51"/>
              <w:rPr>
                <w:rFonts w:ascii="Arial" w:hAnsi="Arial" w:cs="Arial"/>
                <w:sz w:val="20"/>
                <w:szCs w:val="20"/>
              </w:rPr>
            </w:pPr>
            <w:r w:rsidRPr="007D529F">
              <w:rPr>
                <w:rFonts w:ascii="Arial" w:hAnsi="Arial" w:cs="Arial"/>
                <w:sz w:val="20"/>
                <w:szCs w:val="20"/>
              </w:rPr>
              <w:t>Пункт скорректирован для того, чтобы не вводить необходимости разработки нескольких ВЭ</w:t>
            </w:r>
            <w:r w:rsidR="00973A70" w:rsidRPr="007D529F">
              <w:rPr>
                <w:rFonts w:ascii="Arial" w:hAnsi="Arial" w:cs="Arial"/>
                <w:sz w:val="20"/>
                <w:szCs w:val="20"/>
              </w:rPr>
              <w:t xml:space="preserve"> в зависимости от способа поставки</w:t>
            </w:r>
            <w:r w:rsidRPr="007D529F">
              <w:rPr>
                <w:rFonts w:ascii="Arial" w:hAnsi="Arial" w:cs="Arial"/>
                <w:sz w:val="20"/>
                <w:szCs w:val="20"/>
              </w:rPr>
              <w:t>.</w:t>
            </w:r>
          </w:p>
          <w:p w14:paraId="54A9885F" w14:textId="4CBC9120" w:rsidR="00E70DA1" w:rsidRPr="007D529F" w:rsidRDefault="00E70DA1" w:rsidP="00580B2A">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Увязка правил включения документы в ВЭ со способом их </w:t>
            </w:r>
            <w:r w:rsidRPr="007D529F">
              <w:rPr>
                <w:rFonts w:ascii="Arial" w:hAnsi="Arial" w:cs="Arial"/>
                <w:sz w:val="20"/>
                <w:szCs w:val="20"/>
              </w:rPr>
              <w:lastRenderedPageBreak/>
              <w:t xml:space="preserve">поставки некорректна. ВЭ описывает поставляемый комплект, а как </w:t>
            </w:r>
            <w:r w:rsidR="00973A70" w:rsidRPr="007D529F">
              <w:rPr>
                <w:rFonts w:ascii="Arial" w:hAnsi="Arial" w:cs="Arial"/>
                <w:sz w:val="20"/>
                <w:szCs w:val="20"/>
              </w:rPr>
              <w:t xml:space="preserve">экземпляры </w:t>
            </w:r>
            <w:r w:rsidRPr="007D529F">
              <w:rPr>
                <w:rFonts w:ascii="Arial" w:hAnsi="Arial" w:cs="Arial"/>
                <w:sz w:val="20"/>
                <w:szCs w:val="20"/>
              </w:rPr>
              <w:t>документ</w:t>
            </w:r>
            <w:r w:rsidR="00973A70" w:rsidRPr="007D529F">
              <w:rPr>
                <w:rFonts w:ascii="Arial" w:hAnsi="Arial" w:cs="Arial"/>
                <w:sz w:val="20"/>
                <w:szCs w:val="20"/>
              </w:rPr>
              <w:t>ов</w:t>
            </w:r>
            <w:r w:rsidRPr="007D529F">
              <w:rPr>
                <w:rFonts w:ascii="Arial" w:hAnsi="Arial" w:cs="Arial"/>
                <w:sz w:val="20"/>
                <w:szCs w:val="20"/>
              </w:rPr>
              <w:t xml:space="preserve"> этого комплекта будут поставлены в данном случае не важно.</w:t>
            </w:r>
          </w:p>
          <w:p w14:paraId="79185B01" w14:textId="28978A1F" w:rsidR="00973A70" w:rsidRPr="007D529F" w:rsidRDefault="00973A70" w:rsidP="00580B2A">
            <w:pPr>
              <w:tabs>
                <w:tab w:val="left" w:pos="11766"/>
              </w:tabs>
              <w:spacing w:line="276" w:lineRule="auto"/>
              <w:ind w:left="51"/>
              <w:rPr>
                <w:rFonts w:ascii="Arial" w:hAnsi="Arial" w:cs="Arial"/>
                <w:sz w:val="20"/>
                <w:szCs w:val="20"/>
              </w:rPr>
            </w:pPr>
            <w:r w:rsidRPr="007D529F">
              <w:rPr>
                <w:rFonts w:ascii="Arial" w:hAnsi="Arial" w:cs="Arial"/>
                <w:sz w:val="20"/>
                <w:szCs w:val="20"/>
              </w:rPr>
              <w:t>При этом в проект добавлена возможность формирования нескольких различающихся по содержанию и назначению поставляемых комплектов (см. 5.2.4)</w:t>
            </w:r>
          </w:p>
          <w:p w14:paraId="25078C0F" w14:textId="391C964F" w:rsidR="00E70DA1" w:rsidRPr="007D529F" w:rsidRDefault="00E70DA1" w:rsidP="00580B2A">
            <w:pPr>
              <w:tabs>
                <w:tab w:val="left" w:pos="11766"/>
              </w:tabs>
              <w:spacing w:line="276" w:lineRule="auto"/>
              <w:ind w:left="51"/>
              <w:rPr>
                <w:rFonts w:ascii="Arial" w:hAnsi="Arial" w:cs="Arial"/>
                <w:sz w:val="20"/>
                <w:szCs w:val="20"/>
              </w:rPr>
            </w:pPr>
          </w:p>
        </w:tc>
      </w:tr>
      <w:tr w:rsidR="00580B2A" w:rsidRPr="007D529F" w14:paraId="1EDD276F" w14:textId="77777777" w:rsidTr="00C37A0E">
        <w:tc>
          <w:tcPr>
            <w:tcW w:w="704" w:type="dxa"/>
          </w:tcPr>
          <w:p w14:paraId="1720D0FE" w14:textId="77777777" w:rsidR="00580B2A" w:rsidRPr="007D529F" w:rsidRDefault="00580B2A" w:rsidP="00580B2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0FE52B3" w14:textId="500E9095" w:rsidR="00580B2A" w:rsidRPr="007D529F" w:rsidRDefault="00580B2A" w:rsidP="00580B2A">
            <w:pPr>
              <w:autoSpaceDE w:val="0"/>
              <w:autoSpaceDN w:val="0"/>
              <w:adjustRightInd w:val="0"/>
              <w:spacing w:line="276" w:lineRule="auto"/>
              <w:rPr>
                <w:rFonts w:ascii="Arial" w:hAnsi="Arial" w:cs="Arial"/>
                <w:sz w:val="20"/>
                <w:szCs w:val="20"/>
              </w:rPr>
            </w:pPr>
            <w:r w:rsidRPr="007D529F">
              <w:rPr>
                <w:rFonts w:ascii="Arial" w:hAnsi="Arial" w:cs="Arial"/>
                <w:sz w:val="20"/>
                <w:szCs w:val="20"/>
              </w:rPr>
              <w:t>5.1.6</w:t>
            </w:r>
          </w:p>
        </w:tc>
        <w:tc>
          <w:tcPr>
            <w:tcW w:w="2126" w:type="dxa"/>
          </w:tcPr>
          <w:p w14:paraId="17B7803C" w14:textId="59CD86CF" w:rsidR="00580B2A" w:rsidRPr="007D529F" w:rsidRDefault="00580B2A" w:rsidP="00580B2A">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Pr>
          <w:p w14:paraId="3CB99581" w14:textId="77777777" w:rsidR="00580B2A" w:rsidRPr="007D529F" w:rsidRDefault="00580B2A" w:rsidP="00580B2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6A95BB1" w14:textId="1E685AA8"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1 Исправить опечатку во втором перечислении.</w:t>
            </w:r>
          </w:p>
          <w:p w14:paraId="1A2F695F" w14:textId="28946A9D"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2 Уточнить имеется ли в виду данном пункте необходимость разработки двух ВЭ для изделия, при наличии документов, поставляемых отдельно?</w:t>
            </w:r>
          </w:p>
          <w:p w14:paraId="27EA33B6"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Одна ВЭ для документов, входящих в комплект поставки, вторая ВЭ для документов, поставляемых отдельно.</w:t>
            </w:r>
          </w:p>
          <w:p w14:paraId="34A667B1" w14:textId="77777777" w:rsidR="00580B2A" w:rsidRPr="007D529F" w:rsidRDefault="00580B2A" w:rsidP="00580B2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EE4BFAC"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1</w:t>
            </w:r>
            <w:bookmarkStart w:id="16" w:name="_Hlk235869964"/>
            <w:r w:rsidRPr="007D529F">
              <w:rPr>
                <w:rFonts w:ascii="Arial" w:hAnsi="Arial" w:cs="Arial"/>
                <w:sz w:val="20"/>
                <w:szCs w:val="20"/>
              </w:rPr>
              <w:t xml:space="preserve">.- </w:t>
            </w:r>
            <w:r w:rsidRPr="007D529F">
              <w:rPr>
                <w:rFonts w:ascii="Arial" w:hAnsi="Arial" w:cs="Arial"/>
                <w:b/>
                <w:bCs/>
                <w:sz w:val="20"/>
                <w:szCs w:val="20"/>
              </w:rPr>
              <w:t>на</w:t>
            </w:r>
            <w:r w:rsidRPr="007D529F">
              <w:rPr>
                <w:rFonts w:ascii="Arial" w:hAnsi="Arial" w:cs="Arial"/>
                <w:sz w:val="20"/>
                <w:szCs w:val="20"/>
              </w:rPr>
              <w:t xml:space="preserve"> комплект ЭД, поставляемых отдельно (при необходимости).</w:t>
            </w:r>
          </w:p>
          <w:p w14:paraId="589A2989"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2. …</w:t>
            </w:r>
            <w:proofErr w:type="gramStart"/>
            <w:r w:rsidRPr="007D529F">
              <w:rPr>
                <w:rFonts w:ascii="Arial" w:hAnsi="Arial" w:cs="Arial"/>
                <w:sz w:val="20"/>
                <w:szCs w:val="20"/>
              </w:rPr>
              <w:t>…….</w:t>
            </w:r>
            <w:proofErr w:type="gramEnd"/>
            <w:r w:rsidRPr="007D529F">
              <w:rPr>
                <w:rFonts w:ascii="Arial" w:hAnsi="Arial" w:cs="Arial"/>
                <w:sz w:val="20"/>
                <w:szCs w:val="20"/>
              </w:rPr>
              <w:t>.</w:t>
            </w:r>
          </w:p>
          <w:p w14:paraId="2D3856F2" w14:textId="77777777"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ВЭ разрабатывают на поставляемый комплект ЭД, передаваемый потребителю вместе с изделием и (или) по отдельному договору</w:t>
            </w:r>
            <w:bookmarkEnd w:id="16"/>
          </w:p>
          <w:p w14:paraId="057F5587" w14:textId="77777777" w:rsidR="00580B2A" w:rsidRPr="007D529F" w:rsidRDefault="00580B2A" w:rsidP="00580B2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5BF4427" w14:textId="27B85BA3" w:rsidR="00580B2A" w:rsidRPr="007D529F" w:rsidRDefault="00580B2A" w:rsidP="00580B2A">
            <w:pPr>
              <w:spacing w:line="276" w:lineRule="auto"/>
              <w:rPr>
                <w:rFonts w:ascii="Arial" w:hAnsi="Arial" w:cs="Arial"/>
                <w:sz w:val="20"/>
                <w:szCs w:val="20"/>
                <w:u w:val="single"/>
              </w:rPr>
            </w:pPr>
            <w:r w:rsidRPr="007D529F">
              <w:rPr>
                <w:rFonts w:ascii="Arial" w:hAnsi="Arial" w:cs="Arial"/>
                <w:sz w:val="20"/>
                <w:szCs w:val="20"/>
              </w:rPr>
              <w:t>Устранение опечатки. Уточнение требований</w:t>
            </w:r>
          </w:p>
        </w:tc>
        <w:tc>
          <w:tcPr>
            <w:tcW w:w="3622" w:type="dxa"/>
          </w:tcPr>
          <w:p w14:paraId="3EEF2204" w14:textId="77777777" w:rsidR="00580B2A" w:rsidRPr="007D529F" w:rsidRDefault="00580B2A" w:rsidP="00580B2A">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6C8EDF46" w14:textId="77777777" w:rsidR="00580B2A" w:rsidRPr="007D529F" w:rsidRDefault="00580B2A" w:rsidP="00580B2A">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Пункт отредактирован по замечаниям разных организаций. Опечатка устранена. </w:t>
            </w:r>
          </w:p>
          <w:p w14:paraId="2C4110B3" w14:textId="77777777" w:rsidR="00973A70" w:rsidRPr="007D529F" w:rsidRDefault="00973A70" w:rsidP="00580B2A">
            <w:pPr>
              <w:tabs>
                <w:tab w:val="left" w:pos="11766"/>
              </w:tabs>
              <w:spacing w:line="276" w:lineRule="auto"/>
              <w:ind w:left="51"/>
              <w:rPr>
                <w:rFonts w:ascii="Arial" w:hAnsi="Arial" w:cs="Arial"/>
                <w:sz w:val="20"/>
                <w:szCs w:val="20"/>
              </w:rPr>
            </w:pPr>
            <w:r w:rsidRPr="007D529F">
              <w:rPr>
                <w:rFonts w:ascii="Arial" w:hAnsi="Arial" w:cs="Arial"/>
                <w:sz w:val="20"/>
                <w:szCs w:val="20"/>
              </w:rPr>
              <w:t>См. обоснование в ответе на замечание выше</w:t>
            </w:r>
            <w:r w:rsidR="003516E4" w:rsidRPr="007D529F">
              <w:rPr>
                <w:rFonts w:ascii="Arial" w:hAnsi="Arial" w:cs="Arial"/>
                <w:sz w:val="20"/>
                <w:szCs w:val="20"/>
              </w:rPr>
              <w:t>.</w:t>
            </w:r>
          </w:p>
          <w:p w14:paraId="45A67B83" w14:textId="4077A9AD" w:rsidR="003516E4" w:rsidRPr="007D529F" w:rsidRDefault="003516E4" w:rsidP="00580B2A">
            <w:pPr>
              <w:tabs>
                <w:tab w:val="left" w:pos="11766"/>
              </w:tabs>
              <w:spacing w:line="276" w:lineRule="auto"/>
              <w:ind w:left="51"/>
              <w:rPr>
                <w:rFonts w:ascii="Arial" w:hAnsi="Arial" w:cs="Arial"/>
                <w:sz w:val="20"/>
                <w:szCs w:val="20"/>
              </w:rPr>
            </w:pPr>
            <w:r w:rsidRPr="007D529F">
              <w:rPr>
                <w:rFonts w:ascii="Arial" w:hAnsi="Arial" w:cs="Arial"/>
                <w:sz w:val="20"/>
                <w:szCs w:val="20"/>
              </w:rPr>
              <w:t>О</w:t>
            </w:r>
            <w:r w:rsidRPr="007D529F">
              <w:rPr>
                <w:rFonts w:ascii="Arial" w:hAnsi="Arial" w:cs="Arial"/>
                <w:sz w:val="20"/>
                <w:szCs w:val="20"/>
              </w:rPr>
              <w:t>дна ВЭ характеризует один поставляемый комплект независимо от способов передачи его документов.</w:t>
            </w:r>
          </w:p>
        </w:tc>
      </w:tr>
      <w:tr w:rsidR="00580B2A" w:rsidRPr="007D529F" w14:paraId="446C8100" w14:textId="77777777" w:rsidTr="00C37A0E">
        <w:tc>
          <w:tcPr>
            <w:tcW w:w="704" w:type="dxa"/>
          </w:tcPr>
          <w:p w14:paraId="668AA2CD" w14:textId="77777777" w:rsidR="00580B2A" w:rsidRPr="007D529F" w:rsidRDefault="00580B2A" w:rsidP="00580B2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F947513" w14:textId="45E3E673" w:rsidR="00580B2A" w:rsidRPr="007D529F" w:rsidRDefault="00580B2A" w:rsidP="00580B2A">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5.1.7, </w:t>
            </w:r>
            <w:r w:rsidRPr="007D529F">
              <w:rPr>
                <w:rFonts w:ascii="Arial" w:hAnsi="Arial" w:cs="Arial"/>
                <w:sz w:val="20"/>
                <w:szCs w:val="20"/>
              </w:rPr>
              <w:br/>
              <w:t xml:space="preserve">5.1.8, </w:t>
            </w:r>
            <w:r w:rsidRPr="007D529F">
              <w:rPr>
                <w:rFonts w:ascii="Arial" w:hAnsi="Arial" w:cs="Arial"/>
                <w:sz w:val="20"/>
                <w:szCs w:val="20"/>
              </w:rPr>
              <w:br/>
              <w:t>5.1.9</w:t>
            </w:r>
          </w:p>
        </w:tc>
        <w:tc>
          <w:tcPr>
            <w:tcW w:w="2126" w:type="dxa"/>
          </w:tcPr>
          <w:p w14:paraId="2D5C5B9B" w14:textId="77777777" w:rsidR="00580B2A" w:rsidRPr="007D529F" w:rsidRDefault="00580B2A" w:rsidP="00580B2A">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4B330CF8" w14:textId="77777777" w:rsidR="00580B2A" w:rsidRPr="007D529F" w:rsidRDefault="00580B2A" w:rsidP="00580B2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189634B" w14:textId="479B4674"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1) Объединить пункты 5.1.7, 5.1.8, 5.1.9</w:t>
            </w:r>
          </w:p>
          <w:p w14:paraId="17DDC414" w14:textId="2EA41D98" w:rsidR="00580B2A" w:rsidRPr="007D529F" w:rsidRDefault="00580B2A" w:rsidP="00EC0DC0">
            <w:pPr>
              <w:rPr>
                <w:rFonts w:ascii="Arial" w:hAnsi="Arial" w:cs="Arial"/>
                <w:sz w:val="20"/>
                <w:szCs w:val="20"/>
              </w:rPr>
            </w:pPr>
            <w:r w:rsidRPr="007D529F">
              <w:rPr>
                <w:rFonts w:ascii="Arial" w:hAnsi="Arial" w:cs="Arial"/>
                <w:sz w:val="20"/>
                <w:szCs w:val="20"/>
              </w:rPr>
              <w:t>2) Исключить текст Примечания 2 пункта 5.1.7.</w:t>
            </w:r>
          </w:p>
          <w:p w14:paraId="31B7DF53" w14:textId="77777777" w:rsidR="00580B2A" w:rsidRPr="007D529F" w:rsidRDefault="00580B2A" w:rsidP="00580B2A">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0B14443" w14:textId="77777777"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 xml:space="preserve">«5.1.7 Специальные требования, относящиеся к эксплуатации изделия, для удобства работы с ними допускается оформлять в виде самостоятельных частей ЭД, приложений к ним или ИС. </w:t>
            </w:r>
          </w:p>
          <w:p w14:paraId="1B9482D4" w14:textId="77777777"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 xml:space="preserve">Примечание – Примерами самостоятельных частей, приложений являются: </w:t>
            </w:r>
          </w:p>
          <w:p w14:paraId="2B6BB33E" w14:textId="77777777"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 xml:space="preserve">- памятки по обращению с изделием; </w:t>
            </w:r>
          </w:p>
          <w:p w14:paraId="5DC81C27" w14:textId="77777777"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 xml:space="preserve">- специальные формуляры (по шумности, по аварийно-спасательному обеспечению и др.); </w:t>
            </w:r>
          </w:p>
          <w:p w14:paraId="60ECDAB5" w14:textId="77777777"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lastRenderedPageBreak/>
              <w:t xml:space="preserve">- ведомости (ведомость размещения имущества и т. п.); </w:t>
            </w:r>
          </w:p>
          <w:p w14:paraId="798F4A16" w14:textId="77777777"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 xml:space="preserve">- нормировочные документы (нормы времени, трудоемкости работ); </w:t>
            </w:r>
          </w:p>
          <w:p w14:paraId="091A2342" w14:textId="77777777"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 xml:space="preserve">- сервисные книжки и гарантийные талоны. </w:t>
            </w:r>
          </w:p>
          <w:p w14:paraId="4AC758CB" w14:textId="77777777"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ИС разрабатывают на изделия, для которых перед, после или в течение времени эксплуатации следует выполнять специальные требования, относящиеся к монтажу, подготовке к использованию, использованию по назначению, ТО, хранению, транспортированию и утилизации, и когда по условиям эксплуатации целесообразно выпустить такие требования отдельно от РЭ (РИ) для уменьшения его объема и повышения удобства пользования.</w:t>
            </w:r>
          </w:p>
          <w:p w14:paraId="5CA637F7" w14:textId="77777777"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Примечание – ИС целесообразно разрабатывать на конкретные виды работ, выполняемые специальным персоналом, не выполняющим другие работы ТО.</w:t>
            </w:r>
          </w:p>
          <w:p w14:paraId="5ED34706" w14:textId="69101DD8" w:rsidR="00580B2A" w:rsidRPr="007D529F" w:rsidRDefault="00580B2A" w:rsidP="00580B2A">
            <w:pPr>
              <w:spacing w:line="276" w:lineRule="auto"/>
              <w:rPr>
                <w:rFonts w:ascii="Arial" w:hAnsi="Arial" w:cs="Arial"/>
                <w:sz w:val="20"/>
                <w:szCs w:val="20"/>
              </w:rPr>
            </w:pPr>
            <w:r w:rsidRPr="007D529F">
              <w:rPr>
                <w:rFonts w:ascii="Arial" w:hAnsi="Arial" w:cs="Arial"/>
                <w:sz w:val="20"/>
                <w:szCs w:val="20"/>
              </w:rPr>
              <w:t>Для изделий, разрабатываемых по государственному заказу, номенклатура и содержание приложений и ИС должны быть согласованы с заказчиком (представителем заказчика).».</w:t>
            </w:r>
          </w:p>
          <w:p w14:paraId="6A58A77D" w14:textId="77777777" w:rsidR="00580B2A" w:rsidRPr="007D529F" w:rsidRDefault="00580B2A" w:rsidP="00580B2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17DB957" w14:textId="64E031B0" w:rsidR="00580B2A" w:rsidRPr="007D529F" w:rsidRDefault="00580B2A" w:rsidP="00580B2A">
            <w:pPr>
              <w:tabs>
                <w:tab w:val="left" w:pos="284"/>
              </w:tabs>
              <w:spacing w:line="276" w:lineRule="auto"/>
              <w:rPr>
                <w:rFonts w:ascii="Arial" w:hAnsi="Arial" w:cs="Arial"/>
                <w:sz w:val="20"/>
                <w:szCs w:val="20"/>
              </w:rPr>
            </w:pPr>
            <w:r w:rsidRPr="007D529F">
              <w:rPr>
                <w:rFonts w:ascii="Arial" w:hAnsi="Arial" w:cs="Arial"/>
                <w:sz w:val="20"/>
                <w:szCs w:val="20"/>
              </w:rPr>
              <w:t>1) В пунктах приведены требования к ИС.</w:t>
            </w:r>
          </w:p>
          <w:p w14:paraId="661E5F58" w14:textId="7F3C30DE" w:rsidR="00580B2A" w:rsidRPr="007D529F" w:rsidRDefault="00580B2A" w:rsidP="00580B2A">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2) Примеры ИС приведены в проекте ГОСТ Р 2.610-202Х.</w:t>
            </w:r>
          </w:p>
        </w:tc>
        <w:tc>
          <w:tcPr>
            <w:tcW w:w="3622" w:type="dxa"/>
          </w:tcPr>
          <w:p w14:paraId="363C9341" w14:textId="77777777" w:rsidR="00580B2A" w:rsidRPr="007D529F" w:rsidRDefault="00580B2A" w:rsidP="00580B2A">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4CE9E7C0" w14:textId="77777777" w:rsidR="00580B2A" w:rsidRPr="007D529F" w:rsidRDefault="00580B2A" w:rsidP="00580B2A">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FE3E9E" w:rsidRPr="007D529F" w14:paraId="7E7DCF8E" w14:textId="77777777" w:rsidTr="00C37A0E">
        <w:tc>
          <w:tcPr>
            <w:tcW w:w="704" w:type="dxa"/>
            <w:tcBorders>
              <w:top w:val="single" w:sz="4" w:space="0" w:color="auto"/>
              <w:left w:val="single" w:sz="4" w:space="0" w:color="auto"/>
              <w:bottom w:val="single" w:sz="4" w:space="0" w:color="auto"/>
              <w:right w:val="single" w:sz="4" w:space="0" w:color="auto"/>
            </w:tcBorders>
          </w:tcPr>
          <w:p w14:paraId="151F097C" w14:textId="77777777" w:rsidR="00FE3E9E" w:rsidRPr="007D529F" w:rsidRDefault="00FE3E9E" w:rsidP="00FE3E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2BB92B1" w14:textId="7C866C1C" w:rsidR="00FE3E9E" w:rsidRPr="007D529F" w:rsidRDefault="00FE3E9E" w:rsidP="00FE3E9E">
            <w:pPr>
              <w:autoSpaceDE w:val="0"/>
              <w:autoSpaceDN w:val="0"/>
              <w:adjustRightInd w:val="0"/>
              <w:spacing w:line="276" w:lineRule="auto"/>
              <w:rPr>
                <w:rFonts w:ascii="Arial" w:hAnsi="Arial" w:cs="Arial"/>
                <w:sz w:val="20"/>
                <w:szCs w:val="20"/>
              </w:rPr>
            </w:pPr>
            <w:r w:rsidRPr="007D529F">
              <w:rPr>
                <w:rFonts w:ascii="Arial" w:hAnsi="Arial" w:cs="Arial"/>
                <w:sz w:val="20"/>
                <w:szCs w:val="20"/>
              </w:rPr>
              <w:t>5.1.7</w:t>
            </w:r>
          </w:p>
        </w:tc>
        <w:tc>
          <w:tcPr>
            <w:tcW w:w="2126" w:type="dxa"/>
            <w:tcBorders>
              <w:top w:val="single" w:sz="4" w:space="0" w:color="auto"/>
              <w:left w:val="single" w:sz="4" w:space="0" w:color="auto"/>
              <w:bottom w:val="single" w:sz="4" w:space="0" w:color="auto"/>
              <w:right w:val="single" w:sz="4" w:space="0" w:color="auto"/>
            </w:tcBorders>
          </w:tcPr>
          <w:p w14:paraId="50F7766D" w14:textId="4BEE5D97" w:rsidR="00FE3E9E" w:rsidRPr="007D529F" w:rsidRDefault="00FE3E9E" w:rsidP="00FE3E9E">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12894798" w14:textId="77777777" w:rsidR="00FE3E9E" w:rsidRPr="007D529F" w:rsidRDefault="00FE3E9E" w:rsidP="00FE3E9E">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CB09FF3" w14:textId="2A55C834"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 xml:space="preserve">«…и повышения удобства </w:t>
            </w:r>
            <w:r w:rsidRPr="007D529F">
              <w:rPr>
                <w:rFonts w:ascii="Arial" w:hAnsi="Arial" w:cs="Arial"/>
                <w:b/>
                <w:bCs/>
                <w:sz w:val="20"/>
                <w:szCs w:val="20"/>
              </w:rPr>
              <w:t>пользования</w:t>
            </w:r>
            <w:r w:rsidRPr="007D529F">
              <w:rPr>
                <w:rFonts w:ascii="Arial" w:hAnsi="Arial" w:cs="Arial"/>
                <w:sz w:val="20"/>
                <w:szCs w:val="20"/>
              </w:rPr>
              <w:t>.».</w:t>
            </w:r>
          </w:p>
          <w:p w14:paraId="3EF4E89F" w14:textId="77777777" w:rsidR="00FE3E9E" w:rsidRPr="007D529F" w:rsidRDefault="00FE3E9E" w:rsidP="00FE3E9E">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DE7EFEE" w14:textId="37EE3979"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 xml:space="preserve">«…и повышения удобства </w:t>
            </w:r>
            <w:r w:rsidRPr="007D529F">
              <w:rPr>
                <w:rFonts w:ascii="Arial" w:hAnsi="Arial" w:cs="Arial"/>
                <w:b/>
                <w:bCs/>
                <w:sz w:val="20"/>
                <w:szCs w:val="20"/>
              </w:rPr>
              <w:t>использования</w:t>
            </w:r>
            <w:r w:rsidRPr="007D529F">
              <w:rPr>
                <w:rFonts w:ascii="Arial" w:hAnsi="Arial" w:cs="Arial"/>
                <w:sz w:val="20"/>
                <w:szCs w:val="20"/>
              </w:rPr>
              <w:t>.».</w:t>
            </w:r>
          </w:p>
          <w:p w14:paraId="05EC4CAA" w14:textId="77777777" w:rsidR="00FE3E9E" w:rsidRPr="007D529F" w:rsidRDefault="00FE3E9E" w:rsidP="00FE3E9E">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087238A" w14:textId="5545C902" w:rsidR="00FE3E9E" w:rsidRPr="007D529F" w:rsidRDefault="00FE3E9E" w:rsidP="00FE3E9E">
            <w:pPr>
              <w:spacing w:line="276" w:lineRule="auto"/>
              <w:rPr>
                <w:rFonts w:ascii="Arial" w:hAnsi="Arial" w:cs="Arial"/>
                <w:sz w:val="20"/>
                <w:szCs w:val="20"/>
                <w:u w:val="single"/>
              </w:rPr>
            </w:pPr>
            <w:r w:rsidRPr="007D529F">
              <w:rPr>
                <w:rFonts w:ascii="Arial" w:hAnsi="Arial" w:cs="Arial"/>
                <w:sz w:val="20"/>
                <w:szCs w:val="20"/>
              </w:rPr>
              <w:t>Уточнение действия с ЭД</w:t>
            </w:r>
          </w:p>
        </w:tc>
        <w:tc>
          <w:tcPr>
            <w:tcW w:w="3622" w:type="dxa"/>
            <w:tcBorders>
              <w:top w:val="single" w:sz="4" w:space="0" w:color="auto"/>
              <w:left w:val="single" w:sz="4" w:space="0" w:color="auto"/>
              <w:bottom w:val="single" w:sz="4" w:space="0" w:color="auto"/>
              <w:right w:val="single" w:sz="4" w:space="0" w:color="auto"/>
            </w:tcBorders>
          </w:tcPr>
          <w:p w14:paraId="1B6B4D36" w14:textId="146C175A" w:rsidR="00FE3E9E" w:rsidRPr="007D529F" w:rsidRDefault="00FE3E9E" w:rsidP="00FE3E9E">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FE3E9E" w:rsidRPr="007D529F" w14:paraId="63FCB901" w14:textId="77777777" w:rsidTr="00C37A0E">
        <w:tc>
          <w:tcPr>
            <w:tcW w:w="704" w:type="dxa"/>
            <w:tcBorders>
              <w:top w:val="single" w:sz="4" w:space="0" w:color="auto"/>
              <w:left w:val="single" w:sz="4" w:space="0" w:color="auto"/>
              <w:bottom w:val="single" w:sz="4" w:space="0" w:color="auto"/>
              <w:right w:val="single" w:sz="4" w:space="0" w:color="auto"/>
            </w:tcBorders>
          </w:tcPr>
          <w:p w14:paraId="2E996173" w14:textId="77777777" w:rsidR="00FE3E9E" w:rsidRPr="007D529F" w:rsidRDefault="00FE3E9E" w:rsidP="00FE3E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D3C480D" w14:textId="49BCFA6D" w:rsidR="00FE3E9E" w:rsidRPr="007D529F" w:rsidRDefault="00FE3E9E" w:rsidP="00FE3E9E">
            <w:pPr>
              <w:autoSpaceDE w:val="0"/>
              <w:autoSpaceDN w:val="0"/>
              <w:adjustRightInd w:val="0"/>
              <w:spacing w:line="276" w:lineRule="auto"/>
              <w:rPr>
                <w:rFonts w:ascii="Arial" w:hAnsi="Arial" w:cs="Arial"/>
                <w:sz w:val="20"/>
                <w:szCs w:val="20"/>
              </w:rPr>
            </w:pPr>
            <w:r w:rsidRPr="007D529F">
              <w:rPr>
                <w:rFonts w:ascii="Arial" w:hAnsi="Arial" w:cs="Arial"/>
                <w:sz w:val="20"/>
                <w:szCs w:val="20"/>
              </w:rPr>
              <w:t>5.1.8</w:t>
            </w:r>
          </w:p>
        </w:tc>
        <w:tc>
          <w:tcPr>
            <w:tcW w:w="2126" w:type="dxa"/>
            <w:tcBorders>
              <w:top w:val="single" w:sz="4" w:space="0" w:color="auto"/>
              <w:left w:val="single" w:sz="4" w:space="0" w:color="auto"/>
              <w:bottom w:val="single" w:sz="4" w:space="0" w:color="auto"/>
              <w:right w:val="single" w:sz="4" w:space="0" w:color="auto"/>
            </w:tcBorders>
          </w:tcPr>
          <w:p w14:paraId="1CA4FB4F" w14:textId="77777777" w:rsidR="00FE3E9E" w:rsidRPr="007D529F" w:rsidRDefault="00FE3E9E" w:rsidP="00FE3E9E">
            <w:pPr>
              <w:spacing w:line="276" w:lineRule="auto"/>
              <w:jc w:val="center"/>
              <w:rPr>
                <w:rFonts w:ascii="Arial" w:hAnsi="Arial" w:cs="Arial"/>
                <w:sz w:val="20"/>
                <w:szCs w:val="20"/>
              </w:rPr>
            </w:pPr>
            <w:r w:rsidRPr="007D529F">
              <w:rPr>
                <w:rFonts w:ascii="Arial" w:hAnsi="Arial" w:cs="Arial"/>
                <w:sz w:val="20"/>
                <w:szCs w:val="20"/>
              </w:rPr>
              <w:t xml:space="preserve">АО «НПО «Высокоточные комплексы», </w:t>
            </w:r>
          </w:p>
          <w:p w14:paraId="0049BE59" w14:textId="77777777" w:rsidR="00FE3E9E" w:rsidRPr="007D529F" w:rsidRDefault="00FE3E9E" w:rsidP="00FE3E9E">
            <w:pPr>
              <w:spacing w:line="276" w:lineRule="auto"/>
              <w:jc w:val="center"/>
              <w:rPr>
                <w:rFonts w:ascii="Arial" w:hAnsi="Arial" w:cs="Arial"/>
                <w:sz w:val="20"/>
                <w:szCs w:val="20"/>
              </w:rPr>
            </w:pPr>
            <w:r w:rsidRPr="007D529F">
              <w:rPr>
                <w:rFonts w:ascii="Arial" w:hAnsi="Arial" w:cs="Arial"/>
                <w:sz w:val="20"/>
                <w:szCs w:val="20"/>
              </w:rPr>
              <w:t>№ 7955/32 от 10.07.2026</w:t>
            </w:r>
          </w:p>
        </w:tc>
        <w:tc>
          <w:tcPr>
            <w:tcW w:w="7298" w:type="dxa"/>
            <w:tcBorders>
              <w:top w:val="single" w:sz="4" w:space="0" w:color="auto"/>
              <w:left w:val="single" w:sz="4" w:space="0" w:color="auto"/>
              <w:bottom w:val="single" w:sz="4" w:space="0" w:color="auto"/>
              <w:right w:val="single" w:sz="4" w:space="0" w:color="auto"/>
            </w:tcBorders>
          </w:tcPr>
          <w:p w14:paraId="28181C19" w14:textId="77777777" w:rsidR="00FE3E9E" w:rsidRPr="007D529F" w:rsidRDefault="00FE3E9E" w:rsidP="00FE3E9E">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FF1ADDC" w14:textId="491FB4D8"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Примечание изложить в предлагаемой редакции.</w:t>
            </w:r>
          </w:p>
          <w:p w14:paraId="45A78B11" w14:textId="77777777" w:rsidR="00FE3E9E" w:rsidRPr="007D529F" w:rsidRDefault="00FE3E9E" w:rsidP="00FE3E9E">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FAF9F3A" w14:textId="60698CCC"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«Примечание – В первом случае ЗИ и ИС разрабатываются как ЭД на комплект ЗИП. Во втором – ЗИ и ИС могут разрабатываться (согласно техническому заданию или по усмотрению разработчика) как ЭД на изделие или как отдельные ЭД на СЧ изделия «Комплект ЗИП одиночный».».</w:t>
            </w:r>
          </w:p>
          <w:p w14:paraId="1F7C63A4" w14:textId="77777777" w:rsidR="00FE3E9E" w:rsidRPr="007D529F" w:rsidRDefault="00FE3E9E" w:rsidP="00FE3E9E">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8B8E35D" w14:textId="77777777"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lastRenderedPageBreak/>
              <w:t>Все требования к оформлению КД (в том числе ЭД) должны устанавливаться в техническом задании (тактико-техническом задании) или ином документе, его заменяющем.</w:t>
            </w:r>
          </w:p>
          <w:p w14:paraId="47F75C0C" w14:textId="77777777"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Групповой комплект ЗИП – это не СЧ изделия, т.к. поставляется отдельно от него. В случае поставки изделия с СЧ в виде ЗИП-О не всегда имеет смысл оформлять ИС, т.к. всё излагается в РЭ.</w:t>
            </w:r>
          </w:p>
          <w:p w14:paraId="02074FD1" w14:textId="77931C76"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Наименование изделия правильнее начинать с существительного</w:t>
            </w:r>
          </w:p>
        </w:tc>
        <w:tc>
          <w:tcPr>
            <w:tcW w:w="3622" w:type="dxa"/>
            <w:tcBorders>
              <w:top w:val="single" w:sz="4" w:space="0" w:color="auto"/>
              <w:left w:val="single" w:sz="4" w:space="0" w:color="auto"/>
              <w:bottom w:val="single" w:sz="4" w:space="0" w:color="auto"/>
              <w:right w:val="single" w:sz="4" w:space="0" w:color="auto"/>
            </w:tcBorders>
          </w:tcPr>
          <w:p w14:paraId="7A82CCFF" w14:textId="77777777" w:rsidR="00FE3E9E" w:rsidRPr="007D529F" w:rsidRDefault="00FE3E9E" w:rsidP="00FE3E9E">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6FF6A3F4" w14:textId="4C1F35B5" w:rsidR="00FE3E9E" w:rsidRPr="007D529F" w:rsidRDefault="00FE3E9E" w:rsidP="00FE3E9E">
            <w:pPr>
              <w:tabs>
                <w:tab w:val="left" w:pos="11766"/>
              </w:tabs>
              <w:spacing w:line="276" w:lineRule="auto"/>
              <w:ind w:left="51"/>
              <w:rPr>
                <w:rFonts w:ascii="Arial" w:hAnsi="Arial" w:cs="Arial"/>
                <w:sz w:val="20"/>
                <w:szCs w:val="20"/>
              </w:rPr>
            </w:pPr>
            <w:r w:rsidRPr="007D529F">
              <w:rPr>
                <w:rFonts w:ascii="Arial" w:hAnsi="Arial" w:cs="Arial"/>
                <w:sz w:val="20"/>
                <w:szCs w:val="20"/>
              </w:rPr>
              <w:t>С изменением предлагаемой редакции</w:t>
            </w:r>
          </w:p>
        </w:tc>
      </w:tr>
      <w:tr w:rsidR="00FE3E9E" w:rsidRPr="007D529F" w14:paraId="012989CC" w14:textId="77777777" w:rsidTr="00C37A0E">
        <w:tc>
          <w:tcPr>
            <w:tcW w:w="704" w:type="dxa"/>
            <w:tcBorders>
              <w:top w:val="single" w:sz="4" w:space="0" w:color="auto"/>
              <w:left w:val="single" w:sz="4" w:space="0" w:color="auto"/>
              <w:bottom w:val="single" w:sz="4" w:space="0" w:color="auto"/>
              <w:right w:val="single" w:sz="4" w:space="0" w:color="auto"/>
            </w:tcBorders>
          </w:tcPr>
          <w:p w14:paraId="6911DC8E" w14:textId="77777777" w:rsidR="00FE3E9E" w:rsidRPr="007D529F" w:rsidRDefault="00FE3E9E" w:rsidP="00FE3E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D473416" w14:textId="77777777" w:rsidR="00FE3E9E" w:rsidRPr="007D529F" w:rsidRDefault="00FE3E9E" w:rsidP="00FE3E9E">
            <w:pPr>
              <w:autoSpaceDE w:val="0"/>
              <w:autoSpaceDN w:val="0"/>
              <w:adjustRightInd w:val="0"/>
              <w:spacing w:line="276" w:lineRule="auto"/>
              <w:rPr>
                <w:rFonts w:ascii="Arial" w:hAnsi="Arial" w:cs="Arial"/>
                <w:sz w:val="20"/>
                <w:szCs w:val="20"/>
              </w:rPr>
            </w:pPr>
            <w:r w:rsidRPr="007D529F">
              <w:rPr>
                <w:rFonts w:ascii="Arial" w:hAnsi="Arial" w:cs="Arial"/>
                <w:sz w:val="20"/>
                <w:szCs w:val="20"/>
              </w:rPr>
              <w:t>5.1.9</w:t>
            </w:r>
          </w:p>
        </w:tc>
        <w:tc>
          <w:tcPr>
            <w:tcW w:w="2126" w:type="dxa"/>
            <w:tcBorders>
              <w:top w:val="single" w:sz="4" w:space="0" w:color="auto"/>
              <w:left w:val="single" w:sz="4" w:space="0" w:color="auto"/>
              <w:bottom w:val="single" w:sz="4" w:space="0" w:color="auto"/>
              <w:right w:val="single" w:sz="4" w:space="0" w:color="auto"/>
            </w:tcBorders>
          </w:tcPr>
          <w:p w14:paraId="5FA61D89" w14:textId="77777777" w:rsidR="00FE3E9E" w:rsidRPr="007D529F" w:rsidRDefault="00FE3E9E" w:rsidP="00FE3E9E">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02C80031" w14:textId="77777777" w:rsidR="00FE3E9E" w:rsidRPr="007D529F" w:rsidRDefault="00FE3E9E" w:rsidP="00FE3E9E">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29C0DDF" w14:textId="4C4B4F24"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Исправить текст «…должны быть согласованы с заказчиком…»</w:t>
            </w:r>
          </w:p>
          <w:p w14:paraId="77CD020B" w14:textId="77777777" w:rsidR="00FE3E9E" w:rsidRPr="007D529F" w:rsidRDefault="00FE3E9E" w:rsidP="00FE3E9E">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43EF912" w14:textId="0027FA8A"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 xml:space="preserve">«…должны быть согласованы с </w:t>
            </w:r>
            <w:r w:rsidRPr="007D529F">
              <w:rPr>
                <w:rFonts w:ascii="Arial" w:hAnsi="Arial" w:cs="Arial"/>
                <w:b/>
                <w:bCs/>
                <w:sz w:val="20"/>
                <w:szCs w:val="20"/>
              </w:rPr>
              <w:t>государственным</w:t>
            </w:r>
            <w:r w:rsidRPr="007D529F">
              <w:rPr>
                <w:rFonts w:ascii="Arial" w:hAnsi="Arial" w:cs="Arial"/>
                <w:sz w:val="20"/>
                <w:szCs w:val="20"/>
              </w:rPr>
              <w:t xml:space="preserve"> заказчиком…»</w:t>
            </w:r>
          </w:p>
          <w:p w14:paraId="7EE5CBF3" w14:textId="77777777" w:rsidR="00FE3E9E" w:rsidRPr="007D529F" w:rsidRDefault="00FE3E9E" w:rsidP="00FE3E9E">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0CE341E" w14:textId="77777777"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Единообразие с проектом ГОСТ Р 2.610</w:t>
            </w:r>
          </w:p>
        </w:tc>
        <w:tc>
          <w:tcPr>
            <w:tcW w:w="3622" w:type="dxa"/>
            <w:tcBorders>
              <w:top w:val="single" w:sz="4" w:space="0" w:color="auto"/>
              <w:left w:val="single" w:sz="4" w:space="0" w:color="auto"/>
              <w:bottom w:val="single" w:sz="4" w:space="0" w:color="auto"/>
              <w:right w:val="single" w:sz="4" w:space="0" w:color="auto"/>
            </w:tcBorders>
          </w:tcPr>
          <w:p w14:paraId="3F83957B" w14:textId="77777777" w:rsidR="00FE3E9E" w:rsidRPr="007D529F" w:rsidRDefault="00FE3E9E" w:rsidP="003516E4">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3516E4" w:rsidRPr="007D529F">
              <w:rPr>
                <w:rFonts w:ascii="Arial" w:hAnsi="Arial" w:cs="Arial"/>
                <w:sz w:val="20"/>
                <w:szCs w:val="20"/>
              </w:rPr>
              <w:t xml:space="preserve"> к сведению.</w:t>
            </w:r>
          </w:p>
          <w:p w14:paraId="11B25312" w14:textId="5A5D6F5A" w:rsidR="003516E4" w:rsidRPr="007D529F" w:rsidRDefault="003516E4" w:rsidP="003516E4">
            <w:pPr>
              <w:tabs>
                <w:tab w:val="left" w:pos="11766"/>
              </w:tabs>
              <w:spacing w:line="276" w:lineRule="auto"/>
              <w:ind w:left="51"/>
              <w:rPr>
                <w:rFonts w:ascii="Arial" w:hAnsi="Arial" w:cs="Arial"/>
                <w:sz w:val="20"/>
                <w:szCs w:val="20"/>
              </w:rPr>
            </w:pPr>
            <w:r w:rsidRPr="007D529F">
              <w:rPr>
                <w:rFonts w:ascii="Arial" w:hAnsi="Arial" w:cs="Arial"/>
                <w:sz w:val="20"/>
                <w:szCs w:val="20"/>
              </w:rPr>
              <w:t>По тексту установлена необходимость руководствоваться ТЗ и договором, что справедливо и для государственного заказчика, поэтому считаем, что нет необходимости в отдельном упоминании</w:t>
            </w:r>
          </w:p>
        </w:tc>
      </w:tr>
      <w:tr w:rsidR="00FE3E9E" w:rsidRPr="007D529F" w14:paraId="68345701" w14:textId="77777777" w:rsidTr="00C37A0E">
        <w:tc>
          <w:tcPr>
            <w:tcW w:w="704" w:type="dxa"/>
            <w:tcBorders>
              <w:top w:val="single" w:sz="4" w:space="0" w:color="auto"/>
              <w:left w:val="single" w:sz="4" w:space="0" w:color="auto"/>
              <w:bottom w:val="single" w:sz="4" w:space="0" w:color="auto"/>
              <w:right w:val="single" w:sz="4" w:space="0" w:color="auto"/>
            </w:tcBorders>
          </w:tcPr>
          <w:p w14:paraId="15F9C9E4" w14:textId="77777777" w:rsidR="00FE3E9E" w:rsidRPr="007D529F" w:rsidRDefault="00FE3E9E" w:rsidP="00FE3E9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AC2F810" w14:textId="77777777" w:rsidR="00FE3E9E" w:rsidRPr="007D529F" w:rsidRDefault="00FE3E9E" w:rsidP="00FE3E9E">
            <w:pPr>
              <w:autoSpaceDE w:val="0"/>
              <w:autoSpaceDN w:val="0"/>
              <w:adjustRightInd w:val="0"/>
              <w:spacing w:line="276" w:lineRule="auto"/>
              <w:rPr>
                <w:rFonts w:ascii="Arial" w:hAnsi="Arial" w:cs="Arial"/>
                <w:sz w:val="20"/>
                <w:szCs w:val="20"/>
              </w:rPr>
            </w:pPr>
            <w:r w:rsidRPr="007D529F">
              <w:rPr>
                <w:rFonts w:ascii="Arial" w:hAnsi="Arial" w:cs="Arial"/>
                <w:sz w:val="20"/>
                <w:szCs w:val="20"/>
              </w:rPr>
              <w:t>5.2</w:t>
            </w:r>
          </w:p>
        </w:tc>
        <w:tc>
          <w:tcPr>
            <w:tcW w:w="2126" w:type="dxa"/>
            <w:tcBorders>
              <w:top w:val="single" w:sz="4" w:space="0" w:color="auto"/>
              <w:left w:val="single" w:sz="4" w:space="0" w:color="auto"/>
              <w:bottom w:val="single" w:sz="4" w:space="0" w:color="auto"/>
              <w:right w:val="single" w:sz="4" w:space="0" w:color="auto"/>
            </w:tcBorders>
          </w:tcPr>
          <w:p w14:paraId="14B33530" w14:textId="77777777" w:rsidR="00FE3E9E" w:rsidRPr="007D529F" w:rsidRDefault="00FE3E9E" w:rsidP="00FE3E9E">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Borders>
              <w:top w:val="single" w:sz="4" w:space="0" w:color="auto"/>
              <w:left w:val="single" w:sz="4" w:space="0" w:color="auto"/>
              <w:bottom w:val="single" w:sz="4" w:space="0" w:color="auto"/>
              <w:right w:val="single" w:sz="4" w:space="0" w:color="auto"/>
            </w:tcBorders>
          </w:tcPr>
          <w:p w14:paraId="3A0C2ED5" w14:textId="77777777" w:rsidR="00FE3E9E" w:rsidRPr="007D529F" w:rsidRDefault="00FE3E9E" w:rsidP="00FE3E9E">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E849143" w14:textId="18C3272C"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Исключить</w:t>
            </w:r>
          </w:p>
          <w:p w14:paraId="5EC58C75" w14:textId="77777777" w:rsidR="00FE3E9E" w:rsidRPr="007D529F" w:rsidRDefault="00FE3E9E" w:rsidP="00FE3E9E">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BAA4B87" w14:textId="77777777" w:rsidR="00FE3E9E" w:rsidRPr="007D529F" w:rsidRDefault="00FE3E9E" w:rsidP="00FE3E9E">
            <w:pPr>
              <w:spacing w:line="276" w:lineRule="auto"/>
              <w:rPr>
                <w:rFonts w:ascii="Arial" w:hAnsi="Arial" w:cs="Arial"/>
                <w:sz w:val="20"/>
                <w:szCs w:val="20"/>
              </w:rPr>
            </w:pPr>
            <w:r w:rsidRPr="007D529F">
              <w:rPr>
                <w:rFonts w:ascii="Arial" w:hAnsi="Arial" w:cs="Arial"/>
                <w:sz w:val="20"/>
                <w:szCs w:val="20"/>
              </w:rPr>
              <w:t>Стандарт про разработку документации. Виды, комплектность, формат оформления, порядок передачи и т.д. оговариваются в техническом задании и договорах</w:t>
            </w:r>
          </w:p>
        </w:tc>
        <w:tc>
          <w:tcPr>
            <w:tcW w:w="3622" w:type="dxa"/>
            <w:tcBorders>
              <w:top w:val="single" w:sz="4" w:space="0" w:color="auto"/>
              <w:left w:val="single" w:sz="4" w:space="0" w:color="auto"/>
              <w:bottom w:val="single" w:sz="4" w:space="0" w:color="auto"/>
              <w:right w:val="single" w:sz="4" w:space="0" w:color="auto"/>
            </w:tcBorders>
          </w:tcPr>
          <w:p w14:paraId="2F2070E1" w14:textId="77777777" w:rsidR="00FE3E9E" w:rsidRPr="007D529F" w:rsidRDefault="00FE3E9E" w:rsidP="00FE3E9E">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0A9744BA" w14:textId="46FD8DA1" w:rsidR="0091126A" w:rsidRPr="007D529F" w:rsidRDefault="00FE3E9E" w:rsidP="000F685A">
            <w:pPr>
              <w:tabs>
                <w:tab w:val="left" w:pos="11766"/>
              </w:tabs>
              <w:spacing w:line="276" w:lineRule="auto"/>
              <w:ind w:left="51"/>
              <w:rPr>
                <w:rFonts w:ascii="Arial" w:hAnsi="Arial" w:cs="Arial"/>
                <w:sz w:val="20"/>
                <w:szCs w:val="20"/>
              </w:rPr>
            </w:pPr>
            <w:r w:rsidRPr="007D529F">
              <w:rPr>
                <w:rFonts w:ascii="Arial" w:hAnsi="Arial" w:cs="Arial"/>
                <w:sz w:val="20"/>
                <w:szCs w:val="20"/>
              </w:rPr>
              <w:t>Для того, чтобы «виды, комплектность, формат оформления, порядок передачи и т. д.» можно было оговорить «в техническом задании и договорах», надо стандартизовать основные положения в этой области, что и было сделано еще в 1968 г. в ГОСТ 2.601. Практика показала полезность данного раздела стандарта</w:t>
            </w:r>
            <w:r w:rsidR="000F685A" w:rsidRPr="007D529F">
              <w:rPr>
                <w:rFonts w:ascii="Arial" w:hAnsi="Arial" w:cs="Arial"/>
                <w:sz w:val="20"/>
                <w:szCs w:val="20"/>
              </w:rPr>
              <w:t xml:space="preserve"> при формировании </w:t>
            </w:r>
            <w:r w:rsidR="0091126A" w:rsidRPr="007D529F">
              <w:rPr>
                <w:rFonts w:ascii="Arial" w:hAnsi="Arial" w:cs="Arial"/>
                <w:sz w:val="20"/>
                <w:szCs w:val="20"/>
              </w:rPr>
              <w:t>полного комплекта ЭД, включающего ЭД на СЧ</w:t>
            </w:r>
          </w:p>
        </w:tc>
      </w:tr>
      <w:tr w:rsidR="003E19E3" w:rsidRPr="007D529F" w14:paraId="41EE64D3" w14:textId="77777777" w:rsidTr="00C37A0E">
        <w:tc>
          <w:tcPr>
            <w:tcW w:w="704" w:type="dxa"/>
            <w:tcBorders>
              <w:top w:val="single" w:sz="4" w:space="0" w:color="auto"/>
              <w:left w:val="single" w:sz="4" w:space="0" w:color="auto"/>
              <w:bottom w:val="single" w:sz="4" w:space="0" w:color="auto"/>
              <w:right w:val="single" w:sz="4" w:space="0" w:color="auto"/>
            </w:tcBorders>
          </w:tcPr>
          <w:p w14:paraId="19061D91" w14:textId="77777777" w:rsidR="003E19E3" w:rsidRPr="007D529F" w:rsidRDefault="003E19E3" w:rsidP="003E19E3">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AA8F38F" w14:textId="655E1DBC" w:rsidR="003E19E3" w:rsidRPr="007D529F" w:rsidRDefault="003E19E3" w:rsidP="003E19E3">
            <w:pPr>
              <w:autoSpaceDE w:val="0"/>
              <w:autoSpaceDN w:val="0"/>
              <w:adjustRightInd w:val="0"/>
              <w:spacing w:line="276" w:lineRule="auto"/>
              <w:rPr>
                <w:rFonts w:ascii="Arial" w:hAnsi="Arial" w:cs="Arial"/>
                <w:sz w:val="20"/>
                <w:szCs w:val="20"/>
              </w:rPr>
            </w:pPr>
            <w:r w:rsidRPr="007D529F">
              <w:rPr>
                <w:rFonts w:ascii="Arial" w:hAnsi="Arial" w:cs="Arial"/>
                <w:sz w:val="20"/>
                <w:szCs w:val="20"/>
              </w:rPr>
              <w:t>5.2.1,</w:t>
            </w:r>
            <w:r w:rsidRPr="007D529F">
              <w:rPr>
                <w:rFonts w:ascii="Arial" w:hAnsi="Arial" w:cs="Arial"/>
                <w:sz w:val="20"/>
                <w:szCs w:val="20"/>
              </w:rPr>
              <w:br/>
              <w:t>Перечисление 3</w:t>
            </w:r>
          </w:p>
        </w:tc>
        <w:tc>
          <w:tcPr>
            <w:tcW w:w="2126" w:type="dxa"/>
            <w:tcBorders>
              <w:top w:val="single" w:sz="4" w:space="0" w:color="auto"/>
              <w:left w:val="single" w:sz="4" w:space="0" w:color="auto"/>
              <w:bottom w:val="single" w:sz="4" w:space="0" w:color="auto"/>
              <w:right w:val="single" w:sz="4" w:space="0" w:color="auto"/>
            </w:tcBorders>
          </w:tcPr>
          <w:p w14:paraId="5E946B0C" w14:textId="66A79880" w:rsidR="003E19E3" w:rsidRPr="007D529F" w:rsidRDefault="003E19E3" w:rsidP="003E19E3">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46925339" w14:textId="77777777" w:rsidR="003E19E3" w:rsidRPr="007D529F" w:rsidRDefault="003E19E3" w:rsidP="003E19E3">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96288A0" w14:textId="11C28ED1" w:rsidR="003E19E3" w:rsidRPr="007D529F" w:rsidRDefault="003E19E3" w:rsidP="003E19E3">
            <w:pPr>
              <w:spacing w:line="276" w:lineRule="auto"/>
              <w:rPr>
                <w:rFonts w:ascii="Arial" w:hAnsi="Arial" w:cs="Arial"/>
                <w:sz w:val="20"/>
                <w:szCs w:val="20"/>
              </w:rPr>
            </w:pPr>
            <w:r w:rsidRPr="007D529F">
              <w:rPr>
                <w:rFonts w:ascii="Arial" w:hAnsi="Arial" w:cs="Arial"/>
                <w:sz w:val="20"/>
                <w:szCs w:val="20"/>
              </w:rPr>
              <w:t>Т.</w:t>
            </w:r>
            <w:r w:rsidR="00635D22" w:rsidRPr="007D529F">
              <w:rPr>
                <w:rFonts w:ascii="Arial" w:hAnsi="Arial" w:cs="Arial"/>
                <w:sz w:val="20"/>
                <w:szCs w:val="20"/>
              </w:rPr>
              <w:t> </w:t>
            </w:r>
            <w:proofErr w:type="gramStart"/>
            <w:r w:rsidRPr="007D529F">
              <w:rPr>
                <w:rFonts w:ascii="Arial" w:hAnsi="Arial" w:cs="Arial"/>
                <w:sz w:val="20"/>
                <w:szCs w:val="20"/>
              </w:rPr>
              <w:t>к .</w:t>
            </w:r>
            <w:proofErr w:type="gramEnd"/>
            <w:r w:rsidRPr="007D529F">
              <w:rPr>
                <w:rFonts w:ascii="Arial" w:hAnsi="Arial" w:cs="Arial"/>
                <w:sz w:val="20"/>
                <w:szCs w:val="20"/>
              </w:rPr>
              <w:t xml:space="preserve"> поставляемый комплект ЭД может передаваться с изделием, может передаваться по отдельному договору, а может состоять из документов передаваемых с изделием и документов, передаваемых по отдельному договору одновременно заменить или на и (или).</w:t>
            </w:r>
          </w:p>
          <w:p w14:paraId="54206878" w14:textId="77777777" w:rsidR="003E19E3" w:rsidRPr="007D529F" w:rsidRDefault="003E19E3" w:rsidP="003E19E3">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F168FBC" w14:textId="6FEDA2DF" w:rsidR="003E19E3" w:rsidRPr="007D529F" w:rsidRDefault="003E19E3" w:rsidP="003E19E3">
            <w:pPr>
              <w:spacing w:line="276" w:lineRule="auto"/>
              <w:rPr>
                <w:rFonts w:ascii="Arial" w:hAnsi="Arial" w:cs="Arial"/>
                <w:sz w:val="20"/>
                <w:szCs w:val="20"/>
              </w:rPr>
            </w:pPr>
            <w:r w:rsidRPr="007D529F">
              <w:rPr>
                <w:rFonts w:ascii="Arial" w:hAnsi="Arial" w:cs="Arial"/>
                <w:sz w:val="20"/>
                <w:szCs w:val="20"/>
              </w:rPr>
              <w:lastRenderedPageBreak/>
              <w:t xml:space="preserve">- поставляемый комплект ЭД, передаваемый потребителю вместе с изделием </w:t>
            </w:r>
            <w:r w:rsidRPr="007D529F">
              <w:rPr>
                <w:rFonts w:ascii="Arial" w:hAnsi="Arial" w:cs="Arial"/>
                <w:b/>
                <w:bCs/>
                <w:sz w:val="20"/>
                <w:szCs w:val="20"/>
              </w:rPr>
              <w:t>и (или)</w:t>
            </w:r>
            <w:r w:rsidRPr="007D529F">
              <w:rPr>
                <w:rFonts w:ascii="Arial" w:hAnsi="Arial" w:cs="Arial"/>
                <w:sz w:val="20"/>
                <w:szCs w:val="20"/>
              </w:rPr>
              <w:t xml:space="preserve"> по отдельному договору.</w:t>
            </w:r>
          </w:p>
          <w:p w14:paraId="3F94E1C2" w14:textId="77777777" w:rsidR="003E19E3" w:rsidRPr="007D529F" w:rsidRDefault="003E19E3" w:rsidP="003E19E3">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EDB8ABD" w14:textId="4DA5ADBC" w:rsidR="003E19E3" w:rsidRPr="007D529F" w:rsidRDefault="003E19E3" w:rsidP="003E19E3">
            <w:pPr>
              <w:spacing w:line="276" w:lineRule="auto"/>
              <w:rPr>
                <w:rFonts w:ascii="Arial" w:hAnsi="Arial" w:cs="Arial"/>
                <w:sz w:val="20"/>
                <w:szCs w:val="20"/>
                <w:u w:val="single"/>
              </w:rPr>
            </w:pPr>
            <w:r w:rsidRPr="007D529F">
              <w:rPr>
                <w:rFonts w:ascii="Arial" w:hAnsi="Arial" w:cs="Arial"/>
                <w:sz w:val="20"/>
                <w:szCs w:val="20"/>
              </w:rPr>
              <w:t>Уточнение требований</w:t>
            </w:r>
          </w:p>
        </w:tc>
        <w:tc>
          <w:tcPr>
            <w:tcW w:w="3622" w:type="dxa"/>
            <w:tcBorders>
              <w:top w:val="single" w:sz="4" w:space="0" w:color="auto"/>
              <w:left w:val="single" w:sz="4" w:space="0" w:color="auto"/>
              <w:bottom w:val="single" w:sz="4" w:space="0" w:color="auto"/>
              <w:right w:val="single" w:sz="4" w:space="0" w:color="auto"/>
            </w:tcBorders>
          </w:tcPr>
          <w:p w14:paraId="32845DEB" w14:textId="7F177575" w:rsidR="003E19E3" w:rsidRPr="007D529F" w:rsidRDefault="00635D22" w:rsidP="003E19E3">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4201F4E0" w14:textId="43201C1B" w:rsidR="00635D22" w:rsidRPr="007D529F" w:rsidRDefault="00635D22" w:rsidP="003E19E3">
            <w:pPr>
              <w:tabs>
                <w:tab w:val="left" w:pos="11766"/>
              </w:tabs>
              <w:spacing w:line="276" w:lineRule="auto"/>
              <w:ind w:left="51"/>
              <w:rPr>
                <w:rFonts w:ascii="Arial" w:hAnsi="Arial" w:cs="Arial"/>
                <w:sz w:val="20"/>
                <w:szCs w:val="20"/>
              </w:rPr>
            </w:pPr>
            <w:r w:rsidRPr="007D529F">
              <w:rPr>
                <w:rFonts w:ascii="Arial" w:hAnsi="Arial" w:cs="Arial"/>
                <w:sz w:val="20"/>
                <w:szCs w:val="20"/>
              </w:rPr>
              <w:t>В уточненной редакции.</w:t>
            </w:r>
          </w:p>
          <w:p w14:paraId="47667DA1" w14:textId="202A6E9C" w:rsidR="003E19E3" w:rsidRPr="007D529F" w:rsidRDefault="003516E4" w:rsidP="003E19E3">
            <w:pPr>
              <w:tabs>
                <w:tab w:val="left" w:pos="11766"/>
              </w:tabs>
              <w:spacing w:line="276" w:lineRule="auto"/>
              <w:ind w:left="51"/>
              <w:rPr>
                <w:rFonts w:ascii="Arial" w:hAnsi="Arial" w:cs="Arial"/>
                <w:sz w:val="20"/>
                <w:szCs w:val="20"/>
              </w:rPr>
            </w:pPr>
            <w:r w:rsidRPr="007D529F">
              <w:rPr>
                <w:rFonts w:ascii="Arial" w:hAnsi="Arial" w:cs="Arial"/>
                <w:sz w:val="20"/>
                <w:szCs w:val="20"/>
              </w:rPr>
              <w:t>См. примечание к 7.1</w:t>
            </w:r>
          </w:p>
        </w:tc>
      </w:tr>
      <w:tr w:rsidR="00D66ED1" w:rsidRPr="007D529F" w14:paraId="11761433" w14:textId="77777777" w:rsidTr="00C37A0E">
        <w:tc>
          <w:tcPr>
            <w:tcW w:w="704" w:type="dxa"/>
            <w:tcBorders>
              <w:top w:val="single" w:sz="4" w:space="0" w:color="auto"/>
              <w:left w:val="single" w:sz="4" w:space="0" w:color="auto"/>
              <w:bottom w:val="single" w:sz="4" w:space="0" w:color="auto"/>
              <w:right w:val="single" w:sz="4" w:space="0" w:color="auto"/>
            </w:tcBorders>
          </w:tcPr>
          <w:p w14:paraId="575B89CF" w14:textId="77777777" w:rsidR="00D66ED1" w:rsidRPr="007D529F" w:rsidRDefault="00D66ED1" w:rsidP="00D66ED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DC2A011" w14:textId="326B27EB" w:rsidR="00D66ED1" w:rsidRPr="007D529F" w:rsidRDefault="00D66ED1" w:rsidP="00D66ED1">
            <w:pPr>
              <w:autoSpaceDE w:val="0"/>
              <w:autoSpaceDN w:val="0"/>
              <w:adjustRightInd w:val="0"/>
              <w:spacing w:line="276" w:lineRule="auto"/>
              <w:rPr>
                <w:rFonts w:ascii="Arial" w:hAnsi="Arial" w:cs="Arial"/>
                <w:sz w:val="20"/>
                <w:szCs w:val="20"/>
              </w:rPr>
            </w:pPr>
            <w:r w:rsidRPr="007D529F">
              <w:rPr>
                <w:rFonts w:ascii="Arial" w:hAnsi="Arial" w:cs="Arial"/>
                <w:sz w:val="20"/>
                <w:szCs w:val="20"/>
              </w:rPr>
              <w:t>5.2.2</w:t>
            </w:r>
          </w:p>
        </w:tc>
        <w:tc>
          <w:tcPr>
            <w:tcW w:w="2126" w:type="dxa"/>
            <w:tcBorders>
              <w:top w:val="single" w:sz="4" w:space="0" w:color="auto"/>
              <w:left w:val="single" w:sz="4" w:space="0" w:color="auto"/>
              <w:bottom w:val="single" w:sz="4" w:space="0" w:color="auto"/>
              <w:right w:val="single" w:sz="4" w:space="0" w:color="auto"/>
            </w:tcBorders>
          </w:tcPr>
          <w:p w14:paraId="5E838C28" w14:textId="53E72428" w:rsidR="00D66ED1" w:rsidRPr="007D529F" w:rsidRDefault="00D66ED1" w:rsidP="00D66ED1">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Borders>
              <w:top w:val="single" w:sz="4" w:space="0" w:color="auto"/>
              <w:left w:val="single" w:sz="4" w:space="0" w:color="auto"/>
              <w:bottom w:val="single" w:sz="4" w:space="0" w:color="auto"/>
              <w:right w:val="single" w:sz="4" w:space="0" w:color="auto"/>
            </w:tcBorders>
          </w:tcPr>
          <w:p w14:paraId="6562FECD" w14:textId="77777777" w:rsidR="00D66ED1" w:rsidRPr="007D529F" w:rsidRDefault="00D66ED1" w:rsidP="00D66ED1">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68D0792" w14:textId="0FE75E5C" w:rsidR="00D66ED1" w:rsidRPr="007D529F" w:rsidRDefault="00D66ED1" w:rsidP="00D66ED1">
            <w:pPr>
              <w:spacing w:line="276" w:lineRule="auto"/>
              <w:rPr>
                <w:rFonts w:ascii="Arial" w:hAnsi="Arial" w:cs="Arial"/>
                <w:sz w:val="20"/>
                <w:szCs w:val="20"/>
              </w:rPr>
            </w:pPr>
            <w:r w:rsidRPr="007D529F">
              <w:rPr>
                <w:rFonts w:ascii="Arial" w:hAnsi="Arial" w:cs="Arial"/>
                <w:sz w:val="20"/>
                <w:szCs w:val="20"/>
              </w:rPr>
              <w:t>Состав основного комплекта ЭД изделия указывают в спецификации на изделие (в разделе «Документация») или в электронной структуре изделия</w:t>
            </w:r>
          </w:p>
          <w:p w14:paraId="0B682357" w14:textId="77777777" w:rsidR="00D66ED1" w:rsidRPr="007D529F" w:rsidRDefault="00D66ED1" w:rsidP="00D66ED1">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95CD7F0" w14:textId="0A8E4B31" w:rsidR="00D66ED1" w:rsidRPr="007D529F" w:rsidRDefault="00D66ED1" w:rsidP="00D66ED1">
            <w:pPr>
              <w:spacing w:line="276" w:lineRule="auto"/>
              <w:rPr>
                <w:rFonts w:ascii="Arial" w:hAnsi="Arial" w:cs="Arial"/>
                <w:sz w:val="20"/>
                <w:szCs w:val="20"/>
              </w:rPr>
            </w:pPr>
            <w:r w:rsidRPr="007D529F">
              <w:rPr>
                <w:rFonts w:ascii="Arial" w:hAnsi="Arial" w:cs="Arial"/>
                <w:sz w:val="20"/>
                <w:szCs w:val="20"/>
              </w:rPr>
              <w:t>Ввести в 5.2.2 ссылку на расшифровку понятия «электронной структуры изделия»</w:t>
            </w:r>
          </w:p>
          <w:p w14:paraId="39D4F385" w14:textId="77777777" w:rsidR="00D66ED1" w:rsidRPr="007D529F" w:rsidRDefault="00D66ED1" w:rsidP="00D66ED1">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7A4CE98" w14:textId="398F0D48" w:rsidR="00D66ED1" w:rsidRPr="007D529F" w:rsidRDefault="00D66ED1" w:rsidP="00D66ED1">
            <w:pPr>
              <w:spacing w:line="276" w:lineRule="auto"/>
              <w:rPr>
                <w:rFonts w:ascii="Arial" w:hAnsi="Arial" w:cs="Arial"/>
                <w:sz w:val="20"/>
                <w:szCs w:val="20"/>
                <w:u w:val="single"/>
              </w:rPr>
            </w:pPr>
            <w:r w:rsidRPr="007D529F">
              <w:rPr>
                <w:rFonts w:ascii="Arial" w:hAnsi="Arial" w:cs="Arial"/>
                <w:sz w:val="20"/>
                <w:szCs w:val="20"/>
              </w:rPr>
              <w:t>В тексте 5.2.2 проекта стандарта отсутствует ссылка на соответствующий стандарт ГОСТ Р 2.051</w:t>
            </w:r>
          </w:p>
        </w:tc>
        <w:tc>
          <w:tcPr>
            <w:tcW w:w="3622" w:type="dxa"/>
            <w:tcBorders>
              <w:top w:val="single" w:sz="4" w:space="0" w:color="auto"/>
              <w:left w:val="single" w:sz="4" w:space="0" w:color="auto"/>
              <w:bottom w:val="single" w:sz="4" w:space="0" w:color="auto"/>
              <w:right w:val="single" w:sz="4" w:space="0" w:color="auto"/>
            </w:tcBorders>
          </w:tcPr>
          <w:p w14:paraId="3191F833" w14:textId="77777777" w:rsidR="00D66ED1" w:rsidRPr="007D529F" w:rsidRDefault="00D66ED1" w:rsidP="00D66ED1">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089684EC" w14:textId="31A627BA" w:rsidR="00D66ED1" w:rsidRPr="007D529F" w:rsidRDefault="00D66ED1" w:rsidP="00D66ED1">
            <w:pPr>
              <w:tabs>
                <w:tab w:val="left" w:pos="11766"/>
              </w:tabs>
              <w:spacing w:line="276" w:lineRule="auto"/>
              <w:ind w:left="51"/>
              <w:rPr>
                <w:rFonts w:ascii="Arial" w:hAnsi="Arial" w:cs="Arial"/>
                <w:sz w:val="20"/>
                <w:szCs w:val="20"/>
              </w:rPr>
            </w:pPr>
            <w:r w:rsidRPr="007D529F">
              <w:rPr>
                <w:rFonts w:ascii="Arial" w:hAnsi="Arial" w:cs="Arial"/>
                <w:sz w:val="20"/>
                <w:szCs w:val="20"/>
              </w:rPr>
              <w:t>Приведена ссылка на ГОСТ Р 2.053</w:t>
            </w:r>
          </w:p>
        </w:tc>
      </w:tr>
      <w:tr w:rsidR="00D66ED1" w:rsidRPr="007D529F" w14:paraId="286E7C2C" w14:textId="77777777" w:rsidTr="00C37A0E">
        <w:tc>
          <w:tcPr>
            <w:tcW w:w="704" w:type="dxa"/>
            <w:tcBorders>
              <w:top w:val="single" w:sz="4" w:space="0" w:color="auto"/>
              <w:left w:val="single" w:sz="4" w:space="0" w:color="auto"/>
              <w:bottom w:val="single" w:sz="4" w:space="0" w:color="auto"/>
              <w:right w:val="single" w:sz="4" w:space="0" w:color="auto"/>
            </w:tcBorders>
          </w:tcPr>
          <w:p w14:paraId="6CC6164D" w14:textId="77777777" w:rsidR="00D66ED1" w:rsidRPr="007D529F" w:rsidRDefault="00D66ED1" w:rsidP="00D66ED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6528901" w14:textId="7A87CE49" w:rsidR="00D66ED1" w:rsidRPr="007D529F" w:rsidRDefault="00D66ED1" w:rsidP="00D66ED1">
            <w:pPr>
              <w:autoSpaceDE w:val="0"/>
              <w:autoSpaceDN w:val="0"/>
              <w:adjustRightInd w:val="0"/>
              <w:spacing w:line="276" w:lineRule="auto"/>
              <w:rPr>
                <w:rFonts w:ascii="Arial" w:hAnsi="Arial" w:cs="Arial"/>
                <w:sz w:val="20"/>
                <w:szCs w:val="20"/>
              </w:rPr>
            </w:pPr>
            <w:r w:rsidRPr="007D529F">
              <w:rPr>
                <w:rFonts w:ascii="Arial" w:hAnsi="Arial" w:cs="Arial"/>
                <w:sz w:val="20"/>
                <w:szCs w:val="20"/>
              </w:rPr>
              <w:t>5.2.2</w:t>
            </w:r>
          </w:p>
        </w:tc>
        <w:tc>
          <w:tcPr>
            <w:tcW w:w="2126" w:type="dxa"/>
            <w:tcBorders>
              <w:top w:val="single" w:sz="4" w:space="0" w:color="auto"/>
              <w:left w:val="single" w:sz="4" w:space="0" w:color="auto"/>
              <w:bottom w:val="single" w:sz="4" w:space="0" w:color="auto"/>
              <w:right w:val="single" w:sz="4" w:space="0" w:color="auto"/>
            </w:tcBorders>
          </w:tcPr>
          <w:p w14:paraId="275E96C0" w14:textId="77777777" w:rsidR="00D66ED1" w:rsidRPr="007D529F" w:rsidRDefault="00D66ED1" w:rsidP="00D66ED1">
            <w:pPr>
              <w:spacing w:line="276" w:lineRule="auto"/>
              <w:jc w:val="center"/>
              <w:rPr>
                <w:rFonts w:ascii="Arial" w:hAnsi="Arial" w:cs="Arial"/>
                <w:sz w:val="20"/>
                <w:szCs w:val="20"/>
              </w:rPr>
            </w:pPr>
            <w:r w:rsidRPr="007D529F">
              <w:rPr>
                <w:rFonts w:ascii="Arial" w:hAnsi="Arial" w:cs="Arial"/>
                <w:sz w:val="20"/>
                <w:szCs w:val="20"/>
              </w:rPr>
              <w:t>АО «У-УАЗ», письмо АО «Вертолеты России» по эл. почте от 24.06.2026</w:t>
            </w:r>
          </w:p>
        </w:tc>
        <w:tc>
          <w:tcPr>
            <w:tcW w:w="7298" w:type="dxa"/>
            <w:tcBorders>
              <w:top w:val="single" w:sz="4" w:space="0" w:color="auto"/>
              <w:left w:val="single" w:sz="4" w:space="0" w:color="auto"/>
              <w:bottom w:val="single" w:sz="4" w:space="0" w:color="auto"/>
              <w:right w:val="single" w:sz="4" w:space="0" w:color="auto"/>
            </w:tcBorders>
          </w:tcPr>
          <w:p w14:paraId="72C9FDBE" w14:textId="77777777" w:rsidR="00D66ED1" w:rsidRPr="007D529F" w:rsidRDefault="00D66ED1" w:rsidP="00D66ED1">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22177FA" w14:textId="3A1BB4CE" w:rsidR="00D66ED1" w:rsidRPr="007D529F" w:rsidRDefault="00D66ED1" w:rsidP="00D66ED1">
            <w:pPr>
              <w:spacing w:line="276" w:lineRule="auto"/>
              <w:rPr>
                <w:rFonts w:ascii="Arial" w:hAnsi="Arial" w:cs="Arial"/>
                <w:sz w:val="20"/>
                <w:szCs w:val="20"/>
              </w:rPr>
            </w:pPr>
            <w:r w:rsidRPr="007D529F">
              <w:rPr>
                <w:rFonts w:ascii="Arial" w:hAnsi="Arial" w:cs="Arial"/>
                <w:sz w:val="20"/>
                <w:szCs w:val="20"/>
              </w:rPr>
              <w:t xml:space="preserve">Увязать п., 5.1.6, 5.2.4, ВЭ (КД) должна содержать состав основного комплекта ЭД. Контрактом может быть основной комплект уменьшен, но при этом, если в КД такие изменения проводить, то потребуется создание исполнений ВЭ для каждого конкретного контракта. Предлагаем основной комплект ЭД включать в ВЭ (КД), а </w:t>
            </w:r>
            <w:proofErr w:type="gramStart"/>
            <w:r w:rsidRPr="007D529F">
              <w:rPr>
                <w:rFonts w:ascii="Arial" w:hAnsi="Arial" w:cs="Arial"/>
                <w:sz w:val="20"/>
                <w:szCs w:val="20"/>
              </w:rPr>
              <w:t>ВЭ экземпляра изделия это</w:t>
            </w:r>
            <w:proofErr w:type="gramEnd"/>
            <w:r w:rsidRPr="007D529F">
              <w:rPr>
                <w:rFonts w:ascii="Arial" w:hAnsi="Arial" w:cs="Arial"/>
                <w:sz w:val="20"/>
                <w:szCs w:val="20"/>
              </w:rPr>
              <w:t xml:space="preserve"> «продукция» и она не может включаться в состав КД.</w:t>
            </w:r>
          </w:p>
          <w:p w14:paraId="7904813E" w14:textId="77777777" w:rsidR="00D66ED1" w:rsidRPr="007D529F" w:rsidRDefault="00D66ED1" w:rsidP="00D66ED1">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55D7AD6" w14:textId="53F42451" w:rsidR="00D66ED1" w:rsidRPr="007D529F" w:rsidRDefault="00D66ED1" w:rsidP="00D66ED1">
            <w:pPr>
              <w:spacing w:line="276" w:lineRule="auto"/>
              <w:rPr>
                <w:rFonts w:ascii="Arial" w:hAnsi="Arial" w:cs="Arial"/>
                <w:sz w:val="20"/>
                <w:szCs w:val="20"/>
              </w:rPr>
            </w:pPr>
            <w:bookmarkStart w:id="17" w:name="_Hlk233483970"/>
            <w:r w:rsidRPr="007D529F">
              <w:rPr>
                <w:rFonts w:ascii="Arial" w:hAnsi="Arial" w:cs="Arial"/>
                <w:sz w:val="20"/>
                <w:szCs w:val="20"/>
              </w:rPr>
              <w:t>«Состав основного комплекта ЭД изделия определяется ВЭ. ВЭ включают в раздел «Комплекты» спецификации изделия.».</w:t>
            </w:r>
            <w:bookmarkEnd w:id="17"/>
          </w:p>
          <w:p w14:paraId="7E3E5195" w14:textId="77777777" w:rsidR="00D66ED1" w:rsidRPr="007D529F" w:rsidRDefault="00D66ED1" w:rsidP="00D66ED1">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6C558BE" w14:textId="2143E31E" w:rsidR="00D66ED1" w:rsidRPr="007D529F" w:rsidRDefault="00D66ED1" w:rsidP="00D66ED1">
            <w:pPr>
              <w:spacing w:line="276" w:lineRule="auto"/>
              <w:rPr>
                <w:rFonts w:ascii="Arial" w:hAnsi="Arial" w:cs="Arial"/>
                <w:sz w:val="20"/>
                <w:szCs w:val="20"/>
              </w:rPr>
            </w:pPr>
            <w:r w:rsidRPr="007D529F">
              <w:rPr>
                <w:rFonts w:ascii="Arial" w:hAnsi="Arial" w:cs="Arial"/>
                <w:sz w:val="20"/>
                <w:szCs w:val="20"/>
              </w:rPr>
              <w:t>Полный комплект может и не разрабатываться, судя по 5.2.3</w:t>
            </w:r>
          </w:p>
        </w:tc>
        <w:tc>
          <w:tcPr>
            <w:tcW w:w="3622" w:type="dxa"/>
            <w:tcBorders>
              <w:top w:val="single" w:sz="4" w:space="0" w:color="auto"/>
              <w:left w:val="single" w:sz="4" w:space="0" w:color="auto"/>
              <w:bottom w:val="single" w:sz="4" w:space="0" w:color="auto"/>
              <w:right w:val="single" w:sz="4" w:space="0" w:color="auto"/>
            </w:tcBorders>
          </w:tcPr>
          <w:p w14:paraId="08298661" w14:textId="77777777" w:rsidR="00D66ED1" w:rsidRPr="007D529F" w:rsidRDefault="00D66ED1" w:rsidP="00D66ED1">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091291C2" w14:textId="1D49E9D5" w:rsidR="00D66ED1" w:rsidRPr="007D529F" w:rsidRDefault="00D66ED1" w:rsidP="00D66ED1">
            <w:pPr>
              <w:tabs>
                <w:tab w:val="left" w:pos="11766"/>
              </w:tabs>
              <w:spacing w:line="276" w:lineRule="auto"/>
              <w:ind w:left="51"/>
              <w:rPr>
                <w:rFonts w:ascii="Arial" w:hAnsi="Arial" w:cs="Arial"/>
                <w:sz w:val="20"/>
                <w:szCs w:val="20"/>
              </w:rPr>
            </w:pPr>
            <w:r w:rsidRPr="007D529F">
              <w:rPr>
                <w:rFonts w:ascii="Arial" w:hAnsi="Arial" w:cs="Arial"/>
                <w:sz w:val="20"/>
                <w:szCs w:val="20"/>
              </w:rPr>
              <w:t>По принятой в проекте логике в спецификации перечисляются подлинники ЭД, входящие в основной комплект КД. ВЭ используют для описания поставляемого комплекта тиражированной ЭД</w:t>
            </w:r>
          </w:p>
        </w:tc>
      </w:tr>
      <w:tr w:rsidR="00D66ED1" w:rsidRPr="007D529F" w14:paraId="4466FF59" w14:textId="77777777" w:rsidTr="00C37A0E">
        <w:tc>
          <w:tcPr>
            <w:tcW w:w="704" w:type="dxa"/>
            <w:tcBorders>
              <w:top w:val="single" w:sz="4" w:space="0" w:color="auto"/>
              <w:left w:val="single" w:sz="4" w:space="0" w:color="auto"/>
              <w:bottom w:val="single" w:sz="4" w:space="0" w:color="auto"/>
              <w:right w:val="single" w:sz="4" w:space="0" w:color="auto"/>
            </w:tcBorders>
          </w:tcPr>
          <w:p w14:paraId="0B703710" w14:textId="77777777" w:rsidR="00D66ED1" w:rsidRPr="007D529F" w:rsidRDefault="00D66ED1" w:rsidP="00D66ED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AFD2A77" w14:textId="37D0A260" w:rsidR="00D66ED1" w:rsidRPr="007D529F" w:rsidRDefault="00D66ED1" w:rsidP="00D66ED1">
            <w:pPr>
              <w:autoSpaceDE w:val="0"/>
              <w:autoSpaceDN w:val="0"/>
              <w:adjustRightInd w:val="0"/>
              <w:spacing w:line="276" w:lineRule="auto"/>
              <w:rPr>
                <w:rFonts w:ascii="Arial" w:hAnsi="Arial" w:cs="Arial"/>
                <w:sz w:val="20"/>
                <w:szCs w:val="20"/>
              </w:rPr>
            </w:pPr>
            <w:r w:rsidRPr="007D529F">
              <w:rPr>
                <w:rFonts w:ascii="Arial" w:hAnsi="Arial" w:cs="Arial"/>
                <w:sz w:val="20"/>
                <w:szCs w:val="20"/>
              </w:rPr>
              <w:t>5.2.3</w:t>
            </w:r>
          </w:p>
        </w:tc>
        <w:tc>
          <w:tcPr>
            <w:tcW w:w="2126" w:type="dxa"/>
            <w:tcBorders>
              <w:top w:val="single" w:sz="4" w:space="0" w:color="auto"/>
              <w:left w:val="single" w:sz="4" w:space="0" w:color="auto"/>
              <w:bottom w:val="single" w:sz="4" w:space="0" w:color="auto"/>
              <w:right w:val="single" w:sz="4" w:space="0" w:color="auto"/>
            </w:tcBorders>
          </w:tcPr>
          <w:p w14:paraId="0D530647" w14:textId="77777777" w:rsidR="00D66ED1" w:rsidRPr="007D529F" w:rsidRDefault="00D66ED1" w:rsidP="00D66ED1">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45248CC3" w14:textId="77777777" w:rsidR="00D66ED1" w:rsidRPr="007D529F" w:rsidRDefault="00D66ED1" w:rsidP="00D66ED1">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638ECCF" w14:textId="4FC738A2" w:rsidR="00D66ED1" w:rsidRPr="007D529F" w:rsidRDefault="00D66ED1" w:rsidP="00D66ED1">
            <w:pPr>
              <w:spacing w:line="276" w:lineRule="auto"/>
              <w:rPr>
                <w:rFonts w:ascii="Arial" w:hAnsi="Arial" w:cs="Arial"/>
                <w:sz w:val="20"/>
                <w:szCs w:val="20"/>
              </w:rPr>
            </w:pPr>
            <w:r w:rsidRPr="007D529F">
              <w:rPr>
                <w:rFonts w:ascii="Arial" w:hAnsi="Arial" w:cs="Arial"/>
                <w:sz w:val="20"/>
                <w:szCs w:val="20"/>
              </w:rPr>
              <w:t>Первый абзац привести в предлагаемой редакции.</w:t>
            </w:r>
          </w:p>
          <w:p w14:paraId="4CAEF360" w14:textId="58221D54" w:rsidR="00D66ED1" w:rsidRPr="007D529F" w:rsidRDefault="00D66ED1" w:rsidP="00D66ED1">
            <w:pPr>
              <w:spacing w:line="276" w:lineRule="auto"/>
              <w:rPr>
                <w:rFonts w:ascii="Arial" w:hAnsi="Arial" w:cs="Arial"/>
                <w:sz w:val="20"/>
                <w:szCs w:val="20"/>
              </w:rPr>
            </w:pPr>
            <w:r w:rsidRPr="007D529F">
              <w:rPr>
                <w:rFonts w:ascii="Arial" w:hAnsi="Arial" w:cs="Arial"/>
                <w:sz w:val="20"/>
              </w:rPr>
              <w:t>«Необходимость … устанавливается в ТЗ по согласованию с Заказчиком …».</w:t>
            </w:r>
          </w:p>
          <w:p w14:paraId="6EBB9099" w14:textId="77777777" w:rsidR="00D66ED1" w:rsidRPr="007D529F" w:rsidRDefault="00D66ED1" w:rsidP="00D66ED1">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CA73EE9" w14:textId="0AD957B8" w:rsidR="00D66ED1" w:rsidRPr="007D529F" w:rsidRDefault="00D66ED1" w:rsidP="00D66ED1">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ТЗ разрабатывает разработчик, ТТ – заказчик</w:t>
            </w:r>
          </w:p>
        </w:tc>
        <w:tc>
          <w:tcPr>
            <w:tcW w:w="3622" w:type="dxa"/>
            <w:tcBorders>
              <w:top w:val="single" w:sz="4" w:space="0" w:color="auto"/>
              <w:left w:val="single" w:sz="4" w:space="0" w:color="auto"/>
              <w:bottom w:val="single" w:sz="4" w:space="0" w:color="auto"/>
              <w:right w:val="single" w:sz="4" w:space="0" w:color="auto"/>
            </w:tcBorders>
          </w:tcPr>
          <w:p w14:paraId="1A192B83" w14:textId="77777777" w:rsidR="00D66ED1" w:rsidRPr="007D529F" w:rsidRDefault="00D66ED1" w:rsidP="0011084D">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11084D" w:rsidRPr="007D529F">
              <w:rPr>
                <w:rFonts w:ascii="Arial" w:hAnsi="Arial" w:cs="Arial"/>
                <w:sz w:val="20"/>
                <w:szCs w:val="20"/>
              </w:rPr>
              <w:t xml:space="preserve"> частично.</w:t>
            </w:r>
          </w:p>
          <w:p w14:paraId="59DE68CA" w14:textId="4B6CA2BE" w:rsidR="0011084D" w:rsidRPr="007D529F" w:rsidRDefault="0011084D" w:rsidP="0011084D">
            <w:pPr>
              <w:tabs>
                <w:tab w:val="left" w:pos="11766"/>
              </w:tabs>
              <w:spacing w:line="276" w:lineRule="auto"/>
              <w:ind w:left="51"/>
              <w:rPr>
                <w:rFonts w:ascii="Arial" w:hAnsi="Arial" w:cs="Arial"/>
                <w:sz w:val="20"/>
                <w:szCs w:val="20"/>
              </w:rPr>
            </w:pPr>
            <w:r w:rsidRPr="007D529F">
              <w:rPr>
                <w:rFonts w:ascii="Arial" w:hAnsi="Arial" w:cs="Arial"/>
                <w:sz w:val="20"/>
                <w:szCs w:val="20"/>
              </w:rPr>
              <w:t>Наличие ТЗ от заказчика и так предполагает согласование с ним</w:t>
            </w:r>
          </w:p>
        </w:tc>
      </w:tr>
      <w:tr w:rsidR="00D66ED1" w:rsidRPr="007D529F" w14:paraId="627D65D3" w14:textId="77777777" w:rsidTr="00C37A0E">
        <w:tc>
          <w:tcPr>
            <w:tcW w:w="704" w:type="dxa"/>
          </w:tcPr>
          <w:p w14:paraId="2B588900" w14:textId="77777777" w:rsidR="00D66ED1" w:rsidRPr="007D529F" w:rsidRDefault="00D66ED1" w:rsidP="00D66ED1">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E8C9984" w14:textId="73C63256" w:rsidR="00D66ED1" w:rsidRPr="007D529F" w:rsidRDefault="00D66ED1" w:rsidP="00D66ED1">
            <w:pPr>
              <w:autoSpaceDE w:val="0"/>
              <w:autoSpaceDN w:val="0"/>
              <w:adjustRightInd w:val="0"/>
              <w:spacing w:line="276" w:lineRule="auto"/>
              <w:rPr>
                <w:rFonts w:ascii="Arial" w:hAnsi="Arial" w:cs="Arial"/>
                <w:sz w:val="20"/>
                <w:szCs w:val="20"/>
              </w:rPr>
            </w:pPr>
            <w:r w:rsidRPr="007D529F">
              <w:rPr>
                <w:rFonts w:ascii="Arial" w:hAnsi="Arial" w:cs="Arial"/>
                <w:sz w:val="20"/>
                <w:szCs w:val="20"/>
              </w:rPr>
              <w:t>5.2.3</w:t>
            </w:r>
          </w:p>
        </w:tc>
        <w:tc>
          <w:tcPr>
            <w:tcW w:w="2126" w:type="dxa"/>
          </w:tcPr>
          <w:p w14:paraId="72EA58F5" w14:textId="77777777" w:rsidR="00D66ED1" w:rsidRPr="007D529F" w:rsidRDefault="00D66ED1" w:rsidP="00D66ED1">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tc>
        <w:tc>
          <w:tcPr>
            <w:tcW w:w="7298" w:type="dxa"/>
          </w:tcPr>
          <w:p w14:paraId="2363A086" w14:textId="77777777" w:rsidR="00D66ED1" w:rsidRPr="007D529F" w:rsidRDefault="00D66ED1" w:rsidP="00D66ED1">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B180BCB" w14:textId="2FCBFA8E" w:rsidR="00D66ED1" w:rsidRPr="007D529F" w:rsidRDefault="00D66ED1" w:rsidP="00D66ED1">
            <w:pPr>
              <w:tabs>
                <w:tab w:val="left" w:pos="284"/>
              </w:tabs>
              <w:spacing w:line="276" w:lineRule="auto"/>
              <w:rPr>
                <w:rFonts w:ascii="Arial" w:hAnsi="Arial" w:cs="Arial"/>
                <w:sz w:val="20"/>
                <w:szCs w:val="20"/>
              </w:rPr>
            </w:pPr>
            <w:r w:rsidRPr="007D529F">
              <w:rPr>
                <w:rFonts w:ascii="Arial" w:hAnsi="Arial" w:cs="Arial"/>
                <w:sz w:val="20"/>
                <w:szCs w:val="20"/>
              </w:rPr>
              <w:t>Формулировка «или ином документе его заменяющем» допускает неоднозначное толкование. Не вполне определена взаимосвязь между полным комплектом ЭД и поставляемым комплектом ЭД в случаях, когда полный комплект ЭД не формируется в рамках проекта</w:t>
            </w:r>
          </w:p>
          <w:p w14:paraId="348911C9" w14:textId="77777777" w:rsidR="00D66ED1" w:rsidRPr="007D529F" w:rsidRDefault="00D66ED1" w:rsidP="00D66ED1">
            <w:pPr>
              <w:spacing w:line="276" w:lineRule="auto"/>
              <w:rPr>
                <w:rFonts w:ascii="Arial" w:hAnsi="Arial" w:cs="Arial"/>
                <w:sz w:val="20"/>
                <w:szCs w:val="20"/>
                <w:u w:val="single"/>
              </w:rPr>
            </w:pPr>
            <w:r w:rsidRPr="007D529F">
              <w:rPr>
                <w:rFonts w:ascii="Arial" w:hAnsi="Arial" w:cs="Arial"/>
                <w:sz w:val="20"/>
                <w:szCs w:val="20"/>
                <w:u w:val="single"/>
              </w:rPr>
              <w:lastRenderedPageBreak/>
              <w:t>Предлагаемая редакция:</w:t>
            </w:r>
          </w:p>
          <w:p w14:paraId="43169E0E" w14:textId="3F57E7A9" w:rsidR="00D66ED1" w:rsidRPr="007D529F" w:rsidRDefault="00D66ED1" w:rsidP="00D66ED1">
            <w:pPr>
              <w:spacing w:line="276" w:lineRule="auto"/>
              <w:rPr>
                <w:rFonts w:ascii="Arial" w:hAnsi="Arial" w:cs="Arial"/>
                <w:sz w:val="20"/>
                <w:szCs w:val="20"/>
              </w:rPr>
            </w:pPr>
            <w:r w:rsidRPr="007D529F">
              <w:rPr>
                <w:rFonts w:ascii="Arial" w:hAnsi="Arial" w:cs="Arial"/>
                <w:sz w:val="20"/>
                <w:szCs w:val="20"/>
              </w:rPr>
              <w:t>«Необходимость формирования полного комплекта ЭД устанавливает заказчик в техническом задании или ином заменяющем документе, устанавливающем требования к изделию. При отсутствии такого требования необходимость формирования полного комплекта ЭД устанавливает разработчик изделия.».</w:t>
            </w:r>
          </w:p>
          <w:p w14:paraId="78ABB2C6" w14:textId="77777777" w:rsidR="00D66ED1" w:rsidRPr="007D529F" w:rsidRDefault="00D66ED1" w:rsidP="00D66ED1">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DF6590D" w14:textId="4A8969E8" w:rsidR="00D66ED1" w:rsidRPr="007D529F" w:rsidRDefault="00D66ED1" w:rsidP="00D66ED1">
            <w:pPr>
              <w:spacing w:line="276" w:lineRule="auto"/>
              <w:rPr>
                <w:rFonts w:ascii="Arial" w:eastAsia="Times New Roman" w:hAnsi="Arial" w:cs="Arial"/>
                <w:sz w:val="20"/>
                <w:szCs w:val="20"/>
                <w:u w:val="single"/>
                <w:lang w:eastAsia="ru-RU"/>
              </w:rPr>
            </w:pPr>
            <w:r w:rsidRPr="007D529F">
              <w:rPr>
                <w:rFonts w:ascii="Arial" w:hAnsi="Arial" w:cs="Arial"/>
                <w:sz w:val="20"/>
                <w:szCs w:val="20"/>
              </w:rPr>
              <w:t>Согласно п. 5.2.3 необходимость формирования полного комплекта ЭД устанавливает заказчик. При отсутствии данного требования в ТЗ порядок, установленный в п.5.2.4, может трактоваться неоднозначно</w:t>
            </w:r>
          </w:p>
        </w:tc>
        <w:tc>
          <w:tcPr>
            <w:tcW w:w="3622" w:type="dxa"/>
          </w:tcPr>
          <w:p w14:paraId="1EC34322" w14:textId="050EF79D" w:rsidR="00D66ED1" w:rsidRPr="007D529F" w:rsidRDefault="00D66ED1" w:rsidP="00D66ED1">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43F3291F" w14:textId="652A4B0E" w:rsidR="00D66ED1" w:rsidRPr="007D529F" w:rsidRDefault="00D66ED1" w:rsidP="00D66ED1">
            <w:pPr>
              <w:tabs>
                <w:tab w:val="left" w:pos="11766"/>
              </w:tabs>
              <w:spacing w:line="276" w:lineRule="auto"/>
              <w:ind w:left="51"/>
              <w:rPr>
                <w:rFonts w:ascii="Arial" w:hAnsi="Arial" w:cs="Arial"/>
                <w:sz w:val="20"/>
                <w:szCs w:val="20"/>
              </w:rPr>
            </w:pPr>
            <w:r w:rsidRPr="007D529F">
              <w:rPr>
                <w:rFonts w:ascii="Arial" w:hAnsi="Arial" w:cs="Arial"/>
                <w:sz w:val="20"/>
                <w:szCs w:val="20"/>
              </w:rPr>
              <w:t>Предлагаемая редакция уточнена с учетом замечаний разных организаций</w:t>
            </w:r>
          </w:p>
        </w:tc>
      </w:tr>
      <w:tr w:rsidR="00E16367" w:rsidRPr="007D529F" w14:paraId="598AFDBE" w14:textId="77777777" w:rsidTr="00C37A0E">
        <w:tc>
          <w:tcPr>
            <w:tcW w:w="704" w:type="dxa"/>
            <w:tcBorders>
              <w:top w:val="single" w:sz="4" w:space="0" w:color="auto"/>
              <w:left w:val="single" w:sz="4" w:space="0" w:color="auto"/>
              <w:bottom w:val="single" w:sz="4" w:space="0" w:color="auto"/>
              <w:right w:val="single" w:sz="4" w:space="0" w:color="auto"/>
            </w:tcBorders>
          </w:tcPr>
          <w:p w14:paraId="307C780F" w14:textId="77777777" w:rsidR="00E16367" w:rsidRPr="007D529F" w:rsidRDefault="00E16367" w:rsidP="00E1636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2169CE9" w14:textId="1169B63F" w:rsidR="00E16367" w:rsidRPr="007D529F" w:rsidRDefault="00E16367" w:rsidP="00E16367">
            <w:pPr>
              <w:autoSpaceDE w:val="0"/>
              <w:autoSpaceDN w:val="0"/>
              <w:adjustRightInd w:val="0"/>
              <w:spacing w:line="276" w:lineRule="auto"/>
              <w:rPr>
                <w:rFonts w:ascii="Arial" w:hAnsi="Arial" w:cs="Arial"/>
                <w:sz w:val="20"/>
                <w:szCs w:val="20"/>
              </w:rPr>
            </w:pPr>
            <w:r w:rsidRPr="007D529F">
              <w:rPr>
                <w:rFonts w:ascii="Arial" w:hAnsi="Arial" w:cs="Arial"/>
                <w:sz w:val="20"/>
                <w:szCs w:val="20"/>
              </w:rPr>
              <w:t>5.2.3</w:t>
            </w:r>
          </w:p>
        </w:tc>
        <w:tc>
          <w:tcPr>
            <w:tcW w:w="2126" w:type="dxa"/>
            <w:tcBorders>
              <w:top w:val="single" w:sz="4" w:space="0" w:color="auto"/>
              <w:left w:val="single" w:sz="4" w:space="0" w:color="auto"/>
              <w:bottom w:val="single" w:sz="4" w:space="0" w:color="auto"/>
              <w:right w:val="single" w:sz="4" w:space="0" w:color="auto"/>
            </w:tcBorders>
          </w:tcPr>
          <w:p w14:paraId="288E58BC" w14:textId="1F815566" w:rsidR="00E16367" w:rsidRPr="007D529F" w:rsidRDefault="00E16367" w:rsidP="00E16367">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Borders>
              <w:top w:val="single" w:sz="4" w:space="0" w:color="auto"/>
              <w:left w:val="single" w:sz="4" w:space="0" w:color="auto"/>
              <w:bottom w:val="single" w:sz="4" w:space="0" w:color="auto"/>
              <w:right w:val="single" w:sz="4" w:space="0" w:color="auto"/>
            </w:tcBorders>
          </w:tcPr>
          <w:p w14:paraId="3FB5DA9C" w14:textId="77777777" w:rsidR="00E16367" w:rsidRPr="007D529F" w:rsidRDefault="00E16367" w:rsidP="00E1636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3EAC2EB" w14:textId="2A5F2293" w:rsidR="00E16367" w:rsidRPr="007D529F" w:rsidRDefault="00E16367" w:rsidP="00E16367">
            <w:pPr>
              <w:spacing w:line="276" w:lineRule="auto"/>
              <w:rPr>
                <w:rFonts w:ascii="Arial" w:hAnsi="Arial" w:cs="Arial"/>
                <w:sz w:val="20"/>
                <w:szCs w:val="20"/>
              </w:rPr>
            </w:pPr>
            <w:r w:rsidRPr="007D529F">
              <w:rPr>
                <w:rFonts w:ascii="Arial" w:hAnsi="Arial" w:cs="Arial"/>
                <w:sz w:val="20"/>
                <w:szCs w:val="20"/>
              </w:rPr>
              <w:t>Состав полного комплекта ЭД изделия определяется совокупностью спецификаций (электронных структур) на данное изделие...</w:t>
            </w:r>
          </w:p>
          <w:p w14:paraId="2044975A" w14:textId="77777777" w:rsidR="00E16367" w:rsidRPr="007D529F" w:rsidRDefault="00E16367" w:rsidP="00E1636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A45BA8E" w14:textId="1EBE35A0" w:rsidR="00E16367" w:rsidRPr="007D529F" w:rsidRDefault="00E16367" w:rsidP="00E16367">
            <w:pPr>
              <w:spacing w:line="276" w:lineRule="auto"/>
              <w:rPr>
                <w:rFonts w:ascii="Arial" w:hAnsi="Arial" w:cs="Arial"/>
                <w:sz w:val="20"/>
                <w:szCs w:val="20"/>
              </w:rPr>
            </w:pPr>
            <w:r w:rsidRPr="007D529F">
              <w:rPr>
                <w:rFonts w:ascii="Arial" w:hAnsi="Arial" w:cs="Arial"/>
                <w:sz w:val="20"/>
                <w:szCs w:val="20"/>
              </w:rPr>
              <w:t>Ввести в 5.2.3 ссылку на расшифровку понятия «электронной структуры изделия»</w:t>
            </w:r>
          </w:p>
          <w:p w14:paraId="6012E481" w14:textId="77777777" w:rsidR="00E16367" w:rsidRPr="007D529F" w:rsidRDefault="00E16367" w:rsidP="00E16367">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7EEDFB6" w14:textId="4FD510A3" w:rsidR="00E16367" w:rsidRPr="007D529F" w:rsidRDefault="00E16367" w:rsidP="00E16367">
            <w:pPr>
              <w:spacing w:line="276" w:lineRule="auto"/>
              <w:rPr>
                <w:rFonts w:ascii="Arial" w:hAnsi="Arial" w:cs="Arial"/>
                <w:sz w:val="20"/>
                <w:szCs w:val="20"/>
                <w:u w:val="single"/>
              </w:rPr>
            </w:pPr>
            <w:r w:rsidRPr="007D529F">
              <w:rPr>
                <w:rFonts w:ascii="Arial" w:hAnsi="Arial" w:cs="Arial"/>
                <w:sz w:val="20"/>
                <w:szCs w:val="20"/>
              </w:rPr>
              <w:t>В тексте 5.2.3 проекта стандарта отсутствует ссылка на соответствующий стандарт ГОСТ Р 2.051</w:t>
            </w:r>
          </w:p>
        </w:tc>
        <w:tc>
          <w:tcPr>
            <w:tcW w:w="3622" w:type="dxa"/>
            <w:tcBorders>
              <w:top w:val="single" w:sz="4" w:space="0" w:color="auto"/>
              <w:left w:val="single" w:sz="4" w:space="0" w:color="auto"/>
              <w:bottom w:val="single" w:sz="4" w:space="0" w:color="auto"/>
              <w:right w:val="single" w:sz="4" w:space="0" w:color="auto"/>
            </w:tcBorders>
          </w:tcPr>
          <w:p w14:paraId="44E9CE09" w14:textId="77777777" w:rsidR="00E16367" w:rsidRPr="007D529F" w:rsidRDefault="00E16367" w:rsidP="00E16367">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22094AE5" w14:textId="58920C1B" w:rsidR="00E16367" w:rsidRPr="007D529F" w:rsidRDefault="00E16367" w:rsidP="00E16367">
            <w:pPr>
              <w:tabs>
                <w:tab w:val="left" w:pos="11766"/>
              </w:tabs>
              <w:spacing w:line="276" w:lineRule="auto"/>
              <w:ind w:left="51"/>
              <w:rPr>
                <w:rFonts w:ascii="Arial" w:hAnsi="Arial" w:cs="Arial"/>
                <w:sz w:val="20"/>
                <w:szCs w:val="20"/>
              </w:rPr>
            </w:pPr>
            <w:r w:rsidRPr="007D529F">
              <w:rPr>
                <w:rFonts w:ascii="Arial" w:hAnsi="Arial" w:cs="Arial"/>
                <w:sz w:val="20"/>
                <w:szCs w:val="20"/>
              </w:rPr>
              <w:t>Приведена ссылка на ГОСТ Р 2.053</w:t>
            </w:r>
          </w:p>
        </w:tc>
      </w:tr>
      <w:tr w:rsidR="00A17568" w:rsidRPr="007D529F" w14:paraId="2A72CDA7" w14:textId="77777777" w:rsidTr="00C37A0E">
        <w:tc>
          <w:tcPr>
            <w:tcW w:w="704" w:type="dxa"/>
            <w:tcBorders>
              <w:top w:val="single" w:sz="4" w:space="0" w:color="auto"/>
              <w:left w:val="single" w:sz="4" w:space="0" w:color="auto"/>
              <w:bottom w:val="single" w:sz="4" w:space="0" w:color="auto"/>
              <w:right w:val="single" w:sz="4" w:space="0" w:color="auto"/>
            </w:tcBorders>
          </w:tcPr>
          <w:p w14:paraId="7F884323" w14:textId="77777777" w:rsidR="00A17568" w:rsidRPr="007D529F" w:rsidRDefault="00A17568" w:rsidP="00A1756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984806A" w14:textId="0E498B1B" w:rsidR="00A17568" w:rsidRPr="007D529F" w:rsidRDefault="00A17568" w:rsidP="00A17568">
            <w:pPr>
              <w:autoSpaceDE w:val="0"/>
              <w:autoSpaceDN w:val="0"/>
              <w:adjustRightInd w:val="0"/>
              <w:spacing w:line="276" w:lineRule="auto"/>
              <w:rPr>
                <w:rFonts w:ascii="Arial" w:hAnsi="Arial" w:cs="Arial"/>
                <w:sz w:val="20"/>
                <w:szCs w:val="20"/>
              </w:rPr>
            </w:pPr>
            <w:r w:rsidRPr="007D529F">
              <w:rPr>
                <w:rFonts w:ascii="Arial" w:hAnsi="Arial" w:cs="Arial"/>
                <w:sz w:val="20"/>
                <w:szCs w:val="20"/>
              </w:rPr>
              <w:t>5.2.3</w:t>
            </w:r>
          </w:p>
        </w:tc>
        <w:tc>
          <w:tcPr>
            <w:tcW w:w="2126" w:type="dxa"/>
            <w:tcBorders>
              <w:top w:val="single" w:sz="4" w:space="0" w:color="auto"/>
              <w:left w:val="single" w:sz="4" w:space="0" w:color="auto"/>
              <w:bottom w:val="single" w:sz="4" w:space="0" w:color="auto"/>
              <w:right w:val="single" w:sz="4" w:space="0" w:color="auto"/>
            </w:tcBorders>
          </w:tcPr>
          <w:p w14:paraId="5B3F2F28" w14:textId="4C4A1076" w:rsidR="00A17568" w:rsidRPr="007D529F" w:rsidRDefault="00A17568" w:rsidP="00A17568">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50665542" w14:textId="77777777" w:rsidR="00A17568" w:rsidRPr="007D529F" w:rsidRDefault="00A17568" w:rsidP="00A1756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D11CD04" w14:textId="021BF4E6" w:rsidR="00A17568" w:rsidRPr="007D529F" w:rsidRDefault="00A17568" w:rsidP="00A17568">
            <w:pPr>
              <w:spacing w:line="276" w:lineRule="auto"/>
              <w:rPr>
                <w:rFonts w:ascii="Arial" w:hAnsi="Arial" w:cs="Arial"/>
                <w:sz w:val="20"/>
                <w:szCs w:val="20"/>
              </w:rPr>
            </w:pPr>
            <w:r w:rsidRPr="007D529F">
              <w:rPr>
                <w:rFonts w:ascii="Arial" w:hAnsi="Arial" w:cs="Arial"/>
                <w:sz w:val="20"/>
                <w:szCs w:val="20"/>
              </w:rPr>
              <w:t xml:space="preserve">Во втором абзаце уточнить текст: «…отдельная </w:t>
            </w:r>
            <w:r w:rsidRPr="007D529F">
              <w:rPr>
                <w:rFonts w:ascii="Arial" w:hAnsi="Arial" w:cs="Arial"/>
                <w:b/>
                <w:bCs/>
                <w:sz w:val="20"/>
                <w:szCs w:val="20"/>
              </w:rPr>
              <w:t>эксплуатационная документация</w:t>
            </w:r>
            <w:r w:rsidRPr="007D529F">
              <w:rPr>
                <w:rFonts w:ascii="Arial" w:hAnsi="Arial" w:cs="Arial"/>
                <w:sz w:val="20"/>
                <w:szCs w:val="20"/>
              </w:rPr>
              <w:t>.»</w:t>
            </w:r>
          </w:p>
          <w:p w14:paraId="5EF2F5CF" w14:textId="77777777" w:rsidR="00A17568" w:rsidRPr="007D529F" w:rsidRDefault="00A17568" w:rsidP="00A1756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4A1A6F6" w14:textId="058ED0C2" w:rsidR="00A17568" w:rsidRPr="007D529F" w:rsidRDefault="00A17568" w:rsidP="00A17568">
            <w:pPr>
              <w:spacing w:line="276" w:lineRule="auto"/>
              <w:rPr>
                <w:rFonts w:ascii="Arial" w:hAnsi="Arial" w:cs="Arial"/>
                <w:sz w:val="20"/>
                <w:szCs w:val="20"/>
              </w:rPr>
            </w:pPr>
            <w:r w:rsidRPr="007D529F">
              <w:rPr>
                <w:rFonts w:ascii="Arial" w:hAnsi="Arial" w:cs="Arial"/>
                <w:sz w:val="20"/>
                <w:szCs w:val="20"/>
              </w:rPr>
              <w:t xml:space="preserve">«…отдельная </w:t>
            </w:r>
            <w:r w:rsidRPr="007D529F">
              <w:rPr>
                <w:rFonts w:ascii="Arial" w:hAnsi="Arial" w:cs="Arial"/>
                <w:b/>
                <w:bCs/>
                <w:sz w:val="20"/>
                <w:szCs w:val="20"/>
              </w:rPr>
              <w:t>ЭД</w:t>
            </w:r>
            <w:r w:rsidRPr="007D529F">
              <w:rPr>
                <w:rFonts w:ascii="Arial" w:hAnsi="Arial" w:cs="Arial"/>
                <w:sz w:val="20"/>
                <w:szCs w:val="20"/>
              </w:rPr>
              <w:t>.»</w:t>
            </w:r>
          </w:p>
          <w:p w14:paraId="388EEDFB" w14:textId="77777777" w:rsidR="00A17568" w:rsidRPr="007D529F" w:rsidRDefault="00A17568" w:rsidP="00A1756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2010AC4" w14:textId="5E4C7C04" w:rsidR="00A17568" w:rsidRPr="007D529F" w:rsidRDefault="00A17568" w:rsidP="00A17568">
            <w:pPr>
              <w:spacing w:line="276" w:lineRule="auto"/>
              <w:rPr>
                <w:rFonts w:ascii="Arial" w:hAnsi="Arial" w:cs="Arial"/>
                <w:sz w:val="20"/>
                <w:szCs w:val="20"/>
                <w:u w:val="single"/>
              </w:rPr>
            </w:pPr>
            <w:r w:rsidRPr="007D529F">
              <w:rPr>
                <w:rFonts w:ascii="Arial" w:hAnsi="Arial" w:cs="Arial"/>
                <w:sz w:val="20"/>
                <w:szCs w:val="20"/>
              </w:rPr>
              <w:t>Применение введённых в разделе 3.2 стандарта сокращений</w:t>
            </w:r>
          </w:p>
        </w:tc>
        <w:tc>
          <w:tcPr>
            <w:tcW w:w="3622" w:type="dxa"/>
            <w:tcBorders>
              <w:top w:val="single" w:sz="4" w:space="0" w:color="auto"/>
              <w:left w:val="single" w:sz="4" w:space="0" w:color="auto"/>
              <w:bottom w:val="single" w:sz="4" w:space="0" w:color="auto"/>
              <w:right w:val="single" w:sz="4" w:space="0" w:color="auto"/>
            </w:tcBorders>
          </w:tcPr>
          <w:p w14:paraId="0C5F88CC" w14:textId="77777777" w:rsidR="00A17568" w:rsidRPr="007D529F" w:rsidRDefault="00A17568" w:rsidP="00A17568">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642795" w:rsidRPr="007D529F">
              <w:rPr>
                <w:rFonts w:ascii="Arial" w:hAnsi="Arial" w:cs="Arial"/>
                <w:sz w:val="20"/>
                <w:szCs w:val="20"/>
              </w:rPr>
              <w:t xml:space="preserve"> частично</w:t>
            </w:r>
            <w:r w:rsidRPr="007D529F">
              <w:rPr>
                <w:rFonts w:ascii="Arial" w:hAnsi="Arial" w:cs="Arial"/>
                <w:sz w:val="20"/>
                <w:szCs w:val="20"/>
              </w:rPr>
              <w:t>.</w:t>
            </w:r>
          </w:p>
          <w:p w14:paraId="1D06D700" w14:textId="6BB36C3C" w:rsidR="00642795" w:rsidRPr="007D529F" w:rsidRDefault="00642795" w:rsidP="00A17568">
            <w:pPr>
              <w:tabs>
                <w:tab w:val="left" w:pos="11766"/>
              </w:tabs>
              <w:spacing w:line="276" w:lineRule="auto"/>
              <w:ind w:left="51"/>
              <w:rPr>
                <w:rFonts w:ascii="Arial" w:hAnsi="Arial" w:cs="Arial"/>
                <w:sz w:val="20"/>
                <w:szCs w:val="20"/>
              </w:rPr>
            </w:pPr>
            <w:r w:rsidRPr="007D529F">
              <w:rPr>
                <w:rFonts w:ascii="Arial" w:hAnsi="Arial" w:cs="Arial"/>
                <w:sz w:val="20"/>
                <w:szCs w:val="20"/>
              </w:rPr>
              <w:t>В редакции «… разработаны отдельные ЭД.» (в смысле «эксплуатационные документы»)</w:t>
            </w:r>
          </w:p>
        </w:tc>
      </w:tr>
      <w:tr w:rsidR="00A17568" w:rsidRPr="007D529F" w14:paraId="3CF6274C" w14:textId="77777777" w:rsidTr="00C37A0E">
        <w:tc>
          <w:tcPr>
            <w:tcW w:w="704" w:type="dxa"/>
            <w:tcBorders>
              <w:top w:val="single" w:sz="4" w:space="0" w:color="auto"/>
              <w:left w:val="single" w:sz="4" w:space="0" w:color="auto"/>
              <w:bottom w:val="single" w:sz="4" w:space="0" w:color="auto"/>
              <w:right w:val="single" w:sz="4" w:space="0" w:color="auto"/>
            </w:tcBorders>
          </w:tcPr>
          <w:p w14:paraId="65754921" w14:textId="77777777" w:rsidR="00A17568" w:rsidRPr="007D529F" w:rsidRDefault="00A17568" w:rsidP="00A1756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F837577" w14:textId="3D829005" w:rsidR="00A17568" w:rsidRPr="007D529F" w:rsidRDefault="00A17568" w:rsidP="00A17568">
            <w:pPr>
              <w:autoSpaceDE w:val="0"/>
              <w:autoSpaceDN w:val="0"/>
              <w:adjustRightInd w:val="0"/>
              <w:spacing w:line="276" w:lineRule="auto"/>
              <w:rPr>
                <w:rFonts w:ascii="Arial" w:hAnsi="Arial" w:cs="Arial"/>
                <w:sz w:val="20"/>
                <w:szCs w:val="20"/>
              </w:rPr>
            </w:pPr>
            <w:r w:rsidRPr="007D529F">
              <w:rPr>
                <w:rFonts w:ascii="Arial" w:hAnsi="Arial" w:cs="Arial"/>
                <w:sz w:val="20"/>
                <w:szCs w:val="20"/>
              </w:rPr>
              <w:t>5.2.4</w:t>
            </w:r>
          </w:p>
        </w:tc>
        <w:tc>
          <w:tcPr>
            <w:tcW w:w="2126" w:type="dxa"/>
            <w:tcBorders>
              <w:top w:val="single" w:sz="4" w:space="0" w:color="auto"/>
              <w:left w:val="single" w:sz="4" w:space="0" w:color="auto"/>
              <w:bottom w:val="single" w:sz="4" w:space="0" w:color="auto"/>
              <w:right w:val="single" w:sz="4" w:space="0" w:color="auto"/>
            </w:tcBorders>
          </w:tcPr>
          <w:p w14:paraId="513E4772" w14:textId="77777777" w:rsidR="00A17568" w:rsidRPr="007D529F" w:rsidRDefault="00A17568" w:rsidP="00A17568">
            <w:pPr>
              <w:spacing w:line="276" w:lineRule="auto"/>
              <w:jc w:val="center"/>
              <w:rPr>
                <w:rFonts w:ascii="Arial" w:hAnsi="Arial" w:cs="Arial"/>
                <w:sz w:val="20"/>
                <w:szCs w:val="20"/>
              </w:rPr>
            </w:pPr>
            <w:r w:rsidRPr="007D529F">
              <w:rPr>
                <w:rFonts w:ascii="Arial" w:hAnsi="Arial" w:cs="Arial"/>
                <w:sz w:val="20"/>
                <w:szCs w:val="20"/>
              </w:rPr>
              <w:t>АО «У-УАЗ», письмо АО «Вертолеты России» по эл. почте от 24.06.2026</w:t>
            </w:r>
          </w:p>
        </w:tc>
        <w:tc>
          <w:tcPr>
            <w:tcW w:w="7298" w:type="dxa"/>
            <w:tcBorders>
              <w:top w:val="single" w:sz="4" w:space="0" w:color="auto"/>
              <w:left w:val="single" w:sz="4" w:space="0" w:color="auto"/>
              <w:bottom w:val="single" w:sz="4" w:space="0" w:color="auto"/>
              <w:right w:val="single" w:sz="4" w:space="0" w:color="auto"/>
            </w:tcBorders>
          </w:tcPr>
          <w:p w14:paraId="5D47CBDC" w14:textId="77777777" w:rsidR="00A17568" w:rsidRPr="007D529F" w:rsidRDefault="00A17568" w:rsidP="00A1756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DC9FB36" w14:textId="52EB549B" w:rsidR="00A17568" w:rsidRPr="007D529F" w:rsidRDefault="00A17568" w:rsidP="00A17568">
            <w:pPr>
              <w:spacing w:line="276" w:lineRule="auto"/>
              <w:rPr>
                <w:rFonts w:ascii="Arial" w:hAnsi="Arial" w:cs="Arial"/>
                <w:sz w:val="20"/>
                <w:szCs w:val="20"/>
              </w:rPr>
            </w:pPr>
            <w:r w:rsidRPr="007D529F">
              <w:rPr>
                <w:rFonts w:ascii="Arial" w:hAnsi="Arial" w:cs="Arial"/>
                <w:sz w:val="20"/>
                <w:szCs w:val="20"/>
              </w:rPr>
              <w:t>Исключить 2 и 3 предложения. Первое предложение отредактировать.</w:t>
            </w:r>
          </w:p>
          <w:p w14:paraId="48B74685" w14:textId="77777777" w:rsidR="00A17568" w:rsidRPr="007D529F" w:rsidRDefault="00A17568" w:rsidP="00A1756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49B6A10" w14:textId="29199CA3" w:rsidR="00A17568" w:rsidRPr="007D529F" w:rsidRDefault="00A17568" w:rsidP="00A17568">
            <w:pPr>
              <w:spacing w:line="276" w:lineRule="auto"/>
              <w:rPr>
                <w:rFonts w:ascii="Arial" w:hAnsi="Arial" w:cs="Arial"/>
                <w:sz w:val="20"/>
                <w:szCs w:val="20"/>
              </w:rPr>
            </w:pPr>
            <w:r w:rsidRPr="007D529F">
              <w:rPr>
                <w:rFonts w:ascii="Arial" w:hAnsi="Arial" w:cs="Arial"/>
                <w:sz w:val="20"/>
                <w:szCs w:val="20"/>
              </w:rPr>
              <w:t>«</w:t>
            </w:r>
            <w:bookmarkStart w:id="18" w:name="_Hlk233484589"/>
            <w:r w:rsidRPr="007D529F">
              <w:rPr>
                <w:rFonts w:ascii="Arial" w:hAnsi="Arial" w:cs="Arial"/>
                <w:sz w:val="20"/>
                <w:szCs w:val="20"/>
              </w:rPr>
              <w:t>Состав поставляемого комплекта ЭД определяется на основании основного (или полного, если разрабатывался) комплекта ЭД изделия с учетом требований контракта (договора)</w:t>
            </w:r>
            <w:bookmarkEnd w:id="18"/>
            <w:r w:rsidRPr="007D529F">
              <w:rPr>
                <w:rFonts w:ascii="Arial" w:hAnsi="Arial" w:cs="Arial"/>
                <w:sz w:val="20"/>
                <w:szCs w:val="20"/>
              </w:rPr>
              <w:t>.».</w:t>
            </w:r>
          </w:p>
          <w:p w14:paraId="0940D6C9" w14:textId="77777777" w:rsidR="00A17568" w:rsidRPr="007D529F" w:rsidRDefault="00A17568" w:rsidP="00A1756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116A6624" w14:textId="220704EC" w:rsidR="00A17568" w:rsidRPr="007D529F" w:rsidRDefault="00A17568" w:rsidP="00A17568">
            <w:pPr>
              <w:spacing w:line="276" w:lineRule="auto"/>
              <w:rPr>
                <w:rFonts w:ascii="Arial" w:hAnsi="Arial" w:cs="Arial"/>
                <w:sz w:val="20"/>
                <w:szCs w:val="20"/>
              </w:rPr>
            </w:pPr>
            <w:r w:rsidRPr="007D529F">
              <w:rPr>
                <w:rFonts w:ascii="Arial" w:hAnsi="Arial" w:cs="Arial"/>
                <w:sz w:val="20"/>
                <w:szCs w:val="20"/>
              </w:rPr>
              <w:t>См. отзыв к 5.2.2 и 5.1.6.</w:t>
            </w:r>
          </w:p>
          <w:p w14:paraId="39DD2D39" w14:textId="77777777" w:rsidR="00A17568" w:rsidRPr="007D529F" w:rsidRDefault="00A17568" w:rsidP="00A17568">
            <w:pPr>
              <w:spacing w:line="276" w:lineRule="auto"/>
              <w:rPr>
                <w:rFonts w:ascii="Arial" w:hAnsi="Arial" w:cs="Arial"/>
                <w:sz w:val="20"/>
                <w:szCs w:val="20"/>
              </w:rPr>
            </w:pPr>
            <w:r w:rsidRPr="007D529F">
              <w:rPr>
                <w:rFonts w:ascii="Arial" w:hAnsi="Arial" w:cs="Arial"/>
                <w:sz w:val="20"/>
                <w:szCs w:val="20"/>
              </w:rPr>
              <w:t>В спецификацию включать ВЭ для основного комплекта ЭД.</w:t>
            </w:r>
          </w:p>
          <w:p w14:paraId="751CBBBF" w14:textId="77777777" w:rsidR="00A17568" w:rsidRPr="007D529F" w:rsidRDefault="00A17568" w:rsidP="00A17568">
            <w:pPr>
              <w:spacing w:line="276" w:lineRule="auto"/>
              <w:rPr>
                <w:rFonts w:ascii="Arial" w:hAnsi="Arial" w:cs="Arial"/>
                <w:sz w:val="20"/>
                <w:szCs w:val="20"/>
              </w:rPr>
            </w:pPr>
            <w:r w:rsidRPr="007D529F">
              <w:rPr>
                <w:rFonts w:ascii="Arial" w:hAnsi="Arial" w:cs="Arial"/>
                <w:sz w:val="20"/>
                <w:szCs w:val="20"/>
              </w:rPr>
              <w:t>ВЭ должна быть обязательно.</w:t>
            </w:r>
          </w:p>
          <w:p w14:paraId="177C90F3" w14:textId="02AEF5F4" w:rsidR="00A17568" w:rsidRPr="007D529F" w:rsidRDefault="00A17568" w:rsidP="00A17568">
            <w:pPr>
              <w:spacing w:line="276" w:lineRule="auto"/>
              <w:rPr>
                <w:rFonts w:ascii="Arial" w:hAnsi="Arial" w:cs="Arial"/>
                <w:sz w:val="20"/>
                <w:szCs w:val="20"/>
              </w:rPr>
            </w:pPr>
            <w:r w:rsidRPr="007D529F">
              <w:rPr>
                <w:rFonts w:ascii="Arial" w:hAnsi="Arial" w:cs="Arial"/>
                <w:sz w:val="20"/>
                <w:szCs w:val="20"/>
              </w:rPr>
              <w:lastRenderedPageBreak/>
              <w:t>Комплектность ЭД экземпляра изделия определяет изготовитель на основании контракта. Например, нет необходимости поставлять КИ, УП для каждого изделия при поставке партии одному эксплуатанту</w:t>
            </w:r>
          </w:p>
        </w:tc>
        <w:tc>
          <w:tcPr>
            <w:tcW w:w="3622" w:type="dxa"/>
            <w:tcBorders>
              <w:top w:val="single" w:sz="4" w:space="0" w:color="auto"/>
              <w:left w:val="single" w:sz="4" w:space="0" w:color="auto"/>
              <w:bottom w:val="single" w:sz="4" w:space="0" w:color="auto"/>
              <w:right w:val="single" w:sz="4" w:space="0" w:color="auto"/>
            </w:tcBorders>
          </w:tcPr>
          <w:p w14:paraId="20D16909" w14:textId="26FEB8F8" w:rsidR="00A17568" w:rsidRPr="007D529F" w:rsidRDefault="00A17568" w:rsidP="00A17568">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частично.</w:t>
            </w:r>
          </w:p>
          <w:p w14:paraId="1CB73EEF" w14:textId="0D5D5D46" w:rsidR="00A17568" w:rsidRPr="007D529F" w:rsidRDefault="00A17568" w:rsidP="00A17568">
            <w:pPr>
              <w:tabs>
                <w:tab w:val="left" w:pos="11766"/>
              </w:tabs>
              <w:spacing w:line="276" w:lineRule="auto"/>
              <w:ind w:left="51"/>
              <w:rPr>
                <w:rFonts w:ascii="Arial" w:hAnsi="Arial" w:cs="Arial"/>
                <w:sz w:val="20"/>
                <w:szCs w:val="20"/>
              </w:rPr>
            </w:pPr>
            <w:r w:rsidRPr="007D529F">
              <w:rPr>
                <w:rFonts w:ascii="Arial" w:hAnsi="Arial" w:cs="Arial"/>
                <w:sz w:val="20"/>
                <w:szCs w:val="20"/>
              </w:rPr>
              <w:t>Пункт 5.2.4 дополнен с учетом предлагаемой редакции</w:t>
            </w:r>
          </w:p>
        </w:tc>
      </w:tr>
      <w:tr w:rsidR="00A17568" w:rsidRPr="007D529F" w14:paraId="5F052939" w14:textId="77777777" w:rsidTr="00C37A0E">
        <w:tc>
          <w:tcPr>
            <w:tcW w:w="704" w:type="dxa"/>
          </w:tcPr>
          <w:p w14:paraId="04A7CD52" w14:textId="77777777" w:rsidR="00A17568" w:rsidRPr="007D529F" w:rsidRDefault="00A17568" w:rsidP="00A1756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47C639C" w14:textId="39B50CE2" w:rsidR="00A17568" w:rsidRPr="007D529F" w:rsidRDefault="00A17568" w:rsidP="00A17568">
            <w:pPr>
              <w:autoSpaceDE w:val="0"/>
              <w:autoSpaceDN w:val="0"/>
              <w:adjustRightInd w:val="0"/>
              <w:spacing w:line="276" w:lineRule="auto"/>
              <w:rPr>
                <w:rFonts w:ascii="Arial" w:hAnsi="Arial" w:cs="Arial"/>
                <w:sz w:val="20"/>
                <w:szCs w:val="20"/>
              </w:rPr>
            </w:pPr>
            <w:r w:rsidRPr="007D529F">
              <w:rPr>
                <w:rFonts w:ascii="Arial" w:hAnsi="Arial" w:cs="Arial"/>
                <w:sz w:val="20"/>
                <w:szCs w:val="20"/>
              </w:rPr>
              <w:t>5.2.4</w:t>
            </w:r>
          </w:p>
        </w:tc>
        <w:tc>
          <w:tcPr>
            <w:tcW w:w="2126" w:type="dxa"/>
          </w:tcPr>
          <w:p w14:paraId="23062094" w14:textId="77777777" w:rsidR="00A17568" w:rsidRPr="007D529F" w:rsidRDefault="00A17568" w:rsidP="00A17568">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3D1C9D7D" w14:textId="77777777" w:rsidR="00A17568" w:rsidRPr="007D529F" w:rsidRDefault="00A17568" w:rsidP="00A1756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7C74FF2" w14:textId="77777777" w:rsidR="00A17568" w:rsidRPr="007D529F" w:rsidRDefault="00A17568" w:rsidP="00A17568">
            <w:pPr>
              <w:tabs>
                <w:tab w:val="left" w:pos="284"/>
              </w:tabs>
              <w:spacing w:line="276" w:lineRule="auto"/>
              <w:rPr>
                <w:rFonts w:ascii="Arial" w:hAnsi="Arial" w:cs="Arial"/>
                <w:sz w:val="20"/>
                <w:szCs w:val="20"/>
              </w:rPr>
            </w:pPr>
            <w:r w:rsidRPr="007D529F">
              <w:rPr>
                <w:rFonts w:ascii="Arial" w:hAnsi="Arial" w:cs="Arial"/>
                <w:sz w:val="20"/>
                <w:szCs w:val="20"/>
              </w:rPr>
              <w:t>1) Переформулировать пункт в части указания в спецификации комплекта, поставляемой ЭД, вместо требований привести ссылку на ГОСТ Р 2.106.</w:t>
            </w:r>
          </w:p>
          <w:p w14:paraId="16304E42" w14:textId="569AD7B4" w:rsidR="00A17568" w:rsidRPr="007D529F" w:rsidRDefault="00A17568" w:rsidP="00EC0DC0">
            <w:pPr>
              <w:rPr>
                <w:rFonts w:ascii="Arial" w:hAnsi="Arial" w:cs="Arial"/>
                <w:sz w:val="20"/>
                <w:szCs w:val="20"/>
              </w:rPr>
            </w:pPr>
            <w:r w:rsidRPr="007D529F">
              <w:rPr>
                <w:rFonts w:ascii="Arial" w:hAnsi="Arial" w:cs="Arial"/>
                <w:sz w:val="20"/>
                <w:szCs w:val="20"/>
              </w:rPr>
              <w:t>2) Исключить Примечание.</w:t>
            </w:r>
          </w:p>
          <w:p w14:paraId="5636EE6D" w14:textId="77777777" w:rsidR="00A17568" w:rsidRPr="007D529F" w:rsidRDefault="00A17568" w:rsidP="00A17568">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41BE23E" w14:textId="0D5200F7" w:rsidR="00A17568" w:rsidRPr="007D529F" w:rsidRDefault="00A17568" w:rsidP="00A17568">
            <w:pPr>
              <w:spacing w:line="276" w:lineRule="auto"/>
              <w:rPr>
                <w:rFonts w:ascii="Arial" w:hAnsi="Arial" w:cs="Arial"/>
                <w:sz w:val="20"/>
                <w:szCs w:val="20"/>
              </w:rPr>
            </w:pPr>
            <w:r w:rsidRPr="007D529F">
              <w:rPr>
                <w:rFonts w:ascii="Arial" w:hAnsi="Arial" w:cs="Arial"/>
                <w:sz w:val="20"/>
                <w:szCs w:val="20"/>
              </w:rPr>
              <w:t>«</w:t>
            </w:r>
            <w:bookmarkStart w:id="19" w:name="_Hlk235532842"/>
            <w:r w:rsidRPr="007D529F">
              <w:rPr>
                <w:rFonts w:ascii="Arial" w:hAnsi="Arial" w:cs="Arial"/>
                <w:sz w:val="20"/>
                <w:szCs w:val="20"/>
              </w:rPr>
              <w:t xml:space="preserve">5.2. Состав поставляемого комплекта ЭД определяется на основании полного комплекта ЭД изделия. Состав поставляемого комплекта </w:t>
            </w:r>
            <w:r w:rsidRPr="007D529F">
              <w:rPr>
                <w:rFonts w:ascii="Arial" w:hAnsi="Arial" w:cs="Arial"/>
                <w:b/>
                <w:bCs/>
                <w:sz w:val="20"/>
                <w:szCs w:val="20"/>
              </w:rPr>
              <w:t>ЭД указывают в ВЭ, которая вносится в спецификацию согласно ГОСТ Р 2.106. Если ВЭ не разрабатывается, то состав поставляемого комплекта ЭД указывают непосредственно в спецификации изделия согласно ГОСТ Р 2.106</w:t>
            </w:r>
            <w:r w:rsidRPr="007D529F">
              <w:rPr>
                <w:rFonts w:ascii="Arial" w:hAnsi="Arial" w:cs="Arial"/>
                <w:sz w:val="20"/>
                <w:szCs w:val="20"/>
              </w:rPr>
              <w:t>.</w:t>
            </w:r>
            <w:bookmarkEnd w:id="19"/>
            <w:r w:rsidRPr="007D529F">
              <w:rPr>
                <w:rFonts w:ascii="Arial" w:hAnsi="Arial" w:cs="Arial"/>
                <w:sz w:val="20"/>
                <w:szCs w:val="20"/>
              </w:rPr>
              <w:t>».</w:t>
            </w:r>
          </w:p>
          <w:p w14:paraId="5CC330A6" w14:textId="77777777" w:rsidR="00A17568" w:rsidRPr="007D529F" w:rsidRDefault="00A17568" w:rsidP="00A1756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A936502" w14:textId="3FC7549D" w:rsidR="00A17568" w:rsidRPr="007D529F" w:rsidRDefault="00A17568" w:rsidP="00A17568">
            <w:pPr>
              <w:tabs>
                <w:tab w:val="left" w:pos="284"/>
              </w:tabs>
              <w:spacing w:line="276" w:lineRule="auto"/>
              <w:rPr>
                <w:rFonts w:ascii="Arial" w:hAnsi="Arial" w:cs="Arial"/>
                <w:sz w:val="20"/>
                <w:szCs w:val="20"/>
              </w:rPr>
            </w:pPr>
            <w:r w:rsidRPr="007D529F">
              <w:rPr>
                <w:rFonts w:ascii="Arial" w:hAnsi="Arial" w:cs="Arial"/>
                <w:sz w:val="20"/>
                <w:szCs w:val="20"/>
              </w:rPr>
              <w:t>1) Запись ВЭ в раздел «Комплекты» не верно называть ссылкой. Требование указывать состав поставляемого комплекта ЭД или ВЭ в разделе «Комплекты» в спецификации есть в ГОСТ Р 2.106. Формулировка «Если ЭД в поставляемом комплекте менее двух, то состав поставляемого комплекта ЭД указывают непосредствен</w:t>
            </w:r>
            <w:r w:rsidR="00B7277D" w:rsidRPr="007D529F">
              <w:rPr>
                <w:rFonts w:ascii="Arial" w:hAnsi="Arial" w:cs="Arial"/>
                <w:sz w:val="20"/>
                <w:szCs w:val="20"/>
              </w:rPr>
              <w:t>-</w:t>
            </w:r>
            <w:r w:rsidRPr="007D529F">
              <w:rPr>
                <w:rFonts w:ascii="Arial" w:hAnsi="Arial" w:cs="Arial"/>
                <w:sz w:val="20"/>
                <w:szCs w:val="20"/>
              </w:rPr>
              <w:t>но в разделе «Комплекты» спецификации изделия» противоречит п. 5.1.6. Согласно 5.1.6, если ЭД в поставляемом комплекте менее двух, то ВЭ может как разрабатываться, так и не разрабатываться.</w:t>
            </w:r>
          </w:p>
          <w:p w14:paraId="54387AE7" w14:textId="54F79CC9" w:rsidR="00A17568" w:rsidRPr="007D529F" w:rsidRDefault="00A17568" w:rsidP="00A17568">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2) Примечание лишнее, требование изложено в п. 7.1: «7.1 ВЭ поставляемого комплекта ЭД вместе с включенными в нее документами подлежат тиражированию и поставке вместе с изготовленными экземплярами изделия»</w:t>
            </w:r>
          </w:p>
        </w:tc>
        <w:tc>
          <w:tcPr>
            <w:tcW w:w="3622" w:type="dxa"/>
          </w:tcPr>
          <w:p w14:paraId="15CFC650" w14:textId="77777777" w:rsidR="00A17568" w:rsidRPr="007D529F" w:rsidRDefault="00A17568" w:rsidP="00A17568">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5EF7AF19" w14:textId="33B30320" w:rsidR="00A17568" w:rsidRPr="007D529F" w:rsidRDefault="00A17568" w:rsidP="00A17568">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 по замечаниям других организаций к данному пункту</w:t>
            </w:r>
          </w:p>
        </w:tc>
      </w:tr>
      <w:tr w:rsidR="00B5308A" w:rsidRPr="007D529F" w14:paraId="4E12E8BB" w14:textId="77777777" w:rsidTr="00C37A0E">
        <w:tc>
          <w:tcPr>
            <w:tcW w:w="704" w:type="dxa"/>
            <w:tcBorders>
              <w:top w:val="single" w:sz="4" w:space="0" w:color="auto"/>
              <w:left w:val="single" w:sz="4" w:space="0" w:color="auto"/>
              <w:bottom w:val="single" w:sz="4" w:space="0" w:color="auto"/>
              <w:right w:val="single" w:sz="4" w:space="0" w:color="auto"/>
            </w:tcBorders>
          </w:tcPr>
          <w:p w14:paraId="379BFA3E" w14:textId="77777777" w:rsidR="00B5308A" w:rsidRPr="007D529F" w:rsidRDefault="00B5308A" w:rsidP="00B5308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5DBFEC0" w14:textId="64024642" w:rsidR="00B5308A" w:rsidRPr="007D529F" w:rsidRDefault="00B5308A" w:rsidP="00B5308A">
            <w:pPr>
              <w:autoSpaceDE w:val="0"/>
              <w:autoSpaceDN w:val="0"/>
              <w:adjustRightInd w:val="0"/>
              <w:spacing w:line="276" w:lineRule="auto"/>
              <w:rPr>
                <w:rFonts w:ascii="Arial" w:hAnsi="Arial" w:cs="Arial"/>
                <w:sz w:val="20"/>
                <w:szCs w:val="20"/>
              </w:rPr>
            </w:pPr>
            <w:r w:rsidRPr="007D529F">
              <w:rPr>
                <w:rFonts w:ascii="Arial" w:hAnsi="Arial" w:cs="Arial"/>
                <w:sz w:val="20"/>
                <w:szCs w:val="20"/>
              </w:rPr>
              <w:t>5.2.4</w:t>
            </w:r>
          </w:p>
        </w:tc>
        <w:tc>
          <w:tcPr>
            <w:tcW w:w="2126" w:type="dxa"/>
            <w:tcBorders>
              <w:top w:val="single" w:sz="4" w:space="0" w:color="auto"/>
              <w:left w:val="single" w:sz="4" w:space="0" w:color="auto"/>
              <w:bottom w:val="single" w:sz="4" w:space="0" w:color="auto"/>
              <w:right w:val="single" w:sz="4" w:space="0" w:color="auto"/>
            </w:tcBorders>
          </w:tcPr>
          <w:p w14:paraId="13C910FA" w14:textId="464E2C31" w:rsidR="00B5308A" w:rsidRPr="007D529F" w:rsidRDefault="00B5308A" w:rsidP="00B5308A">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400221F4" w14:textId="77777777" w:rsidR="00B5308A" w:rsidRPr="007D529F" w:rsidRDefault="00B5308A" w:rsidP="00B5308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1AFEFB2" w14:textId="2AAA0A19" w:rsidR="00B5308A" w:rsidRPr="007D529F" w:rsidRDefault="00B5308A" w:rsidP="00B5308A">
            <w:pPr>
              <w:spacing w:line="276" w:lineRule="auto"/>
              <w:rPr>
                <w:rFonts w:ascii="Arial" w:hAnsi="Arial" w:cs="Arial"/>
                <w:sz w:val="20"/>
                <w:szCs w:val="20"/>
              </w:rPr>
            </w:pPr>
            <w:r w:rsidRPr="007D529F">
              <w:rPr>
                <w:rFonts w:ascii="Arial" w:hAnsi="Arial" w:cs="Arial"/>
                <w:sz w:val="20"/>
                <w:szCs w:val="20"/>
              </w:rPr>
              <w:t>Менее двух, это один.</w:t>
            </w:r>
            <w:r w:rsidR="00220905" w:rsidRPr="007D529F">
              <w:rPr>
                <w:rFonts w:ascii="Arial" w:hAnsi="Arial" w:cs="Arial"/>
                <w:sz w:val="20"/>
                <w:szCs w:val="20"/>
              </w:rPr>
              <w:t xml:space="preserve"> </w:t>
            </w:r>
            <w:r w:rsidRPr="007D529F">
              <w:rPr>
                <w:rFonts w:ascii="Arial" w:hAnsi="Arial" w:cs="Arial"/>
                <w:sz w:val="20"/>
                <w:szCs w:val="20"/>
              </w:rPr>
              <w:t>Уточнить редакцию.</w:t>
            </w:r>
          </w:p>
          <w:p w14:paraId="158B602D" w14:textId="77777777" w:rsidR="00B5308A" w:rsidRPr="007D529F" w:rsidRDefault="00B5308A" w:rsidP="00B5308A">
            <w:pPr>
              <w:spacing w:line="276" w:lineRule="auto"/>
              <w:rPr>
                <w:rFonts w:ascii="Arial" w:hAnsi="Arial" w:cs="Arial"/>
                <w:sz w:val="20"/>
                <w:szCs w:val="20"/>
              </w:rPr>
            </w:pPr>
            <w:r w:rsidRPr="007D529F">
              <w:rPr>
                <w:rFonts w:ascii="Arial" w:hAnsi="Arial" w:cs="Arial"/>
                <w:sz w:val="20"/>
                <w:szCs w:val="20"/>
              </w:rPr>
              <w:t>Также требуется уточнение: если поставляется один ЭД, входящий в состав основного комплекта ЭД изделия, будет ли он записан одновременно в двух разделах спецификации - «Документация», в соответствии с 5.2.2 и «Комплекты» в соответствии с 5.2.4?</w:t>
            </w:r>
          </w:p>
          <w:p w14:paraId="440BE06E" w14:textId="1DFBBEC7" w:rsidR="00B5308A" w:rsidRPr="007D529F" w:rsidRDefault="00B5308A" w:rsidP="00B5308A">
            <w:pPr>
              <w:spacing w:line="276" w:lineRule="auto"/>
              <w:rPr>
                <w:rFonts w:ascii="Arial" w:hAnsi="Arial" w:cs="Arial"/>
                <w:sz w:val="20"/>
                <w:szCs w:val="20"/>
              </w:rPr>
            </w:pPr>
            <w:r w:rsidRPr="007D529F">
              <w:rPr>
                <w:rFonts w:ascii="Arial" w:hAnsi="Arial" w:cs="Arial"/>
                <w:sz w:val="20"/>
                <w:szCs w:val="20"/>
              </w:rPr>
              <w:t>Возможно следует добавить примечание с данной информацией.</w:t>
            </w:r>
          </w:p>
          <w:p w14:paraId="16ADA52B" w14:textId="77777777" w:rsidR="00B5308A" w:rsidRPr="007D529F" w:rsidRDefault="00B5308A" w:rsidP="00B5308A">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753D01A" w14:textId="5DD290DD" w:rsidR="00B5308A" w:rsidRPr="007D529F" w:rsidRDefault="00B5308A" w:rsidP="00B5308A">
            <w:pPr>
              <w:spacing w:line="276" w:lineRule="auto"/>
              <w:rPr>
                <w:rFonts w:ascii="Arial" w:hAnsi="Arial" w:cs="Arial"/>
                <w:sz w:val="20"/>
                <w:szCs w:val="20"/>
              </w:rPr>
            </w:pPr>
            <w:r w:rsidRPr="007D529F">
              <w:rPr>
                <w:rFonts w:ascii="Arial" w:hAnsi="Arial" w:cs="Arial"/>
                <w:sz w:val="20"/>
                <w:szCs w:val="20"/>
              </w:rPr>
              <w:t>….. Если с изделием поставляют один ЭД, то его указывают непосредственно в разделе «Комплекты» спецификации изделия.</w:t>
            </w:r>
          </w:p>
          <w:p w14:paraId="15636398" w14:textId="77777777" w:rsidR="00B5308A" w:rsidRPr="007D529F" w:rsidRDefault="00B5308A" w:rsidP="00B5308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lastRenderedPageBreak/>
              <w:t xml:space="preserve">Обоснование: </w:t>
            </w:r>
          </w:p>
          <w:p w14:paraId="239CF8CD" w14:textId="20F07225" w:rsidR="00B5308A" w:rsidRPr="007D529F" w:rsidRDefault="00B5308A" w:rsidP="00B5308A">
            <w:pPr>
              <w:spacing w:line="276" w:lineRule="auto"/>
              <w:rPr>
                <w:rFonts w:ascii="Arial" w:hAnsi="Arial" w:cs="Arial"/>
                <w:sz w:val="20"/>
                <w:szCs w:val="20"/>
                <w:u w:val="single"/>
              </w:rPr>
            </w:pPr>
            <w:r w:rsidRPr="007D529F">
              <w:rPr>
                <w:rFonts w:ascii="Arial" w:hAnsi="Arial" w:cs="Arial"/>
                <w:sz w:val="20"/>
                <w:szCs w:val="20"/>
              </w:rPr>
              <w:t>Уточнение требований</w:t>
            </w:r>
          </w:p>
        </w:tc>
        <w:tc>
          <w:tcPr>
            <w:tcW w:w="3622" w:type="dxa"/>
            <w:tcBorders>
              <w:top w:val="single" w:sz="4" w:space="0" w:color="auto"/>
              <w:left w:val="single" w:sz="4" w:space="0" w:color="auto"/>
              <w:bottom w:val="single" w:sz="4" w:space="0" w:color="auto"/>
              <w:right w:val="single" w:sz="4" w:space="0" w:color="auto"/>
            </w:tcBorders>
          </w:tcPr>
          <w:p w14:paraId="2EF52AD0" w14:textId="77777777" w:rsidR="00B5308A" w:rsidRPr="007D529F" w:rsidRDefault="00B5308A" w:rsidP="00B5308A">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580189DE" w14:textId="666AA4CE" w:rsidR="00B5308A" w:rsidRPr="007D529F" w:rsidRDefault="00B5308A" w:rsidP="00B5308A">
            <w:pPr>
              <w:tabs>
                <w:tab w:val="left" w:pos="11766"/>
              </w:tabs>
              <w:spacing w:line="276" w:lineRule="auto"/>
              <w:ind w:left="51"/>
              <w:rPr>
                <w:rFonts w:ascii="Arial" w:hAnsi="Arial" w:cs="Arial"/>
                <w:sz w:val="20"/>
                <w:szCs w:val="20"/>
              </w:rPr>
            </w:pPr>
            <w:r w:rsidRPr="007D529F">
              <w:rPr>
                <w:rFonts w:ascii="Arial" w:hAnsi="Arial" w:cs="Arial"/>
                <w:sz w:val="20"/>
                <w:szCs w:val="20"/>
              </w:rPr>
              <w:t>Слова «менее двух» исключены. Текст пункта переработан с учетом замечаний разных организаций</w:t>
            </w:r>
          </w:p>
        </w:tc>
      </w:tr>
      <w:tr w:rsidR="00B5308A" w:rsidRPr="007D529F" w14:paraId="6FD0EDE9" w14:textId="77777777" w:rsidTr="00C37A0E">
        <w:tc>
          <w:tcPr>
            <w:tcW w:w="704" w:type="dxa"/>
            <w:tcBorders>
              <w:top w:val="single" w:sz="4" w:space="0" w:color="auto"/>
              <w:left w:val="single" w:sz="4" w:space="0" w:color="auto"/>
              <w:bottom w:val="single" w:sz="4" w:space="0" w:color="auto"/>
              <w:right w:val="single" w:sz="4" w:space="0" w:color="auto"/>
            </w:tcBorders>
          </w:tcPr>
          <w:p w14:paraId="45904824" w14:textId="77777777" w:rsidR="00B5308A" w:rsidRPr="007D529F" w:rsidRDefault="00B5308A" w:rsidP="00B5308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B2C5D53" w14:textId="37C4589F" w:rsidR="00B5308A" w:rsidRPr="007D529F" w:rsidRDefault="00B5308A" w:rsidP="00B5308A">
            <w:pPr>
              <w:autoSpaceDE w:val="0"/>
              <w:autoSpaceDN w:val="0"/>
              <w:adjustRightInd w:val="0"/>
              <w:spacing w:line="276" w:lineRule="auto"/>
              <w:rPr>
                <w:rFonts w:ascii="Arial" w:hAnsi="Arial" w:cs="Arial"/>
                <w:sz w:val="20"/>
                <w:szCs w:val="20"/>
              </w:rPr>
            </w:pPr>
            <w:r w:rsidRPr="007D529F">
              <w:rPr>
                <w:rFonts w:ascii="Arial" w:hAnsi="Arial" w:cs="Arial"/>
                <w:sz w:val="20"/>
                <w:szCs w:val="20"/>
              </w:rPr>
              <w:t>5.2.4</w:t>
            </w:r>
          </w:p>
        </w:tc>
        <w:tc>
          <w:tcPr>
            <w:tcW w:w="2126" w:type="dxa"/>
            <w:tcBorders>
              <w:top w:val="single" w:sz="4" w:space="0" w:color="auto"/>
              <w:left w:val="single" w:sz="4" w:space="0" w:color="auto"/>
              <w:bottom w:val="single" w:sz="4" w:space="0" w:color="auto"/>
              <w:right w:val="single" w:sz="4" w:space="0" w:color="auto"/>
            </w:tcBorders>
          </w:tcPr>
          <w:p w14:paraId="0005279A" w14:textId="77777777" w:rsidR="00B5308A" w:rsidRPr="007D529F" w:rsidRDefault="00B5308A" w:rsidP="00B5308A">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60CCE861" w14:textId="77777777" w:rsidR="00B5308A" w:rsidRPr="007D529F" w:rsidRDefault="00B5308A" w:rsidP="00B5308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B26A330" w14:textId="78202C4F" w:rsidR="00B5308A" w:rsidRPr="007D529F" w:rsidRDefault="00B5308A" w:rsidP="00B5308A">
            <w:pPr>
              <w:spacing w:line="276" w:lineRule="auto"/>
              <w:rPr>
                <w:rFonts w:ascii="Arial" w:hAnsi="Arial" w:cs="Arial"/>
                <w:sz w:val="20"/>
                <w:szCs w:val="20"/>
              </w:rPr>
            </w:pPr>
            <w:r w:rsidRPr="007D529F">
              <w:rPr>
                <w:rFonts w:ascii="Arial" w:hAnsi="Arial" w:cs="Arial"/>
                <w:sz w:val="20"/>
                <w:szCs w:val="20"/>
              </w:rPr>
              <w:t>Вместо термина «эксплуатант» использовать термин «потребитель».</w:t>
            </w:r>
          </w:p>
        </w:tc>
        <w:tc>
          <w:tcPr>
            <w:tcW w:w="3622" w:type="dxa"/>
            <w:tcBorders>
              <w:top w:val="single" w:sz="4" w:space="0" w:color="auto"/>
              <w:left w:val="single" w:sz="4" w:space="0" w:color="auto"/>
              <w:bottom w:val="single" w:sz="4" w:space="0" w:color="auto"/>
              <w:right w:val="single" w:sz="4" w:space="0" w:color="auto"/>
            </w:tcBorders>
          </w:tcPr>
          <w:p w14:paraId="044F432E" w14:textId="77777777" w:rsidR="00B5308A" w:rsidRPr="007D529F" w:rsidRDefault="00B5308A" w:rsidP="00B5308A">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B5308A" w:rsidRPr="007D529F" w14:paraId="1E1FA889" w14:textId="77777777" w:rsidTr="00C37A0E">
        <w:tc>
          <w:tcPr>
            <w:tcW w:w="704" w:type="dxa"/>
          </w:tcPr>
          <w:p w14:paraId="2C3DD12B" w14:textId="77777777" w:rsidR="00B5308A" w:rsidRPr="007D529F" w:rsidRDefault="00B5308A" w:rsidP="00B5308A">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A8E2A86" w14:textId="4593999D" w:rsidR="00B5308A" w:rsidRPr="007D529F" w:rsidRDefault="00B5308A" w:rsidP="00B5308A">
            <w:pPr>
              <w:autoSpaceDE w:val="0"/>
              <w:autoSpaceDN w:val="0"/>
              <w:adjustRightInd w:val="0"/>
              <w:spacing w:line="276" w:lineRule="auto"/>
              <w:rPr>
                <w:rFonts w:ascii="Arial" w:hAnsi="Arial" w:cs="Arial"/>
                <w:sz w:val="20"/>
                <w:szCs w:val="20"/>
              </w:rPr>
            </w:pPr>
            <w:r w:rsidRPr="007D529F">
              <w:rPr>
                <w:rFonts w:ascii="Arial" w:hAnsi="Arial" w:cs="Arial"/>
                <w:sz w:val="20"/>
                <w:szCs w:val="20"/>
              </w:rPr>
              <w:t>5.2.5</w:t>
            </w:r>
          </w:p>
        </w:tc>
        <w:tc>
          <w:tcPr>
            <w:tcW w:w="2126" w:type="dxa"/>
          </w:tcPr>
          <w:p w14:paraId="1B023099" w14:textId="77777777" w:rsidR="00B5308A" w:rsidRPr="007D529F" w:rsidRDefault="00B5308A" w:rsidP="00B5308A">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3E0F0FDC" w14:textId="77777777" w:rsidR="00B5308A" w:rsidRPr="007D529F" w:rsidRDefault="00B5308A" w:rsidP="00B5308A">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6EF2B74" w14:textId="290F0A02" w:rsidR="00B5308A" w:rsidRPr="007D529F" w:rsidRDefault="00B5308A" w:rsidP="00B5308A">
            <w:pPr>
              <w:tabs>
                <w:tab w:val="left" w:pos="284"/>
              </w:tabs>
              <w:spacing w:line="276" w:lineRule="auto"/>
              <w:rPr>
                <w:rFonts w:ascii="Arial" w:hAnsi="Arial" w:cs="Arial"/>
                <w:sz w:val="20"/>
                <w:szCs w:val="20"/>
              </w:rPr>
            </w:pPr>
            <w:r w:rsidRPr="007D529F">
              <w:rPr>
                <w:rFonts w:ascii="Arial" w:hAnsi="Arial" w:cs="Arial"/>
                <w:sz w:val="20"/>
                <w:szCs w:val="20"/>
              </w:rPr>
              <w:t>1) Уточнить формулировки – не применять сочетание «ссылки в ВЭ».</w:t>
            </w:r>
          </w:p>
          <w:p w14:paraId="1062C40E" w14:textId="40FFAB7E" w:rsidR="00B5308A" w:rsidRPr="007D529F" w:rsidRDefault="00B5308A" w:rsidP="00B5308A">
            <w:pPr>
              <w:tabs>
                <w:tab w:val="left" w:pos="284"/>
              </w:tabs>
              <w:spacing w:line="276" w:lineRule="auto"/>
              <w:rPr>
                <w:rFonts w:ascii="Arial" w:hAnsi="Arial" w:cs="Arial"/>
                <w:sz w:val="20"/>
                <w:szCs w:val="20"/>
              </w:rPr>
            </w:pPr>
            <w:r w:rsidRPr="007D529F">
              <w:rPr>
                <w:rFonts w:ascii="Arial" w:hAnsi="Arial" w:cs="Arial"/>
                <w:sz w:val="20"/>
                <w:szCs w:val="20"/>
              </w:rPr>
              <w:t>2) Привести требование об указании всех ЭД и КД, включенных в поставляемый комплект ЭД в виде ссылок в ЭД изделия.</w:t>
            </w:r>
          </w:p>
          <w:p w14:paraId="3808086E" w14:textId="01B2F8E9" w:rsidR="00B5308A" w:rsidRPr="007D529F" w:rsidRDefault="00B5308A" w:rsidP="00B5308A">
            <w:pPr>
              <w:tabs>
                <w:tab w:val="left" w:pos="284"/>
              </w:tabs>
              <w:spacing w:line="276" w:lineRule="auto"/>
              <w:rPr>
                <w:rFonts w:ascii="Arial" w:hAnsi="Arial" w:cs="Arial"/>
                <w:sz w:val="20"/>
                <w:szCs w:val="20"/>
              </w:rPr>
            </w:pPr>
            <w:r w:rsidRPr="007D529F">
              <w:rPr>
                <w:rFonts w:ascii="Arial" w:hAnsi="Arial" w:cs="Arial"/>
                <w:sz w:val="20"/>
                <w:szCs w:val="20"/>
              </w:rPr>
              <w:t xml:space="preserve">3) Добавить ЭД покупных изделий в список, допускаемых для включения в поставляемый комплект ЭД (перенести из п. 4.4.). </w:t>
            </w:r>
          </w:p>
          <w:p w14:paraId="606445A6" w14:textId="0550C27F" w:rsidR="00B5308A" w:rsidRPr="007D529F" w:rsidRDefault="00B5308A" w:rsidP="00EC0DC0">
            <w:pPr>
              <w:rPr>
                <w:rFonts w:ascii="Arial" w:hAnsi="Arial" w:cs="Arial"/>
                <w:sz w:val="20"/>
                <w:szCs w:val="20"/>
              </w:rPr>
            </w:pPr>
            <w:r w:rsidRPr="007D529F">
              <w:rPr>
                <w:rFonts w:ascii="Arial" w:hAnsi="Arial" w:cs="Arial"/>
                <w:sz w:val="20"/>
                <w:szCs w:val="20"/>
              </w:rPr>
              <w:t>4) Дополнить требованием о повторении информации (аналогично п. 4.4).</w:t>
            </w:r>
          </w:p>
          <w:p w14:paraId="01D0CF0B" w14:textId="77777777" w:rsidR="00B5308A" w:rsidRPr="007D529F" w:rsidRDefault="00B5308A" w:rsidP="00B5308A">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8A6E03F" w14:textId="064235EB" w:rsidR="00B5308A" w:rsidRPr="007D529F" w:rsidRDefault="00B5308A" w:rsidP="00B5308A">
            <w:pPr>
              <w:spacing w:line="276" w:lineRule="auto"/>
              <w:rPr>
                <w:rFonts w:ascii="Arial" w:hAnsi="Arial" w:cs="Arial"/>
                <w:sz w:val="20"/>
                <w:szCs w:val="20"/>
              </w:rPr>
            </w:pPr>
            <w:r w:rsidRPr="007D529F">
              <w:rPr>
                <w:rFonts w:ascii="Arial" w:hAnsi="Arial" w:cs="Arial"/>
                <w:sz w:val="20"/>
                <w:szCs w:val="20"/>
              </w:rPr>
              <w:t xml:space="preserve">«5.2.5 Допускается (например, для изделий единичного производства и в иных необходимых случаях) включать в состав поставляемого комплекта ЭД необходимые для эксплуатации изделия КД по ГОСТ Р 2.102, а также ЭД по ГОСТ 19.101 на программные изделия в составе данного изделия </w:t>
            </w:r>
            <w:r w:rsidRPr="007D529F">
              <w:rPr>
                <w:rFonts w:ascii="Arial" w:hAnsi="Arial" w:cs="Arial"/>
                <w:b/>
                <w:bCs/>
                <w:sz w:val="20"/>
                <w:szCs w:val="20"/>
              </w:rPr>
              <w:t>и ЭД покупных изделий. Ссылки на такие ЭД и КД приводят в ЭД изделия в целом. Повторение в ЭД изделия информации, приведенной в таких ЭД и КД допускается в минимально необходимом для эксплуатации изделия объеме.</w:t>
            </w:r>
            <w:r w:rsidRPr="007D529F">
              <w:rPr>
                <w:rFonts w:ascii="Arial" w:hAnsi="Arial" w:cs="Arial"/>
                <w:sz w:val="20"/>
                <w:szCs w:val="20"/>
              </w:rPr>
              <w:t>».</w:t>
            </w:r>
          </w:p>
          <w:p w14:paraId="54F57CDE" w14:textId="77777777" w:rsidR="00B5308A" w:rsidRPr="007D529F" w:rsidRDefault="00B5308A" w:rsidP="00B5308A">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1B90CBB5" w14:textId="51B098DC" w:rsidR="00B5308A" w:rsidRPr="007D529F" w:rsidRDefault="00B5308A" w:rsidP="00B5308A">
            <w:pPr>
              <w:tabs>
                <w:tab w:val="left" w:pos="284"/>
              </w:tabs>
              <w:spacing w:line="276" w:lineRule="auto"/>
              <w:rPr>
                <w:rFonts w:ascii="Arial" w:hAnsi="Arial" w:cs="Arial"/>
                <w:sz w:val="20"/>
                <w:szCs w:val="20"/>
              </w:rPr>
            </w:pPr>
            <w:r w:rsidRPr="007D529F">
              <w:rPr>
                <w:rFonts w:ascii="Arial" w:hAnsi="Arial" w:cs="Arial"/>
                <w:sz w:val="20"/>
                <w:szCs w:val="20"/>
              </w:rPr>
              <w:t>1) Записанные в ВЭ документы, определяющие поставляемый комплект, не являются ссылками, ссылки приводятся в ЭД, а документы, на которые приведены ссылки, включают в комплект поставляемых ЭД (указывают в ВЭ).</w:t>
            </w:r>
          </w:p>
          <w:p w14:paraId="1CE3971A" w14:textId="77777777" w:rsidR="00B5308A" w:rsidRPr="007D529F" w:rsidRDefault="00B5308A" w:rsidP="00B5308A">
            <w:pPr>
              <w:tabs>
                <w:tab w:val="left" w:pos="284"/>
              </w:tabs>
              <w:spacing w:line="276" w:lineRule="auto"/>
              <w:rPr>
                <w:rFonts w:ascii="Arial" w:hAnsi="Arial" w:cs="Arial"/>
                <w:sz w:val="20"/>
                <w:szCs w:val="20"/>
              </w:rPr>
            </w:pPr>
            <w:r w:rsidRPr="007D529F">
              <w:rPr>
                <w:rFonts w:ascii="Arial" w:hAnsi="Arial" w:cs="Arial"/>
                <w:sz w:val="20"/>
                <w:szCs w:val="20"/>
              </w:rPr>
              <w:t>2) Требование о включении всех ЭД, на которые имеется ссылки в ЭД изделия, в поставляемый комплект ЭД не приведено.</w:t>
            </w:r>
          </w:p>
          <w:p w14:paraId="62288AB3" w14:textId="77777777" w:rsidR="00B5308A" w:rsidRPr="007D529F" w:rsidRDefault="00B5308A" w:rsidP="00B5308A">
            <w:pPr>
              <w:tabs>
                <w:tab w:val="left" w:pos="284"/>
              </w:tabs>
              <w:spacing w:line="276" w:lineRule="auto"/>
              <w:rPr>
                <w:rFonts w:ascii="Arial" w:hAnsi="Arial" w:cs="Arial"/>
                <w:sz w:val="20"/>
                <w:szCs w:val="20"/>
              </w:rPr>
            </w:pPr>
            <w:r w:rsidRPr="007D529F">
              <w:rPr>
                <w:rFonts w:ascii="Arial" w:hAnsi="Arial" w:cs="Arial"/>
                <w:sz w:val="20"/>
                <w:szCs w:val="20"/>
              </w:rPr>
              <w:t>3) Требования к комплектности изложены в данном разделе, и ЭД не всех покупных изделий требуется поставлять конечному потребителю, поэтому требования к включению ЭД покупных изделий в комплектность поставки должно быть приведено в данном пункте.</w:t>
            </w:r>
          </w:p>
          <w:p w14:paraId="4C33C5D4" w14:textId="485DCF17" w:rsidR="00B5308A" w:rsidRPr="007D529F" w:rsidRDefault="00B5308A" w:rsidP="00B5308A">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4) Для минимизации повторения информации в разных документах</w:t>
            </w:r>
          </w:p>
        </w:tc>
        <w:tc>
          <w:tcPr>
            <w:tcW w:w="3622" w:type="dxa"/>
          </w:tcPr>
          <w:p w14:paraId="79392523" w14:textId="51B3FE2A" w:rsidR="00B5308A" w:rsidRPr="007D529F" w:rsidRDefault="00B5308A" w:rsidP="00B5308A">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2052A8BA" w14:textId="63DA9C1F" w:rsidR="00B5308A" w:rsidRPr="007D529F" w:rsidRDefault="00B5308A" w:rsidP="00B5308A">
            <w:pPr>
              <w:tabs>
                <w:tab w:val="left" w:pos="11766"/>
              </w:tabs>
              <w:spacing w:line="276" w:lineRule="auto"/>
              <w:ind w:left="51"/>
              <w:rPr>
                <w:rFonts w:ascii="Arial" w:hAnsi="Arial" w:cs="Arial"/>
                <w:sz w:val="20"/>
                <w:szCs w:val="20"/>
              </w:rPr>
            </w:pPr>
            <w:r w:rsidRPr="007D529F">
              <w:rPr>
                <w:rFonts w:ascii="Arial" w:hAnsi="Arial" w:cs="Arial"/>
                <w:sz w:val="20"/>
                <w:szCs w:val="20"/>
              </w:rPr>
              <w:t>Без включения последнего предложения, оно уже учтено в отредактированном п. 4.</w:t>
            </w:r>
            <w:r w:rsidR="0011084D" w:rsidRPr="007D529F">
              <w:rPr>
                <w:rFonts w:ascii="Arial" w:hAnsi="Arial" w:cs="Arial"/>
                <w:sz w:val="20"/>
                <w:szCs w:val="20"/>
              </w:rPr>
              <w:t>7</w:t>
            </w:r>
          </w:p>
        </w:tc>
      </w:tr>
      <w:tr w:rsidR="00314BAE" w:rsidRPr="007D529F" w14:paraId="7CDFF52F" w14:textId="77777777" w:rsidTr="00C37A0E">
        <w:tc>
          <w:tcPr>
            <w:tcW w:w="704" w:type="dxa"/>
            <w:tcBorders>
              <w:top w:val="single" w:sz="4" w:space="0" w:color="auto"/>
              <w:left w:val="single" w:sz="4" w:space="0" w:color="auto"/>
              <w:bottom w:val="single" w:sz="4" w:space="0" w:color="auto"/>
              <w:right w:val="single" w:sz="4" w:space="0" w:color="auto"/>
            </w:tcBorders>
          </w:tcPr>
          <w:p w14:paraId="45559E44" w14:textId="77777777" w:rsidR="00314BAE" w:rsidRPr="007D529F" w:rsidRDefault="00314BAE" w:rsidP="00314BA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0A5678E" w14:textId="73B71208" w:rsidR="00314BAE" w:rsidRPr="007D529F" w:rsidRDefault="00314BAE" w:rsidP="00314BAE">
            <w:pPr>
              <w:autoSpaceDE w:val="0"/>
              <w:autoSpaceDN w:val="0"/>
              <w:adjustRightInd w:val="0"/>
              <w:spacing w:line="276" w:lineRule="auto"/>
              <w:rPr>
                <w:rFonts w:ascii="Arial" w:hAnsi="Arial" w:cs="Arial"/>
                <w:sz w:val="20"/>
                <w:szCs w:val="20"/>
              </w:rPr>
            </w:pPr>
            <w:r w:rsidRPr="007D529F">
              <w:rPr>
                <w:rFonts w:ascii="Arial" w:hAnsi="Arial" w:cs="Arial"/>
                <w:sz w:val="20"/>
                <w:szCs w:val="20"/>
              </w:rPr>
              <w:t>6</w:t>
            </w:r>
          </w:p>
        </w:tc>
        <w:tc>
          <w:tcPr>
            <w:tcW w:w="2126" w:type="dxa"/>
            <w:tcBorders>
              <w:top w:val="single" w:sz="4" w:space="0" w:color="auto"/>
              <w:left w:val="single" w:sz="4" w:space="0" w:color="auto"/>
              <w:bottom w:val="single" w:sz="4" w:space="0" w:color="auto"/>
              <w:right w:val="single" w:sz="4" w:space="0" w:color="auto"/>
            </w:tcBorders>
          </w:tcPr>
          <w:p w14:paraId="648265AF" w14:textId="513BC580" w:rsidR="00314BAE" w:rsidRPr="007D529F" w:rsidRDefault="00314BAE" w:rsidP="00314BAE">
            <w:pPr>
              <w:spacing w:line="276" w:lineRule="auto"/>
              <w:jc w:val="center"/>
              <w:rPr>
                <w:rFonts w:ascii="Arial" w:hAnsi="Arial" w:cs="Arial"/>
                <w:sz w:val="20"/>
                <w:szCs w:val="20"/>
              </w:rPr>
            </w:pPr>
            <w:r w:rsidRPr="007D529F">
              <w:rPr>
                <w:rFonts w:ascii="Arial" w:hAnsi="Arial" w:cs="Arial"/>
                <w:sz w:val="20"/>
                <w:szCs w:val="20"/>
              </w:rPr>
              <w:t xml:space="preserve">АО «Концерн ВКО «Алмаз-Антей», </w:t>
            </w:r>
            <w:r w:rsidRPr="007D529F">
              <w:rPr>
                <w:rFonts w:ascii="Arial" w:hAnsi="Arial" w:cs="Arial"/>
                <w:sz w:val="20"/>
                <w:szCs w:val="20"/>
              </w:rPr>
              <w:lastRenderedPageBreak/>
              <w:t>№ 31-21/16723 от 09.07.2026</w:t>
            </w:r>
          </w:p>
        </w:tc>
        <w:tc>
          <w:tcPr>
            <w:tcW w:w="7298" w:type="dxa"/>
            <w:tcBorders>
              <w:top w:val="single" w:sz="4" w:space="0" w:color="auto"/>
              <w:left w:val="single" w:sz="4" w:space="0" w:color="auto"/>
              <w:bottom w:val="single" w:sz="4" w:space="0" w:color="auto"/>
              <w:right w:val="single" w:sz="4" w:space="0" w:color="auto"/>
            </w:tcBorders>
          </w:tcPr>
          <w:p w14:paraId="7D149E6E" w14:textId="77777777" w:rsidR="00314BAE" w:rsidRPr="007D529F" w:rsidRDefault="00314BAE" w:rsidP="00314BAE">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1B0EE77C" w14:textId="77777777"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t>Записать название раздела 6, как «Общие требования».</w:t>
            </w:r>
          </w:p>
          <w:p w14:paraId="36603FD4" w14:textId="351B1931"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lastRenderedPageBreak/>
              <w:t>В названиях подразделов 6.1-6.3 использовать термин «эксплуатационные документы»</w:t>
            </w:r>
          </w:p>
          <w:p w14:paraId="257D889A" w14:textId="77777777" w:rsidR="00314BAE" w:rsidRPr="007D529F" w:rsidRDefault="00314BAE" w:rsidP="00314BAE">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BEE3497" w14:textId="77777777"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t>«6 Общие требования</w:t>
            </w:r>
          </w:p>
          <w:p w14:paraId="5C646AFB" w14:textId="77777777"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t>6.1</w:t>
            </w:r>
            <w:r w:rsidRPr="007D529F">
              <w:rPr>
                <w:rFonts w:ascii="Arial" w:hAnsi="Arial" w:cs="Arial"/>
                <w:sz w:val="20"/>
                <w:szCs w:val="20"/>
              </w:rPr>
              <w:tab/>
              <w:t>...эксплуатационных</w:t>
            </w:r>
          </w:p>
          <w:p w14:paraId="13690F21" w14:textId="77777777"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t>документов</w:t>
            </w:r>
          </w:p>
          <w:p w14:paraId="407626B3" w14:textId="77777777"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t>6.2</w:t>
            </w:r>
            <w:r w:rsidRPr="007D529F">
              <w:rPr>
                <w:rFonts w:ascii="Arial" w:hAnsi="Arial" w:cs="Arial"/>
                <w:sz w:val="20"/>
                <w:szCs w:val="20"/>
              </w:rPr>
              <w:tab/>
              <w:t>...эксплуатационных</w:t>
            </w:r>
          </w:p>
          <w:p w14:paraId="0FB78655" w14:textId="77777777"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t>документов</w:t>
            </w:r>
          </w:p>
          <w:p w14:paraId="0EA93489" w14:textId="77777777"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t>6.3</w:t>
            </w:r>
            <w:r w:rsidRPr="007D529F">
              <w:rPr>
                <w:rFonts w:ascii="Arial" w:hAnsi="Arial" w:cs="Arial"/>
                <w:sz w:val="20"/>
                <w:szCs w:val="20"/>
              </w:rPr>
              <w:tab/>
              <w:t>...эксплуатационных</w:t>
            </w:r>
          </w:p>
          <w:p w14:paraId="225600F6" w14:textId="6BA235B4"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t>документов»</w:t>
            </w:r>
          </w:p>
          <w:p w14:paraId="586FA765" w14:textId="77777777" w:rsidR="00314BAE" w:rsidRPr="007D529F" w:rsidRDefault="00314BAE" w:rsidP="00314BAE">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983E621" w14:textId="4E75B937" w:rsidR="00314BAE" w:rsidRPr="007D529F" w:rsidRDefault="00314BAE" w:rsidP="00314BAE">
            <w:pPr>
              <w:spacing w:line="276" w:lineRule="auto"/>
              <w:rPr>
                <w:rFonts w:ascii="Arial" w:hAnsi="Arial" w:cs="Arial"/>
                <w:sz w:val="20"/>
                <w:szCs w:val="20"/>
                <w:u w:val="single"/>
              </w:rPr>
            </w:pPr>
            <w:r w:rsidRPr="007D529F">
              <w:rPr>
                <w:rFonts w:ascii="Arial" w:hAnsi="Arial" w:cs="Arial"/>
                <w:sz w:val="20"/>
                <w:szCs w:val="20"/>
              </w:rPr>
              <w:t>Приведение к однотипности использования по тексту стандарта</w:t>
            </w:r>
          </w:p>
        </w:tc>
        <w:tc>
          <w:tcPr>
            <w:tcW w:w="3622" w:type="dxa"/>
            <w:tcBorders>
              <w:top w:val="single" w:sz="4" w:space="0" w:color="auto"/>
              <w:left w:val="single" w:sz="4" w:space="0" w:color="auto"/>
              <w:bottom w:val="single" w:sz="4" w:space="0" w:color="auto"/>
              <w:right w:val="single" w:sz="4" w:space="0" w:color="auto"/>
            </w:tcBorders>
          </w:tcPr>
          <w:p w14:paraId="21A1CFFB" w14:textId="77777777" w:rsidR="00314BAE" w:rsidRPr="007D529F" w:rsidRDefault="00314BAE" w:rsidP="00314BAE">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частично.</w:t>
            </w:r>
          </w:p>
          <w:p w14:paraId="54207972" w14:textId="236CB99C" w:rsidR="00314BAE" w:rsidRPr="007D529F" w:rsidRDefault="00314BAE" w:rsidP="00314BAE">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Содержание уточнено и согласовано с заголовками в тексте </w:t>
            </w:r>
            <w:r w:rsidRPr="007D529F">
              <w:rPr>
                <w:rFonts w:ascii="Arial" w:hAnsi="Arial" w:cs="Arial"/>
                <w:sz w:val="20"/>
                <w:szCs w:val="20"/>
              </w:rPr>
              <w:lastRenderedPageBreak/>
              <w:t>проекта с учетом данного замечания и замечаний других организаций</w:t>
            </w:r>
          </w:p>
        </w:tc>
      </w:tr>
      <w:tr w:rsidR="00314BAE" w:rsidRPr="007D529F" w14:paraId="2290B188" w14:textId="77777777" w:rsidTr="00C37A0E">
        <w:tc>
          <w:tcPr>
            <w:tcW w:w="704" w:type="dxa"/>
            <w:tcBorders>
              <w:top w:val="single" w:sz="4" w:space="0" w:color="auto"/>
              <w:left w:val="single" w:sz="4" w:space="0" w:color="auto"/>
              <w:bottom w:val="single" w:sz="4" w:space="0" w:color="auto"/>
              <w:right w:val="single" w:sz="4" w:space="0" w:color="auto"/>
            </w:tcBorders>
          </w:tcPr>
          <w:p w14:paraId="7A5C5AD2" w14:textId="77777777" w:rsidR="00314BAE" w:rsidRPr="007D529F" w:rsidRDefault="00314BAE" w:rsidP="00314BA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415186F" w14:textId="69BCF103" w:rsidR="00314BAE" w:rsidRPr="007D529F" w:rsidRDefault="00314BAE" w:rsidP="00314BAE">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6.1 </w:t>
            </w:r>
            <w:r w:rsidRPr="007D529F">
              <w:rPr>
                <w:rFonts w:ascii="Arial" w:hAnsi="Arial" w:cs="Arial"/>
                <w:sz w:val="20"/>
                <w:szCs w:val="20"/>
              </w:rPr>
              <w:br/>
              <w:t>и далее по тексту</w:t>
            </w:r>
          </w:p>
        </w:tc>
        <w:tc>
          <w:tcPr>
            <w:tcW w:w="2126" w:type="dxa"/>
            <w:tcBorders>
              <w:top w:val="single" w:sz="4" w:space="0" w:color="auto"/>
              <w:left w:val="single" w:sz="4" w:space="0" w:color="auto"/>
              <w:bottom w:val="single" w:sz="4" w:space="0" w:color="auto"/>
              <w:right w:val="single" w:sz="4" w:space="0" w:color="auto"/>
            </w:tcBorders>
          </w:tcPr>
          <w:p w14:paraId="09998659" w14:textId="77777777" w:rsidR="00314BAE" w:rsidRPr="007D529F" w:rsidRDefault="00314BAE" w:rsidP="00314BAE">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p w14:paraId="785734C2" w14:textId="61C3B94E" w:rsidR="00314BAE" w:rsidRPr="007D529F" w:rsidRDefault="00314BAE" w:rsidP="00314BAE">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448FFFE5" w14:textId="77777777" w:rsidR="00314BAE" w:rsidRPr="007D529F" w:rsidRDefault="00314BAE" w:rsidP="00314BAE">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358D320" w14:textId="3850D887" w:rsidR="00314BAE" w:rsidRPr="007D529F" w:rsidRDefault="00314BAE" w:rsidP="00314BAE">
            <w:pPr>
              <w:spacing w:line="276" w:lineRule="auto"/>
              <w:rPr>
                <w:rFonts w:ascii="Arial" w:hAnsi="Arial" w:cs="Arial"/>
                <w:sz w:val="20"/>
                <w:szCs w:val="20"/>
              </w:rPr>
            </w:pPr>
            <w:r w:rsidRPr="007D529F">
              <w:rPr>
                <w:rFonts w:ascii="Arial" w:hAnsi="Arial" w:cs="Arial"/>
                <w:sz w:val="20"/>
                <w:szCs w:val="20"/>
              </w:rPr>
              <w:t>Использовать сокращение «ЭД» вместо «эксплуатационной документации».</w:t>
            </w:r>
          </w:p>
          <w:p w14:paraId="3E72F052" w14:textId="48F3307A" w:rsidR="00314BAE" w:rsidRPr="007D529F" w:rsidRDefault="00314BAE" w:rsidP="00314BAE">
            <w:pPr>
              <w:spacing w:line="276" w:lineRule="auto"/>
              <w:rPr>
                <w:rFonts w:ascii="Arial" w:eastAsia="Times New Roman" w:hAnsi="Arial" w:cs="Arial"/>
                <w:sz w:val="20"/>
                <w:szCs w:val="20"/>
                <w:u w:val="single"/>
                <w:lang w:eastAsia="ru-RU"/>
              </w:rPr>
            </w:pPr>
          </w:p>
        </w:tc>
        <w:tc>
          <w:tcPr>
            <w:tcW w:w="3622" w:type="dxa"/>
            <w:tcBorders>
              <w:top w:val="single" w:sz="4" w:space="0" w:color="auto"/>
              <w:left w:val="single" w:sz="4" w:space="0" w:color="auto"/>
              <w:bottom w:val="single" w:sz="4" w:space="0" w:color="auto"/>
              <w:right w:val="single" w:sz="4" w:space="0" w:color="auto"/>
            </w:tcBorders>
          </w:tcPr>
          <w:p w14:paraId="032E991B" w14:textId="77777777" w:rsidR="00314BAE" w:rsidRPr="007D529F" w:rsidRDefault="00314BAE" w:rsidP="00314BAE">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11084D" w:rsidRPr="007D529F">
              <w:rPr>
                <w:rFonts w:ascii="Arial" w:hAnsi="Arial" w:cs="Arial"/>
                <w:sz w:val="20"/>
                <w:szCs w:val="20"/>
              </w:rPr>
              <w:t xml:space="preserve"> к сведению.</w:t>
            </w:r>
          </w:p>
          <w:p w14:paraId="5A7A580C" w14:textId="0BBBC853" w:rsidR="0011084D" w:rsidRPr="007D529F" w:rsidRDefault="0011084D" w:rsidP="00314BAE">
            <w:pPr>
              <w:tabs>
                <w:tab w:val="left" w:pos="11766"/>
              </w:tabs>
              <w:spacing w:line="276" w:lineRule="auto"/>
              <w:ind w:left="51"/>
              <w:rPr>
                <w:rFonts w:ascii="Arial" w:hAnsi="Arial" w:cs="Arial"/>
                <w:sz w:val="20"/>
                <w:szCs w:val="20"/>
              </w:rPr>
            </w:pPr>
            <w:r w:rsidRPr="007D529F">
              <w:rPr>
                <w:rFonts w:ascii="Arial" w:hAnsi="Arial" w:cs="Arial"/>
                <w:sz w:val="20"/>
                <w:szCs w:val="20"/>
              </w:rPr>
              <w:t>ЭД используется для понятия «эксплуатационный документ». Эксплуатационная документация применяется без сокращения</w:t>
            </w:r>
          </w:p>
        </w:tc>
      </w:tr>
      <w:tr w:rsidR="00314BAE" w:rsidRPr="007D529F" w14:paraId="1FDF8F4A" w14:textId="77777777" w:rsidTr="00C37A0E">
        <w:tc>
          <w:tcPr>
            <w:tcW w:w="704" w:type="dxa"/>
          </w:tcPr>
          <w:p w14:paraId="0718D1D6" w14:textId="77777777" w:rsidR="00314BAE" w:rsidRPr="007D529F" w:rsidRDefault="00314BAE" w:rsidP="00314BA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E36AB40" w14:textId="670AE9F6" w:rsidR="00314BAE" w:rsidRPr="007D529F" w:rsidRDefault="00314BAE" w:rsidP="00314BAE">
            <w:pPr>
              <w:autoSpaceDE w:val="0"/>
              <w:autoSpaceDN w:val="0"/>
              <w:adjustRightInd w:val="0"/>
              <w:spacing w:line="276" w:lineRule="auto"/>
              <w:rPr>
                <w:rFonts w:ascii="Arial" w:hAnsi="Arial" w:cs="Arial"/>
                <w:sz w:val="20"/>
                <w:szCs w:val="20"/>
              </w:rPr>
            </w:pPr>
            <w:r w:rsidRPr="007D529F">
              <w:rPr>
                <w:rFonts w:ascii="Arial" w:hAnsi="Arial" w:cs="Arial"/>
                <w:sz w:val="20"/>
                <w:szCs w:val="20"/>
              </w:rPr>
              <w:t>6.1.1</w:t>
            </w:r>
          </w:p>
        </w:tc>
        <w:tc>
          <w:tcPr>
            <w:tcW w:w="2126" w:type="dxa"/>
          </w:tcPr>
          <w:p w14:paraId="72548C0A" w14:textId="77777777" w:rsidR="00314BAE" w:rsidRPr="007D529F" w:rsidRDefault="00314BAE" w:rsidP="00314BAE">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308D5B03" w14:textId="77777777" w:rsidR="00314BAE" w:rsidRPr="007D529F" w:rsidRDefault="00314BAE" w:rsidP="00314BAE">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0862159" w14:textId="09813D83" w:rsidR="00314BAE" w:rsidRPr="007D529F" w:rsidRDefault="00314BAE" w:rsidP="00314BAE">
            <w:pPr>
              <w:rPr>
                <w:rFonts w:ascii="Arial" w:hAnsi="Arial" w:cs="Arial"/>
                <w:sz w:val="20"/>
                <w:szCs w:val="20"/>
              </w:rPr>
            </w:pPr>
            <w:r w:rsidRPr="007D529F">
              <w:rPr>
                <w:rFonts w:ascii="Arial" w:hAnsi="Arial" w:cs="Arial"/>
                <w:sz w:val="20"/>
                <w:szCs w:val="20"/>
              </w:rPr>
              <w:t>Заменить «раздела» на «стандарта».</w:t>
            </w:r>
          </w:p>
          <w:p w14:paraId="3FEB72F0" w14:textId="77777777" w:rsidR="00314BAE" w:rsidRPr="007D529F" w:rsidRDefault="00314BAE" w:rsidP="00314BAE">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B25A47C" w14:textId="3FAF8A9C" w:rsidR="00314BAE" w:rsidRPr="007D529F" w:rsidRDefault="00314BAE" w:rsidP="00314BAE">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Требования приведены не только в данном разделе</w:t>
            </w:r>
          </w:p>
        </w:tc>
        <w:tc>
          <w:tcPr>
            <w:tcW w:w="3622" w:type="dxa"/>
          </w:tcPr>
          <w:p w14:paraId="6C29EFC0" w14:textId="2ADB63CE" w:rsidR="00314BAE" w:rsidRPr="007D529F" w:rsidRDefault="00314BAE" w:rsidP="00314BAE">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AE676F" w:rsidRPr="007D529F" w14:paraId="25428E6E" w14:textId="77777777" w:rsidTr="00C37A0E">
        <w:tc>
          <w:tcPr>
            <w:tcW w:w="704" w:type="dxa"/>
            <w:tcBorders>
              <w:top w:val="single" w:sz="4" w:space="0" w:color="auto"/>
              <w:left w:val="single" w:sz="4" w:space="0" w:color="auto"/>
              <w:bottom w:val="single" w:sz="4" w:space="0" w:color="auto"/>
              <w:right w:val="single" w:sz="4" w:space="0" w:color="auto"/>
            </w:tcBorders>
          </w:tcPr>
          <w:p w14:paraId="598B32AD" w14:textId="77777777" w:rsidR="00AE676F" w:rsidRPr="007D529F" w:rsidRDefault="00AE676F" w:rsidP="00AE676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C23F661" w14:textId="57E83CFE" w:rsidR="00AE676F" w:rsidRPr="007D529F" w:rsidRDefault="00AE676F" w:rsidP="00AE676F">
            <w:pPr>
              <w:autoSpaceDE w:val="0"/>
              <w:autoSpaceDN w:val="0"/>
              <w:adjustRightInd w:val="0"/>
              <w:spacing w:line="276" w:lineRule="auto"/>
              <w:rPr>
                <w:rFonts w:ascii="Arial" w:hAnsi="Arial" w:cs="Arial"/>
                <w:sz w:val="20"/>
                <w:szCs w:val="20"/>
              </w:rPr>
            </w:pPr>
            <w:r w:rsidRPr="007D529F">
              <w:rPr>
                <w:rFonts w:ascii="Arial" w:hAnsi="Arial" w:cs="Arial"/>
                <w:sz w:val="20"/>
                <w:szCs w:val="20"/>
              </w:rPr>
              <w:t>6.1.2,</w:t>
            </w:r>
            <w:r w:rsidRPr="007D529F">
              <w:rPr>
                <w:rFonts w:ascii="Arial" w:hAnsi="Arial" w:cs="Arial"/>
                <w:sz w:val="20"/>
                <w:szCs w:val="20"/>
              </w:rPr>
              <w:br/>
              <w:t>6.1.3</w:t>
            </w:r>
          </w:p>
        </w:tc>
        <w:tc>
          <w:tcPr>
            <w:tcW w:w="2126" w:type="dxa"/>
            <w:tcBorders>
              <w:top w:val="single" w:sz="4" w:space="0" w:color="auto"/>
              <w:left w:val="single" w:sz="4" w:space="0" w:color="auto"/>
              <w:bottom w:val="single" w:sz="4" w:space="0" w:color="auto"/>
              <w:right w:val="single" w:sz="4" w:space="0" w:color="auto"/>
            </w:tcBorders>
          </w:tcPr>
          <w:p w14:paraId="1AAFD7C8" w14:textId="0378C5C7" w:rsidR="00AE676F" w:rsidRPr="007D529F" w:rsidRDefault="00AE676F" w:rsidP="00AE676F">
            <w:pPr>
              <w:spacing w:line="276" w:lineRule="auto"/>
              <w:jc w:val="center"/>
              <w:rPr>
                <w:rFonts w:ascii="Arial" w:hAnsi="Arial" w:cs="Arial"/>
                <w:sz w:val="20"/>
                <w:szCs w:val="20"/>
              </w:rPr>
            </w:pPr>
            <w:r w:rsidRPr="007D529F">
              <w:rPr>
                <w:rFonts w:ascii="Arial" w:hAnsi="Arial" w:cs="Arial"/>
                <w:sz w:val="20"/>
                <w:szCs w:val="20"/>
              </w:rPr>
              <w:t>АО «ЦКБ МТ «Рубин»</w:t>
            </w:r>
            <w:r w:rsidRPr="007D529F">
              <w:rPr>
                <w:rFonts w:ascii="Arial" w:hAnsi="Arial" w:cs="Arial"/>
                <w:sz w:val="20"/>
                <w:szCs w:val="20"/>
              </w:rPr>
              <w:br/>
              <w:t>№ ОСПИ/ССН-364-26 от 07.07.2026</w:t>
            </w:r>
          </w:p>
        </w:tc>
        <w:tc>
          <w:tcPr>
            <w:tcW w:w="7298" w:type="dxa"/>
            <w:tcBorders>
              <w:top w:val="single" w:sz="4" w:space="0" w:color="auto"/>
              <w:left w:val="single" w:sz="4" w:space="0" w:color="auto"/>
              <w:bottom w:val="single" w:sz="4" w:space="0" w:color="auto"/>
              <w:right w:val="single" w:sz="4" w:space="0" w:color="auto"/>
            </w:tcBorders>
          </w:tcPr>
          <w:p w14:paraId="4B480D2D" w14:textId="77777777" w:rsidR="00AE676F" w:rsidRPr="007D529F" w:rsidRDefault="00AE676F" w:rsidP="00AE676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62E65CB" w14:textId="77777777" w:rsidR="00AE676F" w:rsidRPr="007D529F" w:rsidRDefault="00AE676F" w:rsidP="00AE676F">
            <w:pPr>
              <w:spacing w:line="276" w:lineRule="auto"/>
              <w:rPr>
                <w:rFonts w:ascii="Arial" w:hAnsi="Arial" w:cs="Arial"/>
                <w:sz w:val="20"/>
                <w:szCs w:val="20"/>
              </w:rPr>
            </w:pPr>
            <w:r w:rsidRPr="007D529F">
              <w:rPr>
                <w:rFonts w:ascii="Arial" w:hAnsi="Arial" w:cs="Arial"/>
                <w:sz w:val="20"/>
                <w:szCs w:val="20"/>
              </w:rPr>
              <w:t>1 В пятом дефисе 6.1.2 содержится некорректное положение, что к исходным данным относятся «результаты анализа надежности изделия и аналогичных изделий (по ГОСТ Р 27.001, ГОСТ Р 27.301)».</w:t>
            </w:r>
          </w:p>
          <w:p w14:paraId="7A967B7E" w14:textId="34979C5A" w:rsidR="00AE676F" w:rsidRPr="007D529F" w:rsidRDefault="00AE676F" w:rsidP="00AE676F">
            <w:pPr>
              <w:spacing w:line="276" w:lineRule="auto"/>
              <w:rPr>
                <w:rFonts w:ascii="Arial" w:hAnsi="Arial" w:cs="Arial"/>
                <w:sz w:val="20"/>
                <w:szCs w:val="20"/>
              </w:rPr>
            </w:pPr>
            <w:r w:rsidRPr="007D529F">
              <w:rPr>
                <w:rFonts w:ascii="Arial" w:hAnsi="Arial" w:cs="Arial"/>
                <w:sz w:val="20"/>
                <w:szCs w:val="20"/>
              </w:rPr>
              <w:t>2 Выражение «результаты анализа надежности» использовано также и в первом абзаце 6.1.3</w:t>
            </w:r>
          </w:p>
          <w:p w14:paraId="7A0C794C" w14:textId="77777777" w:rsidR="00AE676F" w:rsidRPr="007D529F" w:rsidRDefault="00AE676F" w:rsidP="00AE676F">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E591DA8" w14:textId="3755EEFB" w:rsidR="00AE676F" w:rsidRPr="007D529F" w:rsidRDefault="00AE676F" w:rsidP="00AE676F">
            <w:pPr>
              <w:spacing w:line="276" w:lineRule="auto"/>
              <w:rPr>
                <w:rFonts w:ascii="Arial" w:hAnsi="Arial" w:cs="Arial"/>
                <w:sz w:val="20"/>
                <w:szCs w:val="20"/>
              </w:rPr>
            </w:pPr>
            <w:r w:rsidRPr="007D529F">
              <w:rPr>
                <w:rFonts w:ascii="Arial" w:hAnsi="Arial" w:cs="Arial"/>
                <w:sz w:val="20"/>
                <w:szCs w:val="20"/>
              </w:rPr>
              <w:t xml:space="preserve">1 </w:t>
            </w:r>
            <w:bookmarkStart w:id="20" w:name="_Hlk235874440"/>
            <w:r w:rsidRPr="007D529F">
              <w:rPr>
                <w:rFonts w:ascii="Arial" w:hAnsi="Arial" w:cs="Arial"/>
                <w:sz w:val="20"/>
                <w:szCs w:val="20"/>
              </w:rPr>
              <w:t>«отчет о выполнении программы обеспечения надежности (расчет надежности) изделия и аналогичных изделий (по ГОСТ Р 27.001, ГОСТ Р 27.301)»</w:t>
            </w:r>
            <w:bookmarkEnd w:id="20"/>
          </w:p>
          <w:p w14:paraId="1BD3AA2C" w14:textId="77777777" w:rsidR="00AE676F" w:rsidRPr="007D529F" w:rsidRDefault="00AE676F" w:rsidP="00AE676F">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234224B" w14:textId="77777777" w:rsidR="00AE676F" w:rsidRPr="007D529F" w:rsidRDefault="00AE676F" w:rsidP="00AE676F">
            <w:pPr>
              <w:spacing w:line="276" w:lineRule="auto"/>
              <w:rPr>
                <w:rFonts w:ascii="Arial" w:hAnsi="Arial" w:cs="Arial"/>
                <w:sz w:val="20"/>
                <w:szCs w:val="20"/>
              </w:rPr>
            </w:pPr>
            <w:r w:rsidRPr="007D529F">
              <w:rPr>
                <w:rFonts w:ascii="Arial" w:hAnsi="Arial" w:cs="Arial"/>
                <w:sz w:val="20"/>
                <w:szCs w:val="20"/>
              </w:rPr>
              <w:t xml:space="preserve">В стандартах ГОСТ Р 27.001 и ГОСТ Р 27.301 для названия процесса обеспечения (расчета) надежности изделия не используется понятие «анализ надежности». </w:t>
            </w:r>
          </w:p>
          <w:p w14:paraId="66F5E6C0" w14:textId="45145596" w:rsidR="00AE676F" w:rsidRPr="007D529F" w:rsidRDefault="00AE676F" w:rsidP="00AE676F">
            <w:pPr>
              <w:spacing w:line="276" w:lineRule="auto"/>
              <w:rPr>
                <w:rFonts w:ascii="Arial" w:hAnsi="Arial" w:cs="Arial"/>
                <w:sz w:val="20"/>
                <w:szCs w:val="20"/>
                <w:u w:val="single"/>
              </w:rPr>
            </w:pPr>
            <w:r w:rsidRPr="007D529F">
              <w:rPr>
                <w:rFonts w:ascii="Arial" w:hAnsi="Arial" w:cs="Arial"/>
                <w:sz w:val="20"/>
                <w:szCs w:val="20"/>
              </w:rPr>
              <w:lastRenderedPageBreak/>
              <w:t>Термин «анализ надежности» используется в ГОСТ Р МЭК 62960, на который нет ссылки в проекте стандарта</w:t>
            </w:r>
          </w:p>
        </w:tc>
        <w:tc>
          <w:tcPr>
            <w:tcW w:w="3622" w:type="dxa"/>
            <w:tcBorders>
              <w:top w:val="single" w:sz="4" w:space="0" w:color="auto"/>
              <w:left w:val="single" w:sz="4" w:space="0" w:color="auto"/>
              <w:bottom w:val="single" w:sz="4" w:space="0" w:color="auto"/>
              <w:right w:val="single" w:sz="4" w:space="0" w:color="auto"/>
            </w:tcBorders>
          </w:tcPr>
          <w:p w14:paraId="7D740DAF" w14:textId="77777777" w:rsidR="00AE676F" w:rsidRPr="007D529F" w:rsidRDefault="00AE676F" w:rsidP="00AE676F">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02A23E74" w14:textId="141B2594" w:rsidR="00AE676F" w:rsidRPr="007D529F" w:rsidRDefault="00AE676F" w:rsidP="00AE676F">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AE676F" w:rsidRPr="007D529F" w14:paraId="58C60A7B" w14:textId="77777777" w:rsidTr="00C37A0E">
        <w:tc>
          <w:tcPr>
            <w:tcW w:w="704" w:type="dxa"/>
            <w:tcBorders>
              <w:top w:val="single" w:sz="4" w:space="0" w:color="auto"/>
              <w:left w:val="single" w:sz="4" w:space="0" w:color="auto"/>
              <w:bottom w:val="single" w:sz="4" w:space="0" w:color="auto"/>
              <w:right w:val="single" w:sz="4" w:space="0" w:color="auto"/>
            </w:tcBorders>
          </w:tcPr>
          <w:p w14:paraId="2C20DE0D" w14:textId="77777777" w:rsidR="00AE676F" w:rsidRPr="007D529F" w:rsidRDefault="00AE676F" w:rsidP="00AE676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3F3532C" w14:textId="77777777" w:rsidR="00AE676F" w:rsidRPr="007D529F" w:rsidRDefault="00AE676F" w:rsidP="00AE676F">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6.1.5 </w:t>
            </w:r>
            <w:r w:rsidRPr="007D529F">
              <w:rPr>
                <w:rFonts w:ascii="Arial" w:hAnsi="Arial" w:cs="Arial"/>
                <w:sz w:val="20"/>
                <w:szCs w:val="20"/>
              </w:rPr>
              <w:br/>
              <w:t>и далее по тексту</w:t>
            </w:r>
          </w:p>
        </w:tc>
        <w:tc>
          <w:tcPr>
            <w:tcW w:w="2126" w:type="dxa"/>
            <w:tcBorders>
              <w:top w:val="single" w:sz="4" w:space="0" w:color="auto"/>
              <w:left w:val="single" w:sz="4" w:space="0" w:color="auto"/>
              <w:bottom w:val="single" w:sz="4" w:space="0" w:color="auto"/>
              <w:right w:val="single" w:sz="4" w:space="0" w:color="auto"/>
            </w:tcBorders>
          </w:tcPr>
          <w:p w14:paraId="28CA662C" w14:textId="77777777" w:rsidR="00AE676F" w:rsidRPr="007D529F" w:rsidRDefault="00AE676F" w:rsidP="00AE676F">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77BE7FBF" w14:textId="77777777" w:rsidR="00AE676F" w:rsidRPr="007D529F" w:rsidRDefault="00AE676F" w:rsidP="00AE676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237B374" w14:textId="77777777" w:rsidR="00AE676F" w:rsidRPr="007D529F" w:rsidRDefault="00AE676F" w:rsidP="00AE676F">
            <w:pPr>
              <w:spacing w:line="276" w:lineRule="auto"/>
              <w:rPr>
                <w:rFonts w:ascii="Arial" w:hAnsi="Arial" w:cs="Arial"/>
                <w:sz w:val="20"/>
                <w:szCs w:val="20"/>
              </w:rPr>
            </w:pPr>
            <w:r w:rsidRPr="007D529F">
              <w:rPr>
                <w:rFonts w:ascii="Arial" w:hAnsi="Arial" w:cs="Arial"/>
                <w:sz w:val="20"/>
                <w:szCs w:val="20"/>
              </w:rPr>
              <w:t>Использовать сокращение «ЭД» вместо «документов».</w:t>
            </w:r>
          </w:p>
          <w:p w14:paraId="4DE74CA4" w14:textId="76BDD531" w:rsidR="00AE676F" w:rsidRPr="007D529F" w:rsidRDefault="00AE676F" w:rsidP="00AE676F">
            <w:pPr>
              <w:spacing w:line="276" w:lineRule="auto"/>
              <w:rPr>
                <w:rFonts w:ascii="Arial" w:eastAsia="Times New Roman" w:hAnsi="Arial" w:cs="Arial"/>
                <w:sz w:val="20"/>
                <w:szCs w:val="20"/>
                <w:u w:val="single"/>
                <w:lang w:eastAsia="ru-RU"/>
              </w:rPr>
            </w:pPr>
          </w:p>
        </w:tc>
        <w:tc>
          <w:tcPr>
            <w:tcW w:w="3622" w:type="dxa"/>
            <w:tcBorders>
              <w:top w:val="single" w:sz="4" w:space="0" w:color="auto"/>
              <w:left w:val="single" w:sz="4" w:space="0" w:color="auto"/>
              <w:bottom w:val="single" w:sz="4" w:space="0" w:color="auto"/>
              <w:right w:val="single" w:sz="4" w:space="0" w:color="auto"/>
            </w:tcBorders>
          </w:tcPr>
          <w:p w14:paraId="3D740B11" w14:textId="4ADAEFAA" w:rsidR="00AE676F" w:rsidRPr="007D529F" w:rsidRDefault="00AE676F" w:rsidP="00AE676F">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27D95CB3" w14:textId="0D3F281C" w:rsidR="00AE676F" w:rsidRPr="007D529F" w:rsidRDefault="00AE676F" w:rsidP="00AE676F">
            <w:pPr>
              <w:tabs>
                <w:tab w:val="left" w:pos="11766"/>
              </w:tabs>
              <w:spacing w:line="276" w:lineRule="auto"/>
              <w:ind w:left="51"/>
              <w:rPr>
                <w:rFonts w:ascii="Arial" w:hAnsi="Arial" w:cs="Arial"/>
                <w:sz w:val="20"/>
                <w:szCs w:val="20"/>
              </w:rPr>
            </w:pPr>
            <w:r w:rsidRPr="007D529F">
              <w:rPr>
                <w:rFonts w:ascii="Arial" w:hAnsi="Arial" w:cs="Arial"/>
                <w:sz w:val="20"/>
                <w:szCs w:val="20"/>
              </w:rPr>
              <w:t>В ряде случаев применение термина «документ» облегчает восприятие текста (иногда частое употребление сокращения ЭД только затрудняет чтение)</w:t>
            </w:r>
          </w:p>
        </w:tc>
      </w:tr>
      <w:tr w:rsidR="00AE676F" w:rsidRPr="007D529F" w14:paraId="2C09E0EB" w14:textId="77777777" w:rsidTr="00C37A0E">
        <w:tc>
          <w:tcPr>
            <w:tcW w:w="704" w:type="dxa"/>
          </w:tcPr>
          <w:p w14:paraId="3C0E7768" w14:textId="77777777" w:rsidR="00AE676F" w:rsidRPr="007D529F" w:rsidRDefault="00AE676F" w:rsidP="00AE676F">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2079CC3" w14:textId="181025E2" w:rsidR="00AE676F" w:rsidRPr="007D529F" w:rsidRDefault="00AE676F" w:rsidP="00AE676F">
            <w:pPr>
              <w:autoSpaceDE w:val="0"/>
              <w:autoSpaceDN w:val="0"/>
              <w:adjustRightInd w:val="0"/>
              <w:spacing w:line="276" w:lineRule="auto"/>
              <w:rPr>
                <w:rFonts w:ascii="Arial" w:hAnsi="Arial" w:cs="Arial"/>
                <w:sz w:val="20"/>
                <w:szCs w:val="20"/>
              </w:rPr>
            </w:pPr>
            <w:r w:rsidRPr="007D529F">
              <w:rPr>
                <w:rFonts w:ascii="Arial" w:hAnsi="Arial" w:cs="Arial"/>
                <w:sz w:val="20"/>
                <w:szCs w:val="20"/>
              </w:rPr>
              <w:t>6.1.5</w:t>
            </w:r>
          </w:p>
        </w:tc>
        <w:tc>
          <w:tcPr>
            <w:tcW w:w="2126" w:type="dxa"/>
          </w:tcPr>
          <w:p w14:paraId="49159F5C" w14:textId="77777777" w:rsidR="00AE676F" w:rsidRPr="007D529F" w:rsidRDefault="00AE676F" w:rsidP="00AE676F">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5D8F60F1" w14:textId="77777777" w:rsidR="00AE676F" w:rsidRPr="007D529F" w:rsidRDefault="00AE676F" w:rsidP="00AE676F">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FD00534" w14:textId="64941933" w:rsidR="00AE676F" w:rsidRPr="007D529F" w:rsidRDefault="00AE676F" w:rsidP="003573B6">
            <w:pPr>
              <w:rPr>
                <w:rFonts w:ascii="Arial" w:hAnsi="Arial" w:cs="Arial"/>
                <w:sz w:val="20"/>
                <w:szCs w:val="20"/>
              </w:rPr>
            </w:pPr>
            <w:r w:rsidRPr="007D529F">
              <w:rPr>
                <w:rFonts w:ascii="Arial" w:hAnsi="Arial" w:cs="Arial"/>
                <w:sz w:val="20"/>
                <w:szCs w:val="20"/>
              </w:rPr>
              <w:t>Заменить «Изменение ЭД в составе КД» на «Изменение подлинников ЭД».</w:t>
            </w:r>
          </w:p>
          <w:p w14:paraId="3A6446AD" w14:textId="77777777" w:rsidR="00AE676F" w:rsidRPr="007D529F" w:rsidRDefault="00AE676F" w:rsidP="00AE676F">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33F829D3" w14:textId="53649C5A" w:rsidR="00AE676F" w:rsidRPr="007D529F" w:rsidRDefault="00AE676F" w:rsidP="00AE676F">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Требование должно быть приведено аналогично приведенному в первом предложении данного пункта. «ЭД в составе КД» в данном требовании – это и есть подлинники ЭД</w:t>
            </w:r>
          </w:p>
        </w:tc>
        <w:tc>
          <w:tcPr>
            <w:tcW w:w="3622" w:type="dxa"/>
          </w:tcPr>
          <w:p w14:paraId="5269485C" w14:textId="77777777" w:rsidR="00AE676F" w:rsidRPr="007D529F" w:rsidRDefault="00AE676F" w:rsidP="00AE676F">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611DAB" w:rsidRPr="007D529F" w14:paraId="529100E0" w14:textId="77777777" w:rsidTr="00C37A0E">
        <w:tc>
          <w:tcPr>
            <w:tcW w:w="704" w:type="dxa"/>
            <w:tcBorders>
              <w:top w:val="single" w:sz="4" w:space="0" w:color="auto"/>
              <w:left w:val="single" w:sz="4" w:space="0" w:color="auto"/>
              <w:bottom w:val="single" w:sz="4" w:space="0" w:color="auto"/>
              <w:right w:val="single" w:sz="4" w:space="0" w:color="auto"/>
            </w:tcBorders>
          </w:tcPr>
          <w:p w14:paraId="347D8064" w14:textId="77777777" w:rsidR="00611DAB" w:rsidRPr="007D529F" w:rsidRDefault="00611DAB" w:rsidP="00611DA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DB34B3A" w14:textId="51125552" w:rsidR="00611DAB" w:rsidRPr="007D529F" w:rsidRDefault="00611DAB" w:rsidP="00611DAB">
            <w:pPr>
              <w:autoSpaceDE w:val="0"/>
              <w:autoSpaceDN w:val="0"/>
              <w:adjustRightInd w:val="0"/>
              <w:spacing w:line="276" w:lineRule="auto"/>
              <w:rPr>
                <w:rFonts w:ascii="Arial" w:hAnsi="Arial" w:cs="Arial"/>
                <w:sz w:val="20"/>
                <w:szCs w:val="20"/>
              </w:rPr>
            </w:pPr>
            <w:r w:rsidRPr="007D529F">
              <w:rPr>
                <w:rFonts w:ascii="Arial" w:hAnsi="Arial" w:cs="Arial"/>
                <w:sz w:val="20"/>
                <w:szCs w:val="20"/>
              </w:rPr>
              <w:t>6.1.5</w:t>
            </w:r>
          </w:p>
        </w:tc>
        <w:tc>
          <w:tcPr>
            <w:tcW w:w="2126" w:type="dxa"/>
            <w:tcBorders>
              <w:top w:val="single" w:sz="4" w:space="0" w:color="auto"/>
              <w:left w:val="single" w:sz="4" w:space="0" w:color="auto"/>
              <w:bottom w:val="single" w:sz="4" w:space="0" w:color="auto"/>
              <w:right w:val="single" w:sz="4" w:space="0" w:color="auto"/>
            </w:tcBorders>
          </w:tcPr>
          <w:p w14:paraId="7259D42C" w14:textId="47601DA7" w:rsidR="00611DAB" w:rsidRPr="007D529F" w:rsidRDefault="00611DAB" w:rsidP="00611DAB">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Borders>
              <w:top w:val="single" w:sz="4" w:space="0" w:color="auto"/>
              <w:left w:val="single" w:sz="4" w:space="0" w:color="auto"/>
              <w:bottom w:val="single" w:sz="4" w:space="0" w:color="auto"/>
              <w:right w:val="single" w:sz="4" w:space="0" w:color="auto"/>
            </w:tcBorders>
          </w:tcPr>
          <w:p w14:paraId="4D5E7AF7" w14:textId="77777777" w:rsidR="00611DAB" w:rsidRPr="007D529F" w:rsidRDefault="00611DAB" w:rsidP="00611DA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8EEBE77" w14:textId="75D46296" w:rsidR="00611DAB" w:rsidRPr="007D529F" w:rsidRDefault="00611DAB" w:rsidP="00611DAB">
            <w:pPr>
              <w:spacing w:line="276" w:lineRule="auto"/>
              <w:rPr>
                <w:rFonts w:ascii="Arial" w:hAnsi="Arial" w:cs="Arial"/>
                <w:sz w:val="20"/>
                <w:szCs w:val="20"/>
              </w:rPr>
            </w:pPr>
            <w:r w:rsidRPr="007D529F">
              <w:rPr>
                <w:rFonts w:ascii="Arial" w:hAnsi="Arial" w:cs="Arial"/>
                <w:sz w:val="20"/>
                <w:szCs w:val="20"/>
              </w:rPr>
              <w:t>... и ГОСТ Р 2.504 (для электронных документов, находящихся под управлением автоматизированных систем управления данными об изделии)</w:t>
            </w:r>
          </w:p>
          <w:p w14:paraId="2A0DDA63" w14:textId="77777777" w:rsidR="00611DAB" w:rsidRPr="007D529F" w:rsidRDefault="00611DAB" w:rsidP="00611DAB">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0ADFF8E" w14:textId="2097ACFE" w:rsidR="00611DAB" w:rsidRPr="007D529F" w:rsidRDefault="00611DAB" w:rsidP="00611DAB">
            <w:pPr>
              <w:spacing w:line="276" w:lineRule="auto"/>
              <w:rPr>
                <w:rFonts w:ascii="Arial" w:hAnsi="Arial" w:cs="Arial"/>
                <w:sz w:val="20"/>
                <w:szCs w:val="20"/>
              </w:rPr>
            </w:pPr>
            <w:r w:rsidRPr="007D529F">
              <w:rPr>
                <w:rFonts w:ascii="Arial" w:hAnsi="Arial" w:cs="Arial"/>
                <w:sz w:val="20"/>
                <w:szCs w:val="20"/>
              </w:rPr>
              <w:t>Устранить неточность</w:t>
            </w:r>
          </w:p>
          <w:p w14:paraId="5E31DA01" w14:textId="77777777" w:rsidR="00611DAB" w:rsidRPr="007D529F" w:rsidRDefault="00611DAB" w:rsidP="00611DA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B2D8F98" w14:textId="39853619" w:rsidR="00611DAB" w:rsidRPr="007D529F" w:rsidRDefault="00611DAB" w:rsidP="00611DAB">
            <w:pPr>
              <w:spacing w:line="276" w:lineRule="auto"/>
              <w:rPr>
                <w:rFonts w:ascii="Arial" w:hAnsi="Arial" w:cs="Arial"/>
                <w:sz w:val="20"/>
                <w:szCs w:val="20"/>
                <w:u w:val="single"/>
              </w:rPr>
            </w:pPr>
            <w:r w:rsidRPr="007D529F">
              <w:rPr>
                <w:rFonts w:ascii="Arial" w:hAnsi="Arial" w:cs="Arial"/>
                <w:sz w:val="20"/>
                <w:szCs w:val="20"/>
              </w:rPr>
              <w:t xml:space="preserve">Пояснить, что имеется ввиду под </w:t>
            </w:r>
            <w:r w:rsidRPr="007D529F">
              <w:rPr>
                <w:rFonts w:ascii="Arial" w:hAnsi="Arial" w:cs="Arial"/>
                <w:i/>
                <w:iCs/>
                <w:sz w:val="20"/>
                <w:szCs w:val="20"/>
              </w:rPr>
              <w:t>«управлением автоматизированных систем управления данными об изделии»</w:t>
            </w:r>
          </w:p>
        </w:tc>
        <w:tc>
          <w:tcPr>
            <w:tcW w:w="3622" w:type="dxa"/>
            <w:tcBorders>
              <w:top w:val="single" w:sz="4" w:space="0" w:color="auto"/>
              <w:left w:val="single" w:sz="4" w:space="0" w:color="auto"/>
              <w:bottom w:val="single" w:sz="4" w:space="0" w:color="auto"/>
              <w:right w:val="single" w:sz="4" w:space="0" w:color="auto"/>
            </w:tcBorders>
          </w:tcPr>
          <w:p w14:paraId="50F3AA58" w14:textId="77777777" w:rsidR="00611DAB" w:rsidRPr="007D529F" w:rsidRDefault="00611DAB" w:rsidP="00611DAB">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DEAC4EA" w14:textId="59D6447C" w:rsidR="00611DAB" w:rsidRPr="007D529F" w:rsidRDefault="00611DAB" w:rsidP="00611DAB">
            <w:pPr>
              <w:tabs>
                <w:tab w:val="left" w:pos="11766"/>
              </w:tabs>
              <w:spacing w:line="276" w:lineRule="auto"/>
              <w:ind w:left="51"/>
              <w:rPr>
                <w:rFonts w:ascii="Arial" w:hAnsi="Arial" w:cs="Arial"/>
                <w:sz w:val="20"/>
                <w:szCs w:val="20"/>
              </w:rPr>
            </w:pPr>
            <w:r w:rsidRPr="007D529F">
              <w:rPr>
                <w:rFonts w:ascii="Arial" w:hAnsi="Arial" w:cs="Arial"/>
                <w:sz w:val="20"/>
                <w:szCs w:val="20"/>
              </w:rPr>
              <w:t>Текст в скобках отредактирован с учетом данного замечания и замечаний других организаций</w:t>
            </w:r>
          </w:p>
        </w:tc>
      </w:tr>
      <w:tr w:rsidR="00611DAB" w:rsidRPr="007D529F" w14:paraId="55622BC3" w14:textId="77777777" w:rsidTr="00C37A0E">
        <w:tc>
          <w:tcPr>
            <w:tcW w:w="704" w:type="dxa"/>
            <w:tcBorders>
              <w:top w:val="single" w:sz="4" w:space="0" w:color="auto"/>
              <w:left w:val="single" w:sz="4" w:space="0" w:color="auto"/>
              <w:bottom w:val="single" w:sz="4" w:space="0" w:color="auto"/>
              <w:right w:val="single" w:sz="4" w:space="0" w:color="auto"/>
            </w:tcBorders>
          </w:tcPr>
          <w:p w14:paraId="2D2C83EB" w14:textId="77777777" w:rsidR="00611DAB" w:rsidRPr="007D529F" w:rsidRDefault="00611DAB" w:rsidP="00611DA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FCD99D4" w14:textId="551357AF" w:rsidR="00611DAB" w:rsidRPr="007D529F" w:rsidRDefault="00611DAB" w:rsidP="00611DAB">
            <w:pPr>
              <w:autoSpaceDE w:val="0"/>
              <w:autoSpaceDN w:val="0"/>
              <w:adjustRightInd w:val="0"/>
              <w:spacing w:line="276" w:lineRule="auto"/>
              <w:rPr>
                <w:rFonts w:ascii="Arial" w:hAnsi="Arial" w:cs="Arial"/>
                <w:sz w:val="20"/>
                <w:szCs w:val="20"/>
              </w:rPr>
            </w:pPr>
            <w:r w:rsidRPr="007D529F">
              <w:rPr>
                <w:rFonts w:ascii="Arial" w:hAnsi="Arial" w:cs="Arial"/>
                <w:sz w:val="20"/>
                <w:szCs w:val="20"/>
              </w:rPr>
              <w:t>6.2</w:t>
            </w:r>
          </w:p>
        </w:tc>
        <w:tc>
          <w:tcPr>
            <w:tcW w:w="2126" w:type="dxa"/>
            <w:tcBorders>
              <w:top w:val="single" w:sz="4" w:space="0" w:color="auto"/>
              <w:left w:val="single" w:sz="4" w:space="0" w:color="auto"/>
              <w:bottom w:val="single" w:sz="4" w:space="0" w:color="auto"/>
              <w:right w:val="single" w:sz="4" w:space="0" w:color="auto"/>
            </w:tcBorders>
          </w:tcPr>
          <w:p w14:paraId="2D930A1F" w14:textId="77777777" w:rsidR="00611DAB" w:rsidRPr="007D529F" w:rsidRDefault="00611DAB" w:rsidP="00611DAB">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7CF81243" w14:textId="77777777" w:rsidR="00611DAB" w:rsidRPr="007D529F" w:rsidRDefault="00611DAB" w:rsidP="00611DA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C1237DC" w14:textId="6FD71E48" w:rsidR="00611DAB" w:rsidRPr="007D529F" w:rsidRDefault="00611DAB" w:rsidP="00611DAB">
            <w:pPr>
              <w:spacing w:line="276" w:lineRule="auto"/>
              <w:rPr>
                <w:rFonts w:ascii="Arial" w:hAnsi="Arial" w:cs="Arial"/>
                <w:sz w:val="20"/>
                <w:szCs w:val="20"/>
              </w:rPr>
            </w:pPr>
            <w:r w:rsidRPr="007D529F">
              <w:rPr>
                <w:rFonts w:ascii="Arial" w:hAnsi="Arial" w:cs="Arial"/>
                <w:sz w:val="20"/>
                <w:szCs w:val="20"/>
              </w:rPr>
              <w:t>В заголовке п. 6.2 (в Содержании и в самом пункте) предлагается использовать «ЭД» (тем более разное окончание у слова «документа»).</w:t>
            </w:r>
          </w:p>
          <w:p w14:paraId="61F5F299" w14:textId="77777777" w:rsidR="00611DAB" w:rsidRPr="007D529F" w:rsidRDefault="00611DAB" w:rsidP="00611DA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tc>
        <w:tc>
          <w:tcPr>
            <w:tcW w:w="3622" w:type="dxa"/>
            <w:tcBorders>
              <w:top w:val="single" w:sz="4" w:space="0" w:color="auto"/>
              <w:left w:val="single" w:sz="4" w:space="0" w:color="auto"/>
              <w:bottom w:val="single" w:sz="4" w:space="0" w:color="auto"/>
              <w:right w:val="single" w:sz="4" w:space="0" w:color="auto"/>
            </w:tcBorders>
          </w:tcPr>
          <w:p w14:paraId="6B5C6A49" w14:textId="77777777" w:rsidR="00611DAB" w:rsidRPr="007D529F" w:rsidRDefault="00611DAB" w:rsidP="00611DAB">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3368C534" w14:textId="3867EFA8" w:rsidR="00611DAB" w:rsidRPr="007D529F" w:rsidRDefault="00611DAB" w:rsidP="00611DAB">
            <w:pPr>
              <w:tabs>
                <w:tab w:val="left" w:pos="11766"/>
              </w:tabs>
              <w:spacing w:line="276" w:lineRule="auto"/>
              <w:ind w:left="51"/>
              <w:rPr>
                <w:rFonts w:ascii="Arial" w:hAnsi="Arial" w:cs="Arial"/>
                <w:sz w:val="20"/>
                <w:szCs w:val="20"/>
              </w:rPr>
            </w:pPr>
            <w:r w:rsidRPr="007D529F">
              <w:rPr>
                <w:rFonts w:ascii="Arial" w:hAnsi="Arial" w:cs="Arial"/>
                <w:sz w:val="20"/>
                <w:szCs w:val="20"/>
              </w:rPr>
              <w:t>Использование сокращения в заголовках не допускается правилами стандартизации</w:t>
            </w:r>
          </w:p>
        </w:tc>
      </w:tr>
      <w:tr w:rsidR="00611DAB" w:rsidRPr="007D529F" w14:paraId="5FC39FD4" w14:textId="77777777" w:rsidTr="00C37A0E">
        <w:tc>
          <w:tcPr>
            <w:tcW w:w="704" w:type="dxa"/>
            <w:tcBorders>
              <w:top w:val="single" w:sz="4" w:space="0" w:color="auto"/>
              <w:left w:val="single" w:sz="4" w:space="0" w:color="auto"/>
              <w:bottom w:val="single" w:sz="4" w:space="0" w:color="auto"/>
              <w:right w:val="single" w:sz="4" w:space="0" w:color="auto"/>
            </w:tcBorders>
          </w:tcPr>
          <w:p w14:paraId="56F77BC2" w14:textId="77777777" w:rsidR="00611DAB" w:rsidRPr="007D529F" w:rsidRDefault="00611DAB" w:rsidP="00611DA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E786926" w14:textId="77777777" w:rsidR="00611DAB" w:rsidRPr="007D529F" w:rsidRDefault="00611DAB" w:rsidP="00611DAB">
            <w:pPr>
              <w:autoSpaceDE w:val="0"/>
              <w:autoSpaceDN w:val="0"/>
              <w:adjustRightInd w:val="0"/>
              <w:spacing w:line="276" w:lineRule="auto"/>
              <w:rPr>
                <w:rFonts w:ascii="Arial" w:hAnsi="Arial" w:cs="Arial"/>
                <w:sz w:val="20"/>
                <w:szCs w:val="20"/>
              </w:rPr>
            </w:pPr>
            <w:r w:rsidRPr="007D529F">
              <w:rPr>
                <w:rFonts w:ascii="Arial" w:hAnsi="Arial" w:cs="Arial"/>
                <w:sz w:val="20"/>
                <w:szCs w:val="20"/>
              </w:rPr>
              <w:t>6.2.1</w:t>
            </w:r>
          </w:p>
          <w:p w14:paraId="6F539CD0" w14:textId="67FA1C90" w:rsidR="00973A70" w:rsidRPr="007D529F" w:rsidRDefault="00973A70" w:rsidP="00611DAB">
            <w:pPr>
              <w:autoSpaceDE w:val="0"/>
              <w:autoSpaceDN w:val="0"/>
              <w:adjustRightInd w:val="0"/>
              <w:spacing w:line="276" w:lineRule="auto"/>
              <w:rPr>
                <w:rFonts w:ascii="Arial" w:hAnsi="Arial" w:cs="Arial"/>
                <w:b/>
                <w:bCs/>
                <w:sz w:val="20"/>
                <w:szCs w:val="20"/>
              </w:rPr>
            </w:pPr>
            <w:r w:rsidRPr="007D529F">
              <w:rPr>
                <w:rFonts w:ascii="Arial" w:hAnsi="Arial" w:cs="Arial"/>
                <w:b/>
                <w:bCs/>
                <w:sz w:val="20"/>
                <w:szCs w:val="20"/>
              </w:rPr>
              <w:t>(новый 6.2.2)</w:t>
            </w:r>
          </w:p>
        </w:tc>
        <w:tc>
          <w:tcPr>
            <w:tcW w:w="2126" w:type="dxa"/>
            <w:tcBorders>
              <w:top w:val="single" w:sz="4" w:space="0" w:color="auto"/>
              <w:left w:val="single" w:sz="4" w:space="0" w:color="auto"/>
              <w:bottom w:val="single" w:sz="4" w:space="0" w:color="auto"/>
              <w:right w:val="single" w:sz="4" w:space="0" w:color="auto"/>
            </w:tcBorders>
          </w:tcPr>
          <w:p w14:paraId="1E09CBDC" w14:textId="5E90E05E" w:rsidR="00611DAB" w:rsidRPr="007D529F" w:rsidRDefault="00611DAB" w:rsidP="00611DAB">
            <w:pPr>
              <w:spacing w:line="276" w:lineRule="auto"/>
              <w:jc w:val="center"/>
              <w:rPr>
                <w:rFonts w:ascii="Arial" w:hAnsi="Arial" w:cs="Arial"/>
                <w:sz w:val="20"/>
                <w:szCs w:val="20"/>
              </w:rPr>
            </w:pPr>
            <w:r w:rsidRPr="007D529F">
              <w:rPr>
                <w:rFonts w:ascii="Arial" w:hAnsi="Arial" w:cs="Arial"/>
                <w:sz w:val="20"/>
                <w:szCs w:val="20"/>
              </w:rPr>
              <w:t>ООО «ТМХ-</w:t>
            </w:r>
            <w:proofErr w:type="spellStart"/>
            <w:r w:rsidRPr="007D529F">
              <w:rPr>
                <w:rFonts w:ascii="Arial" w:hAnsi="Arial" w:cs="Arial"/>
                <w:sz w:val="20"/>
                <w:szCs w:val="20"/>
              </w:rPr>
              <w:t>Электротех</w:t>
            </w:r>
            <w:proofErr w:type="spellEnd"/>
            <w:r w:rsidRPr="007D529F">
              <w:rPr>
                <w:rFonts w:ascii="Arial" w:hAnsi="Arial" w:cs="Arial"/>
                <w:sz w:val="20"/>
                <w:szCs w:val="20"/>
              </w:rPr>
              <w:t>»,</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76FC56E1" w14:textId="499DE2AF" w:rsidR="00611DAB" w:rsidRPr="007D529F" w:rsidRDefault="00611DAB" w:rsidP="00611DAB">
            <w:pPr>
              <w:spacing w:line="276" w:lineRule="auto"/>
              <w:jc w:val="center"/>
              <w:rPr>
                <w:rFonts w:ascii="Arial" w:hAnsi="Arial" w:cs="Arial"/>
                <w:sz w:val="20"/>
                <w:szCs w:val="20"/>
              </w:rPr>
            </w:pPr>
            <w:r w:rsidRPr="007D529F">
              <w:rPr>
                <w:rFonts w:ascii="Arial" w:hAnsi="Arial" w:cs="Arial"/>
                <w:sz w:val="20"/>
                <w:szCs w:val="20"/>
              </w:rPr>
              <w:t xml:space="preserve">ООО «УКБВ»,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r>
            <w:r w:rsidRPr="007D529F">
              <w:rPr>
                <w:rFonts w:ascii="Arial" w:hAnsi="Arial" w:cs="Arial"/>
                <w:sz w:val="20"/>
                <w:szCs w:val="20"/>
              </w:rPr>
              <w:lastRenderedPageBreak/>
              <w:t>№ 299 от 14.07.2026</w:t>
            </w:r>
          </w:p>
          <w:p w14:paraId="75B3C182" w14:textId="3491F5D6" w:rsidR="00611DAB" w:rsidRPr="007D529F" w:rsidRDefault="00611DAB" w:rsidP="00611DAB">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0C139270" w14:textId="77777777" w:rsidR="00611DAB" w:rsidRPr="007D529F" w:rsidRDefault="00611DAB" w:rsidP="00611DAB">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65E5900D" w14:textId="0E116961" w:rsidR="00611DAB" w:rsidRPr="007D529F" w:rsidRDefault="00611DAB" w:rsidP="00611DAB">
            <w:pPr>
              <w:spacing w:line="276" w:lineRule="auto"/>
              <w:rPr>
                <w:rFonts w:ascii="Arial" w:hAnsi="Arial" w:cs="Arial"/>
                <w:sz w:val="20"/>
                <w:szCs w:val="20"/>
              </w:rPr>
            </w:pPr>
            <w:r w:rsidRPr="007D529F">
              <w:rPr>
                <w:rFonts w:ascii="Arial" w:hAnsi="Arial" w:cs="Arial"/>
                <w:sz w:val="20"/>
                <w:szCs w:val="20"/>
              </w:rPr>
              <w:t>Исправить номер сноски на «1)».</w:t>
            </w:r>
          </w:p>
          <w:p w14:paraId="32D439DC" w14:textId="77777777" w:rsidR="00611DAB" w:rsidRPr="007D529F" w:rsidRDefault="00611DAB" w:rsidP="00611DAB">
            <w:pPr>
              <w:spacing w:line="276" w:lineRule="auto"/>
              <w:rPr>
                <w:rFonts w:ascii="Arial" w:hAnsi="Arial" w:cs="Arial"/>
                <w:sz w:val="20"/>
                <w:szCs w:val="20"/>
              </w:rPr>
            </w:pPr>
          </w:p>
          <w:p w14:paraId="12BC7F6C" w14:textId="77777777" w:rsidR="00611DAB" w:rsidRPr="007D529F" w:rsidRDefault="00611DAB" w:rsidP="00611DAB">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CB8170D" w14:textId="2AB1B1DC" w:rsidR="00611DAB" w:rsidRPr="007D529F" w:rsidRDefault="00611DAB" w:rsidP="00611DAB">
            <w:pPr>
              <w:spacing w:line="276" w:lineRule="auto"/>
              <w:rPr>
                <w:rFonts w:ascii="Arial" w:hAnsi="Arial" w:cs="Arial"/>
                <w:sz w:val="20"/>
                <w:szCs w:val="20"/>
              </w:rPr>
            </w:pPr>
            <w:r w:rsidRPr="007D529F">
              <w:rPr>
                <w:rFonts w:ascii="Arial" w:hAnsi="Arial" w:cs="Arial"/>
                <w:sz w:val="20"/>
                <w:szCs w:val="20"/>
              </w:rPr>
              <w:t>«(электронной структуры</w:t>
            </w:r>
            <w:r w:rsidRPr="007D529F">
              <w:rPr>
                <w:rFonts w:ascii="Arial" w:hAnsi="Arial" w:cs="Arial"/>
                <w:sz w:val="20"/>
                <w:szCs w:val="20"/>
                <w:vertAlign w:val="superscript"/>
              </w:rPr>
              <w:t>1)</w:t>
            </w:r>
            <w:r w:rsidRPr="007D529F">
              <w:rPr>
                <w:rFonts w:ascii="Arial" w:hAnsi="Arial" w:cs="Arial"/>
                <w:sz w:val="20"/>
                <w:szCs w:val="20"/>
              </w:rPr>
              <w:t>)».</w:t>
            </w:r>
          </w:p>
          <w:p w14:paraId="70A68189" w14:textId="77777777" w:rsidR="00611DAB" w:rsidRPr="007D529F" w:rsidRDefault="00611DAB" w:rsidP="00611DA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EC456BC" w14:textId="156AABCC" w:rsidR="00611DAB" w:rsidRPr="007D529F" w:rsidRDefault="00611DAB" w:rsidP="00611DAB">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Для каждой страницы используют отдельную систему нумерации (обозначения) сносок ГОСТ 1.5 (4.10.4)</w:t>
            </w:r>
          </w:p>
        </w:tc>
        <w:tc>
          <w:tcPr>
            <w:tcW w:w="3622" w:type="dxa"/>
            <w:tcBorders>
              <w:top w:val="single" w:sz="4" w:space="0" w:color="auto"/>
              <w:left w:val="single" w:sz="4" w:space="0" w:color="auto"/>
              <w:bottom w:val="single" w:sz="4" w:space="0" w:color="auto"/>
              <w:right w:val="single" w:sz="4" w:space="0" w:color="auto"/>
            </w:tcBorders>
          </w:tcPr>
          <w:p w14:paraId="0D404EC7" w14:textId="25ADA396" w:rsidR="00611DAB" w:rsidRPr="007D529F" w:rsidRDefault="00611DAB" w:rsidP="00611DAB">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973A70" w:rsidRPr="007D529F">
              <w:rPr>
                <w:rFonts w:ascii="Arial" w:hAnsi="Arial" w:cs="Arial"/>
                <w:sz w:val="20"/>
                <w:szCs w:val="20"/>
              </w:rPr>
              <w:t xml:space="preserve"> к сведению</w:t>
            </w:r>
            <w:r w:rsidRPr="007D529F">
              <w:rPr>
                <w:rFonts w:ascii="Arial" w:hAnsi="Arial" w:cs="Arial"/>
                <w:sz w:val="20"/>
                <w:szCs w:val="20"/>
              </w:rPr>
              <w:t>.</w:t>
            </w:r>
          </w:p>
          <w:p w14:paraId="771AF205" w14:textId="65AD8855" w:rsidR="00611DAB" w:rsidRPr="007D529F" w:rsidRDefault="00611DAB" w:rsidP="00611DAB">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Текст сноски </w:t>
            </w:r>
            <w:r w:rsidR="00973A70" w:rsidRPr="007D529F">
              <w:rPr>
                <w:rFonts w:ascii="Arial" w:hAnsi="Arial" w:cs="Arial"/>
                <w:sz w:val="20"/>
                <w:szCs w:val="20"/>
              </w:rPr>
              <w:t>исключен</w:t>
            </w:r>
          </w:p>
        </w:tc>
      </w:tr>
      <w:tr w:rsidR="00611DAB" w:rsidRPr="007D529F" w14:paraId="26F49D4A" w14:textId="77777777" w:rsidTr="00C37A0E">
        <w:tc>
          <w:tcPr>
            <w:tcW w:w="704" w:type="dxa"/>
          </w:tcPr>
          <w:p w14:paraId="0273936C" w14:textId="77777777" w:rsidR="00611DAB" w:rsidRPr="007D529F" w:rsidRDefault="00611DAB" w:rsidP="00611DA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B7C8798" w14:textId="77777777" w:rsidR="00611DAB" w:rsidRPr="007D529F" w:rsidRDefault="00611DAB" w:rsidP="00611DAB">
            <w:pPr>
              <w:autoSpaceDE w:val="0"/>
              <w:autoSpaceDN w:val="0"/>
              <w:adjustRightInd w:val="0"/>
              <w:spacing w:line="276" w:lineRule="auto"/>
              <w:rPr>
                <w:rFonts w:ascii="Arial" w:hAnsi="Arial" w:cs="Arial"/>
                <w:sz w:val="20"/>
                <w:szCs w:val="20"/>
              </w:rPr>
            </w:pPr>
            <w:r w:rsidRPr="007D529F">
              <w:rPr>
                <w:rFonts w:ascii="Arial" w:hAnsi="Arial" w:cs="Arial"/>
                <w:sz w:val="20"/>
                <w:szCs w:val="20"/>
              </w:rPr>
              <w:t>6.2.1</w:t>
            </w:r>
          </w:p>
          <w:p w14:paraId="26EB563A" w14:textId="2309FC0D" w:rsidR="00973A70" w:rsidRPr="007D529F" w:rsidRDefault="00973A70" w:rsidP="00611DAB">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6.2.2 и 6.2.3)</w:t>
            </w:r>
          </w:p>
        </w:tc>
        <w:tc>
          <w:tcPr>
            <w:tcW w:w="2126" w:type="dxa"/>
          </w:tcPr>
          <w:p w14:paraId="2D57A732" w14:textId="77777777" w:rsidR="00611DAB" w:rsidRPr="007D529F" w:rsidRDefault="00611DAB" w:rsidP="00611DAB">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16B5F585" w14:textId="77777777" w:rsidR="00611DAB" w:rsidRPr="007D529F" w:rsidRDefault="00611DAB" w:rsidP="00611DA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4313157" w14:textId="7E010894" w:rsidR="00611DAB" w:rsidRPr="007D529F" w:rsidRDefault="00611DAB" w:rsidP="003573B6">
            <w:pPr>
              <w:rPr>
                <w:rFonts w:ascii="Arial" w:hAnsi="Arial" w:cs="Arial"/>
                <w:sz w:val="20"/>
                <w:szCs w:val="20"/>
              </w:rPr>
            </w:pPr>
            <w:r w:rsidRPr="007D529F">
              <w:rPr>
                <w:rFonts w:ascii="Arial" w:hAnsi="Arial" w:cs="Arial"/>
                <w:sz w:val="20"/>
                <w:szCs w:val="20"/>
              </w:rPr>
              <w:t>Дополнить перечислением в предлагаемой редакции.</w:t>
            </w:r>
          </w:p>
          <w:p w14:paraId="2E3EAE20" w14:textId="77777777" w:rsidR="00611DAB" w:rsidRPr="007D529F" w:rsidRDefault="00611DAB" w:rsidP="00611DAB">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5AABB19" w14:textId="77777777" w:rsidR="00611DAB" w:rsidRPr="007D529F" w:rsidRDefault="00611DAB" w:rsidP="00611DAB">
            <w:pPr>
              <w:tabs>
                <w:tab w:val="left" w:pos="284"/>
              </w:tabs>
              <w:spacing w:line="276" w:lineRule="auto"/>
              <w:rPr>
                <w:rFonts w:ascii="Arial" w:hAnsi="Arial" w:cs="Arial"/>
                <w:sz w:val="20"/>
                <w:szCs w:val="20"/>
              </w:rPr>
            </w:pPr>
            <w:r w:rsidRPr="007D529F">
              <w:rPr>
                <w:rFonts w:ascii="Arial" w:hAnsi="Arial" w:cs="Arial"/>
                <w:sz w:val="20"/>
                <w:szCs w:val="20"/>
              </w:rPr>
              <w:t>«…</w:t>
            </w:r>
          </w:p>
          <w:p w14:paraId="71D86DC5" w14:textId="77777777" w:rsidR="00611DAB" w:rsidRPr="007D529F" w:rsidRDefault="00611DAB" w:rsidP="00611DAB">
            <w:pPr>
              <w:tabs>
                <w:tab w:val="left" w:pos="284"/>
              </w:tabs>
              <w:spacing w:line="276" w:lineRule="auto"/>
              <w:rPr>
                <w:rFonts w:ascii="Arial" w:hAnsi="Arial" w:cs="Arial"/>
                <w:sz w:val="20"/>
                <w:szCs w:val="20"/>
              </w:rPr>
            </w:pPr>
            <w:r w:rsidRPr="007D529F">
              <w:rPr>
                <w:rFonts w:ascii="Arial" w:hAnsi="Arial" w:cs="Arial"/>
                <w:sz w:val="20"/>
                <w:szCs w:val="20"/>
              </w:rPr>
              <w:t>- требований к составу сведений (разделов), которые необходимо привести в документе для изделия и его СЧ в зависимости от вида ЭД, согласно требованиям стандартов, указанных в таблице 1;</w:t>
            </w:r>
          </w:p>
          <w:p w14:paraId="16F8078B" w14:textId="77777777" w:rsidR="00611DAB" w:rsidRPr="007D529F" w:rsidRDefault="00611DAB" w:rsidP="00611DAB">
            <w:pPr>
              <w:tabs>
                <w:tab w:val="left" w:pos="284"/>
              </w:tabs>
              <w:spacing w:line="276" w:lineRule="auto"/>
              <w:rPr>
                <w:rFonts w:ascii="Arial" w:hAnsi="Arial" w:cs="Arial"/>
                <w:sz w:val="20"/>
                <w:szCs w:val="20"/>
              </w:rPr>
            </w:pPr>
            <w:r w:rsidRPr="007D529F">
              <w:rPr>
                <w:rFonts w:ascii="Arial" w:hAnsi="Arial" w:cs="Arial"/>
                <w:sz w:val="20"/>
                <w:szCs w:val="20"/>
              </w:rPr>
              <w:t>- план-проспектов ЭД или проектов ЭД, разработанных на проектной стадии разработки КД;</w:t>
            </w:r>
          </w:p>
          <w:p w14:paraId="44462567" w14:textId="77777777" w:rsidR="00611DAB" w:rsidRPr="007D529F" w:rsidRDefault="00611DAB" w:rsidP="00611DAB">
            <w:pPr>
              <w:tabs>
                <w:tab w:val="left" w:pos="284"/>
              </w:tabs>
              <w:spacing w:line="276" w:lineRule="auto"/>
              <w:rPr>
                <w:rFonts w:ascii="Arial" w:hAnsi="Arial" w:cs="Arial"/>
                <w:sz w:val="20"/>
                <w:szCs w:val="20"/>
              </w:rPr>
            </w:pPr>
            <w:r w:rsidRPr="007D529F">
              <w:rPr>
                <w:rFonts w:ascii="Arial" w:hAnsi="Arial" w:cs="Arial"/>
                <w:sz w:val="20"/>
                <w:szCs w:val="20"/>
              </w:rPr>
              <w:t>- наличия (планирования разработки) самостоятельных документов данного вида для отдельных СЧ.</w:t>
            </w:r>
          </w:p>
          <w:p w14:paraId="5215CC50" w14:textId="77777777" w:rsidR="00611DAB" w:rsidRPr="007D529F" w:rsidRDefault="00611DAB" w:rsidP="00611DAB">
            <w:pPr>
              <w:tabs>
                <w:tab w:val="left" w:pos="284"/>
              </w:tabs>
              <w:spacing w:line="276" w:lineRule="auto"/>
              <w:rPr>
                <w:rFonts w:ascii="Arial" w:hAnsi="Arial" w:cs="Arial"/>
                <w:sz w:val="20"/>
                <w:szCs w:val="20"/>
              </w:rPr>
            </w:pPr>
            <w:r w:rsidRPr="007D529F">
              <w:rPr>
                <w:rFonts w:ascii="Arial" w:hAnsi="Arial" w:cs="Arial"/>
                <w:sz w:val="20"/>
                <w:szCs w:val="20"/>
              </w:rPr>
              <w:t xml:space="preserve">Разделение документов на части (книги) планируют с учетом удобства тиражирования и применения отдельных частей (книг). </w:t>
            </w:r>
          </w:p>
          <w:p w14:paraId="64EE3458" w14:textId="08B316CC" w:rsidR="00611DAB" w:rsidRPr="007D529F" w:rsidRDefault="00611DAB" w:rsidP="00611DAB">
            <w:pPr>
              <w:spacing w:line="276" w:lineRule="auto"/>
              <w:rPr>
                <w:rFonts w:ascii="Arial" w:hAnsi="Arial" w:cs="Arial"/>
                <w:sz w:val="20"/>
                <w:szCs w:val="20"/>
              </w:rPr>
            </w:pPr>
            <w:r w:rsidRPr="007D529F">
              <w:rPr>
                <w:rFonts w:ascii="Arial" w:hAnsi="Arial" w:cs="Arial"/>
                <w:sz w:val="20"/>
                <w:szCs w:val="20"/>
              </w:rPr>
              <w:t>Допускается разрабатывать отдельные части (книги) ЭД в разной форме представления (бумажной и электронной). Такое решение должно быть согласовано с заказчиком (представителем заказчика).».</w:t>
            </w:r>
          </w:p>
          <w:p w14:paraId="215AEFC2" w14:textId="77777777" w:rsidR="00611DAB" w:rsidRPr="007D529F" w:rsidRDefault="00611DAB" w:rsidP="00611DA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38ACAC82" w14:textId="77777777" w:rsidR="00611DAB" w:rsidRPr="007D529F" w:rsidRDefault="00611DAB" w:rsidP="00611DAB">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Уточнение в соответствии с проектом ГОСТ Р 2.120-202Х (ОР)</w:t>
            </w:r>
          </w:p>
        </w:tc>
        <w:tc>
          <w:tcPr>
            <w:tcW w:w="3622" w:type="dxa"/>
          </w:tcPr>
          <w:p w14:paraId="5362D88F" w14:textId="77777777" w:rsidR="00611DAB" w:rsidRPr="007D529F" w:rsidRDefault="00611DAB" w:rsidP="00611DAB">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21ABDEB" w14:textId="77777777" w:rsidR="00611DAB" w:rsidRPr="007D529F" w:rsidRDefault="00611DAB" w:rsidP="00611DAB">
            <w:pPr>
              <w:tabs>
                <w:tab w:val="left" w:pos="11766"/>
              </w:tabs>
              <w:spacing w:line="276" w:lineRule="auto"/>
              <w:ind w:left="51"/>
              <w:rPr>
                <w:rFonts w:ascii="Arial" w:hAnsi="Arial" w:cs="Arial"/>
                <w:sz w:val="20"/>
                <w:szCs w:val="20"/>
              </w:rPr>
            </w:pPr>
            <w:r w:rsidRPr="007D529F">
              <w:rPr>
                <w:rFonts w:ascii="Arial" w:hAnsi="Arial" w:cs="Arial"/>
                <w:sz w:val="20"/>
                <w:szCs w:val="20"/>
              </w:rPr>
              <w:t>С доработкой предлагаемой редакции</w:t>
            </w:r>
          </w:p>
        </w:tc>
      </w:tr>
      <w:tr w:rsidR="00611DAB" w:rsidRPr="007D529F" w14:paraId="157B9880" w14:textId="77777777" w:rsidTr="00C37A0E">
        <w:tc>
          <w:tcPr>
            <w:tcW w:w="704" w:type="dxa"/>
          </w:tcPr>
          <w:p w14:paraId="7EE0627F" w14:textId="77777777" w:rsidR="00611DAB" w:rsidRPr="007D529F" w:rsidRDefault="00611DAB" w:rsidP="00611DAB">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43DC590" w14:textId="77777777" w:rsidR="00611DAB" w:rsidRPr="007D529F" w:rsidRDefault="00611DAB" w:rsidP="00611DAB">
            <w:pPr>
              <w:autoSpaceDE w:val="0"/>
              <w:autoSpaceDN w:val="0"/>
              <w:adjustRightInd w:val="0"/>
              <w:spacing w:line="276" w:lineRule="auto"/>
              <w:rPr>
                <w:rFonts w:ascii="Arial" w:hAnsi="Arial" w:cs="Arial"/>
                <w:sz w:val="20"/>
                <w:szCs w:val="20"/>
              </w:rPr>
            </w:pPr>
            <w:r w:rsidRPr="007D529F">
              <w:rPr>
                <w:rFonts w:ascii="Arial" w:hAnsi="Arial" w:cs="Arial"/>
                <w:sz w:val="20"/>
                <w:szCs w:val="20"/>
              </w:rPr>
              <w:t>6.2.2</w:t>
            </w:r>
          </w:p>
          <w:p w14:paraId="012FAACF" w14:textId="26C41D59" w:rsidR="00973A70" w:rsidRPr="007D529F" w:rsidRDefault="00973A70" w:rsidP="00611DAB">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6.2.6)</w:t>
            </w:r>
          </w:p>
        </w:tc>
        <w:tc>
          <w:tcPr>
            <w:tcW w:w="2126" w:type="dxa"/>
          </w:tcPr>
          <w:p w14:paraId="1CB886AA" w14:textId="77777777" w:rsidR="00611DAB" w:rsidRPr="007D529F" w:rsidRDefault="00611DAB" w:rsidP="00611DAB">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6E12FBD3" w14:textId="77777777" w:rsidR="00611DAB" w:rsidRPr="007D529F" w:rsidRDefault="00611DAB" w:rsidP="00611DAB">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FA125AF" w14:textId="597E3B7E" w:rsidR="00611DAB" w:rsidRPr="007D529F" w:rsidRDefault="00611DAB" w:rsidP="003573B6">
            <w:pPr>
              <w:rPr>
                <w:rFonts w:ascii="Arial" w:hAnsi="Arial" w:cs="Arial"/>
                <w:sz w:val="20"/>
                <w:szCs w:val="20"/>
              </w:rPr>
            </w:pPr>
            <w:r w:rsidRPr="007D529F">
              <w:rPr>
                <w:rFonts w:ascii="Arial" w:hAnsi="Arial" w:cs="Arial"/>
                <w:sz w:val="20"/>
                <w:szCs w:val="20"/>
              </w:rPr>
              <w:t>Исключить ссылку на ГОСТ Р 2.105.</w:t>
            </w:r>
          </w:p>
          <w:p w14:paraId="742F79FF" w14:textId="77777777" w:rsidR="00611DAB" w:rsidRPr="007D529F" w:rsidRDefault="00611DAB" w:rsidP="00611DAB">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0C04760" w14:textId="5ABD3121" w:rsidR="00611DAB" w:rsidRPr="007D529F" w:rsidRDefault="00611DAB" w:rsidP="00611DAB">
            <w:pPr>
              <w:spacing w:line="276" w:lineRule="auto"/>
              <w:rPr>
                <w:rFonts w:ascii="Arial" w:hAnsi="Arial" w:cs="Arial"/>
                <w:sz w:val="20"/>
                <w:szCs w:val="20"/>
              </w:rPr>
            </w:pPr>
            <w:r w:rsidRPr="007D529F">
              <w:rPr>
                <w:rFonts w:ascii="Arial" w:hAnsi="Arial" w:cs="Arial"/>
                <w:sz w:val="20"/>
                <w:szCs w:val="20"/>
              </w:rPr>
              <w:t>«6.2.2 Требования по безопасности следует оформлять в соответствии с 6.4.».</w:t>
            </w:r>
          </w:p>
          <w:p w14:paraId="0B7EF55C" w14:textId="77777777" w:rsidR="00611DAB" w:rsidRPr="007D529F" w:rsidRDefault="00611DAB" w:rsidP="00611DAB">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09788D7" w14:textId="77777777" w:rsidR="00611DAB" w:rsidRPr="007D529F" w:rsidRDefault="00611DAB" w:rsidP="00611DAB">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Ссылка на ГОСТ Р 2.105 в части оформления ЭД приведена в пункте 6.1.1</w:t>
            </w:r>
          </w:p>
        </w:tc>
        <w:tc>
          <w:tcPr>
            <w:tcW w:w="3622" w:type="dxa"/>
          </w:tcPr>
          <w:p w14:paraId="70695F58" w14:textId="77777777" w:rsidR="00611DAB" w:rsidRPr="007D529F" w:rsidRDefault="00611DAB" w:rsidP="00611DAB">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B7277D" w:rsidRPr="007D529F" w14:paraId="4778F57B" w14:textId="77777777" w:rsidTr="00C37A0E">
        <w:tc>
          <w:tcPr>
            <w:tcW w:w="704" w:type="dxa"/>
          </w:tcPr>
          <w:p w14:paraId="648A1437" w14:textId="77777777" w:rsidR="00033B58" w:rsidRPr="007D529F" w:rsidRDefault="00033B58" w:rsidP="00033B5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03679F1" w14:textId="0FDAF155" w:rsidR="00033B58" w:rsidRPr="007D529F" w:rsidRDefault="00033B58" w:rsidP="00033B58">
            <w:pPr>
              <w:autoSpaceDE w:val="0"/>
              <w:autoSpaceDN w:val="0"/>
              <w:adjustRightInd w:val="0"/>
              <w:spacing w:line="276" w:lineRule="auto"/>
              <w:rPr>
                <w:rFonts w:ascii="Arial" w:hAnsi="Arial" w:cs="Arial"/>
                <w:sz w:val="20"/>
                <w:szCs w:val="20"/>
              </w:rPr>
            </w:pPr>
            <w:r w:rsidRPr="007D529F">
              <w:rPr>
                <w:rFonts w:ascii="Arial" w:hAnsi="Arial" w:cs="Arial"/>
                <w:sz w:val="20"/>
                <w:szCs w:val="20"/>
              </w:rPr>
              <w:t>6.2.2</w:t>
            </w:r>
          </w:p>
        </w:tc>
        <w:tc>
          <w:tcPr>
            <w:tcW w:w="2126" w:type="dxa"/>
          </w:tcPr>
          <w:p w14:paraId="64F0E4F8" w14:textId="5D690E70" w:rsidR="00033B58" w:rsidRPr="007D529F" w:rsidRDefault="00033B58" w:rsidP="00033B58">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Pr>
          <w:p w14:paraId="225BC03F"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521B49C" w14:textId="2712AF75" w:rsidR="00033B58" w:rsidRPr="007D529F" w:rsidRDefault="00033B58" w:rsidP="00033B58">
            <w:pPr>
              <w:spacing w:line="276" w:lineRule="auto"/>
              <w:rPr>
                <w:rFonts w:ascii="Arial" w:hAnsi="Arial" w:cs="Arial"/>
                <w:sz w:val="20"/>
                <w:szCs w:val="20"/>
              </w:rPr>
            </w:pPr>
            <w:r w:rsidRPr="007D529F">
              <w:rPr>
                <w:rFonts w:ascii="Arial" w:hAnsi="Arial" w:cs="Arial"/>
                <w:sz w:val="20"/>
                <w:szCs w:val="20"/>
              </w:rPr>
              <w:t>...Требования по безопасности следует оформлять в соответствии с 6.4</w:t>
            </w:r>
          </w:p>
          <w:p w14:paraId="691A931F"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B8AECEB" w14:textId="77777777" w:rsidR="00033B58" w:rsidRPr="007D529F" w:rsidRDefault="00033B58" w:rsidP="00033B58">
            <w:pPr>
              <w:spacing w:line="276" w:lineRule="auto"/>
              <w:rPr>
                <w:rFonts w:ascii="Arial" w:hAnsi="Arial" w:cs="Arial"/>
                <w:sz w:val="20"/>
                <w:szCs w:val="20"/>
              </w:rPr>
            </w:pPr>
            <w:r w:rsidRPr="007D529F">
              <w:rPr>
                <w:rFonts w:ascii="Arial" w:hAnsi="Arial" w:cs="Arial"/>
                <w:sz w:val="20"/>
                <w:szCs w:val="20"/>
              </w:rPr>
              <w:t>Проработать вопрос о целесообразности введения соответствующих требований</w:t>
            </w:r>
          </w:p>
          <w:p w14:paraId="5BAFD959" w14:textId="77777777" w:rsidR="00033B58" w:rsidRPr="007D529F" w:rsidRDefault="00033B58" w:rsidP="00033B58">
            <w:pPr>
              <w:spacing w:line="276" w:lineRule="auto"/>
              <w:rPr>
                <w:rFonts w:ascii="Arial" w:hAnsi="Arial" w:cs="Arial"/>
                <w:sz w:val="20"/>
                <w:szCs w:val="20"/>
              </w:rPr>
            </w:pPr>
          </w:p>
          <w:p w14:paraId="04320D58" w14:textId="77777777" w:rsidR="00033B58" w:rsidRPr="007D529F" w:rsidRDefault="00033B58" w:rsidP="00033B5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88CF6CF" w14:textId="0F368C90"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rPr>
              <w:lastRenderedPageBreak/>
              <w:t>А как с информационной безопасностью? В 6.4 нет ничего про это</w:t>
            </w:r>
          </w:p>
        </w:tc>
        <w:tc>
          <w:tcPr>
            <w:tcW w:w="3622" w:type="dxa"/>
          </w:tcPr>
          <w:p w14:paraId="7E537A67" w14:textId="77777777" w:rsidR="00033B58" w:rsidRPr="007D529F" w:rsidRDefault="000F685A" w:rsidP="00033B58">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к сведению.</w:t>
            </w:r>
          </w:p>
          <w:p w14:paraId="1D727275" w14:textId="50F5CD85" w:rsidR="000F685A" w:rsidRPr="007D529F" w:rsidRDefault="000F685A" w:rsidP="00033B58">
            <w:pPr>
              <w:tabs>
                <w:tab w:val="left" w:pos="11766"/>
              </w:tabs>
              <w:spacing w:line="276" w:lineRule="auto"/>
              <w:ind w:left="51"/>
              <w:rPr>
                <w:rFonts w:ascii="Arial" w:hAnsi="Arial" w:cs="Arial"/>
                <w:sz w:val="20"/>
                <w:szCs w:val="20"/>
              </w:rPr>
            </w:pPr>
            <w:r w:rsidRPr="007D529F">
              <w:rPr>
                <w:rFonts w:ascii="Arial" w:hAnsi="Arial" w:cs="Arial"/>
                <w:sz w:val="20"/>
                <w:szCs w:val="20"/>
              </w:rPr>
              <w:t>Для многих видов изделий важны меры безопасность применения изделия</w:t>
            </w:r>
            <w:r w:rsidR="00B7277D" w:rsidRPr="007D529F">
              <w:rPr>
                <w:rFonts w:ascii="Arial" w:hAnsi="Arial" w:cs="Arial"/>
                <w:sz w:val="20"/>
                <w:szCs w:val="20"/>
              </w:rPr>
              <w:t xml:space="preserve"> и</w:t>
            </w:r>
            <w:r w:rsidRPr="007D529F">
              <w:rPr>
                <w:rFonts w:ascii="Arial" w:hAnsi="Arial" w:cs="Arial"/>
                <w:sz w:val="20"/>
                <w:szCs w:val="20"/>
              </w:rPr>
              <w:t xml:space="preserve"> безопасность персонала при выполнении </w:t>
            </w:r>
            <w:r w:rsidR="00B7277D" w:rsidRPr="007D529F">
              <w:rPr>
                <w:rFonts w:ascii="Arial" w:hAnsi="Arial" w:cs="Arial"/>
                <w:sz w:val="20"/>
                <w:szCs w:val="20"/>
              </w:rPr>
              <w:t xml:space="preserve">технического обслуживания. Условие явного </w:t>
            </w:r>
            <w:r w:rsidRPr="007D529F">
              <w:rPr>
                <w:rFonts w:ascii="Arial" w:hAnsi="Arial" w:cs="Arial"/>
                <w:sz w:val="20"/>
                <w:szCs w:val="20"/>
              </w:rPr>
              <w:t>указан</w:t>
            </w:r>
            <w:r w:rsidR="00B7277D" w:rsidRPr="007D529F">
              <w:rPr>
                <w:rFonts w:ascii="Arial" w:hAnsi="Arial" w:cs="Arial"/>
                <w:sz w:val="20"/>
                <w:szCs w:val="20"/>
              </w:rPr>
              <w:t>ия</w:t>
            </w:r>
            <w:r w:rsidRPr="007D529F">
              <w:rPr>
                <w:rFonts w:ascii="Arial" w:hAnsi="Arial" w:cs="Arial"/>
                <w:sz w:val="20"/>
                <w:szCs w:val="20"/>
              </w:rPr>
              <w:t xml:space="preserve"> </w:t>
            </w:r>
            <w:r w:rsidR="00B7277D" w:rsidRPr="007D529F">
              <w:rPr>
                <w:rFonts w:ascii="Arial" w:hAnsi="Arial" w:cs="Arial"/>
                <w:sz w:val="20"/>
                <w:szCs w:val="20"/>
              </w:rPr>
              <w:t xml:space="preserve">таких требований давно </w:t>
            </w:r>
            <w:r w:rsidR="00B7277D" w:rsidRPr="007D529F">
              <w:rPr>
                <w:rFonts w:ascii="Arial" w:hAnsi="Arial" w:cs="Arial"/>
                <w:sz w:val="20"/>
                <w:szCs w:val="20"/>
              </w:rPr>
              <w:lastRenderedPageBreak/>
              <w:t xml:space="preserve">применяется согласно </w:t>
            </w:r>
            <w:r w:rsidRPr="007D529F">
              <w:rPr>
                <w:rFonts w:ascii="Arial" w:hAnsi="Arial" w:cs="Arial"/>
                <w:sz w:val="20"/>
                <w:szCs w:val="20"/>
              </w:rPr>
              <w:t>раздел</w:t>
            </w:r>
            <w:r w:rsidR="00B7277D" w:rsidRPr="007D529F">
              <w:rPr>
                <w:rFonts w:ascii="Arial" w:hAnsi="Arial" w:cs="Arial"/>
                <w:sz w:val="20"/>
                <w:szCs w:val="20"/>
              </w:rPr>
              <w:t>у</w:t>
            </w:r>
            <w:r w:rsidRPr="007D529F">
              <w:rPr>
                <w:rFonts w:ascii="Arial" w:hAnsi="Arial" w:cs="Arial"/>
                <w:sz w:val="20"/>
                <w:szCs w:val="20"/>
              </w:rPr>
              <w:t xml:space="preserve"> 6.5 ГОСТ Р 2.601-2019). </w:t>
            </w:r>
          </w:p>
          <w:p w14:paraId="22E50837" w14:textId="0025D614" w:rsidR="000F685A" w:rsidRPr="007D529F" w:rsidRDefault="000F685A" w:rsidP="00033B58">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Информационная безопасность </w:t>
            </w:r>
            <w:r w:rsidR="00B7277D" w:rsidRPr="007D529F">
              <w:rPr>
                <w:rFonts w:ascii="Arial" w:hAnsi="Arial" w:cs="Arial"/>
                <w:sz w:val="20"/>
                <w:szCs w:val="20"/>
              </w:rPr>
              <w:t>не относится к мерам безопасности при использовании и технической эксплуатации изделия</w:t>
            </w:r>
            <w:r w:rsidR="00FF05DD" w:rsidRPr="007D529F">
              <w:rPr>
                <w:rFonts w:ascii="Arial" w:hAnsi="Arial" w:cs="Arial"/>
                <w:sz w:val="20"/>
                <w:szCs w:val="20"/>
              </w:rPr>
              <w:t>. Э</w:t>
            </w:r>
            <w:r w:rsidR="00B7277D" w:rsidRPr="007D529F">
              <w:rPr>
                <w:rFonts w:ascii="Arial" w:hAnsi="Arial" w:cs="Arial"/>
                <w:sz w:val="20"/>
                <w:szCs w:val="20"/>
              </w:rPr>
              <w:t xml:space="preserve">то требования </w:t>
            </w:r>
            <w:r w:rsidR="00FF05DD" w:rsidRPr="007D529F">
              <w:rPr>
                <w:rFonts w:ascii="Arial" w:hAnsi="Arial" w:cs="Arial"/>
                <w:sz w:val="20"/>
                <w:szCs w:val="20"/>
              </w:rPr>
              <w:t>иного</w:t>
            </w:r>
            <w:r w:rsidR="00B7277D" w:rsidRPr="007D529F">
              <w:rPr>
                <w:rFonts w:ascii="Arial" w:hAnsi="Arial" w:cs="Arial"/>
                <w:sz w:val="20"/>
                <w:szCs w:val="20"/>
              </w:rPr>
              <w:t xml:space="preserve"> порядка, регламентируемые в другом комплексе стандартов</w:t>
            </w:r>
          </w:p>
        </w:tc>
      </w:tr>
      <w:tr w:rsidR="00033B58" w:rsidRPr="007D529F" w14:paraId="1A69F7C1" w14:textId="77777777" w:rsidTr="00C37A0E">
        <w:tc>
          <w:tcPr>
            <w:tcW w:w="704" w:type="dxa"/>
          </w:tcPr>
          <w:p w14:paraId="0925C060" w14:textId="77777777" w:rsidR="00033B58" w:rsidRPr="007D529F" w:rsidRDefault="00033B58" w:rsidP="00033B5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314DEEA" w14:textId="77777777" w:rsidR="00033B58" w:rsidRPr="007D529F" w:rsidRDefault="00033B58" w:rsidP="00033B58">
            <w:pPr>
              <w:autoSpaceDE w:val="0"/>
              <w:autoSpaceDN w:val="0"/>
              <w:adjustRightInd w:val="0"/>
              <w:spacing w:line="276" w:lineRule="auto"/>
              <w:rPr>
                <w:rFonts w:ascii="Arial" w:hAnsi="Arial" w:cs="Arial"/>
                <w:sz w:val="20"/>
                <w:szCs w:val="20"/>
              </w:rPr>
            </w:pPr>
            <w:r w:rsidRPr="007D529F">
              <w:rPr>
                <w:rFonts w:ascii="Arial" w:hAnsi="Arial" w:cs="Arial"/>
                <w:sz w:val="20"/>
                <w:szCs w:val="20"/>
              </w:rPr>
              <w:t>6.2.4</w:t>
            </w:r>
          </w:p>
          <w:p w14:paraId="0851CA24" w14:textId="173080E2" w:rsidR="00973A70" w:rsidRPr="007D529F" w:rsidRDefault="00973A70" w:rsidP="00033B58">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6.2.7)</w:t>
            </w:r>
          </w:p>
        </w:tc>
        <w:tc>
          <w:tcPr>
            <w:tcW w:w="2126" w:type="dxa"/>
          </w:tcPr>
          <w:p w14:paraId="44C48173" w14:textId="77777777" w:rsidR="00033B58" w:rsidRPr="007D529F" w:rsidRDefault="00033B58" w:rsidP="00033B58">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41A6DF5C"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8396308" w14:textId="12E1E7A2" w:rsidR="00033B58" w:rsidRPr="007D529F" w:rsidRDefault="00033B58" w:rsidP="003573B6">
            <w:pPr>
              <w:rPr>
                <w:rFonts w:ascii="Arial" w:hAnsi="Arial" w:cs="Arial"/>
                <w:sz w:val="20"/>
                <w:szCs w:val="20"/>
              </w:rPr>
            </w:pPr>
            <w:r w:rsidRPr="007D529F">
              <w:rPr>
                <w:rFonts w:ascii="Arial" w:hAnsi="Arial" w:cs="Arial"/>
                <w:sz w:val="20"/>
                <w:szCs w:val="20"/>
              </w:rPr>
              <w:t>Дополнить уточнением.</w:t>
            </w:r>
          </w:p>
          <w:p w14:paraId="1C98E494" w14:textId="77777777" w:rsidR="00033B58" w:rsidRPr="007D529F" w:rsidRDefault="00033B58" w:rsidP="00033B58">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2E302B1" w14:textId="7F7FFA4E" w:rsidR="00033B58" w:rsidRPr="007D529F" w:rsidRDefault="00033B58" w:rsidP="00033B58">
            <w:pPr>
              <w:spacing w:line="276" w:lineRule="auto"/>
              <w:rPr>
                <w:rFonts w:ascii="Arial" w:hAnsi="Arial" w:cs="Arial"/>
                <w:sz w:val="20"/>
                <w:szCs w:val="20"/>
              </w:rPr>
            </w:pPr>
            <w:r w:rsidRPr="007D529F">
              <w:rPr>
                <w:rFonts w:ascii="Arial" w:hAnsi="Arial" w:cs="Arial"/>
                <w:sz w:val="20"/>
                <w:szCs w:val="20"/>
              </w:rPr>
              <w:t xml:space="preserve">«6.2.4 </w:t>
            </w:r>
            <w:r w:rsidRPr="007D529F">
              <w:rPr>
                <w:rFonts w:ascii="Arial" w:hAnsi="Arial" w:cs="Arial"/>
                <w:b/>
                <w:bCs/>
                <w:sz w:val="20"/>
                <w:szCs w:val="20"/>
              </w:rPr>
              <w:t>В тексте ЭД</w:t>
            </w:r>
            <w:r w:rsidRPr="007D529F">
              <w:rPr>
                <w:rFonts w:ascii="Arial" w:hAnsi="Arial" w:cs="Arial"/>
                <w:sz w:val="20"/>
                <w:szCs w:val="20"/>
              </w:rPr>
              <w:t xml:space="preserve"> допускается приводить ссылки на другие ЭД, включенные в ВЭ поставляемого комплекта.».</w:t>
            </w:r>
          </w:p>
          <w:p w14:paraId="15D16E53" w14:textId="77777777" w:rsidR="00033B58" w:rsidRPr="007D529F" w:rsidRDefault="00033B58" w:rsidP="00033B5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1E8231FB" w14:textId="4536A34A" w:rsidR="00033B58" w:rsidRPr="007D529F" w:rsidRDefault="00033B58" w:rsidP="00033B58">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Уточнение для однозначного понимания требования</w:t>
            </w:r>
          </w:p>
        </w:tc>
        <w:tc>
          <w:tcPr>
            <w:tcW w:w="3622" w:type="dxa"/>
          </w:tcPr>
          <w:p w14:paraId="03C43D22" w14:textId="740B8C8E" w:rsidR="00033B58" w:rsidRPr="007D529F" w:rsidRDefault="00033B58" w:rsidP="00033B58">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033B58" w:rsidRPr="007D529F" w14:paraId="3977D93C" w14:textId="77777777" w:rsidTr="00C37A0E">
        <w:tc>
          <w:tcPr>
            <w:tcW w:w="704" w:type="dxa"/>
            <w:tcBorders>
              <w:top w:val="single" w:sz="4" w:space="0" w:color="auto"/>
              <w:left w:val="single" w:sz="4" w:space="0" w:color="auto"/>
              <w:bottom w:val="single" w:sz="4" w:space="0" w:color="auto"/>
              <w:right w:val="single" w:sz="4" w:space="0" w:color="auto"/>
            </w:tcBorders>
          </w:tcPr>
          <w:p w14:paraId="6857A4B9" w14:textId="77777777" w:rsidR="00033B58" w:rsidRPr="007D529F" w:rsidRDefault="00033B58" w:rsidP="00033B5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2A2982C" w14:textId="77777777" w:rsidR="00033B58" w:rsidRPr="007D529F" w:rsidRDefault="00033B58" w:rsidP="00033B58">
            <w:pPr>
              <w:autoSpaceDE w:val="0"/>
              <w:autoSpaceDN w:val="0"/>
              <w:adjustRightInd w:val="0"/>
              <w:spacing w:line="276" w:lineRule="auto"/>
              <w:rPr>
                <w:rFonts w:ascii="Arial" w:hAnsi="Arial" w:cs="Arial"/>
                <w:sz w:val="20"/>
                <w:szCs w:val="20"/>
              </w:rPr>
            </w:pPr>
            <w:r w:rsidRPr="007D529F">
              <w:rPr>
                <w:rFonts w:ascii="Arial" w:hAnsi="Arial" w:cs="Arial"/>
                <w:sz w:val="20"/>
                <w:szCs w:val="20"/>
              </w:rPr>
              <w:t>6.2.5, Примечание</w:t>
            </w:r>
          </w:p>
          <w:p w14:paraId="73AB05F3" w14:textId="77777777" w:rsidR="00973A70" w:rsidRPr="007D529F" w:rsidRDefault="00973A70" w:rsidP="00033B58">
            <w:pPr>
              <w:autoSpaceDE w:val="0"/>
              <w:autoSpaceDN w:val="0"/>
              <w:adjustRightInd w:val="0"/>
              <w:spacing w:line="276" w:lineRule="auto"/>
              <w:rPr>
                <w:rFonts w:ascii="Arial" w:hAnsi="Arial" w:cs="Arial"/>
                <w:sz w:val="20"/>
                <w:szCs w:val="20"/>
              </w:rPr>
            </w:pPr>
          </w:p>
          <w:p w14:paraId="0557404D" w14:textId="05CD6618" w:rsidR="00973A70" w:rsidRPr="007D529F" w:rsidRDefault="00973A70" w:rsidP="00033B58">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6.2.8)</w:t>
            </w:r>
          </w:p>
        </w:tc>
        <w:tc>
          <w:tcPr>
            <w:tcW w:w="2126" w:type="dxa"/>
            <w:tcBorders>
              <w:top w:val="single" w:sz="4" w:space="0" w:color="auto"/>
              <w:left w:val="single" w:sz="4" w:space="0" w:color="auto"/>
              <w:bottom w:val="single" w:sz="4" w:space="0" w:color="auto"/>
              <w:right w:val="single" w:sz="4" w:space="0" w:color="auto"/>
            </w:tcBorders>
          </w:tcPr>
          <w:p w14:paraId="7F4A7D72" w14:textId="77777777" w:rsidR="00033B58" w:rsidRPr="007D529F" w:rsidRDefault="00033B58" w:rsidP="00033B58">
            <w:pPr>
              <w:spacing w:line="276" w:lineRule="auto"/>
              <w:jc w:val="center"/>
              <w:rPr>
                <w:rFonts w:ascii="Arial" w:hAnsi="Arial" w:cs="Arial"/>
                <w:sz w:val="20"/>
                <w:szCs w:val="20"/>
              </w:rPr>
            </w:pPr>
            <w:r w:rsidRPr="007D529F">
              <w:rPr>
                <w:rFonts w:ascii="Arial" w:hAnsi="Arial" w:cs="Arial"/>
                <w:sz w:val="20"/>
                <w:szCs w:val="20"/>
              </w:rPr>
              <w:t xml:space="preserve">АО «НПО «Высокоточные комплексы», </w:t>
            </w:r>
          </w:p>
          <w:p w14:paraId="67BB7672" w14:textId="77777777" w:rsidR="00033B58" w:rsidRPr="007D529F" w:rsidRDefault="00033B58" w:rsidP="00033B58">
            <w:pPr>
              <w:spacing w:line="276" w:lineRule="auto"/>
              <w:jc w:val="center"/>
              <w:rPr>
                <w:rFonts w:ascii="Arial" w:hAnsi="Arial" w:cs="Arial"/>
                <w:sz w:val="20"/>
                <w:szCs w:val="20"/>
              </w:rPr>
            </w:pPr>
            <w:r w:rsidRPr="007D529F">
              <w:rPr>
                <w:rFonts w:ascii="Arial" w:hAnsi="Arial" w:cs="Arial"/>
                <w:sz w:val="20"/>
                <w:szCs w:val="20"/>
              </w:rPr>
              <w:t>№ 7955/32 от 10.07.2026</w:t>
            </w:r>
          </w:p>
        </w:tc>
        <w:tc>
          <w:tcPr>
            <w:tcW w:w="7298" w:type="dxa"/>
            <w:tcBorders>
              <w:top w:val="single" w:sz="4" w:space="0" w:color="auto"/>
              <w:left w:val="single" w:sz="4" w:space="0" w:color="auto"/>
              <w:bottom w:val="single" w:sz="4" w:space="0" w:color="auto"/>
              <w:right w:val="single" w:sz="4" w:space="0" w:color="auto"/>
            </w:tcBorders>
          </w:tcPr>
          <w:p w14:paraId="1DBBF352"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D43F139" w14:textId="383E715D" w:rsidR="00033B58" w:rsidRPr="007D529F" w:rsidRDefault="00033B58" w:rsidP="00033B58">
            <w:pPr>
              <w:spacing w:line="276" w:lineRule="auto"/>
              <w:rPr>
                <w:rFonts w:ascii="Arial" w:hAnsi="Arial" w:cs="Arial"/>
                <w:sz w:val="20"/>
                <w:szCs w:val="20"/>
              </w:rPr>
            </w:pPr>
            <w:r w:rsidRPr="007D529F">
              <w:rPr>
                <w:rFonts w:ascii="Arial" w:hAnsi="Arial" w:cs="Arial"/>
                <w:sz w:val="20"/>
                <w:szCs w:val="20"/>
              </w:rPr>
              <w:t>Для изделий специального назначения могут указываться ФНН, класс ЕКПС и код ОКП по ОК 005-93, который с 1 января 2017 года применяется только в части "закрытых" классов продукции для нужд обороны и безопасности Российской Федерации (ИУС 1-2017), и получается, не отменен.</w:t>
            </w:r>
          </w:p>
        </w:tc>
        <w:tc>
          <w:tcPr>
            <w:tcW w:w="3622" w:type="dxa"/>
            <w:tcBorders>
              <w:top w:val="single" w:sz="4" w:space="0" w:color="auto"/>
              <w:left w:val="single" w:sz="4" w:space="0" w:color="auto"/>
              <w:bottom w:val="single" w:sz="4" w:space="0" w:color="auto"/>
              <w:right w:val="single" w:sz="4" w:space="0" w:color="auto"/>
            </w:tcBorders>
          </w:tcPr>
          <w:p w14:paraId="0C14D4AD" w14:textId="232AA065" w:rsidR="00033B58" w:rsidRPr="007D529F" w:rsidRDefault="00033B58" w:rsidP="00033B58">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2D29A6" w:rsidRPr="007D529F">
              <w:rPr>
                <w:rFonts w:ascii="Arial" w:hAnsi="Arial" w:cs="Arial"/>
                <w:sz w:val="20"/>
                <w:szCs w:val="20"/>
              </w:rPr>
              <w:t xml:space="preserve"> к сведению</w:t>
            </w:r>
            <w:r w:rsidRPr="007D529F">
              <w:rPr>
                <w:rFonts w:ascii="Arial" w:hAnsi="Arial" w:cs="Arial"/>
                <w:sz w:val="20"/>
                <w:szCs w:val="20"/>
              </w:rPr>
              <w:t>.</w:t>
            </w:r>
          </w:p>
          <w:p w14:paraId="7B52FB19" w14:textId="7BE0F603" w:rsidR="00BF1A1E" w:rsidRPr="007D529F" w:rsidRDefault="002D29A6" w:rsidP="002D29A6">
            <w:pPr>
              <w:tabs>
                <w:tab w:val="left" w:pos="11766"/>
              </w:tabs>
              <w:spacing w:line="276" w:lineRule="auto"/>
              <w:ind w:left="51"/>
              <w:rPr>
                <w:rFonts w:ascii="Arial" w:hAnsi="Arial" w:cs="Arial"/>
                <w:sz w:val="20"/>
                <w:szCs w:val="20"/>
              </w:rPr>
            </w:pPr>
            <w:r w:rsidRPr="007D529F">
              <w:rPr>
                <w:rFonts w:ascii="Arial" w:hAnsi="Arial" w:cs="Arial"/>
                <w:sz w:val="20"/>
                <w:szCs w:val="20"/>
              </w:rPr>
              <w:t>Текст пункта уточнен</w:t>
            </w:r>
            <w:r w:rsidR="00567C4D" w:rsidRPr="007D529F">
              <w:rPr>
                <w:rFonts w:ascii="Arial" w:hAnsi="Arial" w:cs="Arial"/>
                <w:sz w:val="20"/>
                <w:szCs w:val="20"/>
              </w:rPr>
              <w:t xml:space="preserve"> с учетом требований Постановления Правительства РФ от 27.04.2024 № 549 «О федеральной системе каталогизации продукции для федеральных нужд»</w:t>
            </w:r>
            <w:r w:rsidR="0046118C" w:rsidRPr="007D529F">
              <w:rPr>
                <w:rFonts w:ascii="Arial" w:hAnsi="Arial" w:cs="Arial"/>
                <w:sz w:val="20"/>
                <w:szCs w:val="20"/>
              </w:rPr>
              <w:t>. Предлагаемая ссылка на документ, применяемый только для оборонной продукции в национальном стандарте нецелесообразна</w:t>
            </w:r>
          </w:p>
        </w:tc>
      </w:tr>
      <w:tr w:rsidR="00FF4727" w:rsidRPr="007D529F" w14:paraId="2CD097E4" w14:textId="77777777" w:rsidTr="00C37A0E">
        <w:tc>
          <w:tcPr>
            <w:tcW w:w="704" w:type="dxa"/>
          </w:tcPr>
          <w:p w14:paraId="7D1AD374" w14:textId="77777777" w:rsidR="00FF4727" w:rsidRPr="007D529F" w:rsidRDefault="00FF4727" w:rsidP="00FF4727">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shd w:val="clear" w:color="auto" w:fill="auto"/>
          </w:tcPr>
          <w:p w14:paraId="78C1EA0C" w14:textId="77777777" w:rsidR="00FF4727" w:rsidRPr="007D529F" w:rsidRDefault="00FF4727" w:rsidP="00FF4727">
            <w:pPr>
              <w:autoSpaceDE w:val="0"/>
              <w:autoSpaceDN w:val="0"/>
              <w:adjustRightInd w:val="0"/>
              <w:spacing w:line="276" w:lineRule="auto"/>
              <w:rPr>
                <w:rFonts w:ascii="Arial" w:hAnsi="Arial" w:cs="Arial"/>
                <w:sz w:val="20"/>
                <w:szCs w:val="20"/>
              </w:rPr>
            </w:pPr>
            <w:r w:rsidRPr="007D529F">
              <w:rPr>
                <w:rFonts w:ascii="Arial" w:hAnsi="Arial" w:cs="Arial"/>
                <w:sz w:val="20"/>
                <w:szCs w:val="20"/>
              </w:rPr>
              <w:t>6.2.5</w:t>
            </w:r>
          </w:p>
          <w:p w14:paraId="33570A45" w14:textId="77777777" w:rsidR="00221735" w:rsidRPr="007D529F" w:rsidRDefault="00221735" w:rsidP="00FF4727">
            <w:pPr>
              <w:autoSpaceDE w:val="0"/>
              <w:autoSpaceDN w:val="0"/>
              <w:adjustRightInd w:val="0"/>
              <w:spacing w:line="276" w:lineRule="auto"/>
              <w:rPr>
                <w:rFonts w:ascii="Arial" w:hAnsi="Arial" w:cs="Arial"/>
                <w:sz w:val="20"/>
                <w:szCs w:val="20"/>
              </w:rPr>
            </w:pPr>
          </w:p>
          <w:p w14:paraId="092F024E" w14:textId="512823D0" w:rsidR="00221735" w:rsidRPr="007D529F" w:rsidRDefault="00221735" w:rsidP="00FF4727">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6.2.8)</w:t>
            </w:r>
          </w:p>
        </w:tc>
        <w:tc>
          <w:tcPr>
            <w:tcW w:w="2126" w:type="dxa"/>
            <w:shd w:val="clear" w:color="auto" w:fill="auto"/>
          </w:tcPr>
          <w:p w14:paraId="6B7812DF" w14:textId="77777777" w:rsidR="00FF4727" w:rsidRPr="007D529F" w:rsidRDefault="00FF4727" w:rsidP="00FF4727">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tc>
        <w:tc>
          <w:tcPr>
            <w:tcW w:w="7298" w:type="dxa"/>
            <w:shd w:val="clear" w:color="auto" w:fill="auto"/>
          </w:tcPr>
          <w:p w14:paraId="7878D91D" w14:textId="77777777" w:rsidR="00FF4727" w:rsidRPr="007D529F" w:rsidRDefault="00FF4727" w:rsidP="00FF4727">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7350475" w14:textId="4E8FCED5" w:rsidR="00FF4727" w:rsidRPr="007D529F" w:rsidRDefault="00FF4727" w:rsidP="00FF4727">
            <w:pPr>
              <w:tabs>
                <w:tab w:val="left" w:pos="284"/>
              </w:tabs>
              <w:spacing w:line="276" w:lineRule="auto"/>
              <w:rPr>
                <w:rFonts w:ascii="Arial" w:hAnsi="Arial" w:cs="Arial"/>
                <w:sz w:val="20"/>
                <w:szCs w:val="20"/>
              </w:rPr>
            </w:pPr>
            <w:r w:rsidRPr="007D529F">
              <w:rPr>
                <w:rFonts w:ascii="Arial" w:hAnsi="Arial" w:cs="Arial"/>
                <w:sz w:val="20"/>
                <w:szCs w:val="20"/>
              </w:rPr>
              <w:t xml:space="preserve">Требование о том, что разработчик определяет классификатор, в соответствии с которым присваивается код, не стыкуется с Примечанием, где четко определены случаи, в которых необходимо применять конкретный классификатор. Также примечание не отражает информацию об общероссийском классификаторе продукции ОК 005-93, который согласно изменению 98/2016 ОКП (примечание 2) продолжает своё </w:t>
            </w:r>
            <w:r w:rsidRPr="007D529F">
              <w:rPr>
                <w:rFonts w:ascii="Arial" w:hAnsi="Arial" w:cs="Arial"/>
                <w:sz w:val="20"/>
                <w:szCs w:val="20"/>
              </w:rPr>
              <w:lastRenderedPageBreak/>
              <w:t>действие в части применения кодов "закрытых" классов продукции для нужд обороны и безопасности РФ</w:t>
            </w:r>
          </w:p>
          <w:p w14:paraId="0BAB6183" w14:textId="77777777" w:rsidR="00FF4727" w:rsidRPr="007D529F" w:rsidRDefault="00FF4727" w:rsidP="00FF4727">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E7838A9" w14:textId="2AFD2BDF" w:rsidR="00FF4727" w:rsidRPr="007D529F" w:rsidRDefault="00FF4727" w:rsidP="00FF4727">
            <w:pPr>
              <w:spacing w:line="276" w:lineRule="auto"/>
              <w:rPr>
                <w:rFonts w:ascii="Arial" w:hAnsi="Arial" w:cs="Arial"/>
                <w:sz w:val="20"/>
                <w:szCs w:val="20"/>
              </w:rPr>
            </w:pPr>
            <w:r w:rsidRPr="007D529F">
              <w:rPr>
                <w:rFonts w:ascii="Arial" w:hAnsi="Arial" w:cs="Arial"/>
                <w:sz w:val="20"/>
                <w:szCs w:val="20"/>
              </w:rPr>
              <w:t xml:space="preserve">«П р и м е ч а н и е – </w:t>
            </w:r>
            <w:bookmarkStart w:id="21" w:name="_Hlk235199187"/>
            <w:r w:rsidRPr="007D529F">
              <w:rPr>
                <w:rFonts w:ascii="Arial" w:hAnsi="Arial" w:cs="Arial"/>
                <w:sz w:val="20"/>
                <w:szCs w:val="20"/>
              </w:rPr>
              <w:t>При поставке продукции для федеральных нужд в графе "Код продукции" указывают федеральный номенклатурный номер (для экспортируемой продукции военного назначения – национальный номенклатурный номер по ГОСТ Р 58677), для изделий по заказу Министерства Обороны РФ – по классификатору ОК 005, а в остальных случаях – код по [1].</w:t>
            </w:r>
            <w:bookmarkEnd w:id="21"/>
            <w:r w:rsidRPr="007D529F">
              <w:rPr>
                <w:rFonts w:ascii="Arial" w:hAnsi="Arial" w:cs="Arial"/>
                <w:sz w:val="20"/>
                <w:szCs w:val="20"/>
              </w:rPr>
              <w:t>».</w:t>
            </w:r>
            <w:r w:rsidRPr="007D529F">
              <w:rPr>
                <w:rFonts w:ascii="Arial" w:eastAsia="Times New Roman" w:hAnsi="Arial" w:cs="Arial"/>
                <w:sz w:val="20"/>
                <w:szCs w:val="20"/>
                <w:u w:val="single"/>
                <w:lang w:eastAsia="ru-RU"/>
              </w:rPr>
              <w:t xml:space="preserve"> </w:t>
            </w:r>
          </w:p>
        </w:tc>
        <w:tc>
          <w:tcPr>
            <w:tcW w:w="3622" w:type="dxa"/>
          </w:tcPr>
          <w:p w14:paraId="3FE5956B" w14:textId="356A18D1" w:rsidR="00FF4727" w:rsidRPr="007D529F" w:rsidRDefault="00FF4727" w:rsidP="00FF4727">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частично.</w:t>
            </w:r>
          </w:p>
          <w:p w14:paraId="487ADF2D" w14:textId="18A12589" w:rsidR="00FF4727" w:rsidRPr="007D529F" w:rsidRDefault="00567C4D" w:rsidP="00FF4727">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Текст пункта уточнен с учетом требований Постановления Правительства РФ от 27.04.2024 № 549 «О федеральной системе каталогизации продукции для федеральных нужд». Предлагаемая ссылка на документ, </w:t>
            </w:r>
            <w:r w:rsidRPr="007D529F">
              <w:rPr>
                <w:rFonts w:ascii="Arial" w:hAnsi="Arial" w:cs="Arial"/>
                <w:sz w:val="20"/>
                <w:szCs w:val="20"/>
              </w:rPr>
              <w:lastRenderedPageBreak/>
              <w:t>применяемый только для оборонной продукции в национальном стандарте нецелесообразна</w:t>
            </w:r>
          </w:p>
        </w:tc>
      </w:tr>
      <w:tr w:rsidR="00033B58" w:rsidRPr="007D529F" w14:paraId="430222E3" w14:textId="77777777" w:rsidTr="00C37A0E">
        <w:tc>
          <w:tcPr>
            <w:tcW w:w="704" w:type="dxa"/>
          </w:tcPr>
          <w:p w14:paraId="6E7F2076" w14:textId="77777777" w:rsidR="00033B58" w:rsidRPr="007D529F" w:rsidRDefault="00033B58" w:rsidP="00033B5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E59275E" w14:textId="77777777" w:rsidR="00033B58" w:rsidRPr="007D529F" w:rsidRDefault="00033B58" w:rsidP="00033B58">
            <w:pPr>
              <w:autoSpaceDE w:val="0"/>
              <w:autoSpaceDN w:val="0"/>
              <w:adjustRightInd w:val="0"/>
              <w:spacing w:line="276" w:lineRule="auto"/>
              <w:rPr>
                <w:rFonts w:ascii="Arial" w:hAnsi="Arial" w:cs="Arial"/>
                <w:sz w:val="20"/>
                <w:szCs w:val="20"/>
              </w:rPr>
            </w:pPr>
            <w:r w:rsidRPr="007D529F">
              <w:rPr>
                <w:rFonts w:ascii="Arial" w:hAnsi="Arial" w:cs="Arial"/>
                <w:sz w:val="20"/>
                <w:szCs w:val="20"/>
              </w:rPr>
              <w:t>6.2.5</w:t>
            </w:r>
          </w:p>
          <w:p w14:paraId="3DE7BFA2" w14:textId="77777777" w:rsidR="00221735" w:rsidRPr="007D529F" w:rsidRDefault="00221735" w:rsidP="00033B58">
            <w:pPr>
              <w:autoSpaceDE w:val="0"/>
              <w:autoSpaceDN w:val="0"/>
              <w:adjustRightInd w:val="0"/>
              <w:spacing w:line="276" w:lineRule="auto"/>
              <w:rPr>
                <w:rFonts w:ascii="Arial" w:hAnsi="Arial" w:cs="Arial"/>
                <w:sz w:val="20"/>
                <w:szCs w:val="20"/>
              </w:rPr>
            </w:pPr>
          </w:p>
          <w:p w14:paraId="1E0D51D8" w14:textId="7EAF72D4" w:rsidR="00221735" w:rsidRPr="007D529F" w:rsidRDefault="00221735" w:rsidP="00033B58">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6.2.8)</w:t>
            </w:r>
          </w:p>
        </w:tc>
        <w:tc>
          <w:tcPr>
            <w:tcW w:w="2126" w:type="dxa"/>
          </w:tcPr>
          <w:p w14:paraId="0009926E" w14:textId="77777777" w:rsidR="00033B58" w:rsidRPr="007D529F" w:rsidRDefault="00033B58" w:rsidP="00033B58">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0A4339F7"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53286AE" w14:textId="1B4CC1F7" w:rsidR="00033B58" w:rsidRPr="007D529F" w:rsidRDefault="00033B58" w:rsidP="00033B58">
            <w:pPr>
              <w:rPr>
                <w:rFonts w:ascii="Arial" w:hAnsi="Arial" w:cs="Arial"/>
                <w:sz w:val="20"/>
                <w:szCs w:val="20"/>
              </w:rPr>
            </w:pPr>
            <w:r w:rsidRPr="007D529F">
              <w:rPr>
                <w:rFonts w:ascii="Arial" w:hAnsi="Arial" w:cs="Arial"/>
                <w:sz w:val="20"/>
                <w:szCs w:val="20"/>
              </w:rPr>
              <w:t>1) Уточнить формулировку Примечания для его соответствия требованию «Используемый классификатор определяет разработчик изделия» (вместо «указывается» писать «может указываться») или уточнить само требование.</w:t>
            </w:r>
          </w:p>
          <w:p w14:paraId="148148B4" w14:textId="4D88D7B6" w:rsidR="00033B58" w:rsidRPr="007D529F" w:rsidRDefault="00033B58" w:rsidP="003573B6">
            <w:pPr>
              <w:rPr>
                <w:rFonts w:ascii="Arial" w:hAnsi="Arial" w:cs="Arial"/>
                <w:sz w:val="20"/>
                <w:szCs w:val="20"/>
              </w:rPr>
            </w:pPr>
            <w:r w:rsidRPr="007D529F">
              <w:rPr>
                <w:rFonts w:ascii="Arial" w:hAnsi="Arial" w:cs="Arial"/>
                <w:sz w:val="20"/>
                <w:szCs w:val="20"/>
              </w:rPr>
              <w:t>2) «графа» заменить на «поле».</w:t>
            </w:r>
          </w:p>
          <w:p w14:paraId="3ECEEC9E" w14:textId="77777777" w:rsidR="00033B58" w:rsidRPr="007D529F" w:rsidRDefault="00033B58" w:rsidP="00033B58">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82175C7" w14:textId="0343ABC3" w:rsidR="00033B58" w:rsidRPr="007D529F" w:rsidRDefault="00033B58" w:rsidP="00033B58">
            <w:pPr>
              <w:rPr>
                <w:rFonts w:ascii="Arial" w:hAnsi="Arial" w:cs="Arial"/>
                <w:sz w:val="20"/>
                <w:szCs w:val="20"/>
              </w:rPr>
            </w:pPr>
            <w:r w:rsidRPr="007D529F">
              <w:rPr>
                <w:rFonts w:ascii="Arial" w:hAnsi="Arial" w:cs="Arial"/>
                <w:sz w:val="20"/>
                <w:szCs w:val="20"/>
              </w:rPr>
              <w:t>«</w:t>
            </w:r>
            <w:bookmarkStart w:id="22" w:name="_Hlk235537524"/>
            <w:r w:rsidRPr="007D529F">
              <w:rPr>
                <w:rFonts w:ascii="Arial" w:hAnsi="Arial" w:cs="Arial"/>
                <w:sz w:val="20"/>
                <w:szCs w:val="20"/>
              </w:rPr>
              <w:t>6.2.5 Код продукции указывают по соответствующему классификатору в ЭД для изделий (СЧ), являющиеся предметами снабжения. При поставке продукции для федеральных государственных нужд в поле «Код продукции» указывают федеральный номенклатурный номер (для экспортируемой продукции военного назначения – национальный номенклатурный номер по ГОСТ Р 58677), а в остальных случаях – код по [1], если иное не установлено в техническом задании.»</w:t>
            </w:r>
          </w:p>
          <w:p w14:paraId="76B025DC" w14:textId="77777777" w:rsidR="00033B58" w:rsidRPr="007D529F" w:rsidRDefault="00033B58" w:rsidP="00033B58">
            <w:pPr>
              <w:rPr>
                <w:rFonts w:ascii="Arial" w:hAnsi="Arial" w:cs="Arial"/>
                <w:sz w:val="20"/>
                <w:szCs w:val="20"/>
              </w:rPr>
            </w:pPr>
            <w:r w:rsidRPr="007D529F">
              <w:rPr>
                <w:rFonts w:ascii="Arial" w:hAnsi="Arial" w:cs="Arial"/>
                <w:sz w:val="20"/>
                <w:szCs w:val="20"/>
              </w:rPr>
              <w:t>ИЛИ</w:t>
            </w:r>
          </w:p>
          <w:p w14:paraId="5EA96F91" w14:textId="77777777" w:rsidR="00033B58" w:rsidRPr="007D529F" w:rsidRDefault="00033B58" w:rsidP="00033B58">
            <w:pPr>
              <w:rPr>
                <w:rFonts w:ascii="Arial" w:hAnsi="Arial" w:cs="Arial"/>
                <w:sz w:val="20"/>
                <w:szCs w:val="20"/>
              </w:rPr>
            </w:pPr>
            <w:r w:rsidRPr="007D529F">
              <w:rPr>
                <w:rFonts w:ascii="Arial" w:hAnsi="Arial" w:cs="Arial"/>
                <w:sz w:val="20"/>
                <w:szCs w:val="20"/>
              </w:rPr>
              <w:t>6.2.5 Код продукции указывают по соответствующему классификатору в ЭД для изделий (СЧ), являющиеся предметами снабжения. Используемый классификатор определяет разработчик изделия, если иное не установлено в техническом задании.</w:t>
            </w:r>
          </w:p>
          <w:p w14:paraId="0E34B486" w14:textId="15C848D2" w:rsidR="00033B58" w:rsidRPr="007D529F" w:rsidRDefault="00033B58" w:rsidP="00033B58">
            <w:pPr>
              <w:spacing w:line="276" w:lineRule="auto"/>
              <w:rPr>
                <w:rFonts w:ascii="Arial" w:hAnsi="Arial" w:cs="Arial"/>
                <w:sz w:val="20"/>
                <w:szCs w:val="20"/>
              </w:rPr>
            </w:pPr>
            <w:r w:rsidRPr="007D529F">
              <w:rPr>
                <w:rFonts w:ascii="Arial" w:hAnsi="Arial" w:cs="Arial"/>
                <w:sz w:val="20"/>
                <w:szCs w:val="20"/>
              </w:rPr>
              <w:t>Примечание — При поставке продукции для федеральных государственных нужд в поле «Код продукции» может указываться федеральный номенклатурный номер (для экспортируемой продукции военного назначения – национальный номенклатурный номер по ГОСТ Р 58677), а в остальных случаях – код по [1]</w:t>
            </w:r>
            <w:bookmarkEnd w:id="22"/>
            <w:r w:rsidRPr="007D529F">
              <w:rPr>
                <w:rFonts w:ascii="Arial" w:hAnsi="Arial" w:cs="Arial"/>
                <w:sz w:val="20"/>
                <w:szCs w:val="20"/>
              </w:rPr>
              <w:t>.».</w:t>
            </w:r>
          </w:p>
          <w:p w14:paraId="16FE2437" w14:textId="77777777" w:rsidR="00033B58" w:rsidRPr="007D529F" w:rsidRDefault="00033B58" w:rsidP="00033B58">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734B3A7" w14:textId="77777777" w:rsidR="00033B58" w:rsidRPr="007D529F" w:rsidRDefault="00033B58" w:rsidP="00033B58">
            <w:pPr>
              <w:rPr>
                <w:rFonts w:ascii="Arial" w:hAnsi="Arial" w:cs="Arial"/>
                <w:sz w:val="20"/>
                <w:szCs w:val="20"/>
              </w:rPr>
            </w:pPr>
            <w:r w:rsidRPr="007D529F">
              <w:rPr>
                <w:rFonts w:ascii="Arial" w:hAnsi="Arial" w:cs="Arial"/>
                <w:sz w:val="20"/>
                <w:szCs w:val="20"/>
              </w:rPr>
              <w:t xml:space="preserve">1) Требуются разъяснения, так как неясно, как руководствоваться примечанием к пункту (об указании ФНН в поле «Код продукции») одновременно с требованием, приведенным в перечислении 1) пункта 4.10 ГОСТ РВ 2.902, об определении классификатора разработчиком </w:t>
            </w:r>
            <w:r w:rsidRPr="007D529F">
              <w:rPr>
                <w:rFonts w:ascii="Arial" w:hAnsi="Arial" w:cs="Arial"/>
                <w:sz w:val="20"/>
                <w:szCs w:val="20"/>
              </w:rPr>
              <w:lastRenderedPageBreak/>
              <w:t>(требование о присвоении кода ОКП и ЕКПС). Скорее всего ГОСТ РВ 2.902 в связи с редакцией ГОСТ Р 2.601 также нуждается в актуализации</w:t>
            </w:r>
          </w:p>
          <w:p w14:paraId="2EC019EA" w14:textId="1916C4F2" w:rsidR="00033B58" w:rsidRPr="007D529F" w:rsidRDefault="00033B58" w:rsidP="00033B58">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2) В соответствии с проектом ГОСТ Р 2.105-20ХХ</w:t>
            </w:r>
          </w:p>
        </w:tc>
        <w:tc>
          <w:tcPr>
            <w:tcW w:w="3622" w:type="dxa"/>
          </w:tcPr>
          <w:p w14:paraId="5D6B6BA9" w14:textId="77777777" w:rsidR="00033B58" w:rsidRPr="007D529F" w:rsidRDefault="00033B58" w:rsidP="00033B58">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частично.</w:t>
            </w:r>
          </w:p>
          <w:p w14:paraId="1AAEE7DF" w14:textId="3D7A4998" w:rsidR="00033B58" w:rsidRPr="007D529F" w:rsidRDefault="00033B58" w:rsidP="00033B58">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За основу взят второй предложенный вариант. Замена термина «графа» на «поле» не обоснована, в проекте ГОСТ Р 2.105 «поле» используется только в отношении формата страниц. В отношении таблиц в стандартах принято применять термин «графа». </w:t>
            </w:r>
          </w:p>
        </w:tc>
      </w:tr>
      <w:tr w:rsidR="00033B58" w:rsidRPr="007D529F" w14:paraId="77B34A46" w14:textId="77777777" w:rsidTr="00C37A0E">
        <w:tc>
          <w:tcPr>
            <w:tcW w:w="704" w:type="dxa"/>
            <w:tcBorders>
              <w:top w:val="single" w:sz="4" w:space="0" w:color="auto"/>
              <w:left w:val="single" w:sz="4" w:space="0" w:color="auto"/>
              <w:bottom w:val="single" w:sz="4" w:space="0" w:color="auto"/>
              <w:right w:val="single" w:sz="4" w:space="0" w:color="auto"/>
            </w:tcBorders>
          </w:tcPr>
          <w:p w14:paraId="035D2829" w14:textId="77777777" w:rsidR="00033B58" w:rsidRPr="007D529F" w:rsidRDefault="00033B58" w:rsidP="00033B5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C088E86" w14:textId="77777777" w:rsidR="00033B58" w:rsidRPr="007D529F" w:rsidRDefault="00033B58" w:rsidP="00033B58">
            <w:pPr>
              <w:autoSpaceDE w:val="0"/>
              <w:autoSpaceDN w:val="0"/>
              <w:adjustRightInd w:val="0"/>
              <w:spacing w:line="276" w:lineRule="auto"/>
              <w:rPr>
                <w:rFonts w:ascii="Arial" w:hAnsi="Arial" w:cs="Arial"/>
                <w:sz w:val="20"/>
                <w:szCs w:val="20"/>
              </w:rPr>
            </w:pPr>
            <w:r w:rsidRPr="007D529F">
              <w:rPr>
                <w:rFonts w:ascii="Arial" w:hAnsi="Arial" w:cs="Arial"/>
                <w:sz w:val="20"/>
                <w:szCs w:val="20"/>
              </w:rPr>
              <w:t>6.2.6</w:t>
            </w:r>
          </w:p>
          <w:p w14:paraId="27DA500A" w14:textId="5F485E1F" w:rsidR="00221735" w:rsidRPr="007D529F" w:rsidRDefault="00221735" w:rsidP="00033B58">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6.2.9)</w:t>
            </w:r>
          </w:p>
        </w:tc>
        <w:tc>
          <w:tcPr>
            <w:tcW w:w="2126" w:type="dxa"/>
            <w:tcBorders>
              <w:top w:val="single" w:sz="4" w:space="0" w:color="auto"/>
              <w:left w:val="single" w:sz="4" w:space="0" w:color="auto"/>
              <w:bottom w:val="single" w:sz="4" w:space="0" w:color="auto"/>
              <w:right w:val="single" w:sz="4" w:space="0" w:color="auto"/>
            </w:tcBorders>
          </w:tcPr>
          <w:p w14:paraId="67534EF5" w14:textId="77777777" w:rsidR="00033B58" w:rsidRPr="007D529F" w:rsidRDefault="00033B58" w:rsidP="00033B58">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p w14:paraId="7D3D4A60" w14:textId="02090BA3" w:rsidR="00033B58" w:rsidRPr="007D529F" w:rsidRDefault="00033B58" w:rsidP="00033B58">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tc>
        <w:tc>
          <w:tcPr>
            <w:tcW w:w="7298" w:type="dxa"/>
            <w:tcBorders>
              <w:top w:val="single" w:sz="4" w:space="0" w:color="auto"/>
              <w:left w:val="single" w:sz="4" w:space="0" w:color="auto"/>
              <w:bottom w:val="single" w:sz="4" w:space="0" w:color="auto"/>
              <w:right w:val="single" w:sz="4" w:space="0" w:color="auto"/>
            </w:tcBorders>
          </w:tcPr>
          <w:p w14:paraId="335B2E4D"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4CEAEB1" w14:textId="3F9E62C0" w:rsidR="00033B58" w:rsidRPr="007D529F" w:rsidRDefault="00033B58" w:rsidP="00033B58">
            <w:pPr>
              <w:spacing w:line="276" w:lineRule="auto"/>
              <w:rPr>
                <w:rFonts w:ascii="Arial" w:hAnsi="Arial" w:cs="Arial"/>
                <w:sz w:val="20"/>
                <w:szCs w:val="20"/>
              </w:rPr>
            </w:pPr>
            <w:r w:rsidRPr="007D529F">
              <w:rPr>
                <w:rFonts w:ascii="Arial" w:hAnsi="Arial" w:cs="Arial"/>
                <w:sz w:val="20"/>
                <w:szCs w:val="20"/>
              </w:rPr>
              <w:t xml:space="preserve">Уточнить сколько знаков должно быть после запятой при указании драгоценных материалов и цветных металлов (в ГОСТ 2.608 и ГОСТ Р 54564 данной информации нет). </w:t>
            </w:r>
          </w:p>
          <w:p w14:paraId="0810613F"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B031B3A" w14:textId="273ABFE6" w:rsidR="00033B58" w:rsidRPr="007D529F" w:rsidRDefault="00033B58" w:rsidP="00033B58">
            <w:pPr>
              <w:spacing w:line="276" w:lineRule="auto"/>
              <w:rPr>
                <w:rFonts w:ascii="Arial" w:hAnsi="Arial" w:cs="Arial"/>
                <w:sz w:val="20"/>
                <w:szCs w:val="20"/>
              </w:rPr>
            </w:pPr>
            <w:r w:rsidRPr="007D529F">
              <w:rPr>
                <w:rFonts w:ascii="Arial" w:hAnsi="Arial" w:cs="Arial"/>
                <w:sz w:val="20"/>
                <w:szCs w:val="20"/>
              </w:rPr>
              <w:t>Предлагается добавить примечание с указанием данной информации.</w:t>
            </w:r>
          </w:p>
        </w:tc>
        <w:tc>
          <w:tcPr>
            <w:tcW w:w="3622" w:type="dxa"/>
            <w:tcBorders>
              <w:top w:val="single" w:sz="4" w:space="0" w:color="auto"/>
              <w:left w:val="single" w:sz="4" w:space="0" w:color="auto"/>
              <w:bottom w:val="single" w:sz="4" w:space="0" w:color="auto"/>
              <w:right w:val="single" w:sz="4" w:space="0" w:color="auto"/>
            </w:tcBorders>
          </w:tcPr>
          <w:p w14:paraId="51384B73" w14:textId="77777777" w:rsidR="00033B58" w:rsidRPr="007D529F" w:rsidRDefault="00033B58" w:rsidP="00033B58">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Принято. </w:t>
            </w:r>
          </w:p>
        </w:tc>
      </w:tr>
      <w:tr w:rsidR="00033B58" w:rsidRPr="007D529F" w14:paraId="6D819E47" w14:textId="77777777" w:rsidTr="00C37A0E">
        <w:tc>
          <w:tcPr>
            <w:tcW w:w="704" w:type="dxa"/>
            <w:tcBorders>
              <w:top w:val="single" w:sz="4" w:space="0" w:color="auto"/>
              <w:left w:val="single" w:sz="4" w:space="0" w:color="auto"/>
              <w:bottom w:val="single" w:sz="4" w:space="0" w:color="auto"/>
              <w:right w:val="single" w:sz="4" w:space="0" w:color="auto"/>
            </w:tcBorders>
          </w:tcPr>
          <w:p w14:paraId="18E2C45E" w14:textId="77777777" w:rsidR="00033B58" w:rsidRPr="007D529F" w:rsidRDefault="00033B58" w:rsidP="00033B58">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A81B661" w14:textId="77777777" w:rsidR="00033B58" w:rsidRPr="007D529F" w:rsidRDefault="00033B58" w:rsidP="00033B58">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6.2.6, </w:t>
            </w:r>
            <w:r w:rsidRPr="007D529F">
              <w:rPr>
                <w:rFonts w:ascii="Arial" w:hAnsi="Arial" w:cs="Arial"/>
                <w:sz w:val="20"/>
                <w:szCs w:val="20"/>
              </w:rPr>
              <w:br/>
              <w:t>второй абзац</w:t>
            </w:r>
          </w:p>
          <w:p w14:paraId="48F4FD00" w14:textId="77777777" w:rsidR="00221735" w:rsidRPr="007D529F" w:rsidRDefault="00221735" w:rsidP="00033B58">
            <w:pPr>
              <w:autoSpaceDE w:val="0"/>
              <w:autoSpaceDN w:val="0"/>
              <w:adjustRightInd w:val="0"/>
              <w:spacing w:line="276" w:lineRule="auto"/>
              <w:rPr>
                <w:rFonts w:ascii="Arial" w:hAnsi="Arial" w:cs="Arial"/>
                <w:sz w:val="20"/>
                <w:szCs w:val="20"/>
              </w:rPr>
            </w:pPr>
          </w:p>
          <w:p w14:paraId="4E93FD8D" w14:textId="3552D8DE" w:rsidR="00221735" w:rsidRPr="007D529F" w:rsidRDefault="00221735" w:rsidP="00033B58">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6.2.9)</w:t>
            </w:r>
          </w:p>
        </w:tc>
        <w:tc>
          <w:tcPr>
            <w:tcW w:w="2126" w:type="dxa"/>
            <w:tcBorders>
              <w:top w:val="single" w:sz="4" w:space="0" w:color="auto"/>
              <w:left w:val="single" w:sz="4" w:space="0" w:color="auto"/>
              <w:bottom w:val="single" w:sz="4" w:space="0" w:color="auto"/>
              <w:right w:val="single" w:sz="4" w:space="0" w:color="auto"/>
            </w:tcBorders>
          </w:tcPr>
          <w:p w14:paraId="1E72E06E" w14:textId="77777777" w:rsidR="00033B58" w:rsidRPr="007D529F" w:rsidRDefault="00033B58" w:rsidP="00033B58">
            <w:pPr>
              <w:spacing w:line="276" w:lineRule="auto"/>
              <w:jc w:val="center"/>
              <w:rPr>
                <w:rFonts w:ascii="Arial" w:hAnsi="Arial" w:cs="Arial"/>
                <w:sz w:val="20"/>
                <w:szCs w:val="20"/>
              </w:rPr>
            </w:pPr>
            <w:r w:rsidRPr="007D529F">
              <w:rPr>
                <w:rFonts w:ascii="Arial" w:hAnsi="Arial" w:cs="Arial"/>
                <w:sz w:val="20"/>
                <w:szCs w:val="20"/>
              </w:rPr>
              <w:t xml:space="preserve">ФГБУ «ВНИИПО МЧС России», </w:t>
            </w:r>
            <w:r w:rsidRPr="007D529F">
              <w:rPr>
                <w:rFonts w:ascii="Arial" w:hAnsi="Arial" w:cs="Arial"/>
                <w:sz w:val="20"/>
                <w:szCs w:val="20"/>
              </w:rPr>
              <w:br/>
              <w:t>№ ИВ-117-13-5-2645 от 01.07.2026</w:t>
            </w:r>
          </w:p>
        </w:tc>
        <w:tc>
          <w:tcPr>
            <w:tcW w:w="7298" w:type="dxa"/>
            <w:tcBorders>
              <w:top w:val="single" w:sz="4" w:space="0" w:color="auto"/>
              <w:left w:val="single" w:sz="4" w:space="0" w:color="auto"/>
              <w:bottom w:val="single" w:sz="4" w:space="0" w:color="auto"/>
              <w:right w:val="single" w:sz="4" w:space="0" w:color="auto"/>
            </w:tcBorders>
          </w:tcPr>
          <w:p w14:paraId="3818A1CB"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0F63306" w14:textId="13E0A6FC" w:rsidR="00033B58" w:rsidRPr="007D529F" w:rsidRDefault="00033B58" w:rsidP="00033B58">
            <w:pPr>
              <w:spacing w:line="276" w:lineRule="auto"/>
              <w:rPr>
                <w:rFonts w:ascii="Arial" w:hAnsi="Arial" w:cs="Arial"/>
                <w:sz w:val="20"/>
                <w:szCs w:val="20"/>
              </w:rPr>
            </w:pPr>
            <w:r w:rsidRPr="007D529F">
              <w:rPr>
                <w:rFonts w:ascii="Arial" w:hAnsi="Arial" w:cs="Arial"/>
                <w:sz w:val="20"/>
                <w:szCs w:val="20"/>
              </w:rPr>
              <w:t>Приведена некорректная ссылка на ГОСТ Р 54564 «Лом и отходы цветных металлов...». Данный стандарт не регулирует учет цветных металлов в составе изделий.</w:t>
            </w:r>
          </w:p>
          <w:p w14:paraId="40104A77"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D6D07C6" w14:textId="2C72CF84" w:rsidR="00033B58" w:rsidRPr="007D529F" w:rsidRDefault="00033B58" w:rsidP="00033B58">
            <w:pPr>
              <w:spacing w:line="276" w:lineRule="auto"/>
              <w:rPr>
                <w:rFonts w:ascii="Arial" w:hAnsi="Arial" w:cs="Arial"/>
                <w:sz w:val="20"/>
                <w:szCs w:val="20"/>
              </w:rPr>
            </w:pPr>
            <w:r w:rsidRPr="007D529F">
              <w:rPr>
                <w:rFonts w:ascii="Arial" w:hAnsi="Arial" w:cs="Arial"/>
                <w:sz w:val="20"/>
                <w:szCs w:val="20"/>
              </w:rPr>
              <w:t xml:space="preserve">«Запись сведений о драгоценных материалах и цветных металлах (в т.ч. сплавах цветных металлов) в эксплуатационных документах выполняют в соответствии с ГОСТ 2.608 для драгоценных материалов, </w:t>
            </w:r>
            <w:r w:rsidRPr="007D529F">
              <w:rPr>
                <w:rFonts w:ascii="Arial" w:hAnsi="Arial" w:cs="Arial"/>
                <w:b/>
                <w:bCs/>
                <w:sz w:val="20"/>
                <w:szCs w:val="20"/>
              </w:rPr>
              <w:t>а для цветных металлов — по нормативно-технической документации, действующей в отрасли (или установленной в техническом задании)</w:t>
            </w:r>
            <w:r w:rsidRPr="007D529F">
              <w:rPr>
                <w:rFonts w:ascii="Arial" w:hAnsi="Arial" w:cs="Arial"/>
                <w:sz w:val="20"/>
                <w:szCs w:val="20"/>
              </w:rPr>
              <w:t>.».</w:t>
            </w:r>
          </w:p>
          <w:p w14:paraId="2ACFF007" w14:textId="77777777" w:rsidR="00033B58" w:rsidRPr="007D529F" w:rsidRDefault="00033B58" w:rsidP="00033B58">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637FFC2" w14:textId="77777777" w:rsidR="00033B58" w:rsidRPr="007D529F" w:rsidRDefault="00033B58" w:rsidP="00033B58">
            <w:pPr>
              <w:spacing w:line="276" w:lineRule="auto"/>
              <w:rPr>
                <w:rFonts w:ascii="Arial" w:hAnsi="Arial" w:cs="Arial"/>
                <w:sz w:val="20"/>
                <w:szCs w:val="20"/>
                <w:u w:val="single"/>
              </w:rPr>
            </w:pPr>
            <w:r w:rsidRPr="007D529F">
              <w:rPr>
                <w:rFonts w:ascii="Arial" w:hAnsi="Arial" w:cs="Arial"/>
                <w:sz w:val="20"/>
                <w:szCs w:val="20"/>
              </w:rPr>
              <w:t>ГОСТ Р 54564 применим к лому, а не к учету материалов в изделии. Сохранение этой ссылки может ввести в заблуждение разработчиков</w:t>
            </w:r>
          </w:p>
        </w:tc>
        <w:tc>
          <w:tcPr>
            <w:tcW w:w="3622" w:type="dxa"/>
            <w:tcBorders>
              <w:top w:val="single" w:sz="4" w:space="0" w:color="auto"/>
              <w:left w:val="single" w:sz="4" w:space="0" w:color="auto"/>
              <w:bottom w:val="single" w:sz="4" w:space="0" w:color="auto"/>
              <w:right w:val="single" w:sz="4" w:space="0" w:color="auto"/>
            </w:tcBorders>
          </w:tcPr>
          <w:p w14:paraId="2D5B6655" w14:textId="77777777" w:rsidR="00033B58" w:rsidRPr="007D529F" w:rsidRDefault="00033B58" w:rsidP="00033B58">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26718ED7" w14:textId="764FA925" w:rsidR="00033B58" w:rsidRPr="007D529F" w:rsidRDefault="00033B58" w:rsidP="00033B58">
            <w:pPr>
              <w:tabs>
                <w:tab w:val="left" w:pos="11766"/>
              </w:tabs>
              <w:spacing w:line="276" w:lineRule="auto"/>
              <w:ind w:left="51"/>
              <w:rPr>
                <w:rFonts w:ascii="Arial" w:hAnsi="Arial" w:cs="Arial"/>
                <w:sz w:val="20"/>
                <w:szCs w:val="20"/>
              </w:rPr>
            </w:pPr>
            <w:r w:rsidRPr="007D529F">
              <w:rPr>
                <w:rFonts w:ascii="Arial" w:hAnsi="Arial" w:cs="Arial"/>
                <w:sz w:val="20"/>
                <w:szCs w:val="20"/>
              </w:rPr>
              <w:t>Редакции пункта переработана для выделения аспекта стандартизации (последовательность перечисления цветных металлов в документе), который применяется из ГОСТ 54564</w:t>
            </w:r>
          </w:p>
        </w:tc>
      </w:tr>
      <w:tr w:rsidR="00641CF9" w:rsidRPr="007D529F" w14:paraId="6A60A09D" w14:textId="77777777" w:rsidTr="00C37A0E">
        <w:tc>
          <w:tcPr>
            <w:tcW w:w="704" w:type="dxa"/>
            <w:tcBorders>
              <w:top w:val="single" w:sz="4" w:space="0" w:color="auto"/>
              <w:left w:val="single" w:sz="4" w:space="0" w:color="auto"/>
              <w:bottom w:val="single" w:sz="4" w:space="0" w:color="auto"/>
              <w:right w:val="single" w:sz="4" w:space="0" w:color="auto"/>
            </w:tcBorders>
          </w:tcPr>
          <w:p w14:paraId="2ECCB005" w14:textId="77777777" w:rsidR="00641CF9" w:rsidRPr="007D529F" w:rsidRDefault="00641CF9" w:rsidP="00641C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37DD675" w14:textId="77777777" w:rsidR="00641CF9" w:rsidRPr="007D529F" w:rsidRDefault="00641CF9" w:rsidP="00641CF9">
            <w:pPr>
              <w:autoSpaceDE w:val="0"/>
              <w:autoSpaceDN w:val="0"/>
              <w:adjustRightInd w:val="0"/>
              <w:spacing w:line="276" w:lineRule="auto"/>
              <w:rPr>
                <w:rFonts w:ascii="Arial" w:hAnsi="Arial" w:cs="Arial"/>
                <w:sz w:val="20"/>
                <w:szCs w:val="20"/>
              </w:rPr>
            </w:pPr>
            <w:r w:rsidRPr="007D529F">
              <w:rPr>
                <w:rFonts w:ascii="Arial" w:hAnsi="Arial" w:cs="Arial"/>
                <w:sz w:val="20"/>
                <w:szCs w:val="20"/>
              </w:rPr>
              <w:t>6.2.6</w:t>
            </w:r>
          </w:p>
          <w:p w14:paraId="28AE084B" w14:textId="77777777" w:rsidR="00221735" w:rsidRPr="007D529F" w:rsidRDefault="00221735" w:rsidP="00641CF9">
            <w:pPr>
              <w:autoSpaceDE w:val="0"/>
              <w:autoSpaceDN w:val="0"/>
              <w:adjustRightInd w:val="0"/>
              <w:spacing w:line="276" w:lineRule="auto"/>
              <w:rPr>
                <w:rFonts w:ascii="Arial" w:hAnsi="Arial" w:cs="Arial"/>
                <w:sz w:val="20"/>
                <w:szCs w:val="20"/>
              </w:rPr>
            </w:pPr>
          </w:p>
          <w:p w14:paraId="7D896A55" w14:textId="3780FCB0" w:rsidR="00221735" w:rsidRPr="007D529F" w:rsidRDefault="00221735" w:rsidP="00641CF9">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6.2.9)</w:t>
            </w:r>
          </w:p>
        </w:tc>
        <w:tc>
          <w:tcPr>
            <w:tcW w:w="2126" w:type="dxa"/>
            <w:tcBorders>
              <w:top w:val="single" w:sz="4" w:space="0" w:color="auto"/>
              <w:left w:val="single" w:sz="4" w:space="0" w:color="auto"/>
              <w:bottom w:val="single" w:sz="4" w:space="0" w:color="auto"/>
              <w:right w:val="single" w:sz="4" w:space="0" w:color="auto"/>
            </w:tcBorders>
          </w:tcPr>
          <w:p w14:paraId="1BC139C4" w14:textId="57F84580" w:rsidR="00641CF9" w:rsidRPr="007D529F" w:rsidRDefault="00641CF9" w:rsidP="00641CF9">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6A8F12F8"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DD79B46" w14:textId="77777777" w:rsidR="00641CF9" w:rsidRPr="007D529F" w:rsidRDefault="00641CF9" w:rsidP="00641CF9">
            <w:pPr>
              <w:spacing w:line="276" w:lineRule="auto"/>
              <w:rPr>
                <w:rFonts w:ascii="Arial" w:hAnsi="Arial" w:cs="Arial"/>
                <w:sz w:val="20"/>
                <w:szCs w:val="20"/>
              </w:rPr>
            </w:pPr>
            <w:r w:rsidRPr="007D529F">
              <w:rPr>
                <w:rFonts w:ascii="Arial" w:hAnsi="Arial" w:cs="Arial"/>
                <w:sz w:val="20"/>
                <w:szCs w:val="20"/>
              </w:rPr>
              <w:t>Предлагается добавить уточнение в выражение:</w:t>
            </w:r>
          </w:p>
          <w:p w14:paraId="15231111" w14:textId="4B8FB6BF" w:rsidR="00641CF9" w:rsidRPr="007D529F" w:rsidRDefault="00641CF9" w:rsidP="00641CF9">
            <w:pPr>
              <w:spacing w:line="276" w:lineRule="auto"/>
              <w:rPr>
                <w:rFonts w:ascii="Arial" w:hAnsi="Arial" w:cs="Arial"/>
                <w:sz w:val="20"/>
                <w:szCs w:val="20"/>
              </w:rPr>
            </w:pPr>
            <w:r w:rsidRPr="007D529F">
              <w:rPr>
                <w:rFonts w:ascii="Arial" w:hAnsi="Arial" w:cs="Arial"/>
                <w:sz w:val="20"/>
                <w:szCs w:val="20"/>
              </w:rPr>
              <w:t>«Порядок записи в ЭД – по ГОСТ Р 2.610.»</w:t>
            </w:r>
          </w:p>
          <w:p w14:paraId="7D527D5B"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8B264AF" w14:textId="63629547" w:rsidR="00641CF9" w:rsidRPr="007D529F" w:rsidRDefault="00641CF9" w:rsidP="00641CF9">
            <w:pPr>
              <w:spacing w:line="276" w:lineRule="auto"/>
              <w:rPr>
                <w:rFonts w:ascii="Arial" w:hAnsi="Arial" w:cs="Arial"/>
                <w:sz w:val="20"/>
                <w:szCs w:val="20"/>
              </w:rPr>
            </w:pPr>
            <w:r w:rsidRPr="007D529F">
              <w:rPr>
                <w:rFonts w:ascii="Arial" w:hAnsi="Arial" w:cs="Arial"/>
                <w:sz w:val="20"/>
                <w:szCs w:val="20"/>
              </w:rPr>
              <w:t>«Порядок записи в ЭД (</w:t>
            </w:r>
            <w:r w:rsidRPr="007D529F">
              <w:rPr>
                <w:rFonts w:ascii="Arial" w:hAnsi="Arial" w:cs="Arial"/>
                <w:b/>
                <w:bCs/>
                <w:sz w:val="20"/>
                <w:szCs w:val="20"/>
              </w:rPr>
              <w:t>ФО и ПС</w:t>
            </w:r>
            <w:r w:rsidRPr="007D529F">
              <w:rPr>
                <w:rFonts w:ascii="Arial" w:hAnsi="Arial" w:cs="Arial"/>
                <w:sz w:val="20"/>
                <w:szCs w:val="20"/>
              </w:rPr>
              <w:t>) – по ГОСТ Р 2.610.»</w:t>
            </w:r>
          </w:p>
          <w:p w14:paraId="6ECD8FF2" w14:textId="77777777" w:rsidR="00641CF9" w:rsidRPr="007D529F" w:rsidRDefault="00641CF9" w:rsidP="00641CF9">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ED1C37B" w14:textId="5F183936"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rPr>
              <w:t>В п.8.2, ГОСТ Р 2.610 данное требование установлено не для всех ЭД, а только для формуляров и паспортов</w:t>
            </w:r>
          </w:p>
        </w:tc>
        <w:tc>
          <w:tcPr>
            <w:tcW w:w="3622" w:type="dxa"/>
            <w:tcBorders>
              <w:top w:val="single" w:sz="4" w:space="0" w:color="auto"/>
              <w:left w:val="single" w:sz="4" w:space="0" w:color="auto"/>
              <w:bottom w:val="single" w:sz="4" w:space="0" w:color="auto"/>
              <w:right w:val="single" w:sz="4" w:space="0" w:color="auto"/>
            </w:tcBorders>
          </w:tcPr>
          <w:p w14:paraId="372AE97A" w14:textId="66222BDA" w:rsidR="00641CF9" w:rsidRPr="007D529F" w:rsidRDefault="00D871F8" w:rsidP="00641CF9">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30453720" w14:textId="1FF361F3" w:rsidR="00641CF9" w:rsidRPr="007D529F" w:rsidRDefault="00D871F8" w:rsidP="00641CF9">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641CF9" w:rsidRPr="007D529F" w14:paraId="0B620073" w14:textId="77777777" w:rsidTr="00C37A0E">
        <w:tc>
          <w:tcPr>
            <w:tcW w:w="704" w:type="dxa"/>
            <w:tcBorders>
              <w:top w:val="single" w:sz="4" w:space="0" w:color="auto"/>
              <w:left w:val="single" w:sz="4" w:space="0" w:color="auto"/>
              <w:bottom w:val="single" w:sz="4" w:space="0" w:color="auto"/>
              <w:right w:val="single" w:sz="4" w:space="0" w:color="auto"/>
            </w:tcBorders>
          </w:tcPr>
          <w:p w14:paraId="6FD5205C" w14:textId="77777777" w:rsidR="00641CF9" w:rsidRPr="007D529F" w:rsidRDefault="00641CF9" w:rsidP="00641C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E4758C4" w14:textId="3B0266B8" w:rsidR="00641CF9" w:rsidRPr="007D529F" w:rsidRDefault="00641CF9" w:rsidP="002A1C70">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6.2.6 </w:t>
            </w:r>
            <w:r w:rsidRPr="007D529F">
              <w:rPr>
                <w:rFonts w:ascii="Arial" w:hAnsi="Arial" w:cs="Arial"/>
                <w:sz w:val="20"/>
                <w:szCs w:val="20"/>
              </w:rPr>
              <w:br/>
              <w:t>и далее: 6.3.10, 7.4, 7.6</w:t>
            </w:r>
            <w:r w:rsidR="002A1C70" w:rsidRPr="007D529F">
              <w:rPr>
                <w:rFonts w:ascii="Arial" w:hAnsi="Arial" w:cs="Arial"/>
                <w:sz w:val="20"/>
                <w:szCs w:val="20"/>
              </w:rPr>
              <w:t>, Б.4, В.4, Д.1</w:t>
            </w:r>
          </w:p>
        </w:tc>
        <w:tc>
          <w:tcPr>
            <w:tcW w:w="2126" w:type="dxa"/>
            <w:tcBorders>
              <w:top w:val="single" w:sz="4" w:space="0" w:color="auto"/>
              <w:left w:val="single" w:sz="4" w:space="0" w:color="auto"/>
              <w:bottom w:val="single" w:sz="4" w:space="0" w:color="auto"/>
              <w:right w:val="single" w:sz="4" w:space="0" w:color="auto"/>
            </w:tcBorders>
          </w:tcPr>
          <w:p w14:paraId="72252E0B" w14:textId="454C490C" w:rsidR="00641CF9" w:rsidRPr="007D529F" w:rsidRDefault="00641CF9" w:rsidP="00641CF9">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1A9B2A9A"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067CFCB" w14:textId="5805A11A" w:rsidR="00641CF9" w:rsidRPr="007D529F" w:rsidRDefault="00641CF9" w:rsidP="00641CF9">
            <w:pPr>
              <w:spacing w:line="276" w:lineRule="auto"/>
              <w:rPr>
                <w:rFonts w:ascii="Arial" w:hAnsi="Arial" w:cs="Arial"/>
                <w:sz w:val="20"/>
                <w:szCs w:val="20"/>
              </w:rPr>
            </w:pPr>
            <w:r w:rsidRPr="007D529F">
              <w:rPr>
                <w:rFonts w:ascii="Arial" w:hAnsi="Arial" w:cs="Arial"/>
                <w:sz w:val="20"/>
                <w:szCs w:val="20"/>
              </w:rPr>
              <w:t>«…</w:t>
            </w:r>
            <w:r w:rsidRPr="007D529F">
              <w:rPr>
                <w:rFonts w:ascii="Arial" w:hAnsi="Arial" w:cs="Arial"/>
                <w:b/>
                <w:bCs/>
                <w:sz w:val="20"/>
                <w:szCs w:val="20"/>
              </w:rPr>
              <w:t xml:space="preserve">в эксплуатационных (ого, </w:t>
            </w:r>
            <w:proofErr w:type="spellStart"/>
            <w:r w:rsidRPr="007D529F">
              <w:rPr>
                <w:rFonts w:ascii="Arial" w:hAnsi="Arial" w:cs="Arial"/>
                <w:b/>
                <w:bCs/>
                <w:sz w:val="20"/>
                <w:szCs w:val="20"/>
              </w:rPr>
              <w:t>ых</w:t>
            </w:r>
            <w:proofErr w:type="spellEnd"/>
            <w:r w:rsidRPr="007D529F">
              <w:rPr>
                <w:rFonts w:ascii="Arial" w:hAnsi="Arial" w:cs="Arial"/>
                <w:b/>
                <w:bCs/>
                <w:sz w:val="20"/>
                <w:szCs w:val="20"/>
              </w:rPr>
              <w:t xml:space="preserve">) документах (а, </w:t>
            </w:r>
            <w:proofErr w:type="spellStart"/>
            <w:r w:rsidRPr="007D529F">
              <w:rPr>
                <w:rFonts w:ascii="Arial" w:hAnsi="Arial" w:cs="Arial"/>
                <w:b/>
                <w:bCs/>
                <w:sz w:val="20"/>
                <w:szCs w:val="20"/>
              </w:rPr>
              <w:t>ов</w:t>
            </w:r>
            <w:proofErr w:type="spellEnd"/>
            <w:r w:rsidRPr="007D529F">
              <w:rPr>
                <w:rFonts w:ascii="Arial" w:hAnsi="Arial" w:cs="Arial"/>
                <w:b/>
                <w:bCs/>
                <w:sz w:val="20"/>
                <w:szCs w:val="20"/>
              </w:rPr>
              <w:t>)</w:t>
            </w:r>
            <w:r w:rsidRPr="007D529F">
              <w:rPr>
                <w:rFonts w:ascii="Arial" w:hAnsi="Arial" w:cs="Arial"/>
                <w:sz w:val="20"/>
                <w:szCs w:val="20"/>
              </w:rPr>
              <w:t>…»</w:t>
            </w:r>
          </w:p>
          <w:p w14:paraId="799B69F9"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F34500A" w14:textId="6B025A41" w:rsidR="00641CF9" w:rsidRPr="007D529F" w:rsidRDefault="00641CF9" w:rsidP="00641CF9">
            <w:pPr>
              <w:spacing w:line="276" w:lineRule="auto"/>
              <w:rPr>
                <w:rFonts w:ascii="Arial" w:hAnsi="Arial" w:cs="Arial"/>
                <w:sz w:val="20"/>
                <w:szCs w:val="20"/>
              </w:rPr>
            </w:pPr>
            <w:r w:rsidRPr="007D529F">
              <w:rPr>
                <w:rFonts w:ascii="Arial" w:hAnsi="Arial" w:cs="Arial"/>
                <w:sz w:val="20"/>
                <w:szCs w:val="20"/>
              </w:rPr>
              <w:t xml:space="preserve">«…в </w:t>
            </w:r>
            <w:r w:rsidRPr="007D529F">
              <w:rPr>
                <w:rFonts w:ascii="Arial" w:hAnsi="Arial" w:cs="Arial"/>
                <w:b/>
                <w:bCs/>
                <w:sz w:val="20"/>
                <w:szCs w:val="20"/>
              </w:rPr>
              <w:t>ЭД</w:t>
            </w:r>
            <w:r w:rsidRPr="007D529F">
              <w:rPr>
                <w:rFonts w:ascii="Arial" w:hAnsi="Arial" w:cs="Arial"/>
                <w:sz w:val="20"/>
                <w:szCs w:val="20"/>
              </w:rPr>
              <w:t>…»</w:t>
            </w:r>
          </w:p>
          <w:p w14:paraId="14EF8EDD" w14:textId="77777777" w:rsidR="00641CF9" w:rsidRPr="007D529F" w:rsidRDefault="00641CF9" w:rsidP="00641CF9">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176449D8" w14:textId="4548783F"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rPr>
              <w:t>Применение введённых в разделе 3.2 стандарта сокращений</w:t>
            </w:r>
          </w:p>
        </w:tc>
        <w:tc>
          <w:tcPr>
            <w:tcW w:w="3622" w:type="dxa"/>
            <w:tcBorders>
              <w:top w:val="single" w:sz="4" w:space="0" w:color="auto"/>
              <w:left w:val="single" w:sz="4" w:space="0" w:color="auto"/>
              <w:bottom w:val="single" w:sz="4" w:space="0" w:color="auto"/>
              <w:right w:val="single" w:sz="4" w:space="0" w:color="auto"/>
            </w:tcBorders>
          </w:tcPr>
          <w:p w14:paraId="7D71A208" w14:textId="1B9A8EF5" w:rsidR="00641CF9" w:rsidRPr="007D529F" w:rsidRDefault="00641CF9" w:rsidP="00641CF9">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641CF9" w:rsidRPr="007D529F" w14:paraId="4A7A5EC6" w14:textId="77777777" w:rsidTr="00C37A0E">
        <w:tc>
          <w:tcPr>
            <w:tcW w:w="704" w:type="dxa"/>
            <w:tcBorders>
              <w:top w:val="single" w:sz="4" w:space="0" w:color="auto"/>
              <w:left w:val="single" w:sz="4" w:space="0" w:color="auto"/>
              <w:bottom w:val="single" w:sz="4" w:space="0" w:color="auto"/>
              <w:right w:val="single" w:sz="4" w:space="0" w:color="auto"/>
            </w:tcBorders>
          </w:tcPr>
          <w:p w14:paraId="46D31486" w14:textId="77777777" w:rsidR="00641CF9" w:rsidRPr="007D529F" w:rsidRDefault="00641CF9" w:rsidP="00641C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D0CD6A6" w14:textId="77777777" w:rsidR="00641CF9" w:rsidRPr="007D529F" w:rsidRDefault="00641CF9" w:rsidP="00641CF9">
            <w:pPr>
              <w:autoSpaceDE w:val="0"/>
              <w:autoSpaceDN w:val="0"/>
              <w:adjustRightInd w:val="0"/>
              <w:spacing w:line="276" w:lineRule="auto"/>
              <w:rPr>
                <w:rFonts w:ascii="Arial" w:hAnsi="Arial" w:cs="Arial"/>
                <w:sz w:val="20"/>
                <w:szCs w:val="20"/>
              </w:rPr>
            </w:pPr>
            <w:r w:rsidRPr="007D529F">
              <w:rPr>
                <w:rFonts w:ascii="Arial" w:hAnsi="Arial" w:cs="Arial"/>
                <w:sz w:val="20"/>
                <w:szCs w:val="20"/>
              </w:rPr>
              <w:t>6.2.7</w:t>
            </w:r>
          </w:p>
          <w:p w14:paraId="00EB7DDB" w14:textId="77777777" w:rsidR="00221735" w:rsidRPr="007D529F" w:rsidRDefault="00221735" w:rsidP="00641CF9">
            <w:pPr>
              <w:autoSpaceDE w:val="0"/>
              <w:autoSpaceDN w:val="0"/>
              <w:adjustRightInd w:val="0"/>
              <w:spacing w:line="276" w:lineRule="auto"/>
              <w:rPr>
                <w:rFonts w:ascii="Arial" w:hAnsi="Arial" w:cs="Arial"/>
                <w:sz w:val="20"/>
                <w:szCs w:val="20"/>
              </w:rPr>
            </w:pPr>
          </w:p>
          <w:p w14:paraId="2AC72D80" w14:textId="7C26D3F1" w:rsidR="00221735" w:rsidRPr="007D529F" w:rsidRDefault="00221735" w:rsidP="00641CF9">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6.2.10)</w:t>
            </w:r>
          </w:p>
        </w:tc>
        <w:tc>
          <w:tcPr>
            <w:tcW w:w="2126" w:type="dxa"/>
            <w:tcBorders>
              <w:top w:val="single" w:sz="4" w:space="0" w:color="auto"/>
              <w:left w:val="single" w:sz="4" w:space="0" w:color="auto"/>
              <w:bottom w:val="single" w:sz="4" w:space="0" w:color="auto"/>
              <w:right w:val="single" w:sz="4" w:space="0" w:color="auto"/>
            </w:tcBorders>
          </w:tcPr>
          <w:p w14:paraId="362952A7" w14:textId="77777777" w:rsidR="00641CF9" w:rsidRPr="007D529F" w:rsidRDefault="00641CF9" w:rsidP="00641CF9">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6A54B19F"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F4426EF" w14:textId="36943B9B" w:rsidR="00641CF9" w:rsidRPr="007D529F" w:rsidRDefault="00641CF9" w:rsidP="00641CF9">
            <w:pPr>
              <w:spacing w:line="276" w:lineRule="auto"/>
              <w:rPr>
                <w:rFonts w:ascii="Arial" w:hAnsi="Arial" w:cs="Arial"/>
                <w:sz w:val="20"/>
                <w:szCs w:val="20"/>
              </w:rPr>
            </w:pPr>
            <w:r w:rsidRPr="007D529F">
              <w:rPr>
                <w:rFonts w:ascii="Arial" w:hAnsi="Arial" w:cs="Arial"/>
                <w:sz w:val="20"/>
                <w:szCs w:val="20"/>
              </w:rPr>
              <w:t>Вместо слова «инфинитив» использовать «</w:t>
            </w:r>
            <w:bookmarkStart w:id="23" w:name="_Hlk235036841"/>
            <w:r w:rsidRPr="007D529F">
              <w:rPr>
                <w:rFonts w:ascii="Arial" w:hAnsi="Arial" w:cs="Arial"/>
                <w:sz w:val="20"/>
                <w:szCs w:val="20"/>
              </w:rPr>
              <w:t>неопределенная форма глагола</w:t>
            </w:r>
            <w:bookmarkEnd w:id="23"/>
            <w:r w:rsidRPr="007D529F">
              <w:rPr>
                <w:rFonts w:ascii="Arial" w:hAnsi="Arial" w:cs="Arial"/>
                <w:sz w:val="20"/>
                <w:szCs w:val="20"/>
              </w:rPr>
              <w:t>». Во втором примере предлагается глагол переместить на первое место и указать, что при изложении указания работ глагол должен стоять на первом месте.</w:t>
            </w:r>
          </w:p>
        </w:tc>
        <w:tc>
          <w:tcPr>
            <w:tcW w:w="3622" w:type="dxa"/>
            <w:tcBorders>
              <w:top w:val="single" w:sz="4" w:space="0" w:color="auto"/>
              <w:left w:val="single" w:sz="4" w:space="0" w:color="auto"/>
              <w:bottom w:val="single" w:sz="4" w:space="0" w:color="auto"/>
              <w:right w:val="single" w:sz="4" w:space="0" w:color="auto"/>
            </w:tcBorders>
          </w:tcPr>
          <w:p w14:paraId="349669D4" w14:textId="77777777" w:rsidR="00641CF9" w:rsidRPr="007D529F" w:rsidRDefault="00641CF9" w:rsidP="00641CF9">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Принято частично. </w:t>
            </w:r>
          </w:p>
          <w:p w14:paraId="0966BD0A" w14:textId="77777777" w:rsidR="00641CF9" w:rsidRPr="007D529F" w:rsidRDefault="00641CF9" w:rsidP="00641CF9">
            <w:pPr>
              <w:tabs>
                <w:tab w:val="left" w:pos="11766"/>
              </w:tabs>
              <w:spacing w:line="276" w:lineRule="auto"/>
              <w:ind w:left="51"/>
              <w:rPr>
                <w:rFonts w:ascii="Arial" w:hAnsi="Arial" w:cs="Arial"/>
                <w:sz w:val="20"/>
                <w:szCs w:val="20"/>
              </w:rPr>
            </w:pPr>
            <w:r w:rsidRPr="007D529F">
              <w:rPr>
                <w:rFonts w:ascii="Arial" w:hAnsi="Arial" w:cs="Arial"/>
                <w:sz w:val="20"/>
                <w:szCs w:val="20"/>
              </w:rPr>
              <w:t>Слово «инфинитив» заменено.</w:t>
            </w:r>
          </w:p>
          <w:p w14:paraId="456EE600" w14:textId="77777777" w:rsidR="00641CF9" w:rsidRPr="007D529F" w:rsidRDefault="00641CF9" w:rsidP="00641CF9">
            <w:pPr>
              <w:tabs>
                <w:tab w:val="left" w:pos="11766"/>
              </w:tabs>
              <w:spacing w:line="276" w:lineRule="auto"/>
              <w:ind w:left="51"/>
              <w:rPr>
                <w:rFonts w:ascii="Arial" w:hAnsi="Arial" w:cs="Arial"/>
                <w:sz w:val="20"/>
                <w:szCs w:val="20"/>
              </w:rPr>
            </w:pPr>
            <w:r w:rsidRPr="007D529F">
              <w:rPr>
                <w:rFonts w:ascii="Arial" w:hAnsi="Arial" w:cs="Arial"/>
                <w:sz w:val="20"/>
                <w:szCs w:val="20"/>
              </w:rPr>
              <w:t>Всегда ставить глагол на первое место в предложении нецелесообразно, поскольку часто важнее поставить на первое место объект (орган управления, или иной)</w:t>
            </w:r>
          </w:p>
        </w:tc>
      </w:tr>
      <w:tr w:rsidR="00641CF9" w:rsidRPr="007D529F" w14:paraId="343DC5C9" w14:textId="77777777" w:rsidTr="00C37A0E">
        <w:tc>
          <w:tcPr>
            <w:tcW w:w="704" w:type="dxa"/>
          </w:tcPr>
          <w:p w14:paraId="634D6220" w14:textId="77777777" w:rsidR="00641CF9" w:rsidRPr="007D529F" w:rsidRDefault="00641CF9" w:rsidP="00641C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3EE9BC3" w14:textId="3023D732" w:rsidR="00641CF9" w:rsidRPr="007D529F" w:rsidRDefault="00641CF9" w:rsidP="00641CF9">
            <w:pPr>
              <w:autoSpaceDE w:val="0"/>
              <w:autoSpaceDN w:val="0"/>
              <w:adjustRightInd w:val="0"/>
              <w:spacing w:line="276" w:lineRule="auto"/>
              <w:rPr>
                <w:rFonts w:ascii="Arial" w:hAnsi="Arial" w:cs="Arial"/>
                <w:sz w:val="20"/>
                <w:szCs w:val="20"/>
              </w:rPr>
            </w:pPr>
            <w:r w:rsidRPr="007D529F">
              <w:rPr>
                <w:rFonts w:ascii="Arial" w:hAnsi="Arial" w:cs="Arial"/>
                <w:sz w:val="20"/>
                <w:szCs w:val="20"/>
              </w:rPr>
              <w:t>6.2.8</w:t>
            </w:r>
          </w:p>
          <w:p w14:paraId="6A03721A" w14:textId="77777777" w:rsidR="00221735" w:rsidRPr="007D529F" w:rsidRDefault="00221735" w:rsidP="00641CF9">
            <w:pPr>
              <w:autoSpaceDE w:val="0"/>
              <w:autoSpaceDN w:val="0"/>
              <w:adjustRightInd w:val="0"/>
              <w:spacing w:line="276" w:lineRule="auto"/>
              <w:rPr>
                <w:rFonts w:ascii="Arial" w:hAnsi="Arial" w:cs="Arial"/>
                <w:sz w:val="20"/>
                <w:szCs w:val="20"/>
              </w:rPr>
            </w:pPr>
          </w:p>
          <w:p w14:paraId="2ABA5B30" w14:textId="089751A5" w:rsidR="00221735" w:rsidRPr="007D529F" w:rsidRDefault="00221735" w:rsidP="00641CF9">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6.2.11)</w:t>
            </w:r>
          </w:p>
        </w:tc>
        <w:tc>
          <w:tcPr>
            <w:tcW w:w="2126" w:type="dxa"/>
          </w:tcPr>
          <w:p w14:paraId="4A491A0D" w14:textId="77777777" w:rsidR="00641CF9" w:rsidRPr="007D529F" w:rsidRDefault="00641CF9" w:rsidP="00641CF9">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tc>
        <w:tc>
          <w:tcPr>
            <w:tcW w:w="7298" w:type="dxa"/>
          </w:tcPr>
          <w:p w14:paraId="717947DA"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B74B84A" w14:textId="6FBF81DF" w:rsidR="00641CF9" w:rsidRPr="007D529F" w:rsidRDefault="00641CF9" w:rsidP="00641CF9">
            <w:pPr>
              <w:tabs>
                <w:tab w:val="left" w:pos="284"/>
              </w:tabs>
              <w:spacing w:line="276" w:lineRule="auto"/>
              <w:rPr>
                <w:rFonts w:ascii="Arial" w:hAnsi="Arial" w:cs="Arial"/>
                <w:sz w:val="20"/>
                <w:szCs w:val="20"/>
              </w:rPr>
            </w:pPr>
            <w:r w:rsidRPr="007D529F">
              <w:rPr>
                <w:rFonts w:ascii="Arial" w:hAnsi="Arial" w:cs="Arial"/>
                <w:sz w:val="20"/>
                <w:szCs w:val="20"/>
              </w:rPr>
              <w:t>Для выделения сведений, относящихся к отдельным исполнениям изделия, предлагаем не использовать предупреждающее слово «ВНИМАНИЕ».</w:t>
            </w:r>
          </w:p>
          <w:p w14:paraId="30188D4C"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28DA920" w14:textId="4F6232B9" w:rsidR="00641CF9" w:rsidRPr="007D529F" w:rsidRDefault="00641CF9" w:rsidP="00641CF9">
            <w:pPr>
              <w:spacing w:line="276" w:lineRule="auto"/>
              <w:rPr>
                <w:rFonts w:ascii="Arial" w:hAnsi="Arial" w:cs="Arial"/>
                <w:sz w:val="20"/>
                <w:szCs w:val="20"/>
              </w:rPr>
            </w:pPr>
            <w:r w:rsidRPr="007D529F">
              <w:rPr>
                <w:rFonts w:ascii="Arial" w:hAnsi="Arial" w:cs="Arial"/>
                <w:sz w:val="20"/>
                <w:szCs w:val="20"/>
              </w:rPr>
              <w:t>Рассмотреть возможность использования иных указаний («Для исполнения …», «Только для модификации …» и т.п.).</w:t>
            </w:r>
          </w:p>
          <w:p w14:paraId="5C1A19A6" w14:textId="77777777" w:rsidR="00641CF9" w:rsidRPr="007D529F" w:rsidRDefault="00641CF9" w:rsidP="00641CF9">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F9DE633" w14:textId="0DE574E1" w:rsidR="00641CF9" w:rsidRPr="007D529F" w:rsidRDefault="00641CF9" w:rsidP="00641CF9">
            <w:pPr>
              <w:spacing w:line="276" w:lineRule="auto"/>
              <w:rPr>
                <w:rFonts w:ascii="Arial" w:eastAsia="Times New Roman" w:hAnsi="Arial" w:cs="Arial"/>
                <w:sz w:val="20"/>
                <w:szCs w:val="20"/>
                <w:u w:val="single"/>
                <w:lang w:eastAsia="ru-RU"/>
              </w:rPr>
            </w:pPr>
            <w:r w:rsidRPr="007D529F">
              <w:rPr>
                <w:rFonts w:ascii="Arial" w:hAnsi="Arial" w:cs="Arial"/>
                <w:sz w:val="20"/>
                <w:szCs w:val="20"/>
              </w:rPr>
              <w:t>В разделе 6.4 надпись «ВНИМАНИЕ» используется как элемент оформления предупреждений по безопасности. Использование того же слова для иных целей может снижать однозначность восприятия информации пользователем</w:t>
            </w:r>
          </w:p>
        </w:tc>
        <w:tc>
          <w:tcPr>
            <w:tcW w:w="3622" w:type="dxa"/>
          </w:tcPr>
          <w:p w14:paraId="0B4D6C3B" w14:textId="3DFE5BDB" w:rsidR="00641CF9" w:rsidRPr="007D529F" w:rsidRDefault="00641CF9" w:rsidP="00641CF9">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641CF9" w:rsidRPr="007D529F" w14:paraId="09ADAF43" w14:textId="77777777" w:rsidTr="00C37A0E">
        <w:tc>
          <w:tcPr>
            <w:tcW w:w="704" w:type="dxa"/>
            <w:tcBorders>
              <w:top w:val="single" w:sz="4" w:space="0" w:color="auto"/>
              <w:left w:val="single" w:sz="4" w:space="0" w:color="auto"/>
              <w:bottom w:val="single" w:sz="4" w:space="0" w:color="auto"/>
              <w:right w:val="single" w:sz="4" w:space="0" w:color="auto"/>
            </w:tcBorders>
          </w:tcPr>
          <w:p w14:paraId="7849B906" w14:textId="77777777" w:rsidR="00641CF9" w:rsidRPr="007D529F" w:rsidRDefault="00641CF9" w:rsidP="00641C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F4C086D" w14:textId="5F1B9FDD" w:rsidR="00641CF9" w:rsidRPr="007D529F" w:rsidRDefault="00641CF9" w:rsidP="00641CF9">
            <w:pPr>
              <w:autoSpaceDE w:val="0"/>
              <w:autoSpaceDN w:val="0"/>
              <w:adjustRightInd w:val="0"/>
              <w:spacing w:line="276" w:lineRule="auto"/>
              <w:rPr>
                <w:rFonts w:ascii="Arial" w:hAnsi="Arial" w:cs="Arial"/>
                <w:sz w:val="20"/>
                <w:szCs w:val="20"/>
              </w:rPr>
            </w:pPr>
            <w:r w:rsidRPr="007D529F">
              <w:rPr>
                <w:rFonts w:ascii="Arial" w:hAnsi="Arial" w:cs="Arial"/>
                <w:sz w:val="20"/>
                <w:szCs w:val="20"/>
              </w:rPr>
              <w:t>6.2.9</w:t>
            </w:r>
          </w:p>
        </w:tc>
        <w:tc>
          <w:tcPr>
            <w:tcW w:w="2126" w:type="dxa"/>
            <w:tcBorders>
              <w:top w:val="single" w:sz="4" w:space="0" w:color="auto"/>
              <w:left w:val="single" w:sz="4" w:space="0" w:color="auto"/>
              <w:bottom w:val="single" w:sz="4" w:space="0" w:color="auto"/>
              <w:right w:val="single" w:sz="4" w:space="0" w:color="auto"/>
            </w:tcBorders>
          </w:tcPr>
          <w:p w14:paraId="39D30FF8" w14:textId="77777777" w:rsidR="00641CF9" w:rsidRPr="007D529F" w:rsidRDefault="00641CF9" w:rsidP="00641CF9">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62EC1124" w14:textId="7118794A" w:rsidR="00D86DA4" w:rsidRPr="007D529F" w:rsidRDefault="00D86DA4" w:rsidP="00641CF9">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155A803A"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35EDFC2" w14:textId="20E63CAD" w:rsidR="00641CF9" w:rsidRPr="007D529F" w:rsidRDefault="00641CF9" w:rsidP="00641CF9">
            <w:pPr>
              <w:tabs>
                <w:tab w:val="left" w:pos="284"/>
              </w:tabs>
              <w:spacing w:line="276" w:lineRule="auto"/>
              <w:rPr>
                <w:rFonts w:ascii="Arial" w:hAnsi="Arial" w:cs="Arial"/>
                <w:sz w:val="20"/>
                <w:szCs w:val="20"/>
              </w:rPr>
            </w:pPr>
            <w:r w:rsidRPr="007D529F">
              <w:rPr>
                <w:rFonts w:ascii="Arial" w:hAnsi="Arial" w:cs="Arial"/>
                <w:sz w:val="20"/>
                <w:szCs w:val="20"/>
              </w:rPr>
              <w:t>Устранить опечатки в первом абзаце пункта.</w:t>
            </w:r>
          </w:p>
          <w:p w14:paraId="59BAD623"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24D4536" w14:textId="3BB28BA5" w:rsidR="00641CF9" w:rsidRPr="007D529F" w:rsidRDefault="00641CF9" w:rsidP="00641CF9">
            <w:pPr>
              <w:spacing w:line="276" w:lineRule="auto"/>
              <w:rPr>
                <w:rFonts w:ascii="Arial" w:hAnsi="Arial" w:cs="Arial"/>
                <w:sz w:val="20"/>
                <w:szCs w:val="20"/>
              </w:rPr>
            </w:pPr>
            <w:r w:rsidRPr="007D529F">
              <w:rPr>
                <w:rFonts w:ascii="Arial" w:hAnsi="Arial" w:cs="Arial"/>
                <w:sz w:val="20"/>
                <w:szCs w:val="20"/>
              </w:rPr>
              <w:t>«</w:t>
            </w:r>
            <w:r w:rsidRPr="007D529F">
              <w:rPr>
                <w:rFonts w:ascii="Arial" w:hAnsi="Arial" w:cs="Arial"/>
                <w:sz w:val="20"/>
                <w:szCs w:val="20"/>
                <w:u w:val="single"/>
              </w:rPr>
              <w:t>Все</w:t>
            </w:r>
            <w:r w:rsidRPr="007D529F">
              <w:rPr>
                <w:rFonts w:ascii="Arial" w:hAnsi="Arial" w:cs="Arial"/>
                <w:sz w:val="20"/>
                <w:szCs w:val="20"/>
              </w:rPr>
              <w:t xml:space="preserve"> надписи и маркировка на изделии и его СЧ (в т.ч. выполненные на планках, трафаретах, табличках к элементам управления и др.), на которые есть ссылки в ЭД, должны быть пояснены в этом же документе, </w:t>
            </w:r>
            <w:r w:rsidRPr="007D529F">
              <w:rPr>
                <w:rFonts w:ascii="Arial" w:hAnsi="Arial" w:cs="Arial"/>
                <w:sz w:val="20"/>
                <w:szCs w:val="20"/>
                <w:u w:val="single"/>
              </w:rPr>
              <w:t>в п</w:t>
            </w:r>
            <w:r w:rsidRPr="007D529F">
              <w:rPr>
                <w:rFonts w:ascii="Arial" w:hAnsi="Arial" w:cs="Arial"/>
                <w:sz w:val="20"/>
                <w:szCs w:val="20"/>
              </w:rPr>
              <w:t>редназначенном для этого структурном элементе или в начале раздела (подраздела, пункта), где они впервые упоминаются.».</w:t>
            </w:r>
          </w:p>
          <w:p w14:paraId="0FC37AB8" w14:textId="71F17925" w:rsidR="00641CF9" w:rsidRPr="007D529F" w:rsidRDefault="00641CF9" w:rsidP="00641CF9">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tc>
        <w:tc>
          <w:tcPr>
            <w:tcW w:w="3622" w:type="dxa"/>
            <w:tcBorders>
              <w:top w:val="single" w:sz="4" w:space="0" w:color="auto"/>
              <w:left w:val="single" w:sz="4" w:space="0" w:color="auto"/>
              <w:bottom w:val="single" w:sz="4" w:space="0" w:color="auto"/>
              <w:right w:val="single" w:sz="4" w:space="0" w:color="auto"/>
            </w:tcBorders>
          </w:tcPr>
          <w:p w14:paraId="2AAB5376" w14:textId="2B8F38CE" w:rsidR="00641CF9" w:rsidRPr="007D529F" w:rsidRDefault="00641CF9" w:rsidP="00641CF9">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641CF9" w:rsidRPr="007D529F" w14:paraId="31E32439" w14:textId="77777777" w:rsidTr="00C37A0E">
        <w:tc>
          <w:tcPr>
            <w:tcW w:w="704" w:type="dxa"/>
          </w:tcPr>
          <w:p w14:paraId="3EF2FF2B" w14:textId="77777777" w:rsidR="00641CF9" w:rsidRPr="007D529F" w:rsidRDefault="00641CF9" w:rsidP="00641CF9">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F4EB1DF" w14:textId="77777777" w:rsidR="00641CF9" w:rsidRPr="007D529F" w:rsidRDefault="00641CF9" w:rsidP="00641CF9">
            <w:pPr>
              <w:autoSpaceDE w:val="0"/>
              <w:autoSpaceDN w:val="0"/>
              <w:adjustRightInd w:val="0"/>
              <w:spacing w:line="276" w:lineRule="auto"/>
              <w:rPr>
                <w:rFonts w:ascii="Arial" w:hAnsi="Arial" w:cs="Arial"/>
                <w:sz w:val="20"/>
                <w:szCs w:val="20"/>
              </w:rPr>
            </w:pPr>
            <w:r w:rsidRPr="007D529F">
              <w:rPr>
                <w:rFonts w:ascii="Arial" w:hAnsi="Arial" w:cs="Arial"/>
                <w:sz w:val="20"/>
                <w:szCs w:val="20"/>
              </w:rPr>
              <w:t>6.2.9</w:t>
            </w:r>
          </w:p>
          <w:p w14:paraId="7AC88D9E" w14:textId="77777777" w:rsidR="00221735" w:rsidRPr="007D529F" w:rsidRDefault="00221735" w:rsidP="00641CF9">
            <w:pPr>
              <w:autoSpaceDE w:val="0"/>
              <w:autoSpaceDN w:val="0"/>
              <w:adjustRightInd w:val="0"/>
              <w:spacing w:line="276" w:lineRule="auto"/>
              <w:rPr>
                <w:rFonts w:ascii="Arial" w:hAnsi="Arial" w:cs="Arial"/>
                <w:sz w:val="20"/>
                <w:szCs w:val="20"/>
              </w:rPr>
            </w:pPr>
          </w:p>
          <w:p w14:paraId="0B33DEA7" w14:textId="77CA8385" w:rsidR="00221735" w:rsidRPr="007D529F" w:rsidRDefault="00221735" w:rsidP="00641CF9">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6.2.12)</w:t>
            </w:r>
          </w:p>
        </w:tc>
        <w:tc>
          <w:tcPr>
            <w:tcW w:w="2126" w:type="dxa"/>
          </w:tcPr>
          <w:p w14:paraId="5FF171D3" w14:textId="77777777" w:rsidR="00641CF9" w:rsidRPr="007D529F" w:rsidRDefault="00641CF9" w:rsidP="00641CF9">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4CA89E98" w14:textId="77777777" w:rsidR="00641CF9" w:rsidRPr="007D529F" w:rsidRDefault="00641CF9" w:rsidP="00641CF9">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B7F9656" w14:textId="77777777" w:rsidR="00641CF9" w:rsidRPr="007D529F" w:rsidRDefault="00641CF9" w:rsidP="00641CF9">
            <w:pPr>
              <w:rPr>
                <w:rFonts w:ascii="Arial" w:hAnsi="Arial" w:cs="Arial"/>
                <w:sz w:val="20"/>
                <w:szCs w:val="20"/>
              </w:rPr>
            </w:pPr>
            <w:r w:rsidRPr="007D529F">
              <w:rPr>
                <w:rFonts w:ascii="Arial" w:hAnsi="Arial" w:cs="Arial"/>
                <w:sz w:val="20"/>
                <w:szCs w:val="20"/>
              </w:rPr>
              <w:t>1) Переформулировать, дополнить уточнением «относящиеся к эксплуатации изделия»</w:t>
            </w:r>
          </w:p>
          <w:p w14:paraId="3D793AFD" w14:textId="4BA407C4" w:rsidR="00641CF9" w:rsidRPr="007D529F" w:rsidRDefault="00641CF9" w:rsidP="003573B6">
            <w:pPr>
              <w:rPr>
                <w:rFonts w:ascii="Arial" w:hAnsi="Arial" w:cs="Arial"/>
                <w:sz w:val="20"/>
                <w:szCs w:val="20"/>
              </w:rPr>
            </w:pPr>
            <w:r w:rsidRPr="007D529F">
              <w:rPr>
                <w:rFonts w:ascii="Arial" w:hAnsi="Arial" w:cs="Arial"/>
                <w:sz w:val="20"/>
                <w:szCs w:val="20"/>
              </w:rPr>
              <w:t>2) Исключить ссылку на ГОСТ Р 2.105.</w:t>
            </w:r>
          </w:p>
          <w:p w14:paraId="6ED8D12D" w14:textId="77777777" w:rsidR="00641CF9" w:rsidRPr="007D529F" w:rsidRDefault="00641CF9" w:rsidP="00641CF9">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48136AB" w14:textId="6ECAC756" w:rsidR="00641CF9" w:rsidRPr="007D529F" w:rsidRDefault="00641CF9" w:rsidP="00641CF9">
            <w:pPr>
              <w:spacing w:line="276" w:lineRule="auto"/>
              <w:rPr>
                <w:rFonts w:ascii="Arial" w:hAnsi="Arial" w:cs="Arial"/>
                <w:sz w:val="20"/>
                <w:szCs w:val="20"/>
              </w:rPr>
            </w:pPr>
            <w:r w:rsidRPr="007D529F">
              <w:rPr>
                <w:rFonts w:ascii="Arial" w:hAnsi="Arial" w:cs="Arial"/>
                <w:sz w:val="20"/>
                <w:szCs w:val="20"/>
              </w:rPr>
              <w:t>«</w:t>
            </w:r>
            <w:bookmarkStart w:id="24" w:name="_Hlk235538178"/>
            <w:r w:rsidRPr="007D529F">
              <w:rPr>
                <w:rFonts w:ascii="Arial" w:hAnsi="Arial" w:cs="Arial"/>
                <w:sz w:val="20"/>
                <w:szCs w:val="20"/>
              </w:rPr>
              <w:t xml:space="preserve">6.2.9 Все надписи и маркировка на изделии и его СЧ (в т.ч. выполненные на планках, трафаретах, табличках к элементам управления и др.), </w:t>
            </w:r>
            <w:r w:rsidRPr="007D529F">
              <w:rPr>
                <w:rFonts w:ascii="Arial" w:hAnsi="Arial" w:cs="Arial"/>
                <w:b/>
                <w:bCs/>
                <w:sz w:val="20"/>
                <w:szCs w:val="20"/>
              </w:rPr>
              <w:t xml:space="preserve">относящиеся к эксплуатации изделия, должны быть приведены в тексте ЭД в виде ссылок при описании работы изделия, а также могут </w:t>
            </w:r>
            <w:r w:rsidRPr="007D529F">
              <w:rPr>
                <w:rFonts w:ascii="Arial" w:hAnsi="Arial" w:cs="Arial"/>
                <w:b/>
                <w:bCs/>
                <w:sz w:val="20"/>
                <w:szCs w:val="20"/>
              </w:rPr>
              <w:lastRenderedPageBreak/>
              <w:t>быть</w:t>
            </w:r>
            <w:r w:rsidRPr="007D529F">
              <w:rPr>
                <w:rFonts w:ascii="Arial" w:hAnsi="Arial" w:cs="Arial"/>
                <w:sz w:val="20"/>
                <w:szCs w:val="20"/>
              </w:rPr>
              <w:t xml:space="preserve"> пояснены в предназначенном для этого структурном элементе или в начале раздела (подраздела, пункта), где они впервые упоминаются</w:t>
            </w:r>
            <w:bookmarkEnd w:id="24"/>
            <w:r w:rsidRPr="007D529F">
              <w:rPr>
                <w:rFonts w:ascii="Arial" w:hAnsi="Arial" w:cs="Arial"/>
                <w:sz w:val="20"/>
                <w:szCs w:val="20"/>
              </w:rPr>
              <w:t>.».</w:t>
            </w:r>
          </w:p>
          <w:p w14:paraId="6C1AF5F1" w14:textId="77777777" w:rsidR="00641CF9" w:rsidRPr="007D529F" w:rsidRDefault="00641CF9" w:rsidP="00641CF9">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364BDDB4" w14:textId="77777777" w:rsidR="00641CF9" w:rsidRPr="007D529F" w:rsidRDefault="00641CF9" w:rsidP="00641CF9">
            <w:pPr>
              <w:rPr>
                <w:rFonts w:ascii="Arial" w:hAnsi="Arial" w:cs="Arial"/>
                <w:sz w:val="20"/>
                <w:szCs w:val="20"/>
              </w:rPr>
            </w:pPr>
            <w:r w:rsidRPr="007D529F">
              <w:rPr>
                <w:rFonts w:ascii="Arial" w:hAnsi="Arial" w:cs="Arial"/>
                <w:sz w:val="20"/>
                <w:szCs w:val="20"/>
              </w:rPr>
              <w:t>1) Не хватает требования о том, что все надписи, относящиеся к эксплуатации, должны быть приведены и пояснены в ЭД. Формулировка «могут быть» необходима, так как не всегда целесообразно (в том числе из-за большого объема надписей) приводить отдельный структурный элемент с надписями или пояснять в начале раздела все надписи.</w:t>
            </w:r>
          </w:p>
          <w:p w14:paraId="557530A9" w14:textId="17850F0C" w:rsidR="00641CF9" w:rsidRPr="007D529F" w:rsidRDefault="00641CF9" w:rsidP="00641CF9">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2) Ссылка на ГОСТ Р 2.105 в части оформления ЭД приведена в пункте 6.1.1</w:t>
            </w:r>
          </w:p>
        </w:tc>
        <w:tc>
          <w:tcPr>
            <w:tcW w:w="3622" w:type="dxa"/>
          </w:tcPr>
          <w:p w14:paraId="0BD8A75A" w14:textId="79CB7970" w:rsidR="00641CF9" w:rsidRPr="007D529F" w:rsidRDefault="00641CF9" w:rsidP="00641CF9">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39808116" w14:textId="77777777" w:rsidR="00641CF9" w:rsidRPr="007D529F" w:rsidRDefault="00641CF9" w:rsidP="00641CF9">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r w:rsidR="00221735" w:rsidRPr="007D529F">
              <w:rPr>
                <w:rFonts w:ascii="Arial" w:hAnsi="Arial" w:cs="Arial"/>
                <w:sz w:val="20"/>
                <w:szCs w:val="20"/>
              </w:rPr>
              <w:t>.</w:t>
            </w:r>
          </w:p>
          <w:p w14:paraId="1198E703" w14:textId="256C7F13" w:rsidR="00221735" w:rsidRPr="007D529F" w:rsidRDefault="00221735" w:rsidP="00641CF9">
            <w:pPr>
              <w:tabs>
                <w:tab w:val="left" w:pos="11766"/>
              </w:tabs>
              <w:spacing w:line="276" w:lineRule="auto"/>
              <w:ind w:left="51"/>
              <w:rPr>
                <w:rFonts w:ascii="Arial" w:hAnsi="Arial" w:cs="Arial"/>
                <w:sz w:val="20"/>
                <w:szCs w:val="20"/>
              </w:rPr>
            </w:pPr>
          </w:p>
        </w:tc>
      </w:tr>
      <w:tr w:rsidR="00D86DA4" w:rsidRPr="007D529F" w14:paraId="36D8332C" w14:textId="77777777" w:rsidTr="00C37A0E">
        <w:tc>
          <w:tcPr>
            <w:tcW w:w="704" w:type="dxa"/>
            <w:tcBorders>
              <w:top w:val="single" w:sz="4" w:space="0" w:color="auto"/>
              <w:left w:val="single" w:sz="4" w:space="0" w:color="auto"/>
              <w:bottom w:val="single" w:sz="4" w:space="0" w:color="auto"/>
              <w:right w:val="single" w:sz="4" w:space="0" w:color="auto"/>
            </w:tcBorders>
          </w:tcPr>
          <w:p w14:paraId="61D735B2" w14:textId="77777777" w:rsidR="00D86DA4" w:rsidRPr="007D529F" w:rsidRDefault="00D86DA4" w:rsidP="00D86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EDD973E" w14:textId="77777777" w:rsidR="00D86DA4" w:rsidRPr="007D529F" w:rsidRDefault="00D86DA4" w:rsidP="00D86DA4">
            <w:pPr>
              <w:autoSpaceDE w:val="0"/>
              <w:autoSpaceDN w:val="0"/>
              <w:adjustRightInd w:val="0"/>
              <w:spacing w:line="276" w:lineRule="auto"/>
              <w:rPr>
                <w:rFonts w:ascii="Arial" w:hAnsi="Arial" w:cs="Arial"/>
                <w:sz w:val="20"/>
                <w:szCs w:val="20"/>
              </w:rPr>
            </w:pPr>
            <w:r w:rsidRPr="007D529F">
              <w:rPr>
                <w:rFonts w:ascii="Arial" w:hAnsi="Arial" w:cs="Arial"/>
                <w:sz w:val="20"/>
                <w:szCs w:val="20"/>
              </w:rPr>
              <w:t>6.2.10</w:t>
            </w:r>
          </w:p>
          <w:p w14:paraId="7D1914BB" w14:textId="77777777" w:rsidR="00221735" w:rsidRPr="007D529F" w:rsidRDefault="00221735" w:rsidP="00D86DA4">
            <w:pPr>
              <w:autoSpaceDE w:val="0"/>
              <w:autoSpaceDN w:val="0"/>
              <w:adjustRightInd w:val="0"/>
              <w:spacing w:line="276" w:lineRule="auto"/>
              <w:rPr>
                <w:rFonts w:ascii="Arial" w:hAnsi="Arial" w:cs="Arial"/>
                <w:sz w:val="20"/>
                <w:szCs w:val="20"/>
              </w:rPr>
            </w:pPr>
          </w:p>
          <w:p w14:paraId="1833D525" w14:textId="1612D4AD" w:rsidR="00221735" w:rsidRPr="007D529F" w:rsidRDefault="00221735" w:rsidP="00D86DA4">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6.2.13)</w:t>
            </w:r>
          </w:p>
        </w:tc>
        <w:tc>
          <w:tcPr>
            <w:tcW w:w="2126" w:type="dxa"/>
            <w:tcBorders>
              <w:top w:val="single" w:sz="4" w:space="0" w:color="auto"/>
              <w:left w:val="single" w:sz="4" w:space="0" w:color="auto"/>
              <w:bottom w:val="single" w:sz="4" w:space="0" w:color="auto"/>
              <w:right w:val="single" w:sz="4" w:space="0" w:color="auto"/>
            </w:tcBorders>
          </w:tcPr>
          <w:p w14:paraId="17849A00" w14:textId="6BCDEBE5"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55DFAC46"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0E0CB7B" w14:textId="77777777"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Предлагается добавить в выражение ссылку на раздел стандарта:</w:t>
            </w:r>
          </w:p>
          <w:p w14:paraId="2F345A6C" w14:textId="744E25FA"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«Данное требование не относится к специальным символам, знакам и графическим изображениям, предназначенным для изложения мер безопасности.»</w:t>
            </w:r>
          </w:p>
          <w:p w14:paraId="067DBA54"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51652E2" w14:textId="7513CBD9"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«Данное требование не относится к специальным символам, знакам и графическим изображениям, предназначенным для изложения мер безопасности</w:t>
            </w:r>
            <w:bookmarkStart w:id="25" w:name="_Hlk235877818"/>
            <w:r w:rsidRPr="007D529F">
              <w:rPr>
                <w:rFonts w:ascii="Arial" w:hAnsi="Arial" w:cs="Arial"/>
                <w:sz w:val="20"/>
                <w:szCs w:val="20"/>
              </w:rPr>
              <w:t xml:space="preserve"> (</w:t>
            </w:r>
            <w:r w:rsidRPr="007D529F">
              <w:rPr>
                <w:rFonts w:ascii="Arial" w:hAnsi="Arial" w:cs="Arial"/>
                <w:b/>
                <w:bCs/>
                <w:sz w:val="20"/>
                <w:szCs w:val="20"/>
              </w:rPr>
              <w:t>оформляемых в соответствии с приложением Б</w:t>
            </w:r>
            <w:r w:rsidRPr="007D529F">
              <w:rPr>
                <w:rFonts w:ascii="Arial" w:hAnsi="Arial" w:cs="Arial"/>
                <w:sz w:val="20"/>
                <w:szCs w:val="20"/>
              </w:rPr>
              <w:t>)</w:t>
            </w:r>
            <w:bookmarkEnd w:id="25"/>
            <w:r w:rsidRPr="007D529F">
              <w:rPr>
                <w:rFonts w:ascii="Arial" w:hAnsi="Arial" w:cs="Arial"/>
                <w:sz w:val="20"/>
                <w:szCs w:val="20"/>
              </w:rPr>
              <w:t>.»</w:t>
            </w:r>
          </w:p>
          <w:p w14:paraId="247698F2" w14:textId="77777777" w:rsidR="00D86DA4" w:rsidRPr="007D529F" w:rsidRDefault="00D86DA4" w:rsidP="00D86DA4">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514B642" w14:textId="74D64484"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rPr>
              <w:t>Уточнение требования</w:t>
            </w:r>
          </w:p>
        </w:tc>
        <w:tc>
          <w:tcPr>
            <w:tcW w:w="3622" w:type="dxa"/>
            <w:tcBorders>
              <w:top w:val="single" w:sz="4" w:space="0" w:color="auto"/>
              <w:left w:val="single" w:sz="4" w:space="0" w:color="auto"/>
              <w:bottom w:val="single" w:sz="4" w:space="0" w:color="auto"/>
              <w:right w:val="single" w:sz="4" w:space="0" w:color="auto"/>
            </w:tcBorders>
          </w:tcPr>
          <w:p w14:paraId="06B0846E" w14:textId="26261C72" w:rsidR="00D86DA4" w:rsidRPr="007D529F" w:rsidRDefault="00D86DA4" w:rsidP="00D86DA4">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6A0EE07" w14:textId="32B340DC" w:rsidR="00D86DA4" w:rsidRPr="007D529F" w:rsidRDefault="00D86DA4" w:rsidP="00D86DA4">
            <w:pPr>
              <w:tabs>
                <w:tab w:val="left" w:pos="11766"/>
              </w:tabs>
              <w:spacing w:line="276" w:lineRule="auto"/>
              <w:ind w:left="51"/>
              <w:rPr>
                <w:rFonts w:ascii="Arial" w:hAnsi="Arial" w:cs="Arial"/>
                <w:sz w:val="20"/>
                <w:szCs w:val="20"/>
              </w:rPr>
            </w:pPr>
            <w:r w:rsidRPr="007D529F">
              <w:rPr>
                <w:rFonts w:ascii="Arial" w:hAnsi="Arial" w:cs="Arial"/>
                <w:sz w:val="20"/>
                <w:szCs w:val="20"/>
              </w:rPr>
              <w:t>С</w:t>
            </w:r>
            <w:r w:rsidR="00952B82" w:rsidRPr="007D529F">
              <w:rPr>
                <w:rFonts w:ascii="Arial" w:hAnsi="Arial" w:cs="Arial"/>
                <w:sz w:val="20"/>
                <w:szCs w:val="20"/>
              </w:rPr>
              <w:t xml:space="preserve">делана ссылка не на </w:t>
            </w:r>
            <w:r w:rsidRPr="007D529F">
              <w:rPr>
                <w:rFonts w:ascii="Arial" w:hAnsi="Arial" w:cs="Arial"/>
                <w:sz w:val="20"/>
                <w:szCs w:val="20"/>
              </w:rPr>
              <w:t xml:space="preserve"> </w:t>
            </w:r>
            <w:r w:rsidR="00952B82" w:rsidRPr="007D529F">
              <w:rPr>
                <w:rFonts w:ascii="Arial" w:hAnsi="Arial" w:cs="Arial"/>
                <w:sz w:val="20"/>
                <w:szCs w:val="20"/>
              </w:rPr>
              <w:t>приложение Б, а на п. 6.4 (для сохранения порядка ссылок на приложения)</w:t>
            </w:r>
          </w:p>
        </w:tc>
      </w:tr>
      <w:tr w:rsidR="00D86DA4" w:rsidRPr="007D529F" w14:paraId="26F41AEB" w14:textId="77777777" w:rsidTr="00C37A0E">
        <w:tc>
          <w:tcPr>
            <w:tcW w:w="704" w:type="dxa"/>
            <w:tcBorders>
              <w:top w:val="single" w:sz="4" w:space="0" w:color="auto"/>
              <w:left w:val="single" w:sz="4" w:space="0" w:color="auto"/>
              <w:bottom w:val="single" w:sz="4" w:space="0" w:color="auto"/>
              <w:right w:val="single" w:sz="4" w:space="0" w:color="auto"/>
            </w:tcBorders>
          </w:tcPr>
          <w:p w14:paraId="7604284D" w14:textId="77777777" w:rsidR="00D86DA4" w:rsidRPr="007D529F" w:rsidRDefault="00D86DA4" w:rsidP="00D86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88B1806" w14:textId="0B46866C" w:rsidR="00D86DA4" w:rsidRPr="007D529F" w:rsidRDefault="00D86DA4" w:rsidP="00D86DA4">
            <w:pPr>
              <w:autoSpaceDE w:val="0"/>
              <w:autoSpaceDN w:val="0"/>
              <w:adjustRightInd w:val="0"/>
              <w:spacing w:line="276" w:lineRule="auto"/>
              <w:rPr>
                <w:rFonts w:ascii="Arial" w:hAnsi="Arial" w:cs="Arial"/>
                <w:sz w:val="20"/>
                <w:szCs w:val="20"/>
              </w:rPr>
            </w:pPr>
            <w:r w:rsidRPr="007D529F">
              <w:rPr>
                <w:rFonts w:ascii="Arial" w:hAnsi="Arial" w:cs="Arial"/>
                <w:sz w:val="20"/>
                <w:szCs w:val="20"/>
              </w:rPr>
              <w:t>6.3</w:t>
            </w:r>
          </w:p>
        </w:tc>
        <w:tc>
          <w:tcPr>
            <w:tcW w:w="2126" w:type="dxa"/>
            <w:tcBorders>
              <w:top w:val="single" w:sz="4" w:space="0" w:color="auto"/>
              <w:left w:val="single" w:sz="4" w:space="0" w:color="auto"/>
              <w:bottom w:val="single" w:sz="4" w:space="0" w:color="auto"/>
              <w:right w:val="single" w:sz="4" w:space="0" w:color="auto"/>
            </w:tcBorders>
          </w:tcPr>
          <w:p w14:paraId="2B255002"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517B2E8C"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9DCD209" w14:textId="37D380A4"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Уточнить все ли документы необходимо выполнять с основной надписью.</w:t>
            </w:r>
          </w:p>
        </w:tc>
        <w:tc>
          <w:tcPr>
            <w:tcW w:w="3622" w:type="dxa"/>
            <w:tcBorders>
              <w:top w:val="single" w:sz="4" w:space="0" w:color="auto"/>
              <w:left w:val="single" w:sz="4" w:space="0" w:color="auto"/>
              <w:bottom w:val="single" w:sz="4" w:space="0" w:color="auto"/>
              <w:right w:val="single" w:sz="4" w:space="0" w:color="auto"/>
            </w:tcBorders>
          </w:tcPr>
          <w:p w14:paraId="37727C49" w14:textId="22ADC979" w:rsidR="00D86DA4" w:rsidRPr="007D529F" w:rsidRDefault="00D86DA4" w:rsidP="00D86DA4">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0BF3E710" w14:textId="169D47F2" w:rsidR="00D86DA4" w:rsidRPr="007D529F" w:rsidRDefault="00221735" w:rsidP="00D86DA4">
            <w:pPr>
              <w:tabs>
                <w:tab w:val="left" w:pos="11766"/>
              </w:tabs>
              <w:spacing w:line="276" w:lineRule="auto"/>
              <w:ind w:left="51"/>
              <w:rPr>
                <w:rFonts w:ascii="Arial" w:hAnsi="Arial" w:cs="Arial"/>
                <w:sz w:val="20"/>
                <w:szCs w:val="20"/>
              </w:rPr>
            </w:pPr>
            <w:r w:rsidRPr="007D529F">
              <w:rPr>
                <w:rFonts w:ascii="Arial" w:hAnsi="Arial" w:cs="Arial"/>
                <w:sz w:val="20"/>
                <w:szCs w:val="20"/>
              </w:rPr>
              <w:t>См. 6.3.</w:t>
            </w:r>
            <w:r w:rsidR="00580FAA" w:rsidRPr="007D529F">
              <w:rPr>
                <w:rFonts w:ascii="Arial" w:hAnsi="Arial" w:cs="Arial"/>
                <w:sz w:val="20"/>
                <w:szCs w:val="20"/>
              </w:rPr>
              <w:t>2</w:t>
            </w:r>
          </w:p>
        </w:tc>
      </w:tr>
      <w:tr w:rsidR="00D86DA4" w:rsidRPr="007D529F" w14:paraId="4D5B73B9" w14:textId="77777777" w:rsidTr="00C37A0E">
        <w:tc>
          <w:tcPr>
            <w:tcW w:w="704" w:type="dxa"/>
            <w:tcBorders>
              <w:top w:val="single" w:sz="4" w:space="0" w:color="auto"/>
              <w:left w:val="single" w:sz="4" w:space="0" w:color="auto"/>
              <w:bottom w:val="single" w:sz="4" w:space="0" w:color="auto"/>
              <w:right w:val="single" w:sz="4" w:space="0" w:color="auto"/>
            </w:tcBorders>
          </w:tcPr>
          <w:p w14:paraId="4E08C13F" w14:textId="77777777" w:rsidR="00D86DA4" w:rsidRPr="007D529F" w:rsidRDefault="00D86DA4" w:rsidP="00D86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0EA66C0" w14:textId="03A45B6D" w:rsidR="00D86DA4" w:rsidRPr="007D529F" w:rsidRDefault="00D86DA4" w:rsidP="00D86DA4">
            <w:pPr>
              <w:autoSpaceDE w:val="0"/>
              <w:autoSpaceDN w:val="0"/>
              <w:adjustRightInd w:val="0"/>
              <w:spacing w:line="276" w:lineRule="auto"/>
              <w:rPr>
                <w:rFonts w:ascii="Arial" w:hAnsi="Arial" w:cs="Arial"/>
                <w:sz w:val="20"/>
                <w:szCs w:val="20"/>
              </w:rPr>
            </w:pPr>
            <w:r w:rsidRPr="007D529F">
              <w:rPr>
                <w:rFonts w:ascii="Arial" w:hAnsi="Arial" w:cs="Arial"/>
                <w:sz w:val="20"/>
                <w:szCs w:val="20"/>
              </w:rPr>
              <w:t>6.3</w:t>
            </w:r>
          </w:p>
        </w:tc>
        <w:tc>
          <w:tcPr>
            <w:tcW w:w="2126" w:type="dxa"/>
            <w:tcBorders>
              <w:top w:val="single" w:sz="4" w:space="0" w:color="auto"/>
              <w:left w:val="single" w:sz="4" w:space="0" w:color="auto"/>
              <w:bottom w:val="single" w:sz="4" w:space="0" w:color="auto"/>
              <w:right w:val="single" w:sz="4" w:space="0" w:color="auto"/>
            </w:tcBorders>
          </w:tcPr>
          <w:p w14:paraId="7B74BDEC"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xml:space="preserve">АО «НПО «Высокоточные комплексы», </w:t>
            </w:r>
          </w:p>
          <w:p w14:paraId="409205F0"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7955/32 от 10.07.2026</w:t>
            </w:r>
          </w:p>
          <w:p w14:paraId="45DC8D2E"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xml:space="preserve">ООО «УКБВ»,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p w14:paraId="62E43A16"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lastRenderedPageBreak/>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p w14:paraId="48A6EF56" w14:textId="68955188"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xml:space="preserve">АО «ВПК «НПО машиностроения», </w:t>
            </w:r>
            <w:r w:rsidRPr="007D529F">
              <w:rPr>
                <w:rFonts w:ascii="Arial" w:hAnsi="Arial" w:cs="Arial"/>
                <w:sz w:val="20"/>
                <w:szCs w:val="20"/>
              </w:rPr>
              <w:br/>
              <w:t>№ 131/288 от 14.07.2026</w:t>
            </w:r>
          </w:p>
        </w:tc>
        <w:tc>
          <w:tcPr>
            <w:tcW w:w="7298" w:type="dxa"/>
            <w:tcBorders>
              <w:top w:val="single" w:sz="4" w:space="0" w:color="auto"/>
              <w:left w:val="single" w:sz="4" w:space="0" w:color="auto"/>
              <w:bottom w:val="single" w:sz="4" w:space="0" w:color="auto"/>
              <w:right w:val="single" w:sz="4" w:space="0" w:color="auto"/>
            </w:tcBorders>
          </w:tcPr>
          <w:p w14:paraId="47387F99"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27C52E6B" w14:textId="47FAF13D"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 xml:space="preserve">Отсутствуют </w:t>
            </w:r>
            <w:proofErr w:type="spellStart"/>
            <w:r w:rsidRPr="007D529F">
              <w:rPr>
                <w:rFonts w:ascii="Arial" w:hAnsi="Arial" w:cs="Arial"/>
                <w:sz w:val="20"/>
                <w:szCs w:val="20"/>
              </w:rPr>
              <w:t>пп</w:t>
            </w:r>
            <w:proofErr w:type="spellEnd"/>
            <w:r w:rsidRPr="007D529F">
              <w:rPr>
                <w:rFonts w:ascii="Arial" w:hAnsi="Arial" w:cs="Arial"/>
                <w:sz w:val="20"/>
                <w:szCs w:val="20"/>
              </w:rPr>
              <w:t>. 6.3.6 и 6.3.7.</w:t>
            </w:r>
          </w:p>
          <w:p w14:paraId="270C6E57" w14:textId="01058CF4" w:rsidR="00D86DA4" w:rsidRPr="007D529F" w:rsidRDefault="00D86DA4" w:rsidP="00D86DA4">
            <w:pPr>
              <w:spacing w:line="276" w:lineRule="auto"/>
              <w:rPr>
                <w:rFonts w:ascii="Arial" w:eastAsia="Times New Roman" w:hAnsi="Arial" w:cs="Arial"/>
                <w:sz w:val="20"/>
                <w:szCs w:val="20"/>
                <w:u w:val="single"/>
                <w:lang w:eastAsia="ru-RU"/>
              </w:rPr>
            </w:pPr>
          </w:p>
        </w:tc>
        <w:tc>
          <w:tcPr>
            <w:tcW w:w="3622" w:type="dxa"/>
            <w:tcBorders>
              <w:top w:val="single" w:sz="4" w:space="0" w:color="auto"/>
              <w:left w:val="single" w:sz="4" w:space="0" w:color="auto"/>
              <w:bottom w:val="single" w:sz="4" w:space="0" w:color="auto"/>
              <w:right w:val="single" w:sz="4" w:space="0" w:color="auto"/>
            </w:tcBorders>
          </w:tcPr>
          <w:p w14:paraId="22F1D51A" w14:textId="77777777" w:rsidR="00D86DA4" w:rsidRPr="007D529F" w:rsidRDefault="00D86DA4" w:rsidP="00D86DA4">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32890397" w14:textId="0C00368C" w:rsidR="00D86DA4" w:rsidRPr="007D529F" w:rsidRDefault="00D86DA4" w:rsidP="00D86DA4">
            <w:pPr>
              <w:tabs>
                <w:tab w:val="left" w:pos="11766"/>
              </w:tabs>
              <w:spacing w:line="276" w:lineRule="auto"/>
              <w:ind w:left="51"/>
              <w:rPr>
                <w:rFonts w:ascii="Arial" w:hAnsi="Arial" w:cs="Arial"/>
                <w:sz w:val="20"/>
                <w:szCs w:val="20"/>
              </w:rPr>
            </w:pPr>
            <w:r w:rsidRPr="007D529F">
              <w:rPr>
                <w:rFonts w:ascii="Arial" w:hAnsi="Arial" w:cs="Arial"/>
                <w:sz w:val="20"/>
                <w:szCs w:val="20"/>
              </w:rPr>
              <w:t>Нумерация исправлена</w:t>
            </w:r>
          </w:p>
        </w:tc>
      </w:tr>
      <w:tr w:rsidR="00D86DA4" w:rsidRPr="007D529F" w14:paraId="7D2B0398" w14:textId="77777777" w:rsidTr="00C37A0E">
        <w:tc>
          <w:tcPr>
            <w:tcW w:w="704" w:type="dxa"/>
            <w:tcBorders>
              <w:top w:val="single" w:sz="4" w:space="0" w:color="auto"/>
              <w:left w:val="single" w:sz="4" w:space="0" w:color="auto"/>
              <w:bottom w:val="single" w:sz="4" w:space="0" w:color="auto"/>
              <w:right w:val="single" w:sz="4" w:space="0" w:color="auto"/>
            </w:tcBorders>
          </w:tcPr>
          <w:p w14:paraId="6BBD8C14" w14:textId="77777777" w:rsidR="00D86DA4" w:rsidRPr="007D529F" w:rsidRDefault="00D86DA4" w:rsidP="00D86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1B3C942" w14:textId="0C747D78" w:rsidR="00D86DA4" w:rsidRPr="007D529F" w:rsidRDefault="00D86DA4" w:rsidP="00D86DA4">
            <w:pPr>
              <w:autoSpaceDE w:val="0"/>
              <w:autoSpaceDN w:val="0"/>
              <w:adjustRightInd w:val="0"/>
              <w:spacing w:line="276" w:lineRule="auto"/>
              <w:rPr>
                <w:rFonts w:ascii="Arial" w:hAnsi="Arial" w:cs="Arial"/>
                <w:sz w:val="20"/>
                <w:szCs w:val="20"/>
              </w:rPr>
            </w:pPr>
            <w:r w:rsidRPr="007D529F">
              <w:rPr>
                <w:rFonts w:ascii="Arial" w:hAnsi="Arial" w:cs="Arial"/>
                <w:sz w:val="20"/>
                <w:szCs w:val="20"/>
              </w:rPr>
              <w:t>6.3.1</w:t>
            </w:r>
          </w:p>
        </w:tc>
        <w:tc>
          <w:tcPr>
            <w:tcW w:w="2126" w:type="dxa"/>
            <w:tcBorders>
              <w:top w:val="single" w:sz="4" w:space="0" w:color="auto"/>
              <w:left w:val="single" w:sz="4" w:space="0" w:color="auto"/>
              <w:bottom w:val="single" w:sz="4" w:space="0" w:color="auto"/>
              <w:right w:val="single" w:sz="4" w:space="0" w:color="auto"/>
            </w:tcBorders>
          </w:tcPr>
          <w:p w14:paraId="493CDBB1"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xml:space="preserve">АО «НПО «Высокоточные комплексы», </w:t>
            </w:r>
          </w:p>
          <w:p w14:paraId="3EC4F2A9"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7955/32 от 10.07.2026</w:t>
            </w:r>
          </w:p>
        </w:tc>
        <w:tc>
          <w:tcPr>
            <w:tcW w:w="7298" w:type="dxa"/>
            <w:tcBorders>
              <w:top w:val="single" w:sz="4" w:space="0" w:color="auto"/>
              <w:left w:val="single" w:sz="4" w:space="0" w:color="auto"/>
              <w:bottom w:val="single" w:sz="4" w:space="0" w:color="auto"/>
              <w:right w:val="single" w:sz="4" w:space="0" w:color="auto"/>
            </w:tcBorders>
          </w:tcPr>
          <w:p w14:paraId="249E23AC"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088C0D5" w14:textId="4CFD0D4F"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Второе предложение привести в предлагаемой редакции.</w:t>
            </w:r>
          </w:p>
          <w:p w14:paraId="295A916F"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79C371B" w14:textId="22F47109"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«Без титульного листа допускается выполнять ЭТ и УП (с учетом стандартов на виды техники).».</w:t>
            </w:r>
          </w:p>
          <w:p w14:paraId="29F7B8F3" w14:textId="77777777" w:rsidR="00D86DA4" w:rsidRPr="007D529F" w:rsidRDefault="00D86DA4" w:rsidP="00D86DA4">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5DEEA05" w14:textId="0408FFDE" w:rsidR="00D86DA4" w:rsidRPr="007D529F" w:rsidRDefault="00D86DA4" w:rsidP="00D86DA4">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ВЭ и ЗИ чаще всего согласовываются с заказчиком, поэтому имеют лист утверждения (в том числе ЭД, выполненные без основной надписи). Кроме как на титульном листе ссылку на ЛУ в документе сделать негде</w:t>
            </w:r>
          </w:p>
        </w:tc>
        <w:tc>
          <w:tcPr>
            <w:tcW w:w="3622" w:type="dxa"/>
            <w:tcBorders>
              <w:top w:val="single" w:sz="4" w:space="0" w:color="auto"/>
              <w:left w:val="single" w:sz="4" w:space="0" w:color="auto"/>
              <w:bottom w:val="single" w:sz="4" w:space="0" w:color="auto"/>
              <w:right w:val="single" w:sz="4" w:space="0" w:color="auto"/>
            </w:tcBorders>
          </w:tcPr>
          <w:p w14:paraId="57775F03" w14:textId="77777777" w:rsidR="00463343" w:rsidRPr="007D529F" w:rsidRDefault="00463343" w:rsidP="00D86DA4">
            <w:pPr>
              <w:tabs>
                <w:tab w:val="left" w:pos="11766"/>
              </w:tabs>
              <w:spacing w:line="276" w:lineRule="auto"/>
              <w:ind w:left="51"/>
              <w:rPr>
                <w:rFonts w:ascii="Arial" w:hAnsi="Arial" w:cs="Arial"/>
                <w:sz w:val="20"/>
                <w:szCs w:val="20"/>
              </w:rPr>
            </w:pPr>
            <w:r w:rsidRPr="007D529F">
              <w:rPr>
                <w:rFonts w:ascii="Arial" w:hAnsi="Arial" w:cs="Arial"/>
                <w:sz w:val="20"/>
                <w:szCs w:val="20"/>
              </w:rPr>
              <w:t>О</w:t>
            </w:r>
            <w:r w:rsidR="00221735" w:rsidRPr="007D529F">
              <w:rPr>
                <w:rFonts w:ascii="Arial" w:hAnsi="Arial" w:cs="Arial"/>
                <w:sz w:val="20"/>
                <w:szCs w:val="20"/>
              </w:rPr>
              <w:t>тклон</w:t>
            </w:r>
            <w:r w:rsidRPr="007D529F">
              <w:rPr>
                <w:rFonts w:ascii="Arial" w:hAnsi="Arial" w:cs="Arial"/>
                <w:sz w:val="20"/>
                <w:szCs w:val="20"/>
              </w:rPr>
              <w:t>ено</w:t>
            </w:r>
            <w:r w:rsidR="00221735" w:rsidRPr="007D529F">
              <w:rPr>
                <w:rFonts w:ascii="Arial" w:hAnsi="Arial" w:cs="Arial"/>
                <w:sz w:val="20"/>
                <w:szCs w:val="20"/>
              </w:rPr>
              <w:t>.</w:t>
            </w:r>
          </w:p>
          <w:p w14:paraId="0A3DBA91" w14:textId="1984CF2F" w:rsidR="00221735" w:rsidRPr="007D529F" w:rsidRDefault="00221735" w:rsidP="00D86DA4">
            <w:pPr>
              <w:tabs>
                <w:tab w:val="left" w:pos="11766"/>
              </w:tabs>
              <w:spacing w:line="276" w:lineRule="auto"/>
              <w:ind w:left="51"/>
              <w:rPr>
                <w:rFonts w:ascii="Arial" w:hAnsi="Arial" w:cs="Arial"/>
                <w:sz w:val="20"/>
                <w:szCs w:val="20"/>
              </w:rPr>
            </w:pPr>
            <w:r w:rsidRPr="007D529F">
              <w:rPr>
                <w:rFonts w:ascii="Arial" w:hAnsi="Arial" w:cs="Arial"/>
                <w:sz w:val="20"/>
                <w:szCs w:val="20"/>
              </w:rPr>
              <w:t>Пункт только допускает делать ВЭ и ЗИ без титульного листа. Если есть необходимость согласовывать, делайте с титульным</w:t>
            </w:r>
          </w:p>
        </w:tc>
      </w:tr>
      <w:tr w:rsidR="00D86DA4" w:rsidRPr="007D529F" w14:paraId="07B57557" w14:textId="77777777" w:rsidTr="00C37A0E">
        <w:tc>
          <w:tcPr>
            <w:tcW w:w="704" w:type="dxa"/>
          </w:tcPr>
          <w:p w14:paraId="5168737E" w14:textId="77777777" w:rsidR="00D86DA4" w:rsidRPr="007D529F" w:rsidRDefault="00D86DA4" w:rsidP="00D86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F238ADB" w14:textId="5DC8A3C3" w:rsidR="00D86DA4" w:rsidRPr="007D529F" w:rsidRDefault="00D86DA4" w:rsidP="00D86DA4">
            <w:pPr>
              <w:autoSpaceDE w:val="0"/>
              <w:autoSpaceDN w:val="0"/>
              <w:adjustRightInd w:val="0"/>
              <w:spacing w:line="276" w:lineRule="auto"/>
              <w:rPr>
                <w:rFonts w:ascii="Arial" w:hAnsi="Arial" w:cs="Arial"/>
                <w:sz w:val="20"/>
                <w:szCs w:val="20"/>
              </w:rPr>
            </w:pPr>
            <w:r w:rsidRPr="007D529F">
              <w:rPr>
                <w:rFonts w:ascii="Arial" w:hAnsi="Arial" w:cs="Arial"/>
                <w:sz w:val="20"/>
                <w:szCs w:val="20"/>
              </w:rPr>
              <w:t>6.3.1</w:t>
            </w:r>
          </w:p>
        </w:tc>
        <w:tc>
          <w:tcPr>
            <w:tcW w:w="2126" w:type="dxa"/>
          </w:tcPr>
          <w:p w14:paraId="0192C47C"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7688831D"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91BB201" w14:textId="13C898D9" w:rsidR="00D86DA4" w:rsidRPr="007D529F" w:rsidRDefault="00D86DA4" w:rsidP="00D86DA4">
            <w:pPr>
              <w:rPr>
                <w:rFonts w:ascii="Arial" w:hAnsi="Arial" w:cs="Arial"/>
                <w:sz w:val="20"/>
                <w:szCs w:val="20"/>
              </w:rPr>
            </w:pPr>
            <w:r w:rsidRPr="007D529F">
              <w:rPr>
                <w:rFonts w:ascii="Arial" w:hAnsi="Arial" w:cs="Arial"/>
                <w:sz w:val="20"/>
                <w:szCs w:val="20"/>
              </w:rPr>
              <w:t>1) Исключить ссылку на ГОСТ Р 2.105.</w:t>
            </w:r>
          </w:p>
          <w:p w14:paraId="56889838" w14:textId="16A12357" w:rsidR="00D86DA4" w:rsidRPr="007D529F" w:rsidRDefault="00D86DA4" w:rsidP="00D86DA4">
            <w:pPr>
              <w:tabs>
                <w:tab w:val="left" w:pos="284"/>
              </w:tabs>
              <w:spacing w:line="276" w:lineRule="auto"/>
              <w:rPr>
                <w:rFonts w:ascii="Arial" w:hAnsi="Arial" w:cs="Arial"/>
                <w:sz w:val="20"/>
                <w:szCs w:val="20"/>
              </w:rPr>
            </w:pPr>
            <w:r w:rsidRPr="007D529F">
              <w:rPr>
                <w:rFonts w:ascii="Arial" w:hAnsi="Arial" w:cs="Arial"/>
                <w:sz w:val="20"/>
                <w:szCs w:val="20"/>
              </w:rPr>
              <w:t>2) Убрать скобки в конце пункта.</w:t>
            </w:r>
          </w:p>
          <w:p w14:paraId="51447D9A" w14:textId="77777777" w:rsidR="00D86DA4" w:rsidRPr="007D529F" w:rsidRDefault="00D86DA4" w:rsidP="00D86DA4">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D21FDF3" w14:textId="3ED57581" w:rsidR="00D86DA4" w:rsidRPr="007D529F" w:rsidRDefault="00D86DA4" w:rsidP="00D86DA4">
            <w:pPr>
              <w:spacing w:line="276" w:lineRule="auto"/>
              <w:rPr>
                <w:rFonts w:ascii="Arial" w:hAnsi="Arial" w:cs="Arial"/>
                <w:sz w:val="20"/>
                <w:szCs w:val="20"/>
              </w:rPr>
            </w:pPr>
            <w:bookmarkStart w:id="26" w:name="_Hlk235538571"/>
            <w:r w:rsidRPr="007D529F">
              <w:rPr>
                <w:rFonts w:ascii="Arial" w:hAnsi="Arial" w:cs="Arial"/>
                <w:sz w:val="20"/>
                <w:szCs w:val="20"/>
              </w:rPr>
              <w:t>«6.3.1 Подлинники ЭД следует оформлять, как правило, с титульным листом. Без титульного листа допускается выполнять ЗИ, ВЭ, ЭТ и УП с учетом стандартов на виды техники.».</w:t>
            </w:r>
            <w:bookmarkEnd w:id="26"/>
          </w:p>
          <w:p w14:paraId="4C184697" w14:textId="77777777" w:rsidR="00D86DA4" w:rsidRPr="007D529F" w:rsidRDefault="00D86DA4" w:rsidP="00D86DA4">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7BBE50B" w14:textId="77777777" w:rsidR="00D86DA4" w:rsidRPr="007D529F" w:rsidRDefault="00D86DA4" w:rsidP="00D86DA4">
            <w:pPr>
              <w:tabs>
                <w:tab w:val="left" w:pos="284"/>
              </w:tabs>
              <w:spacing w:line="276" w:lineRule="auto"/>
              <w:rPr>
                <w:rFonts w:ascii="Arial" w:hAnsi="Arial" w:cs="Arial"/>
                <w:sz w:val="20"/>
                <w:szCs w:val="20"/>
              </w:rPr>
            </w:pPr>
            <w:r w:rsidRPr="007D529F">
              <w:rPr>
                <w:rFonts w:ascii="Arial" w:hAnsi="Arial" w:cs="Arial"/>
                <w:sz w:val="20"/>
                <w:szCs w:val="20"/>
              </w:rPr>
              <w:t>1) Ссылка на ГОСТ Р 2.105 в части оформления ЭД приведена в пункте 6.1.1</w:t>
            </w:r>
          </w:p>
          <w:p w14:paraId="2308A220" w14:textId="4E4E9303" w:rsidR="00D86DA4" w:rsidRPr="007D529F" w:rsidRDefault="00D86DA4" w:rsidP="00D86DA4">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2) Пояснение выглядит требованием и относится во всем перечисленным документам</w:t>
            </w:r>
          </w:p>
        </w:tc>
        <w:tc>
          <w:tcPr>
            <w:tcW w:w="3622" w:type="dxa"/>
          </w:tcPr>
          <w:p w14:paraId="43F39BE5" w14:textId="77777777" w:rsidR="00D86DA4" w:rsidRPr="007D529F" w:rsidRDefault="00D86DA4" w:rsidP="00D86DA4">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580FAA" w:rsidRPr="007D529F">
              <w:rPr>
                <w:rFonts w:ascii="Arial" w:hAnsi="Arial" w:cs="Arial"/>
                <w:sz w:val="20"/>
                <w:szCs w:val="20"/>
              </w:rPr>
              <w:t xml:space="preserve"> к сведению.</w:t>
            </w:r>
          </w:p>
          <w:p w14:paraId="5E0FC32F" w14:textId="77777777" w:rsidR="00580FAA" w:rsidRPr="007D529F" w:rsidRDefault="00580FAA" w:rsidP="00D86DA4">
            <w:pPr>
              <w:tabs>
                <w:tab w:val="left" w:pos="11766"/>
              </w:tabs>
              <w:spacing w:line="276" w:lineRule="auto"/>
              <w:ind w:left="51"/>
              <w:rPr>
                <w:rFonts w:ascii="Arial" w:hAnsi="Arial" w:cs="Arial"/>
                <w:sz w:val="20"/>
                <w:szCs w:val="20"/>
              </w:rPr>
            </w:pPr>
            <w:r w:rsidRPr="007D529F">
              <w:rPr>
                <w:rFonts w:ascii="Arial" w:hAnsi="Arial" w:cs="Arial"/>
                <w:sz w:val="20"/>
                <w:szCs w:val="20"/>
              </w:rPr>
              <w:t>Ссылка на ГОСТ Р 2.105 из 6.1 исключена, так как этот пункт про порядок разработки, а не про выполнение и оформление.</w:t>
            </w:r>
          </w:p>
          <w:p w14:paraId="4DE28FDA" w14:textId="2BE216D8" w:rsidR="00580FAA" w:rsidRPr="007D529F" w:rsidRDefault="00580FAA" w:rsidP="00D86DA4">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При этом добавлены ссылки </w:t>
            </w:r>
            <w:proofErr w:type="gramStart"/>
            <w:r w:rsidRPr="007D529F">
              <w:rPr>
                <w:rFonts w:ascii="Arial" w:hAnsi="Arial" w:cs="Arial"/>
                <w:sz w:val="20"/>
                <w:szCs w:val="20"/>
              </w:rPr>
              <w:t>на  ГОСТ</w:t>
            </w:r>
            <w:proofErr w:type="gramEnd"/>
            <w:r w:rsidRPr="007D529F">
              <w:rPr>
                <w:rFonts w:ascii="Arial" w:hAnsi="Arial" w:cs="Arial"/>
                <w:sz w:val="20"/>
                <w:szCs w:val="20"/>
              </w:rPr>
              <w:t xml:space="preserve"> Р 2.105 в 6.2 и 6.3, так как именно на эти аспекты (построение, изложение, оформление) распространяются требования ГОСТ Р 2.105.</w:t>
            </w:r>
          </w:p>
        </w:tc>
      </w:tr>
      <w:tr w:rsidR="00D86DA4" w:rsidRPr="007D529F" w14:paraId="32EF23A6" w14:textId="77777777" w:rsidTr="00C37A0E">
        <w:tc>
          <w:tcPr>
            <w:tcW w:w="704" w:type="dxa"/>
            <w:tcBorders>
              <w:top w:val="single" w:sz="4" w:space="0" w:color="auto"/>
              <w:left w:val="single" w:sz="4" w:space="0" w:color="auto"/>
              <w:bottom w:val="single" w:sz="4" w:space="0" w:color="auto"/>
              <w:right w:val="single" w:sz="4" w:space="0" w:color="auto"/>
            </w:tcBorders>
          </w:tcPr>
          <w:p w14:paraId="049D7013" w14:textId="77777777" w:rsidR="00D86DA4" w:rsidRPr="007D529F" w:rsidRDefault="00D86DA4" w:rsidP="00D86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B227DB3" w14:textId="77777777" w:rsidR="00D86DA4" w:rsidRPr="007D529F" w:rsidRDefault="00D86DA4" w:rsidP="00D86DA4">
            <w:pPr>
              <w:autoSpaceDE w:val="0"/>
              <w:autoSpaceDN w:val="0"/>
              <w:adjustRightInd w:val="0"/>
              <w:spacing w:line="276" w:lineRule="auto"/>
              <w:rPr>
                <w:rFonts w:ascii="Arial" w:hAnsi="Arial" w:cs="Arial"/>
                <w:sz w:val="20"/>
                <w:szCs w:val="20"/>
              </w:rPr>
            </w:pPr>
            <w:r w:rsidRPr="007D529F">
              <w:rPr>
                <w:rFonts w:ascii="Arial" w:hAnsi="Arial" w:cs="Arial"/>
                <w:sz w:val="20"/>
                <w:szCs w:val="20"/>
              </w:rPr>
              <w:t>6.3.2</w:t>
            </w:r>
          </w:p>
          <w:p w14:paraId="6F130A25" w14:textId="77777777" w:rsidR="00557C21" w:rsidRPr="007D529F" w:rsidRDefault="00557C21" w:rsidP="00D86DA4">
            <w:pPr>
              <w:autoSpaceDE w:val="0"/>
              <w:autoSpaceDN w:val="0"/>
              <w:adjustRightInd w:val="0"/>
              <w:spacing w:line="276" w:lineRule="auto"/>
              <w:rPr>
                <w:rFonts w:ascii="Arial" w:hAnsi="Arial" w:cs="Arial"/>
                <w:sz w:val="20"/>
                <w:szCs w:val="20"/>
              </w:rPr>
            </w:pPr>
          </w:p>
          <w:p w14:paraId="26E13231" w14:textId="411D5F50" w:rsidR="00557C21" w:rsidRPr="007D529F" w:rsidRDefault="00557C21" w:rsidP="00D86DA4">
            <w:pPr>
              <w:autoSpaceDE w:val="0"/>
              <w:autoSpaceDN w:val="0"/>
              <w:adjustRightInd w:val="0"/>
              <w:spacing w:line="276" w:lineRule="auto"/>
              <w:rPr>
                <w:rFonts w:ascii="Arial" w:hAnsi="Arial" w:cs="Arial"/>
                <w:b/>
                <w:bCs/>
                <w:sz w:val="20"/>
                <w:szCs w:val="20"/>
              </w:rPr>
            </w:pPr>
            <w:r w:rsidRPr="007D529F">
              <w:rPr>
                <w:rFonts w:ascii="Arial" w:hAnsi="Arial" w:cs="Arial"/>
                <w:b/>
                <w:bCs/>
                <w:sz w:val="20"/>
                <w:szCs w:val="20"/>
              </w:rPr>
              <w:t>(новый 6.3.</w:t>
            </w:r>
            <w:r w:rsidR="0011084D" w:rsidRPr="007D529F">
              <w:rPr>
                <w:rFonts w:ascii="Arial" w:hAnsi="Arial" w:cs="Arial"/>
                <w:b/>
                <w:bCs/>
                <w:sz w:val="20"/>
                <w:szCs w:val="20"/>
              </w:rPr>
              <w:t>3</w:t>
            </w:r>
            <w:r w:rsidRPr="007D529F">
              <w:rPr>
                <w:rFonts w:ascii="Arial" w:hAnsi="Arial" w:cs="Arial"/>
                <w:b/>
                <w:bCs/>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284F3880"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xml:space="preserve">АО «НПО «Высокоточные комплексы», </w:t>
            </w:r>
          </w:p>
          <w:p w14:paraId="023750E8"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7955/32 от 10.07.2026</w:t>
            </w:r>
          </w:p>
        </w:tc>
        <w:tc>
          <w:tcPr>
            <w:tcW w:w="7298" w:type="dxa"/>
            <w:tcBorders>
              <w:top w:val="single" w:sz="4" w:space="0" w:color="auto"/>
              <w:left w:val="single" w:sz="4" w:space="0" w:color="auto"/>
              <w:bottom w:val="single" w:sz="4" w:space="0" w:color="auto"/>
              <w:right w:val="single" w:sz="4" w:space="0" w:color="auto"/>
            </w:tcBorders>
          </w:tcPr>
          <w:p w14:paraId="1F2795EC"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8D2A288" w14:textId="1E09B8D9"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Текст «-  обозначение и наименование документа …» привести в предлагаемой редакции.</w:t>
            </w:r>
          </w:p>
          <w:p w14:paraId="43B22102"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C86AF2D" w14:textId="76050E48"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  обозначение и наименование (при необходимости) документа …».</w:t>
            </w:r>
          </w:p>
          <w:p w14:paraId="45FB0DAA" w14:textId="77777777" w:rsidR="00D86DA4" w:rsidRPr="007D529F" w:rsidRDefault="00D86DA4" w:rsidP="00D86DA4">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B481510" w14:textId="77777777" w:rsidR="00D86DA4" w:rsidRPr="007D529F" w:rsidRDefault="00D86DA4" w:rsidP="00D86DA4">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lastRenderedPageBreak/>
              <w:t>ВЭ и ЗИ чаще всего согласовываются с заказчиком, поэтому имеют лист утверждения (в том числе ЭД, выполненные без основной надписи). Кроме как на титульном листе ссылку на ЛУ в документе сделать негде</w:t>
            </w:r>
          </w:p>
        </w:tc>
        <w:tc>
          <w:tcPr>
            <w:tcW w:w="3622" w:type="dxa"/>
            <w:tcBorders>
              <w:top w:val="single" w:sz="4" w:space="0" w:color="auto"/>
              <w:left w:val="single" w:sz="4" w:space="0" w:color="auto"/>
              <w:bottom w:val="single" w:sz="4" w:space="0" w:color="auto"/>
              <w:right w:val="single" w:sz="4" w:space="0" w:color="auto"/>
            </w:tcBorders>
          </w:tcPr>
          <w:p w14:paraId="4303EA77" w14:textId="77777777" w:rsidR="00557C21" w:rsidRPr="007D529F" w:rsidRDefault="00557C21" w:rsidP="00557C21">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к сведению.</w:t>
            </w:r>
          </w:p>
          <w:p w14:paraId="275CECA4" w14:textId="0846B618" w:rsidR="00D86DA4" w:rsidRPr="007D529F" w:rsidRDefault="00557C21" w:rsidP="00557C21">
            <w:pPr>
              <w:tabs>
                <w:tab w:val="left" w:pos="11766"/>
              </w:tabs>
              <w:spacing w:line="276" w:lineRule="auto"/>
              <w:ind w:left="51"/>
              <w:rPr>
                <w:rFonts w:ascii="Arial" w:hAnsi="Arial" w:cs="Arial"/>
                <w:sz w:val="20"/>
                <w:szCs w:val="20"/>
              </w:rPr>
            </w:pPr>
            <w:r w:rsidRPr="007D529F">
              <w:rPr>
                <w:rFonts w:ascii="Arial" w:hAnsi="Arial" w:cs="Arial"/>
                <w:sz w:val="20"/>
                <w:szCs w:val="20"/>
              </w:rPr>
              <w:t>Пункт существенно сокращен по замечаниям организаций, данный текст исключен. Приведена ссылка на ГОСТ Р 2.105, в соответствии с которым оформляют колонтитулы</w:t>
            </w:r>
          </w:p>
        </w:tc>
      </w:tr>
      <w:tr w:rsidR="00D86DA4" w:rsidRPr="007D529F" w14:paraId="6CE3984F" w14:textId="77777777" w:rsidTr="00C37A0E">
        <w:tc>
          <w:tcPr>
            <w:tcW w:w="704" w:type="dxa"/>
            <w:tcBorders>
              <w:top w:val="single" w:sz="4" w:space="0" w:color="auto"/>
              <w:left w:val="single" w:sz="4" w:space="0" w:color="auto"/>
              <w:bottom w:val="single" w:sz="4" w:space="0" w:color="auto"/>
              <w:right w:val="single" w:sz="4" w:space="0" w:color="auto"/>
            </w:tcBorders>
          </w:tcPr>
          <w:p w14:paraId="3986A8DB" w14:textId="77777777" w:rsidR="00D86DA4" w:rsidRPr="007D529F" w:rsidRDefault="00D86DA4" w:rsidP="00D86DA4">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51446E1" w14:textId="77777777" w:rsidR="00D86DA4" w:rsidRPr="007D529F" w:rsidRDefault="00D86DA4" w:rsidP="00D86DA4">
            <w:pPr>
              <w:autoSpaceDE w:val="0"/>
              <w:autoSpaceDN w:val="0"/>
              <w:adjustRightInd w:val="0"/>
              <w:spacing w:line="276" w:lineRule="auto"/>
              <w:rPr>
                <w:rFonts w:ascii="Arial" w:hAnsi="Arial" w:cs="Arial"/>
                <w:sz w:val="20"/>
                <w:szCs w:val="20"/>
              </w:rPr>
            </w:pPr>
            <w:r w:rsidRPr="007D529F">
              <w:rPr>
                <w:rFonts w:ascii="Arial" w:hAnsi="Arial" w:cs="Arial"/>
                <w:sz w:val="20"/>
                <w:szCs w:val="20"/>
              </w:rPr>
              <w:t>6.3.2</w:t>
            </w:r>
          </w:p>
          <w:p w14:paraId="30DF5CF3" w14:textId="77777777" w:rsidR="00557C21" w:rsidRPr="007D529F" w:rsidRDefault="00557C21" w:rsidP="00D86DA4">
            <w:pPr>
              <w:autoSpaceDE w:val="0"/>
              <w:autoSpaceDN w:val="0"/>
              <w:adjustRightInd w:val="0"/>
              <w:spacing w:line="276" w:lineRule="auto"/>
              <w:rPr>
                <w:rFonts w:ascii="Arial" w:hAnsi="Arial" w:cs="Arial"/>
                <w:sz w:val="20"/>
                <w:szCs w:val="20"/>
              </w:rPr>
            </w:pPr>
          </w:p>
          <w:p w14:paraId="7E08A622" w14:textId="541D39BA" w:rsidR="00557C21" w:rsidRPr="007D529F" w:rsidRDefault="00557C21" w:rsidP="00D86DA4">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6.3.</w:t>
            </w:r>
            <w:r w:rsidR="0011084D" w:rsidRPr="007D529F">
              <w:rPr>
                <w:rFonts w:ascii="Arial" w:hAnsi="Arial" w:cs="Arial"/>
                <w:b/>
                <w:bCs/>
                <w:sz w:val="20"/>
                <w:szCs w:val="20"/>
              </w:rPr>
              <w:t>3</w:t>
            </w:r>
            <w:r w:rsidRPr="007D529F">
              <w:rPr>
                <w:rFonts w:ascii="Arial" w:hAnsi="Arial" w:cs="Arial"/>
                <w:b/>
                <w:bCs/>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2CDA589E" w14:textId="77777777" w:rsidR="00D86DA4" w:rsidRPr="007D529F" w:rsidRDefault="00D86DA4" w:rsidP="00D86DA4">
            <w:pPr>
              <w:spacing w:line="276" w:lineRule="auto"/>
              <w:jc w:val="center"/>
              <w:rPr>
                <w:rFonts w:ascii="Arial" w:hAnsi="Arial" w:cs="Arial"/>
                <w:sz w:val="20"/>
                <w:szCs w:val="20"/>
              </w:rPr>
            </w:pPr>
            <w:r w:rsidRPr="007D529F">
              <w:rPr>
                <w:rFonts w:ascii="Arial" w:hAnsi="Arial" w:cs="Arial"/>
                <w:sz w:val="20"/>
                <w:szCs w:val="20"/>
              </w:rPr>
              <w:t xml:space="preserve">ФГБУ «ВНИИПО МЧС России», </w:t>
            </w:r>
            <w:r w:rsidRPr="007D529F">
              <w:rPr>
                <w:rFonts w:ascii="Arial" w:hAnsi="Arial" w:cs="Arial"/>
                <w:sz w:val="20"/>
                <w:szCs w:val="20"/>
              </w:rPr>
              <w:br/>
              <w:t>№ ИВ-117-13-5-2645 от 01.07.2026</w:t>
            </w:r>
          </w:p>
        </w:tc>
        <w:tc>
          <w:tcPr>
            <w:tcW w:w="7298" w:type="dxa"/>
            <w:tcBorders>
              <w:top w:val="single" w:sz="4" w:space="0" w:color="auto"/>
              <w:left w:val="single" w:sz="4" w:space="0" w:color="auto"/>
              <w:bottom w:val="single" w:sz="4" w:space="0" w:color="auto"/>
              <w:right w:val="single" w:sz="4" w:space="0" w:color="auto"/>
            </w:tcBorders>
          </w:tcPr>
          <w:p w14:paraId="4F867F63"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E6E508E" w14:textId="3B01DBDD"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Требование указывать «наименование файла» в нижнем внутреннем углу (у переплета) технически неприменимо для большинства электронных форматов (PDF, HTML, ИЭТР), где понятие «страницы» не привязано к физическому переплету.</w:t>
            </w:r>
          </w:p>
          <w:p w14:paraId="39150046" w14:textId="77777777"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9D97C2E" w14:textId="515C82ED" w:rsidR="00D86DA4" w:rsidRPr="007D529F" w:rsidRDefault="00D86DA4" w:rsidP="00D86DA4">
            <w:pPr>
              <w:spacing w:line="276" w:lineRule="auto"/>
              <w:rPr>
                <w:rFonts w:ascii="Arial" w:hAnsi="Arial" w:cs="Arial"/>
                <w:sz w:val="20"/>
                <w:szCs w:val="20"/>
              </w:rPr>
            </w:pPr>
            <w:r w:rsidRPr="007D529F">
              <w:rPr>
                <w:rFonts w:ascii="Arial" w:hAnsi="Arial" w:cs="Arial"/>
                <w:sz w:val="20"/>
                <w:szCs w:val="20"/>
              </w:rPr>
              <w:t xml:space="preserve">«Для электронного документа, наименование файла </w:t>
            </w:r>
            <w:r w:rsidRPr="007D529F">
              <w:rPr>
                <w:rFonts w:ascii="Arial" w:hAnsi="Arial" w:cs="Arial"/>
                <w:b/>
                <w:bCs/>
                <w:sz w:val="20"/>
                <w:szCs w:val="20"/>
              </w:rPr>
              <w:t xml:space="preserve">следует указывать в метаданных документа </w:t>
            </w:r>
            <w:r w:rsidRPr="007D529F">
              <w:rPr>
                <w:rFonts w:ascii="Arial" w:hAnsi="Arial" w:cs="Arial"/>
                <w:sz w:val="20"/>
                <w:szCs w:val="20"/>
              </w:rPr>
              <w:t>(свойствах файла) или в колонтитуле при условии сохранения отображения на всех устройствах воспроизведения.».</w:t>
            </w:r>
          </w:p>
          <w:p w14:paraId="677DD5CA" w14:textId="77777777" w:rsidR="00D86DA4" w:rsidRPr="007D529F" w:rsidRDefault="00D86DA4" w:rsidP="00D86DA4">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17F817E" w14:textId="7F999FF4" w:rsidR="00D86DA4" w:rsidRPr="007D529F" w:rsidRDefault="00D86DA4" w:rsidP="00D86DA4">
            <w:pPr>
              <w:spacing w:line="276" w:lineRule="auto"/>
              <w:rPr>
                <w:rFonts w:ascii="Arial" w:hAnsi="Arial" w:cs="Arial"/>
                <w:sz w:val="20"/>
                <w:szCs w:val="20"/>
                <w:u w:val="single"/>
              </w:rPr>
            </w:pPr>
            <w:r w:rsidRPr="007D529F">
              <w:rPr>
                <w:rFonts w:ascii="Arial" w:hAnsi="Arial" w:cs="Arial"/>
                <w:sz w:val="20"/>
                <w:szCs w:val="20"/>
              </w:rPr>
              <w:t>В электронных средах физический «нижний внутренний угол» не существует. Это требование из типографики, которое не переносится в цифровые форматы</w:t>
            </w:r>
          </w:p>
        </w:tc>
        <w:tc>
          <w:tcPr>
            <w:tcW w:w="3622" w:type="dxa"/>
            <w:tcBorders>
              <w:top w:val="single" w:sz="4" w:space="0" w:color="auto"/>
              <w:left w:val="single" w:sz="4" w:space="0" w:color="auto"/>
              <w:bottom w:val="single" w:sz="4" w:space="0" w:color="auto"/>
              <w:right w:val="single" w:sz="4" w:space="0" w:color="auto"/>
            </w:tcBorders>
          </w:tcPr>
          <w:p w14:paraId="481AFC7D" w14:textId="77777777" w:rsidR="00557C21" w:rsidRPr="007D529F" w:rsidRDefault="00557C21" w:rsidP="00557C21">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p w14:paraId="1ECE56C5" w14:textId="4E551CE7" w:rsidR="00D86DA4" w:rsidRPr="007D529F" w:rsidRDefault="00557C21" w:rsidP="00557C21">
            <w:pPr>
              <w:tabs>
                <w:tab w:val="left" w:pos="11766"/>
              </w:tabs>
              <w:spacing w:line="276" w:lineRule="auto"/>
              <w:ind w:left="51"/>
              <w:rPr>
                <w:rFonts w:ascii="Arial" w:hAnsi="Arial" w:cs="Arial"/>
                <w:sz w:val="20"/>
                <w:szCs w:val="20"/>
              </w:rPr>
            </w:pPr>
            <w:r w:rsidRPr="007D529F">
              <w:rPr>
                <w:rFonts w:ascii="Arial" w:hAnsi="Arial" w:cs="Arial"/>
                <w:sz w:val="20"/>
                <w:szCs w:val="20"/>
              </w:rPr>
              <w:t>Пункт существенно сокращен по замечаниям организаций, данный текст исключен. Приведена ссылка на ГОСТ Р 2.105, в соответствии с которым оформляют колонтитулы</w:t>
            </w:r>
          </w:p>
        </w:tc>
      </w:tr>
      <w:tr w:rsidR="00A9508E" w:rsidRPr="007D529F" w14:paraId="65F6D78E" w14:textId="77777777" w:rsidTr="00C37A0E">
        <w:tc>
          <w:tcPr>
            <w:tcW w:w="704" w:type="dxa"/>
            <w:tcBorders>
              <w:top w:val="single" w:sz="4" w:space="0" w:color="auto"/>
              <w:left w:val="single" w:sz="4" w:space="0" w:color="auto"/>
              <w:bottom w:val="single" w:sz="4" w:space="0" w:color="auto"/>
              <w:right w:val="single" w:sz="4" w:space="0" w:color="auto"/>
            </w:tcBorders>
          </w:tcPr>
          <w:p w14:paraId="7930C688" w14:textId="77777777" w:rsidR="00A9508E" w:rsidRPr="007D529F" w:rsidRDefault="00A9508E" w:rsidP="00A9508E">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6CC0BE1" w14:textId="77777777" w:rsidR="00A9508E" w:rsidRPr="007D529F" w:rsidRDefault="00A9508E" w:rsidP="00A9508E">
            <w:pPr>
              <w:autoSpaceDE w:val="0"/>
              <w:autoSpaceDN w:val="0"/>
              <w:adjustRightInd w:val="0"/>
              <w:spacing w:line="276" w:lineRule="auto"/>
              <w:rPr>
                <w:rFonts w:ascii="Arial" w:hAnsi="Arial" w:cs="Arial"/>
                <w:sz w:val="20"/>
                <w:szCs w:val="20"/>
              </w:rPr>
            </w:pPr>
            <w:r w:rsidRPr="007D529F">
              <w:rPr>
                <w:rFonts w:ascii="Arial" w:hAnsi="Arial" w:cs="Arial"/>
                <w:sz w:val="20"/>
                <w:szCs w:val="20"/>
              </w:rPr>
              <w:t>6.3.2</w:t>
            </w:r>
          </w:p>
          <w:p w14:paraId="78315E08" w14:textId="77777777" w:rsidR="00557C21" w:rsidRPr="007D529F" w:rsidRDefault="00557C21" w:rsidP="00A9508E">
            <w:pPr>
              <w:autoSpaceDE w:val="0"/>
              <w:autoSpaceDN w:val="0"/>
              <w:adjustRightInd w:val="0"/>
              <w:spacing w:line="276" w:lineRule="auto"/>
              <w:rPr>
                <w:rFonts w:ascii="Arial" w:hAnsi="Arial" w:cs="Arial"/>
                <w:sz w:val="20"/>
                <w:szCs w:val="20"/>
              </w:rPr>
            </w:pPr>
          </w:p>
          <w:p w14:paraId="5F3D427F" w14:textId="2930C625" w:rsidR="00557C21" w:rsidRPr="007D529F" w:rsidRDefault="00557C21" w:rsidP="00A9508E">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6.3.</w:t>
            </w:r>
            <w:r w:rsidR="0011084D" w:rsidRPr="007D529F">
              <w:rPr>
                <w:rFonts w:ascii="Arial" w:hAnsi="Arial" w:cs="Arial"/>
                <w:b/>
                <w:bCs/>
                <w:sz w:val="20"/>
                <w:szCs w:val="20"/>
              </w:rPr>
              <w:t>3</w:t>
            </w:r>
            <w:r w:rsidRPr="007D529F">
              <w:rPr>
                <w:rFonts w:ascii="Arial" w:hAnsi="Arial" w:cs="Arial"/>
                <w:b/>
                <w:bCs/>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4C2CDBFA" w14:textId="16F4EDE7" w:rsidR="00A9508E" w:rsidRPr="007D529F" w:rsidRDefault="00A9508E" w:rsidP="00A9508E">
            <w:pPr>
              <w:spacing w:line="276" w:lineRule="auto"/>
              <w:jc w:val="center"/>
              <w:rPr>
                <w:rFonts w:ascii="Arial" w:hAnsi="Arial" w:cs="Arial"/>
                <w:sz w:val="20"/>
                <w:szCs w:val="20"/>
              </w:rPr>
            </w:pPr>
            <w:r w:rsidRPr="007D529F">
              <w:rPr>
                <w:rFonts w:ascii="Arial" w:hAnsi="Arial" w:cs="Arial"/>
                <w:sz w:val="20"/>
                <w:szCs w:val="20"/>
              </w:rPr>
              <w:t>АО «Концерн ВКО «Алмаз-Антей», № 31-21/16723 от 09.07.2026</w:t>
            </w:r>
          </w:p>
        </w:tc>
        <w:tc>
          <w:tcPr>
            <w:tcW w:w="7298" w:type="dxa"/>
            <w:tcBorders>
              <w:top w:val="single" w:sz="4" w:space="0" w:color="auto"/>
              <w:left w:val="single" w:sz="4" w:space="0" w:color="auto"/>
              <w:bottom w:val="single" w:sz="4" w:space="0" w:color="auto"/>
              <w:right w:val="single" w:sz="4" w:space="0" w:color="auto"/>
            </w:tcBorders>
          </w:tcPr>
          <w:p w14:paraId="4D577F4C" w14:textId="77777777" w:rsidR="00A9508E" w:rsidRPr="007D529F" w:rsidRDefault="00A9508E" w:rsidP="00A9508E">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0BB7248" w14:textId="77777777" w:rsidR="00A9508E" w:rsidRPr="007D529F" w:rsidRDefault="00A9508E" w:rsidP="00A9508E">
            <w:pPr>
              <w:spacing w:line="276" w:lineRule="auto"/>
              <w:rPr>
                <w:rFonts w:ascii="Arial" w:hAnsi="Arial" w:cs="Arial"/>
                <w:sz w:val="20"/>
                <w:szCs w:val="20"/>
              </w:rPr>
            </w:pPr>
            <w:r w:rsidRPr="007D529F">
              <w:rPr>
                <w:rFonts w:ascii="Arial" w:hAnsi="Arial" w:cs="Arial"/>
                <w:sz w:val="20"/>
                <w:szCs w:val="20"/>
              </w:rPr>
              <w:t>В нижнем колонтитуле:</w:t>
            </w:r>
          </w:p>
          <w:p w14:paraId="296BA025" w14:textId="6517AF8A" w:rsidR="00A9508E" w:rsidRPr="007D529F" w:rsidRDefault="00A9508E" w:rsidP="00A9508E">
            <w:pPr>
              <w:spacing w:line="276" w:lineRule="auto"/>
              <w:rPr>
                <w:rFonts w:ascii="Arial" w:hAnsi="Arial" w:cs="Arial"/>
                <w:sz w:val="20"/>
                <w:szCs w:val="20"/>
              </w:rPr>
            </w:pPr>
            <w:r w:rsidRPr="007D529F">
              <w:rPr>
                <w:rFonts w:ascii="Arial" w:hAnsi="Arial" w:cs="Arial"/>
                <w:sz w:val="20"/>
                <w:szCs w:val="20"/>
              </w:rPr>
              <w:t>- номер листа (страницы) – справа (для чётных страниц и для документов с печатью на одной стороне листа) и слева (для нечётных страниц)</w:t>
            </w:r>
          </w:p>
          <w:p w14:paraId="20EB861B" w14:textId="77777777" w:rsidR="00A9508E" w:rsidRPr="007D529F" w:rsidRDefault="00A9508E" w:rsidP="00A9508E">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6848B69" w14:textId="77777777" w:rsidR="00A9508E" w:rsidRPr="007D529F" w:rsidRDefault="00A9508E" w:rsidP="00A9508E">
            <w:pPr>
              <w:spacing w:line="276" w:lineRule="auto"/>
              <w:rPr>
                <w:rFonts w:ascii="Arial" w:hAnsi="Arial" w:cs="Arial"/>
                <w:sz w:val="20"/>
                <w:szCs w:val="20"/>
              </w:rPr>
            </w:pPr>
            <w:r w:rsidRPr="007D529F">
              <w:rPr>
                <w:rFonts w:ascii="Arial" w:hAnsi="Arial" w:cs="Arial"/>
                <w:sz w:val="20"/>
                <w:szCs w:val="20"/>
              </w:rPr>
              <w:t>В нижнем колонтитуле:</w:t>
            </w:r>
          </w:p>
          <w:p w14:paraId="5986883C" w14:textId="58B61B1F" w:rsidR="00A9508E" w:rsidRPr="007D529F" w:rsidRDefault="00A9508E" w:rsidP="00A9508E">
            <w:pPr>
              <w:spacing w:line="276" w:lineRule="auto"/>
              <w:rPr>
                <w:rFonts w:ascii="Arial" w:hAnsi="Arial" w:cs="Arial"/>
                <w:sz w:val="20"/>
                <w:szCs w:val="20"/>
              </w:rPr>
            </w:pPr>
            <w:bookmarkStart w:id="27" w:name="_Hlk235878820"/>
            <w:r w:rsidRPr="007D529F">
              <w:rPr>
                <w:rFonts w:ascii="Arial" w:hAnsi="Arial" w:cs="Arial"/>
                <w:sz w:val="20"/>
                <w:szCs w:val="20"/>
              </w:rPr>
              <w:t>- номер листа (страницы) – справа (для нечётных страниц и для документов с печатью на одной стороне листа) и слева (для чётных страниц)</w:t>
            </w:r>
            <w:bookmarkEnd w:id="27"/>
          </w:p>
          <w:p w14:paraId="1925578A" w14:textId="77777777" w:rsidR="00A9508E" w:rsidRPr="007D529F" w:rsidRDefault="00A9508E" w:rsidP="00A9508E">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FFFD77D" w14:textId="489C18A2" w:rsidR="00A9508E" w:rsidRPr="007D529F" w:rsidRDefault="00A9508E" w:rsidP="00A9508E">
            <w:pPr>
              <w:spacing w:line="276" w:lineRule="auto"/>
              <w:rPr>
                <w:rFonts w:ascii="Arial" w:hAnsi="Arial" w:cs="Arial"/>
                <w:sz w:val="20"/>
                <w:szCs w:val="20"/>
                <w:u w:val="single"/>
              </w:rPr>
            </w:pPr>
            <w:r w:rsidRPr="007D529F">
              <w:rPr>
                <w:rFonts w:ascii="Arial" w:hAnsi="Arial" w:cs="Arial"/>
                <w:sz w:val="20"/>
                <w:szCs w:val="20"/>
              </w:rPr>
              <w:t>ГОСТ Р 2.104-2023 Форма 2б</w:t>
            </w:r>
          </w:p>
        </w:tc>
        <w:tc>
          <w:tcPr>
            <w:tcW w:w="3622" w:type="dxa"/>
            <w:tcBorders>
              <w:top w:val="single" w:sz="4" w:space="0" w:color="auto"/>
              <w:left w:val="single" w:sz="4" w:space="0" w:color="auto"/>
              <w:bottom w:val="single" w:sz="4" w:space="0" w:color="auto"/>
              <w:right w:val="single" w:sz="4" w:space="0" w:color="auto"/>
            </w:tcBorders>
          </w:tcPr>
          <w:p w14:paraId="77E5FDE8" w14:textId="77777777" w:rsidR="00A9508E" w:rsidRPr="007D529F" w:rsidRDefault="00A9508E" w:rsidP="00A9508E">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557C21" w:rsidRPr="007D529F">
              <w:rPr>
                <w:rFonts w:ascii="Arial" w:hAnsi="Arial" w:cs="Arial"/>
                <w:sz w:val="20"/>
                <w:szCs w:val="20"/>
              </w:rPr>
              <w:t xml:space="preserve"> к сведению.</w:t>
            </w:r>
          </w:p>
          <w:p w14:paraId="44FAD62A" w14:textId="73DA84B8" w:rsidR="00557C21" w:rsidRPr="007D529F" w:rsidRDefault="00557C21" w:rsidP="00A9508E">
            <w:pPr>
              <w:tabs>
                <w:tab w:val="left" w:pos="11766"/>
              </w:tabs>
              <w:spacing w:line="276" w:lineRule="auto"/>
              <w:ind w:left="51"/>
              <w:rPr>
                <w:rFonts w:ascii="Arial" w:hAnsi="Arial" w:cs="Arial"/>
                <w:sz w:val="20"/>
                <w:szCs w:val="20"/>
              </w:rPr>
            </w:pPr>
            <w:r w:rsidRPr="007D529F">
              <w:rPr>
                <w:rFonts w:ascii="Arial" w:hAnsi="Arial" w:cs="Arial"/>
                <w:sz w:val="20"/>
                <w:szCs w:val="20"/>
              </w:rPr>
              <w:t>Пункт существенно сокращен по замечаниям организаций, данный текст исключен. Приведена ссылка на ГОСТ Р 2.105, в соответствии с которым оформляют колонтитулы</w:t>
            </w:r>
          </w:p>
        </w:tc>
      </w:tr>
      <w:tr w:rsidR="00127A3C" w:rsidRPr="007D529F" w14:paraId="061328D2" w14:textId="77777777" w:rsidTr="00C37A0E">
        <w:tc>
          <w:tcPr>
            <w:tcW w:w="704" w:type="dxa"/>
            <w:tcBorders>
              <w:top w:val="single" w:sz="4" w:space="0" w:color="auto"/>
              <w:left w:val="single" w:sz="4" w:space="0" w:color="auto"/>
              <w:bottom w:val="single" w:sz="4" w:space="0" w:color="auto"/>
              <w:right w:val="single" w:sz="4" w:space="0" w:color="auto"/>
            </w:tcBorders>
          </w:tcPr>
          <w:p w14:paraId="7AE8C4B0"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4B6A225A"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6.3.2</w:t>
            </w:r>
          </w:p>
          <w:p w14:paraId="4DF631A5" w14:textId="77777777" w:rsidR="00557C21" w:rsidRPr="007D529F" w:rsidRDefault="00557C21" w:rsidP="00127A3C">
            <w:pPr>
              <w:autoSpaceDE w:val="0"/>
              <w:autoSpaceDN w:val="0"/>
              <w:adjustRightInd w:val="0"/>
              <w:spacing w:line="276" w:lineRule="auto"/>
              <w:rPr>
                <w:rFonts w:ascii="Arial" w:hAnsi="Arial" w:cs="Arial"/>
                <w:sz w:val="20"/>
                <w:szCs w:val="20"/>
              </w:rPr>
            </w:pPr>
          </w:p>
          <w:p w14:paraId="4ECE8946" w14:textId="3ECAD663" w:rsidR="00557C21" w:rsidRPr="007D529F" w:rsidRDefault="00557C21"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6.3.</w:t>
            </w:r>
            <w:r w:rsidR="0011084D" w:rsidRPr="007D529F">
              <w:rPr>
                <w:rFonts w:ascii="Arial" w:hAnsi="Arial" w:cs="Arial"/>
                <w:b/>
                <w:bCs/>
                <w:sz w:val="20"/>
                <w:szCs w:val="20"/>
              </w:rPr>
              <w:t>3</w:t>
            </w:r>
            <w:r w:rsidRPr="007D529F">
              <w:rPr>
                <w:rFonts w:ascii="Arial" w:hAnsi="Arial" w:cs="Arial"/>
                <w:b/>
                <w:bCs/>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752DA6"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shd w:val="clear" w:color="auto" w:fill="auto"/>
          </w:tcPr>
          <w:p w14:paraId="7E6536BB"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BF1A6B0" w14:textId="50D518BB"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 верхнем колонтитуле «наименование документа» заменить на «код вида документа».</w:t>
            </w:r>
          </w:p>
          <w:p w14:paraId="3B5C21A8" w14:textId="197593DC"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Привести пример оформления ЭД.</w:t>
            </w:r>
          </w:p>
          <w:p w14:paraId="5C2E4F05" w14:textId="5D3B53DE" w:rsidR="00127A3C" w:rsidRPr="007D529F" w:rsidRDefault="00127A3C" w:rsidP="00127A3C">
            <w:pPr>
              <w:spacing w:line="276" w:lineRule="auto"/>
              <w:rPr>
                <w:rFonts w:ascii="Arial" w:eastAsia="Times New Roman" w:hAnsi="Arial" w:cs="Arial"/>
                <w:sz w:val="20"/>
                <w:szCs w:val="20"/>
                <w:u w:val="single"/>
                <w:lang w:eastAsia="ru-RU"/>
              </w:rPr>
            </w:pPr>
          </w:p>
        </w:tc>
        <w:tc>
          <w:tcPr>
            <w:tcW w:w="3622" w:type="dxa"/>
            <w:tcBorders>
              <w:top w:val="single" w:sz="4" w:space="0" w:color="auto"/>
              <w:left w:val="single" w:sz="4" w:space="0" w:color="auto"/>
              <w:bottom w:val="single" w:sz="4" w:space="0" w:color="auto"/>
              <w:right w:val="single" w:sz="4" w:space="0" w:color="auto"/>
            </w:tcBorders>
          </w:tcPr>
          <w:p w14:paraId="547134E6"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Принято к сведению. </w:t>
            </w:r>
          </w:p>
          <w:p w14:paraId="771F47D2" w14:textId="5897E66D" w:rsidR="00127A3C" w:rsidRPr="007D529F" w:rsidRDefault="00557C21"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Пункт существенно сокращен, данный текст исключен. Приведена ссылка на ГОСТ Р 2.105, в соответствии с которым оформляют колонтитулы</w:t>
            </w:r>
          </w:p>
        </w:tc>
      </w:tr>
      <w:tr w:rsidR="00127A3C" w:rsidRPr="007D529F" w14:paraId="742665C6" w14:textId="77777777" w:rsidTr="00C37A0E">
        <w:tc>
          <w:tcPr>
            <w:tcW w:w="704" w:type="dxa"/>
          </w:tcPr>
          <w:p w14:paraId="55237378"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shd w:val="clear" w:color="auto" w:fill="auto"/>
          </w:tcPr>
          <w:p w14:paraId="691A5970"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6.3.2</w:t>
            </w:r>
          </w:p>
          <w:p w14:paraId="3FFEB20B" w14:textId="77777777" w:rsidR="00557C21" w:rsidRPr="007D529F" w:rsidRDefault="00557C21" w:rsidP="00127A3C">
            <w:pPr>
              <w:autoSpaceDE w:val="0"/>
              <w:autoSpaceDN w:val="0"/>
              <w:adjustRightInd w:val="0"/>
              <w:spacing w:line="276" w:lineRule="auto"/>
              <w:rPr>
                <w:rFonts w:ascii="Arial" w:hAnsi="Arial" w:cs="Arial"/>
                <w:sz w:val="20"/>
                <w:szCs w:val="20"/>
              </w:rPr>
            </w:pPr>
          </w:p>
          <w:p w14:paraId="4C11A7E5" w14:textId="485FFEE7" w:rsidR="00557C21" w:rsidRPr="007D529F" w:rsidRDefault="00557C21"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6.3.</w:t>
            </w:r>
            <w:r w:rsidR="0011084D" w:rsidRPr="007D529F">
              <w:rPr>
                <w:rFonts w:ascii="Arial" w:hAnsi="Arial" w:cs="Arial"/>
                <w:b/>
                <w:bCs/>
                <w:sz w:val="20"/>
                <w:szCs w:val="20"/>
              </w:rPr>
              <w:t>3</w:t>
            </w:r>
            <w:r w:rsidRPr="007D529F">
              <w:rPr>
                <w:rFonts w:ascii="Arial" w:hAnsi="Arial" w:cs="Arial"/>
                <w:b/>
                <w:bCs/>
                <w:sz w:val="20"/>
                <w:szCs w:val="20"/>
              </w:rPr>
              <w:t>)</w:t>
            </w:r>
          </w:p>
        </w:tc>
        <w:tc>
          <w:tcPr>
            <w:tcW w:w="2126" w:type="dxa"/>
            <w:shd w:val="clear" w:color="auto" w:fill="auto"/>
          </w:tcPr>
          <w:p w14:paraId="5C62EC35" w14:textId="2B6245AE"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shd w:val="clear" w:color="auto" w:fill="auto"/>
          </w:tcPr>
          <w:p w14:paraId="7417FFD8"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7BF074A"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Требования к колонтитулам отличаются от требований п.12.2 проекта ГОСТ Р 2.105.</w:t>
            </w:r>
          </w:p>
          <w:p w14:paraId="29039E77" w14:textId="480D6329"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lastRenderedPageBreak/>
              <w:t>Например, размещение логотипа, наименование файла электронного документа (в какой строке колонтитула) и пр.</w:t>
            </w:r>
          </w:p>
          <w:p w14:paraId="0AE2F6F4"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08A19F5" w14:textId="44A1EADE"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Необходимо привести в соответствие в обоих стандартах или в данном проекте стандарта дать ссылку на соответствующий раздел ГОСТ Р 2.105</w:t>
            </w:r>
          </w:p>
          <w:p w14:paraId="7D12C370"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A0C9C4C" w14:textId="53E08E35"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Синхронизация совместно разрабатываемых проектов стандартов, исключение расхождений в требованиях</w:t>
            </w:r>
          </w:p>
        </w:tc>
        <w:tc>
          <w:tcPr>
            <w:tcW w:w="3622" w:type="dxa"/>
          </w:tcPr>
          <w:p w14:paraId="726A98C6" w14:textId="1DF2ABDC"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 xml:space="preserve">Принято. </w:t>
            </w:r>
          </w:p>
          <w:p w14:paraId="30D4F0CB" w14:textId="56C9EE43"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Пункт существенно сокращен, данный текст исключен. </w:t>
            </w:r>
            <w:r w:rsidR="00557C21" w:rsidRPr="007D529F">
              <w:rPr>
                <w:rFonts w:ascii="Arial" w:hAnsi="Arial" w:cs="Arial"/>
                <w:sz w:val="20"/>
                <w:szCs w:val="20"/>
              </w:rPr>
              <w:t>П</w:t>
            </w:r>
            <w:r w:rsidRPr="007D529F">
              <w:rPr>
                <w:rFonts w:ascii="Arial" w:hAnsi="Arial" w:cs="Arial"/>
                <w:sz w:val="20"/>
                <w:szCs w:val="20"/>
              </w:rPr>
              <w:t xml:space="preserve">риведена </w:t>
            </w:r>
            <w:r w:rsidRPr="007D529F">
              <w:rPr>
                <w:rFonts w:ascii="Arial" w:hAnsi="Arial" w:cs="Arial"/>
                <w:sz w:val="20"/>
                <w:szCs w:val="20"/>
              </w:rPr>
              <w:lastRenderedPageBreak/>
              <w:t xml:space="preserve">ссылка на ГОСТ Р 2.105, в соответствии с которым оформляют </w:t>
            </w:r>
            <w:r w:rsidR="00557C21" w:rsidRPr="007D529F">
              <w:rPr>
                <w:rFonts w:ascii="Arial" w:hAnsi="Arial" w:cs="Arial"/>
                <w:sz w:val="20"/>
                <w:szCs w:val="20"/>
              </w:rPr>
              <w:t>колонтитулы</w:t>
            </w:r>
          </w:p>
        </w:tc>
      </w:tr>
      <w:tr w:rsidR="00127A3C" w:rsidRPr="007D529F" w14:paraId="7805A329" w14:textId="77777777" w:rsidTr="00C37A0E">
        <w:tc>
          <w:tcPr>
            <w:tcW w:w="704" w:type="dxa"/>
          </w:tcPr>
          <w:p w14:paraId="21533089"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FC7D70C"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6.3.2</w:t>
            </w:r>
          </w:p>
          <w:p w14:paraId="312C6488" w14:textId="77777777" w:rsidR="00557C21" w:rsidRPr="007D529F" w:rsidRDefault="00557C21" w:rsidP="00127A3C">
            <w:pPr>
              <w:autoSpaceDE w:val="0"/>
              <w:autoSpaceDN w:val="0"/>
              <w:adjustRightInd w:val="0"/>
              <w:spacing w:line="276" w:lineRule="auto"/>
              <w:rPr>
                <w:rFonts w:ascii="Arial" w:hAnsi="Arial" w:cs="Arial"/>
                <w:sz w:val="20"/>
                <w:szCs w:val="20"/>
              </w:rPr>
            </w:pPr>
          </w:p>
          <w:p w14:paraId="0F79AEB2" w14:textId="3BFF0140" w:rsidR="00557C21" w:rsidRPr="007D529F" w:rsidRDefault="00557C21"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6.3.</w:t>
            </w:r>
            <w:r w:rsidR="0011084D" w:rsidRPr="007D529F">
              <w:rPr>
                <w:rFonts w:ascii="Arial" w:hAnsi="Arial" w:cs="Arial"/>
                <w:b/>
                <w:bCs/>
                <w:sz w:val="20"/>
                <w:szCs w:val="20"/>
              </w:rPr>
              <w:t>3</w:t>
            </w:r>
            <w:r w:rsidRPr="007D529F">
              <w:rPr>
                <w:rFonts w:ascii="Arial" w:hAnsi="Arial" w:cs="Arial"/>
                <w:b/>
                <w:bCs/>
                <w:sz w:val="20"/>
                <w:szCs w:val="20"/>
              </w:rPr>
              <w:t>)</w:t>
            </w:r>
          </w:p>
        </w:tc>
        <w:tc>
          <w:tcPr>
            <w:tcW w:w="2126" w:type="dxa"/>
          </w:tcPr>
          <w:p w14:paraId="2E3D88C4" w14:textId="52339094"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«Концерн ВКО «Алмаз-Антей», </w:t>
            </w:r>
            <w:r w:rsidRPr="007D529F">
              <w:rPr>
                <w:rFonts w:ascii="Arial" w:hAnsi="Arial" w:cs="Arial"/>
                <w:sz w:val="20"/>
                <w:szCs w:val="20"/>
              </w:rPr>
              <w:br/>
              <w:t>№ 31-21/16723 от 09.07.2026</w:t>
            </w:r>
          </w:p>
          <w:p w14:paraId="4A2F9B9C" w14:textId="6EC8F3CA"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tc>
        <w:tc>
          <w:tcPr>
            <w:tcW w:w="7298" w:type="dxa"/>
          </w:tcPr>
          <w:p w14:paraId="1F718B50"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34D7881" w14:textId="12BC31B9" w:rsidR="00127A3C" w:rsidRPr="007D529F" w:rsidRDefault="00127A3C" w:rsidP="003573B6">
            <w:pPr>
              <w:tabs>
                <w:tab w:val="left" w:pos="284"/>
              </w:tabs>
              <w:spacing w:line="276" w:lineRule="auto"/>
              <w:rPr>
                <w:rFonts w:ascii="Arial" w:hAnsi="Arial" w:cs="Arial"/>
                <w:sz w:val="20"/>
                <w:szCs w:val="20"/>
              </w:rPr>
            </w:pPr>
            <w:r w:rsidRPr="007D529F">
              <w:rPr>
                <w:rFonts w:ascii="Arial" w:hAnsi="Arial" w:cs="Arial"/>
                <w:sz w:val="20"/>
                <w:szCs w:val="20"/>
              </w:rPr>
              <w:t>Заменить обозначение «ГОСТ 2.104» на «ГОСТ Р 2.104».</w:t>
            </w:r>
          </w:p>
          <w:p w14:paraId="5E14BD1C"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5CA7C99D" w14:textId="77777777" w:rsidR="00127A3C" w:rsidRPr="007D529F" w:rsidRDefault="00127A3C" w:rsidP="00127A3C">
            <w:pPr>
              <w:spacing w:line="276" w:lineRule="auto"/>
              <w:rPr>
                <w:rFonts w:ascii="Arial" w:hAnsi="Arial" w:cs="Arial"/>
                <w:sz w:val="20"/>
                <w:szCs w:val="20"/>
              </w:rPr>
            </w:pPr>
            <w:r w:rsidRPr="007D529F">
              <w:rPr>
                <w:rFonts w:ascii="Arial" w:eastAsia="Times New Roman" w:hAnsi="Arial" w:cs="Arial"/>
                <w:sz w:val="20"/>
                <w:szCs w:val="20"/>
                <w:lang w:eastAsia="ru-RU"/>
              </w:rPr>
              <w:t>Редакционная правка</w:t>
            </w:r>
          </w:p>
        </w:tc>
        <w:tc>
          <w:tcPr>
            <w:tcW w:w="3622" w:type="dxa"/>
          </w:tcPr>
          <w:p w14:paraId="2BEE8233"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6E16EF0D" w14:textId="77777777" w:rsidTr="00C37A0E">
        <w:tc>
          <w:tcPr>
            <w:tcW w:w="704" w:type="dxa"/>
          </w:tcPr>
          <w:p w14:paraId="02C2DB9B"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BBDD2E5"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6.3.2</w:t>
            </w:r>
          </w:p>
          <w:p w14:paraId="7DAAC186" w14:textId="77777777" w:rsidR="00557C21" w:rsidRPr="007D529F" w:rsidRDefault="00557C21" w:rsidP="00127A3C">
            <w:pPr>
              <w:autoSpaceDE w:val="0"/>
              <w:autoSpaceDN w:val="0"/>
              <w:adjustRightInd w:val="0"/>
              <w:spacing w:line="276" w:lineRule="auto"/>
              <w:rPr>
                <w:rFonts w:ascii="Arial" w:hAnsi="Arial" w:cs="Arial"/>
                <w:sz w:val="20"/>
                <w:szCs w:val="20"/>
              </w:rPr>
            </w:pPr>
          </w:p>
          <w:p w14:paraId="086F882D" w14:textId="658D530B" w:rsidR="00557C21" w:rsidRPr="007D529F" w:rsidRDefault="00557C21"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6.3.</w:t>
            </w:r>
            <w:r w:rsidR="0011084D" w:rsidRPr="007D529F">
              <w:rPr>
                <w:rFonts w:ascii="Arial" w:hAnsi="Arial" w:cs="Arial"/>
                <w:b/>
                <w:bCs/>
                <w:sz w:val="20"/>
                <w:szCs w:val="20"/>
              </w:rPr>
              <w:t>3</w:t>
            </w:r>
            <w:r w:rsidRPr="007D529F">
              <w:rPr>
                <w:rFonts w:ascii="Arial" w:hAnsi="Arial" w:cs="Arial"/>
                <w:b/>
                <w:bCs/>
                <w:sz w:val="20"/>
                <w:szCs w:val="20"/>
              </w:rPr>
              <w:t>)</w:t>
            </w:r>
          </w:p>
        </w:tc>
        <w:tc>
          <w:tcPr>
            <w:tcW w:w="2126" w:type="dxa"/>
          </w:tcPr>
          <w:p w14:paraId="363DA0C6"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p w14:paraId="39C7E909" w14:textId="05060ADC"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«Концерн ВКО «Алмаз-Антей», </w:t>
            </w:r>
            <w:r w:rsidRPr="007D529F">
              <w:rPr>
                <w:rFonts w:ascii="Arial" w:hAnsi="Arial" w:cs="Arial"/>
                <w:sz w:val="20"/>
                <w:szCs w:val="20"/>
              </w:rPr>
              <w:br/>
              <w:t>№ 31-21/16723 от 09.07.2026</w:t>
            </w:r>
          </w:p>
        </w:tc>
        <w:tc>
          <w:tcPr>
            <w:tcW w:w="7298" w:type="dxa"/>
          </w:tcPr>
          <w:p w14:paraId="4543E211"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D4C0D61" w14:textId="58CC4F56" w:rsidR="00127A3C" w:rsidRPr="007D529F" w:rsidRDefault="00127A3C" w:rsidP="003573B6">
            <w:pPr>
              <w:rPr>
                <w:rFonts w:ascii="Arial" w:hAnsi="Arial" w:cs="Arial"/>
                <w:sz w:val="20"/>
                <w:szCs w:val="20"/>
              </w:rPr>
            </w:pPr>
            <w:r w:rsidRPr="007D529F">
              <w:rPr>
                <w:rFonts w:ascii="Arial" w:hAnsi="Arial" w:cs="Arial"/>
                <w:sz w:val="20"/>
                <w:szCs w:val="20"/>
              </w:rPr>
              <w:t>Наименование графы «Н. контр.» уточнить.</w:t>
            </w:r>
          </w:p>
          <w:p w14:paraId="49AA2CA3"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CD4C66A" w14:textId="310C7ADF" w:rsidR="00127A3C" w:rsidRPr="007D529F" w:rsidRDefault="00127A3C" w:rsidP="003573B6">
            <w:pPr>
              <w:rPr>
                <w:rFonts w:ascii="Arial" w:hAnsi="Arial" w:cs="Arial"/>
                <w:sz w:val="20"/>
                <w:szCs w:val="20"/>
              </w:rPr>
            </w:pPr>
            <w:r w:rsidRPr="007D529F">
              <w:rPr>
                <w:rFonts w:ascii="Arial" w:hAnsi="Arial" w:cs="Arial"/>
                <w:sz w:val="20"/>
                <w:szCs w:val="20"/>
              </w:rPr>
              <w:t>«…</w:t>
            </w:r>
            <w:r w:rsidR="00F12718" w:rsidRPr="007D529F">
              <w:rPr>
                <w:rFonts w:ascii="Arial" w:hAnsi="Arial" w:cs="Arial"/>
                <w:sz w:val="20"/>
                <w:szCs w:val="20"/>
              </w:rPr>
              <w:t xml:space="preserve"> </w:t>
            </w:r>
            <w:bookmarkStart w:id="28" w:name="_Hlk235539089"/>
            <w:r w:rsidRPr="007D529F">
              <w:rPr>
                <w:rFonts w:ascii="Arial" w:hAnsi="Arial" w:cs="Arial"/>
                <w:sz w:val="20"/>
                <w:szCs w:val="20"/>
              </w:rPr>
              <w:t xml:space="preserve">Реквизиты согласования и утверждения документа, наименования функций или должностей лиц, предусмотренные в основной надписи по ГОСТ 2.104 (например, «Н. контр.»), и их подписи, располагают на титульном листе или на листе утверждения. Для электронного документа указанные элементы выполняют по ГОСТ Р 2.051 </w:t>
            </w:r>
            <w:bookmarkEnd w:id="28"/>
            <w:r w:rsidRPr="007D529F">
              <w:rPr>
                <w:rFonts w:ascii="Arial" w:hAnsi="Arial" w:cs="Arial"/>
                <w:sz w:val="20"/>
                <w:szCs w:val="20"/>
              </w:rPr>
              <w:t>…».</w:t>
            </w:r>
          </w:p>
          <w:p w14:paraId="19CCA4CE"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65665D8" w14:textId="08EEEAF2" w:rsidR="00127A3C" w:rsidRPr="007D529F" w:rsidRDefault="00127A3C" w:rsidP="00127A3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Приведение в соответствие с ГОСТ Р 2.104</w:t>
            </w:r>
          </w:p>
        </w:tc>
        <w:tc>
          <w:tcPr>
            <w:tcW w:w="3622" w:type="dxa"/>
          </w:tcPr>
          <w:p w14:paraId="5B8DE855"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723ED315" w14:textId="77777777" w:rsidTr="00C37A0E">
        <w:tc>
          <w:tcPr>
            <w:tcW w:w="704" w:type="dxa"/>
          </w:tcPr>
          <w:p w14:paraId="7E6BE71F"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82080FC"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6.3.3</w:t>
            </w:r>
          </w:p>
          <w:p w14:paraId="0C8E7BF0" w14:textId="0D17A45E" w:rsidR="0011084D" w:rsidRPr="007D529F" w:rsidRDefault="0011084D"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(новый 6.3.</w:t>
            </w:r>
            <w:r w:rsidRPr="007D529F">
              <w:rPr>
                <w:rFonts w:ascii="Arial" w:hAnsi="Arial" w:cs="Arial"/>
                <w:b/>
                <w:bCs/>
                <w:sz w:val="20"/>
                <w:szCs w:val="20"/>
              </w:rPr>
              <w:t>4</w:t>
            </w:r>
            <w:r w:rsidRPr="007D529F">
              <w:rPr>
                <w:rFonts w:ascii="Arial" w:hAnsi="Arial" w:cs="Arial"/>
                <w:b/>
                <w:bCs/>
                <w:sz w:val="20"/>
                <w:szCs w:val="20"/>
              </w:rPr>
              <w:t>)</w:t>
            </w:r>
          </w:p>
        </w:tc>
        <w:tc>
          <w:tcPr>
            <w:tcW w:w="2126" w:type="dxa"/>
          </w:tcPr>
          <w:p w14:paraId="51355A69"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06DA5F24"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2809843" w14:textId="77777777" w:rsidR="00127A3C" w:rsidRPr="007D529F" w:rsidRDefault="00127A3C" w:rsidP="00127A3C">
            <w:pPr>
              <w:rPr>
                <w:rFonts w:ascii="Arial" w:hAnsi="Arial" w:cs="Arial"/>
                <w:sz w:val="20"/>
                <w:szCs w:val="20"/>
              </w:rPr>
            </w:pPr>
            <w:r w:rsidRPr="007D529F">
              <w:rPr>
                <w:rFonts w:ascii="Arial" w:hAnsi="Arial" w:cs="Arial"/>
                <w:sz w:val="20"/>
                <w:szCs w:val="20"/>
              </w:rPr>
              <w:t>1) Необходимо уточнить область применения ГОСТ Р 2.201: «Настоящий стандарт устанавливает правила обозначения изделий и конструкторских документов кроме ремонтных документов»</w:t>
            </w:r>
          </w:p>
          <w:p w14:paraId="207E522E" w14:textId="46D294AD" w:rsidR="00127A3C" w:rsidRPr="007D529F" w:rsidRDefault="00127A3C" w:rsidP="003573B6">
            <w:pPr>
              <w:rPr>
                <w:rFonts w:ascii="Arial" w:hAnsi="Arial" w:cs="Arial"/>
                <w:sz w:val="20"/>
                <w:szCs w:val="20"/>
              </w:rPr>
            </w:pPr>
            <w:r w:rsidRPr="007D529F">
              <w:rPr>
                <w:rFonts w:ascii="Arial" w:hAnsi="Arial" w:cs="Arial"/>
                <w:sz w:val="20"/>
                <w:szCs w:val="20"/>
              </w:rPr>
              <w:t>2) Требования пункта 5.1.3 перенести в данный пункт (обозначение объединенных ЭД) со ссылкой на пункт, разрешающий объединять ЭД</w:t>
            </w:r>
            <w:r w:rsidRPr="007D529F">
              <w:rPr>
                <w:rFonts w:ascii="Arial" w:hAnsi="Arial" w:cs="Arial"/>
                <w:sz w:val="20"/>
                <w:szCs w:val="20"/>
              </w:rPr>
              <w:tab/>
              <w:t>.</w:t>
            </w:r>
          </w:p>
          <w:p w14:paraId="29238375"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lastRenderedPageBreak/>
              <w:t>Предлагаемая редакция:</w:t>
            </w:r>
          </w:p>
          <w:p w14:paraId="5276E3B0" w14:textId="77777777" w:rsidR="00127A3C" w:rsidRPr="007D529F" w:rsidRDefault="00127A3C" w:rsidP="00127A3C">
            <w:pPr>
              <w:rPr>
                <w:rFonts w:ascii="Arial" w:hAnsi="Arial" w:cs="Arial"/>
                <w:sz w:val="20"/>
                <w:szCs w:val="20"/>
              </w:rPr>
            </w:pPr>
            <w:r w:rsidRPr="007D529F">
              <w:rPr>
                <w:rFonts w:ascii="Arial" w:hAnsi="Arial" w:cs="Arial"/>
                <w:sz w:val="20"/>
                <w:szCs w:val="20"/>
              </w:rPr>
              <w:t>«При формировании обозначения ЭД применяют обезличенный или объектно-ориентированный способ по ГОСТ Р 2.201. Код вида документа указывают в соответствии с таблицей 1. Объединенному ЭД (см. пункт 5.1.3) присваивают наименование и код вида вышестоящего документа, приведенного в таблице 1.</w:t>
            </w:r>
          </w:p>
          <w:p w14:paraId="2E7EC091" w14:textId="179E9E9F" w:rsidR="00127A3C" w:rsidRPr="007D529F" w:rsidRDefault="00127A3C" w:rsidP="003573B6">
            <w:pPr>
              <w:rPr>
                <w:rFonts w:ascii="Arial" w:hAnsi="Arial" w:cs="Arial"/>
                <w:sz w:val="20"/>
                <w:szCs w:val="20"/>
              </w:rPr>
            </w:pPr>
            <w:r w:rsidRPr="007D529F">
              <w:rPr>
                <w:rFonts w:ascii="Arial" w:hAnsi="Arial" w:cs="Arial"/>
                <w:sz w:val="20"/>
                <w:szCs w:val="20"/>
              </w:rPr>
              <w:t>Пример – «АБВГ.123456.789РЭ.».</w:t>
            </w:r>
          </w:p>
          <w:p w14:paraId="4FAE4FB8"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D3525E6" w14:textId="77777777" w:rsidR="00127A3C" w:rsidRPr="007D529F" w:rsidRDefault="00127A3C" w:rsidP="00127A3C">
            <w:pPr>
              <w:rPr>
                <w:rFonts w:ascii="Arial" w:hAnsi="Arial" w:cs="Arial"/>
                <w:sz w:val="20"/>
                <w:szCs w:val="20"/>
              </w:rPr>
            </w:pPr>
            <w:r w:rsidRPr="007D529F">
              <w:rPr>
                <w:rFonts w:ascii="Arial" w:hAnsi="Arial" w:cs="Arial"/>
                <w:sz w:val="20"/>
                <w:szCs w:val="20"/>
              </w:rPr>
              <w:t>1) Область применения ГОСТ Р 2.201 не распространяется на правила обозначения ЭД: «Настоящий стандарт устанавливает правила обозначения изделий и конструкторских документов кроме эксплуатационных и ремонтных документов»</w:t>
            </w:r>
          </w:p>
          <w:p w14:paraId="2AFBE383" w14:textId="77777777" w:rsidR="00127A3C" w:rsidRPr="007D529F" w:rsidRDefault="00127A3C" w:rsidP="00127A3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2) Для удобства пользования стандартом</w:t>
            </w:r>
          </w:p>
        </w:tc>
        <w:tc>
          <w:tcPr>
            <w:tcW w:w="3622" w:type="dxa"/>
          </w:tcPr>
          <w:p w14:paraId="1C53F547"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частично.</w:t>
            </w:r>
          </w:p>
          <w:p w14:paraId="1E61E3A2"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За исключением переноса в п. 6.3.3 положений п. 5.1.3 (в этом нет необходимости с учетом внесенных редакционных правок)</w:t>
            </w:r>
          </w:p>
          <w:p w14:paraId="74638F2A" w14:textId="77777777" w:rsidR="00EF33FC" w:rsidRPr="007D529F" w:rsidRDefault="00EF33FC" w:rsidP="00127A3C">
            <w:pPr>
              <w:tabs>
                <w:tab w:val="left" w:pos="11766"/>
              </w:tabs>
              <w:spacing w:line="276" w:lineRule="auto"/>
              <w:ind w:left="51"/>
              <w:rPr>
                <w:rFonts w:ascii="Arial" w:hAnsi="Arial" w:cs="Arial"/>
                <w:sz w:val="20"/>
                <w:szCs w:val="20"/>
              </w:rPr>
            </w:pPr>
          </w:p>
          <w:p w14:paraId="5BF572B8" w14:textId="7EB64D06" w:rsidR="00EF33FC" w:rsidRPr="007D529F" w:rsidRDefault="00EF33FC" w:rsidP="00127A3C">
            <w:pPr>
              <w:tabs>
                <w:tab w:val="left" w:pos="11766"/>
              </w:tabs>
              <w:spacing w:line="276" w:lineRule="auto"/>
              <w:ind w:left="51"/>
              <w:rPr>
                <w:rFonts w:ascii="Arial" w:hAnsi="Arial" w:cs="Arial"/>
                <w:sz w:val="20"/>
                <w:szCs w:val="20"/>
              </w:rPr>
            </w:pPr>
          </w:p>
        </w:tc>
      </w:tr>
      <w:tr w:rsidR="00127A3C" w:rsidRPr="007D529F" w14:paraId="55D3E53D" w14:textId="77777777" w:rsidTr="00C37A0E">
        <w:tc>
          <w:tcPr>
            <w:tcW w:w="704" w:type="dxa"/>
          </w:tcPr>
          <w:p w14:paraId="36B31E58"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7EECA03"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6.3.4</w:t>
            </w:r>
          </w:p>
          <w:p w14:paraId="109FE266" w14:textId="64B9C615" w:rsidR="0011084D" w:rsidRPr="007D529F" w:rsidRDefault="0011084D" w:rsidP="00127A3C">
            <w:pPr>
              <w:autoSpaceDE w:val="0"/>
              <w:autoSpaceDN w:val="0"/>
              <w:adjustRightInd w:val="0"/>
              <w:spacing w:line="276" w:lineRule="auto"/>
              <w:rPr>
                <w:rFonts w:ascii="Arial" w:hAnsi="Arial" w:cs="Arial"/>
                <w:sz w:val="20"/>
                <w:szCs w:val="20"/>
              </w:rPr>
            </w:pPr>
          </w:p>
        </w:tc>
        <w:tc>
          <w:tcPr>
            <w:tcW w:w="2126" w:type="dxa"/>
          </w:tcPr>
          <w:p w14:paraId="60BD2105"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52A89EF9"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BF98FCC" w14:textId="3B37F136" w:rsidR="00127A3C" w:rsidRPr="007D529F" w:rsidRDefault="00127A3C" w:rsidP="003573B6">
            <w:pPr>
              <w:rPr>
                <w:rFonts w:ascii="Arial" w:hAnsi="Arial" w:cs="Arial"/>
                <w:sz w:val="20"/>
                <w:szCs w:val="20"/>
              </w:rPr>
            </w:pPr>
            <w:r w:rsidRPr="007D529F">
              <w:rPr>
                <w:rFonts w:ascii="Arial" w:hAnsi="Arial" w:cs="Arial"/>
                <w:sz w:val="20"/>
                <w:szCs w:val="20"/>
              </w:rPr>
              <w:t>Заменить «основного комплекта ЭД» на «полного комплекта ЭД».</w:t>
            </w:r>
          </w:p>
          <w:p w14:paraId="700E5BA6"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1DEE7A3" w14:textId="62C2354C" w:rsidR="00127A3C" w:rsidRPr="007D529F" w:rsidRDefault="00127A3C" w:rsidP="00127A3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Для максимального единообразия оформления ЭД лучше распространить его на полный комплект, так как требование рекомендуемое – это не повлечет значительных проблем в его выполнении</w:t>
            </w:r>
          </w:p>
        </w:tc>
        <w:tc>
          <w:tcPr>
            <w:tcW w:w="3622" w:type="dxa"/>
          </w:tcPr>
          <w:p w14:paraId="2A081B78" w14:textId="77777777" w:rsidR="00463343" w:rsidRPr="007D529F" w:rsidRDefault="00463343" w:rsidP="00463343">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p w14:paraId="4A4F8894" w14:textId="77777777" w:rsidR="00463343" w:rsidRPr="007D529F" w:rsidRDefault="00463343" w:rsidP="00463343">
            <w:pPr>
              <w:tabs>
                <w:tab w:val="left" w:pos="11766"/>
              </w:tabs>
              <w:spacing w:line="276" w:lineRule="auto"/>
              <w:ind w:left="51"/>
              <w:rPr>
                <w:rFonts w:ascii="Arial" w:hAnsi="Arial" w:cs="Arial"/>
                <w:sz w:val="20"/>
                <w:szCs w:val="20"/>
              </w:rPr>
            </w:pPr>
            <w:r w:rsidRPr="007D529F">
              <w:rPr>
                <w:rFonts w:ascii="Arial" w:hAnsi="Arial" w:cs="Arial"/>
                <w:sz w:val="20"/>
                <w:szCs w:val="20"/>
              </w:rPr>
              <w:t>Пункт исключен. Так как обозначение документа формируется на базе обозначения изделия, документы одного изделия не могут быть обозначены разными способами.</w:t>
            </w:r>
          </w:p>
          <w:p w14:paraId="0F694DA1" w14:textId="50E708F5" w:rsidR="003849CF" w:rsidRPr="007D529F" w:rsidRDefault="003849CF" w:rsidP="00463343">
            <w:pPr>
              <w:tabs>
                <w:tab w:val="left" w:pos="11766"/>
              </w:tabs>
              <w:spacing w:line="276" w:lineRule="auto"/>
              <w:ind w:left="51"/>
              <w:rPr>
                <w:rFonts w:ascii="Arial" w:hAnsi="Arial" w:cs="Arial"/>
                <w:sz w:val="20"/>
                <w:szCs w:val="20"/>
              </w:rPr>
            </w:pPr>
            <w:r w:rsidRPr="007D529F">
              <w:rPr>
                <w:rFonts w:ascii="Arial" w:hAnsi="Arial" w:cs="Arial"/>
                <w:sz w:val="20"/>
                <w:szCs w:val="20"/>
              </w:rPr>
              <w:t>Полный комплект включает заимствованные ЭД разных организаций, изменять обозначения которых невозможно</w:t>
            </w:r>
          </w:p>
        </w:tc>
      </w:tr>
      <w:tr w:rsidR="00127A3C" w:rsidRPr="007D529F" w14:paraId="10F7E88A" w14:textId="77777777" w:rsidTr="00C37A0E">
        <w:tc>
          <w:tcPr>
            <w:tcW w:w="704" w:type="dxa"/>
            <w:tcBorders>
              <w:top w:val="single" w:sz="4" w:space="0" w:color="auto"/>
              <w:left w:val="single" w:sz="4" w:space="0" w:color="auto"/>
              <w:bottom w:val="single" w:sz="4" w:space="0" w:color="auto"/>
              <w:right w:val="single" w:sz="4" w:space="0" w:color="auto"/>
            </w:tcBorders>
          </w:tcPr>
          <w:p w14:paraId="73398EA6"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2227251" w14:textId="5A22D1C6"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6.3.4</w:t>
            </w:r>
          </w:p>
        </w:tc>
        <w:tc>
          <w:tcPr>
            <w:tcW w:w="2126" w:type="dxa"/>
            <w:tcBorders>
              <w:top w:val="single" w:sz="4" w:space="0" w:color="auto"/>
              <w:left w:val="single" w:sz="4" w:space="0" w:color="auto"/>
              <w:bottom w:val="single" w:sz="4" w:space="0" w:color="auto"/>
              <w:right w:val="single" w:sz="4" w:space="0" w:color="auto"/>
            </w:tcBorders>
          </w:tcPr>
          <w:p w14:paraId="7E883236" w14:textId="04D684D5"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34B28212"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F34CA33"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Предлагается изменить действие с рекомендации на требование:</w:t>
            </w:r>
          </w:p>
          <w:p w14:paraId="4C200475" w14:textId="6C2D67FA"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«Для всех документов в составе основного комплекта ЭД </w:t>
            </w:r>
            <w:r w:rsidRPr="007D529F">
              <w:rPr>
                <w:rFonts w:ascii="Arial" w:hAnsi="Arial" w:cs="Arial"/>
                <w:b/>
                <w:bCs/>
                <w:sz w:val="20"/>
                <w:szCs w:val="20"/>
              </w:rPr>
              <w:t>рекомендуется</w:t>
            </w:r>
            <w:r w:rsidRPr="007D529F">
              <w:rPr>
                <w:rFonts w:ascii="Arial" w:hAnsi="Arial" w:cs="Arial"/>
                <w:sz w:val="20"/>
                <w:szCs w:val="20"/>
              </w:rPr>
              <w:t xml:space="preserve"> применять один способ обозначения.»</w:t>
            </w:r>
          </w:p>
          <w:p w14:paraId="0357DDD7"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6342D0A" w14:textId="24FAC6FA"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«Для всех документов в составе основного комплекта ЭД </w:t>
            </w:r>
            <w:r w:rsidRPr="007D529F">
              <w:rPr>
                <w:rFonts w:ascii="Arial" w:hAnsi="Arial" w:cs="Arial"/>
                <w:b/>
                <w:bCs/>
                <w:sz w:val="20"/>
                <w:szCs w:val="20"/>
              </w:rPr>
              <w:t>необходимо</w:t>
            </w:r>
            <w:r w:rsidRPr="007D529F">
              <w:rPr>
                <w:rFonts w:ascii="Arial" w:hAnsi="Arial" w:cs="Arial"/>
                <w:sz w:val="20"/>
                <w:szCs w:val="20"/>
              </w:rPr>
              <w:t xml:space="preserve"> применять один способ обозначения.»</w:t>
            </w:r>
          </w:p>
          <w:p w14:paraId="1AB07F99"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9FB48F1" w14:textId="001BD572"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Уточнение формулировки пункта</w:t>
            </w:r>
          </w:p>
        </w:tc>
        <w:tc>
          <w:tcPr>
            <w:tcW w:w="3622" w:type="dxa"/>
            <w:tcBorders>
              <w:top w:val="single" w:sz="4" w:space="0" w:color="auto"/>
              <w:left w:val="single" w:sz="4" w:space="0" w:color="auto"/>
              <w:bottom w:val="single" w:sz="4" w:space="0" w:color="auto"/>
              <w:right w:val="single" w:sz="4" w:space="0" w:color="auto"/>
            </w:tcBorders>
          </w:tcPr>
          <w:p w14:paraId="5B731CEF" w14:textId="76282F2D" w:rsidR="00127A3C" w:rsidRPr="007D529F" w:rsidRDefault="00127A3C" w:rsidP="00463343">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463343" w:rsidRPr="007D529F">
              <w:rPr>
                <w:rFonts w:ascii="Arial" w:hAnsi="Arial" w:cs="Arial"/>
                <w:sz w:val="20"/>
                <w:szCs w:val="20"/>
              </w:rPr>
              <w:t xml:space="preserve"> к сведению.</w:t>
            </w:r>
          </w:p>
          <w:p w14:paraId="482A11C1" w14:textId="6EBD8E7B" w:rsidR="00463343" w:rsidRPr="007D529F" w:rsidRDefault="00463343" w:rsidP="00463343">
            <w:pPr>
              <w:tabs>
                <w:tab w:val="left" w:pos="11766"/>
              </w:tabs>
              <w:spacing w:line="276" w:lineRule="auto"/>
              <w:ind w:left="51"/>
              <w:rPr>
                <w:rFonts w:ascii="Arial" w:hAnsi="Arial" w:cs="Arial"/>
                <w:sz w:val="20"/>
                <w:szCs w:val="20"/>
              </w:rPr>
            </w:pPr>
            <w:r w:rsidRPr="007D529F">
              <w:rPr>
                <w:rFonts w:ascii="Arial" w:hAnsi="Arial" w:cs="Arial"/>
                <w:sz w:val="20"/>
                <w:szCs w:val="20"/>
              </w:rPr>
              <w:t>Пункт исключен. Так как обозначение документа формируется на базе обозначения изделия, документы одного изделия не могут быть обозначены разными способами</w:t>
            </w:r>
          </w:p>
        </w:tc>
      </w:tr>
      <w:tr w:rsidR="00127A3C" w:rsidRPr="007D529F" w14:paraId="186C482B" w14:textId="77777777" w:rsidTr="00C37A0E">
        <w:tc>
          <w:tcPr>
            <w:tcW w:w="704" w:type="dxa"/>
            <w:tcBorders>
              <w:top w:val="single" w:sz="4" w:space="0" w:color="auto"/>
              <w:left w:val="single" w:sz="4" w:space="0" w:color="auto"/>
              <w:bottom w:val="single" w:sz="4" w:space="0" w:color="auto"/>
              <w:right w:val="single" w:sz="4" w:space="0" w:color="auto"/>
            </w:tcBorders>
          </w:tcPr>
          <w:p w14:paraId="709945F9"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31E5EE3" w14:textId="08121A83"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6.3.5,</w:t>
            </w:r>
            <w:r w:rsidRPr="007D529F">
              <w:rPr>
                <w:rFonts w:ascii="Arial" w:hAnsi="Arial" w:cs="Arial"/>
                <w:sz w:val="20"/>
                <w:szCs w:val="20"/>
              </w:rPr>
              <w:br/>
              <w:t>Примечание</w:t>
            </w:r>
          </w:p>
        </w:tc>
        <w:tc>
          <w:tcPr>
            <w:tcW w:w="2126" w:type="dxa"/>
            <w:tcBorders>
              <w:top w:val="single" w:sz="4" w:space="0" w:color="auto"/>
              <w:left w:val="single" w:sz="4" w:space="0" w:color="auto"/>
              <w:bottom w:val="single" w:sz="4" w:space="0" w:color="auto"/>
              <w:right w:val="single" w:sz="4" w:space="0" w:color="auto"/>
            </w:tcBorders>
          </w:tcPr>
          <w:p w14:paraId="7F2B06FF" w14:textId="398FD9B9"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5EA068A5"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ADB64FF"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Предлагается упростить формулировку:</w:t>
            </w:r>
          </w:p>
          <w:p w14:paraId="5DBE696B"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«Допускается также применять международный код страны, где планируется использование документа, </w:t>
            </w:r>
            <w:r w:rsidRPr="007D529F">
              <w:rPr>
                <w:rFonts w:ascii="Arial" w:hAnsi="Arial" w:cs="Arial"/>
                <w:b/>
                <w:bCs/>
                <w:sz w:val="20"/>
                <w:szCs w:val="20"/>
              </w:rPr>
              <w:t>если он содержит особенности выполнения в зависимости от такой локализации</w:t>
            </w:r>
            <w:r w:rsidRPr="007D529F">
              <w:rPr>
                <w:rFonts w:ascii="Arial" w:hAnsi="Arial" w:cs="Arial"/>
                <w:sz w:val="20"/>
                <w:szCs w:val="20"/>
              </w:rPr>
              <w:t>.».</w:t>
            </w:r>
          </w:p>
          <w:p w14:paraId="6CDF2574"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lastRenderedPageBreak/>
              <w:t>Непонятно применение термина «локализация» в контексте примечания кода страны. Кроме того, в приведённых примерах отсутствует такой вариант</w:t>
            </w:r>
          </w:p>
          <w:p w14:paraId="4B9F2F71" w14:textId="56E2DECC"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w:t>
            </w:r>
            <w:r w:rsidR="003573B6" w:rsidRPr="007D529F">
              <w:rPr>
                <w:rFonts w:ascii="Arial" w:hAnsi="Arial" w:cs="Arial"/>
                <w:sz w:val="20"/>
                <w:szCs w:val="20"/>
                <w:u w:val="single"/>
              </w:rPr>
              <w:t>а</w:t>
            </w:r>
            <w:r w:rsidRPr="007D529F">
              <w:rPr>
                <w:rFonts w:ascii="Arial" w:hAnsi="Arial" w:cs="Arial"/>
                <w:sz w:val="20"/>
                <w:szCs w:val="20"/>
                <w:u w:val="single"/>
              </w:rPr>
              <w:t>гаемая редакция:</w:t>
            </w:r>
          </w:p>
          <w:p w14:paraId="34EBD286"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«Допускается также применять международный код страны, где планируется использование документа.»</w:t>
            </w:r>
          </w:p>
          <w:p w14:paraId="55F83BAA"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Добавить в блок «Примеры» - пример 3  с кодом страны</w:t>
            </w:r>
          </w:p>
          <w:p w14:paraId="733B7DB4"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0B8715A" w14:textId="4C5266B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Однозначности понимания формулировки</w:t>
            </w:r>
          </w:p>
        </w:tc>
        <w:tc>
          <w:tcPr>
            <w:tcW w:w="3622" w:type="dxa"/>
            <w:tcBorders>
              <w:top w:val="single" w:sz="4" w:space="0" w:color="auto"/>
              <w:left w:val="single" w:sz="4" w:space="0" w:color="auto"/>
              <w:bottom w:val="single" w:sz="4" w:space="0" w:color="auto"/>
              <w:right w:val="single" w:sz="4" w:space="0" w:color="auto"/>
            </w:tcBorders>
          </w:tcPr>
          <w:p w14:paraId="48605282"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частично.</w:t>
            </w:r>
          </w:p>
          <w:p w14:paraId="2EE16855" w14:textId="22146DE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Данное </w:t>
            </w:r>
            <w:r w:rsidR="00EF33FC" w:rsidRPr="007D529F">
              <w:rPr>
                <w:rFonts w:ascii="Arial" w:hAnsi="Arial" w:cs="Arial"/>
                <w:sz w:val="20"/>
                <w:szCs w:val="20"/>
              </w:rPr>
              <w:t>примечание</w:t>
            </w:r>
            <w:r w:rsidRPr="007D529F">
              <w:rPr>
                <w:rFonts w:ascii="Arial" w:hAnsi="Arial" w:cs="Arial"/>
                <w:sz w:val="20"/>
                <w:szCs w:val="20"/>
              </w:rPr>
              <w:t xml:space="preserve"> исключено</w:t>
            </w:r>
          </w:p>
        </w:tc>
      </w:tr>
      <w:tr w:rsidR="00127A3C" w:rsidRPr="007D529F" w14:paraId="7A04DE95" w14:textId="77777777" w:rsidTr="00C37A0E">
        <w:tc>
          <w:tcPr>
            <w:tcW w:w="704" w:type="dxa"/>
            <w:tcBorders>
              <w:top w:val="single" w:sz="4" w:space="0" w:color="auto"/>
              <w:left w:val="single" w:sz="4" w:space="0" w:color="auto"/>
              <w:bottom w:val="single" w:sz="4" w:space="0" w:color="auto"/>
              <w:right w:val="single" w:sz="4" w:space="0" w:color="auto"/>
            </w:tcBorders>
          </w:tcPr>
          <w:p w14:paraId="74D67B90"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34F356D" w14:textId="5D890B1B"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6.3.8</w:t>
            </w:r>
          </w:p>
        </w:tc>
        <w:tc>
          <w:tcPr>
            <w:tcW w:w="2126" w:type="dxa"/>
            <w:tcBorders>
              <w:top w:val="single" w:sz="4" w:space="0" w:color="auto"/>
              <w:left w:val="single" w:sz="4" w:space="0" w:color="auto"/>
              <w:bottom w:val="single" w:sz="4" w:space="0" w:color="auto"/>
              <w:right w:val="single" w:sz="4" w:space="0" w:color="auto"/>
            </w:tcBorders>
          </w:tcPr>
          <w:p w14:paraId="6987036A"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199654DE"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«ПО «УОМЗ», </w:t>
            </w:r>
          </w:p>
          <w:p w14:paraId="505798F9"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237/120 от 15.07.2026</w:t>
            </w:r>
          </w:p>
          <w:p w14:paraId="70C18903" w14:textId="4B946106"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4BB21FF1"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B80311A" w14:textId="785DB57E"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Исправить номер на 6.3.6 и далее перенумеровать пункты. Устранить опечатку в первом слове Примечания.</w:t>
            </w:r>
          </w:p>
          <w:p w14:paraId="231EEEF3"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4C1A668" w14:textId="7BCF53E5"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«Примечание – </w:t>
            </w:r>
            <w:r w:rsidRPr="007D529F">
              <w:rPr>
                <w:rFonts w:ascii="Arial" w:hAnsi="Arial" w:cs="Arial"/>
                <w:sz w:val="20"/>
                <w:szCs w:val="20"/>
                <w:u w:val="single"/>
              </w:rPr>
              <w:t>Навигацию</w:t>
            </w:r>
            <w:r w:rsidRPr="007D529F">
              <w:rPr>
                <w:rFonts w:ascii="Arial" w:hAnsi="Arial" w:cs="Arial"/>
                <w:sz w:val="20"/>
                <w:szCs w:val="20"/>
              </w:rPr>
              <w:t xml:space="preserve"> в документах следует обеспечивать с использованием нумерации страниц, структурных элементов, иллюстраций, таблиц и т. п. по ГОСТ Р 2.105.».</w:t>
            </w:r>
          </w:p>
          <w:p w14:paraId="62B3C8BA" w14:textId="588A104C" w:rsidR="00127A3C" w:rsidRPr="007D529F" w:rsidRDefault="00127A3C" w:rsidP="00127A3C">
            <w:pPr>
              <w:spacing w:line="276" w:lineRule="auto"/>
              <w:rPr>
                <w:rFonts w:ascii="Arial" w:eastAsia="Times New Roman" w:hAnsi="Arial" w:cs="Arial"/>
                <w:sz w:val="20"/>
                <w:szCs w:val="20"/>
                <w:u w:val="single"/>
                <w:lang w:eastAsia="ru-RU"/>
              </w:rPr>
            </w:pPr>
          </w:p>
        </w:tc>
        <w:tc>
          <w:tcPr>
            <w:tcW w:w="3622" w:type="dxa"/>
            <w:tcBorders>
              <w:top w:val="single" w:sz="4" w:space="0" w:color="auto"/>
              <w:left w:val="single" w:sz="4" w:space="0" w:color="auto"/>
              <w:bottom w:val="single" w:sz="4" w:space="0" w:color="auto"/>
              <w:right w:val="single" w:sz="4" w:space="0" w:color="auto"/>
            </w:tcBorders>
          </w:tcPr>
          <w:p w14:paraId="556BA6FD"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EF33FC" w:rsidRPr="007D529F">
              <w:rPr>
                <w:rFonts w:ascii="Arial" w:hAnsi="Arial" w:cs="Arial"/>
                <w:sz w:val="20"/>
                <w:szCs w:val="20"/>
              </w:rPr>
              <w:t xml:space="preserve"> к сведению.</w:t>
            </w:r>
          </w:p>
          <w:p w14:paraId="26287B09" w14:textId="58D7C680" w:rsidR="00EF33FC" w:rsidRPr="007D529F" w:rsidRDefault="00EF33F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Пункт переформулирован и перенесен в 6.2.14 (т.к. навигация в документе все же в первую очередь определяется не его оформлением, а его построением и изложением)</w:t>
            </w:r>
          </w:p>
        </w:tc>
      </w:tr>
      <w:tr w:rsidR="00127A3C" w:rsidRPr="007D529F" w14:paraId="028C9EAF" w14:textId="77777777" w:rsidTr="00C37A0E">
        <w:tc>
          <w:tcPr>
            <w:tcW w:w="704" w:type="dxa"/>
          </w:tcPr>
          <w:p w14:paraId="3487EE70"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DD32171" w14:textId="72A2C010"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6.3.8</w:t>
            </w:r>
          </w:p>
        </w:tc>
        <w:tc>
          <w:tcPr>
            <w:tcW w:w="2126" w:type="dxa"/>
          </w:tcPr>
          <w:p w14:paraId="07B6D554"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0C22B2DD"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A34765E" w14:textId="20795451"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Исключить: «Примечание – Навигация в документах следует обеспечивать с использованием нумерации страниц, структурных элементов, иллюстраций, таблиц и т. п. по ГОСТ Р 2.105».</w:t>
            </w:r>
          </w:p>
          <w:p w14:paraId="779C3B54"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3F9CEB45" w14:textId="5FA07834" w:rsidR="00127A3C" w:rsidRPr="007D529F" w:rsidRDefault="00127A3C" w:rsidP="00127A3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 xml:space="preserve">Ссылка на ГОСТ Р 2.105 в части оформления ЭД приведена </w:t>
            </w:r>
            <w:r w:rsidRPr="007D529F">
              <w:rPr>
                <w:rFonts w:ascii="Arial" w:hAnsi="Arial" w:cs="Arial"/>
                <w:sz w:val="20"/>
                <w:szCs w:val="20"/>
              </w:rPr>
              <w:br/>
              <w:t>в п. 6.1.1</w:t>
            </w:r>
          </w:p>
        </w:tc>
        <w:tc>
          <w:tcPr>
            <w:tcW w:w="3622" w:type="dxa"/>
          </w:tcPr>
          <w:p w14:paraId="10280707" w14:textId="77777777" w:rsidR="00EF33FC" w:rsidRPr="007D529F" w:rsidRDefault="00EF33FC" w:rsidP="00EF33F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p w14:paraId="01FA8352" w14:textId="6AA25342" w:rsidR="00127A3C" w:rsidRPr="007D529F" w:rsidRDefault="00EF33FC" w:rsidP="00EF33FC">
            <w:pPr>
              <w:tabs>
                <w:tab w:val="left" w:pos="11766"/>
              </w:tabs>
              <w:spacing w:line="276" w:lineRule="auto"/>
              <w:ind w:left="51"/>
              <w:rPr>
                <w:rFonts w:ascii="Arial" w:hAnsi="Arial" w:cs="Arial"/>
                <w:sz w:val="20"/>
                <w:szCs w:val="20"/>
              </w:rPr>
            </w:pPr>
            <w:r w:rsidRPr="007D529F">
              <w:rPr>
                <w:rFonts w:ascii="Arial" w:hAnsi="Arial" w:cs="Arial"/>
                <w:sz w:val="20"/>
                <w:szCs w:val="20"/>
              </w:rPr>
              <w:t>Пункт переформулирован и перенесен в 6.2.14 (т.к. навигация в документе все же в первую очередь определяется не его оформлением, а его построением и изложением)</w:t>
            </w:r>
          </w:p>
        </w:tc>
      </w:tr>
      <w:tr w:rsidR="00127A3C" w:rsidRPr="007D529F" w14:paraId="1EFA7F1F" w14:textId="77777777" w:rsidTr="00C37A0E">
        <w:tc>
          <w:tcPr>
            <w:tcW w:w="704" w:type="dxa"/>
          </w:tcPr>
          <w:p w14:paraId="5E7BB1F8"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A67628A" w14:textId="070532B0"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6.3.9</w:t>
            </w:r>
          </w:p>
        </w:tc>
        <w:tc>
          <w:tcPr>
            <w:tcW w:w="2126" w:type="dxa"/>
          </w:tcPr>
          <w:p w14:paraId="7B3C341A"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4FA7BFD5"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17727EA" w14:textId="4066FD80"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Исключить ссылку на ГОСТ Р 2.105.</w:t>
            </w:r>
          </w:p>
          <w:p w14:paraId="45C2D16E"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DE943A0" w14:textId="4BB83698"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«6.3.9 Для документов, изложение которых увязано со структурой изделия, допускается применять объектно-ориентированную нумерацию с учетом рекомендаций приложения А.».</w:t>
            </w:r>
          </w:p>
          <w:p w14:paraId="58D439B9"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0B75DEC" w14:textId="77777777" w:rsidR="00127A3C" w:rsidRPr="007D529F" w:rsidRDefault="00127A3C" w:rsidP="00127A3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Ссылка на ГОСТ Р 2.105 в части оформления ЭД приведена в пункте 6.1.1</w:t>
            </w:r>
          </w:p>
        </w:tc>
        <w:tc>
          <w:tcPr>
            <w:tcW w:w="3622" w:type="dxa"/>
          </w:tcPr>
          <w:p w14:paraId="759B2044" w14:textId="6AE694E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EF33FC" w:rsidRPr="007D529F">
              <w:rPr>
                <w:rFonts w:ascii="Arial" w:hAnsi="Arial" w:cs="Arial"/>
                <w:sz w:val="20"/>
                <w:szCs w:val="20"/>
              </w:rPr>
              <w:t xml:space="preserve"> к сведению</w:t>
            </w:r>
            <w:r w:rsidRPr="007D529F">
              <w:rPr>
                <w:rFonts w:ascii="Arial" w:hAnsi="Arial" w:cs="Arial"/>
                <w:sz w:val="20"/>
                <w:szCs w:val="20"/>
              </w:rPr>
              <w:t>.</w:t>
            </w:r>
          </w:p>
          <w:p w14:paraId="1206C19C" w14:textId="7B4CD9CA" w:rsidR="00EF33FC" w:rsidRPr="007D529F" w:rsidRDefault="00EF33F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Текст доработан вместе с приложениями А и Б (также с учетом доработки редакции ГОСТ Р 2.611, в котором указанные приложения также применяются).</w:t>
            </w:r>
          </w:p>
          <w:p w14:paraId="5B31C25E" w14:textId="1110D1DD" w:rsidR="00127A3C" w:rsidRPr="007D529F" w:rsidRDefault="00EF33F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Положение перенесено в п. 6.2.4, так как речь про изложение и </w:t>
            </w:r>
            <w:r w:rsidRPr="007D529F">
              <w:rPr>
                <w:rFonts w:ascii="Arial" w:hAnsi="Arial" w:cs="Arial"/>
                <w:sz w:val="20"/>
                <w:szCs w:val="20"/>
              </w:rPr>
              <w:lastRenderedPageBreak/>
              <w:t>структурирование документа, а не про оформление</w:t>
            </w:r>
          </w:p>
        </w:tc>
      </w:tr>
      <w:tr w:rsidR="00127A3C" w:rsidRPr="007D529F" w14:paraId="5E8384E9" w14:textId="77777777" w:rsidTr="00C37A0E">
        <w:tc>
          <w:tcPr>
            <w:tcW w:w="704" w:type="dxa"/>
            <w:tcBorders>
              <w:top w:val="single" w:sz="4" w:space="0" w:color="auto"/>
              <w:left w:val="single" w:sz="4" w:space="0" w:color="auto"/>
              <w:bottom w:val="single" w:sz="4" w:space="0" w:color="auto"/>
              <w:right w:val="single" w:sz="4" w:space="0" w:color="auto"/>
            </w:tcBorders>
          </w:tcPr>
          <w:p w14:paraId="1115458F"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81A2FF3" w14:textId="5BCEAA69"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6.3.10</w:t>
            </w:r>
          </w:p>
        </w:tc>
        <w:tc>
          <w:tcPr>
            <w:tcW w:w="2126" w:type="dxa"/>
            <w:tcBorders>
              <w:top w:val="single" w:sz="4" w:space="0" w:color="auto"/>
              <w:left w:val="single" w:sz="4" w:space="0" w:color="auto"/>
              <w:bottom w:val="single" w:sz="4" w:space="0" w:color="auto"/>
              <w:right w:val="single" w:sz="4" w:space="0" w:color="auto"/>
            </w:tcBorders>
          </w:tcPr>
          <w:p w14:paraId="1FAE758A"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«ЦНИИТОЧМАШ», </w:t>
            </w:r>
          </w:p>
          <w:p w14:paraId="02DFF725"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5702/65 от 26.06.2026</w:t>
            </w:r>
          </w:p>
        </w:tc>
        <w:tc>
          <w:tcPr>
            <w:tcW w:w="7298" w:type="dxa"/>
            <w:tcBorders>
              <w:top w:val="single" w:sz="4" w:space="0" w:color="auto"/>
              <w:left w:val="single" w:sz="4" w:space="0" w:color="auto"/>
              <w:bottom w:val="single" w:sz="4" w:space="0" w:color="auto"/>
              <w:right w:val="single" w:sz="4" w:space="0" w:color="auto"/>
            </w:tcBorders>
          </w:tcPr>
          <w:p w14:paraId="6518E8E8"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7ABFB68" w14:textId="6632E15B"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В конце первого абзаца исключить слова «(приложение А)».</w:t>
            </w:r>
          </w:p>
          <w:p w14:paraId="40E5436A"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658196B" w14:textId="28A9CCA2"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ГОСТ 1.5-2001 (п. 4.8.2.3)</w:t>
            </w:r>
          </w:p>
        </w:tc>
        <w:tc>
          <w:tcPr>
            <w:tcW w:w="3622" w:type="dxa"/>
            <w:tcBorders>
              <w:top w:val="single" w:sz="4" w:space="0" w:color="auto"/>
              <w:left w:val="single" w:sz="4" w:space="0" w:color="auto"/>
              <w:bottom w:val="single" w:sz="4" w:space="0" w:color="auto"/>
              <w:right w:val="single" w:sz="4" w:space="0" w:color="auto"/>
            </w:tcBorders>
          </w:tcPr>
          <w:p w14:paraId="7EA37700" w14:textId="4C4C8D40" w:rsidR="00EF33FC" w:rsidRPr="007D529F" w:rsidRDefault="00EF33FC" w:rsidP="00EF33F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p w14:paraId="60194624" w14:textId="77777777" w:rsidR="00EF33FC" w:rsidRPr="007D529F" w:rsidRDefault="00EF33FC" w:rsidP="00EF33FC">
            <w:pPr>
              <w:tabs>
                <w:tab w:val="left" w:pos="11766"/>
              </w:tabs>
              <w:spacing w:line="276" w:lineRule="auto"/>
              <w:ind w:left="51"/>
              <w:rPr>
                <w:rFonts w:ascii="Arial" w:hAnsi="Arial" w:cs="Arial"/>
                <w:sz w:val="20"/>
                <w:szCs w:val="20"/>
              </w:rPr>
            </w:pPr>
            <w:r w:rsidRPr="007D529F">
              <w:rPr>
                <w:rFonts w:ascii="Arial" w:hAnsi="Arial" w:cs="Arial"/>
                <w:sz w:val="20"/>
                <w:szCs w:val="20"/>
              </w:rPr>
              <w:t>Текст доработан вместе с приложениями А и Б (также с учетом доработки редакции ГОСТ Р 2.611, в котором указанные приложения также применяются).</w:t>
            </w:r>
          </w:p>
          <w:p w14:paraId="17F2F3E6" w14:textId="44A4B8C1" w:rsidR="00127A3C" w:rsidRPr="007D529F" w:rsidRDefault="00EF33FC" w:rsidP="00EF33FC">
            <w:pPr>
              <w:tabs>
                <w:tab w:val="left" w:pos="11766"/>
              </w:tabs>
              <w:spacing w:line="276" w:lineRule="auto"/>
              <w:ind w:left="51"/>
              <w:rPr>
                <w:rFonts w:ascii="Arial" w:hAnsi="Arial" w:cs="Arial"/>
                <w:sz w:val="20"/>
                <w:szCs w:val="20"/>
              </w:rPr>
            </w:pPr>
            <w:r w:rsidRPr="007D529F">
              <w:rPr>
                <w:rFonts w:ascii="Arial" w:hAnsi="Arial" w:cs="Arial"/>
                <w:sz w:val="20"/>
                <w:szCs w:val="20"/>
              </w:rPr>
              <w:t>Положение перенесено в п. 6.2.4, так как речь про изложение и структурирование документа, а не про оформление</w:t>
            </w:r>
          </w:p>
        </w:tc>
      </w:tr>
      <w:tr w:rsidR="00127A3C" w:rsidRPr="007D529F" w14:paraId="5E093099" w14:textId="77777777" w:rsidTr="00C37A0E">
        <w:tc>
          <w:tcPr>
            <w:tcW w:w="704" w:type="dxa"/>
          </w:tcPr>
          <w:p w14:paraId="71607F68"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E04AAC0" w14:textId="0D5D10CE"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6.4</w:t>
            </w:r>
          </w:p>
        </w:tc>
        <w:tc>
          <w:tcPr>
            <w:tcW w:w="2126" w:type="dxa"/>
          </w:tcPr>
          <w:p w14:paraId="341745DE" w14:textId="465A5AAB"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«ЦКБ МТ «Рубин»</w:t>
            </w:r>
            <w:r w:rsidRPr="007D529F">
              <w:rPr>
                <w:rFonts w:ascii="Arial" w:hAnsi="Arial" w:cs="Arial"/>
                <w:sz w:val="20"/>
                <w:szCs w:val="20"/>
              </w:rPr>
              <w:br/>
              <w:t>№ ОСПИ/ССН-364-26 от 07.07.2026</w:t>
            </w:r>
          </w:p>
        </w:tc>
        <w:tc>
          <w:tcPr>
            <w:tcW w:w="7298" w:type="dxa"/>
          </w:tcPr>
          <w:p w14:paraId="135535E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7029CD7" w14:textId="615F1B38"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Наименование раздела и далее по тексту привести в соответствие ГОСТ 1.5-2001 (подраздел 7.7).</w:t>
            </w:r>
          </w:p>
          <w:p w14:paraId="3B96F260"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8DD109D" w14:textId="21735A62"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«Требования безопасности».</w:t>
            </w:r>
          </w:p>
          <w:p w14:paraId="137207D1"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BE01F60" w14:textId="18A2895C"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См. ГОСТ 1.5-2001 (подраздел 7.7), ГОСТ 15.016-2016 (пункты 5.3, 6.1.4), технические регламенты и правила русского языка</w:t>
            </w:r>
          </w:p>
        </w:tc>
        <w:tc>
          <w:tcPr>
            <w:tcW w:w="3622" w:type="dxa"/>
          </w:tcPr>
          <w:p w14:paraId="60209BE3" w14:textId="76D4C1D1"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4BE9685F" w14:textId="77777777" w:rsidTr="00C37A0E">
        <w:tc>
          <w:tcPr>
            <w:tcW w:w="704" w:type="dxa"/>
          </w:tcPr>
          <w:p w14:paraId="5AB4D29A"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60040C6" w14:textId="6CC3C16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6.4.2</w:t>
            </w:r>
          </w:p>
        </w:tc>
        <w:tc>
          <w:tcPr>
            <w:tcW w:w="2126" w:type="dxa"/>
          </w:tcPr>
          <w:p w14:paraId="0E5C521D"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p w14:paraId="32C1DC2C" w14:textId="06C6D2A5"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Pr>
          <w:p w14:paraId="52286192"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DF8AD13" w14:textId="79A52608"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Указать место нанесения на титульном листе предупреждающей надписи, исключить ссылку на ГОСТ Р 2.105.</w:t>
            </w:r>
          </w:p>
          <w:p w14:paraId="581492EF"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855BD48" w14:textId="208D473D"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w:t>
            </w:r>
            <w:bookmarkStart w:id="29" w:name="_Hlk235540900"/>
            <w:r w:rsidRPr="007D529F">
              <w:rPr>
                <w:rFonts w:ascii="Arial" w:hAnsi="Arial" w:cs="Arial"/>
                <w:sz w:val="20"/>
                <w:szCs w:val="20"/>
              </w:rPr>
              <w:t>6.4.2 Для изделий, требующих особой осторожности при обращении с ними, на титульном листе их ФО, ПС (а при их отсутствии – иного документа) под обозначением документа должна быть нанесена предупреждающая надпись, например, «ВНИМАНИЕ! ОСОБАЯ ОСТОРОЖНОСТЬ». В тексте документа должны быть приведены необходимые требования по безопасности.».</w:t>
            </w:r>
            <w:bookmarkEnd w:id="29"/>
          </w:p>
          <w:p w14:paraId="6DF879C6"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0649A3C" w14:textId="7F657AA7" w:rsidR="00127A3C" w:rsidRPr="007D529F" w:rsidRDefault="00127A3C" w:rsidP="00127A3C">
            <w:pPr>
              <w:rPr>
                <w:rFonts w:ascii="Arial" w:hAnsi="Arial" w:cs="Arial"/>
                <w:sz w:val="20"/>
                <w:szCs w:val="20"/>
              </w:rPr>
            </w:pPr>
            <w:r w:rsidRPr="007D529F">
              <w:rPr>
                <w:rFonts w:ascii="Arial" w:hAnsi="Arial" w:cs="Arial"/>
                <w:sz w:val="20"/>
                <w:szCs w:val="20"/>
              </w:rPr>
              <w:t>В ГОСТ Р 2.105 нет требований к указанию на титульном листе подобных надписей, необходимо указать место приведения надписи на титульном листе</w:t>
            </w:r>
          </w:p>
        </w:tc>
        <w:tc>
          <w:tcPr>
            <w:tcW w:w="3622" w:type="dxa"/>
          </w:tcPr>
          <w:p w14:paraId="20DFFC93" w14:textId="38A96F99"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26A34650" w14:textId="77777777" w:rsidTr="00C37A0E">
        <w:tc>
          <w:tcPr>
            <w:tcW w:w="704" w:type="dxa"/>
            <w:tcBorders>
              <w:top w:val="single" w:sz="4" w:space="0" w:color="auto"/>
              <w:left w:val="single" w:sz="4" w:space="0" w:color="auto"/>
              <w:bottom w:val="single" w:sz="4" w:space="0" w:color="auto"/>
              <w:right w:val="single" w:sz="4" w:space="0" w:color="auto"/>
            </w:tcBorders>
          </w:tcPr>
          <w:p w14:paraId="621A7B52"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CF9DD0B"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6.4.3</w:t>
            </w:r>
          </w:p>
        </w:tc>
        <w:tc>
          <w:tcPr>
            <w:tcW w:w="2126" w:type="dxa"/>
            <w:tcBorders>
              <w:top w:val="single" w:sz="4" w:space="0" w:color="auto"/>
              <w:left w:val="single" w:sz="4" w:space="0" w:color="auto"/>
              <w:bottom w:val="single" w:sz="4" w:space="0" w:color="auto"/>
              <w:right w:val="single" w:sz="4" w:space="0" w:color="auto"/>
            </w:tcBorders>
          </w:tcPr>
          <w:p w14:paraId="08A1CA30"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«Коломенский завод», </w:t>
            </w:r>
            <w:r w:rsidRPr="007D529F">
              <w:rPr>
                <w:rFonts w:ascii="Arial" w:hAnsi="Arial" w:cs="Arial"/>
                <w:sz w:val="20"/>
                <w:szCs w:val="20"/>
              </w:rPr>
              <w:br/>
            </w:r>
            <w:r w:rsidRPr="007D529F">
              <w:rPr>
                <w:rFonts w:ascii="Arial" w:hAnsi="Arial" w:cs="Arial"/>
                <w:sz w:val="20"/>
                <w:szCs w:val="20"/>
              </w:rPr>
              <w:lastRenderedPageBreak/>
              <w:t>№ 504/1459 от 23.06.2026</w:t>
            </w:r>
          </w:p>
          <w:p w14:paraId="41D64916"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3DE4A313"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ООО «УКБВ»,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p w14:paraId="2E78849C"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p w14:paraId="0845356A"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«ВПК «НПО машиностроения», </w:t>
            </w:r>
            <w:r w:rsidRPr="007D529F">
              <w:rPr>
                <w:rFonts w:ascii="Arial" w:hAnsi="Arial" w:cs="Arial"/>
                <w:sz w:val="20"/>
                <w:szCs w:val="20"/>
              </w:rPr>
              <w:br/>
              <w:t>№ 131/288 от 14.07.2026</w:t>
            </w:r>
          </w:p>
          <w:p w14:paraId="54BEACEE" w14:textId="621EC84C"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31FCFB6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5146840D"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Последний пункт раздела 6.4 пронумерован как «6.4.3», что неверно (опечатка).</w:t>
            </w:r>
          </w:p>
          <w:p w14:paraId="7D7107EC"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lastRenderedPageBreak/>
              <w:t>Предлагаемая редакция:</w:t>
            </w:r>
          </w:p>
          <w:p w14:paraId="7449D993"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Исправить номер пункта на «6.4.7».</w:t>
            </w:r>
          </w:p>
          <w:p w14:paraId="6188958A"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FDDC25F"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Номер пункта 6.4.3 повторяется 2 раза (после 6.4.6 вновь следует 6.4.3), исправить номер пункта</w:t>
            </w:r>
          </w:p>
        </w:tc>
        <w:tc>
          <w:tcPr>
            <w:tcW w:w="3622" w:type="dxa"/>
            <w:tcBorders>
              <w:top w:val="single" w:sz="4" w:space="0" w:color="auto"/>
              <w:left w:val="single" w:sz="4" w:space="0" w:color="auto"/>
              <w:bottom w:val="single" w:sz="4" w:space="0" w:color="auto"/>
              <w:right w:val="single" w:sz="4" w:space="0" w:color="auto"/>
            </w:tcBorders>
          </w:tcPr>
          <w:p w14:paraId="09769E4B"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tc>
      </w:tr>
      <w:tr w:rsidR="00127A3C" w:rsidRPr="007D529F" w14:paraId="48E9E8A6" w14:textId="77777777" w:rsidTr="00C37A0E">
        <w:tc>
          <w:tcPr>
            <w:tcW w:w="704" w:type="dxa"/>
            <w:tcBorders>
              <w:top w:val="single" w:sz="4" w:space="0" w:color="auto"/>
              <w:left w:val="single" w:sz="4" w:space="0" w:color="auto"/>
              <w:bottom w:val="single" w:sz="4" w:space="0" w:color="auto"/>
              <w:right w:val="single" w:sz="4" w:space="0" w:color="auto"/>
            </w:tcBorders>
          </w:tcPr>
          <w:p w14:paraId="2299C670"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05E83CB" w14:textId="4CAFD18D"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 xml:space="preserve">6.4.3, </w:t>
            </w:r>
            <w:r w:rsidRPr="007D529F">
              <w:rPr>
                <w:rFonts w:ascii="Arial" w:hAnsi="Arial" w:cs="Arial"/>
                <w:sz w:val="20"/>
                <w:szCs w:val="20"/>
              </w:rPr>
              <w:br/>
              <w:t>6.4.4</w:t>
            </w:r>
          </w:p>
        </w:tc>
        <w:tc>
          <w:tcPr>
            <w:tcW w:w="2126" w:type="dxa"/>
            <w:tcBorders>
              <w:top w:val="single" w:sz="4" w:space="0" w:color="auto"/>
              <w:left w:val="single" w:sz="4" w:space="0" w:color="auto"/>
              <w:bottom w:val="single" w:sz="4" w:space="0" w:color="auto"/>
              <w:right w:val="single" w:sz="4" w:space="0" w:color="auto"/>
            </w:tcBorders>
          </w:tcPr>
          <w:p w14:paraId="44F2B2B3"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«Коломенский завод», </w:t>
            </w:r>
            <w:r w:rsidRPr="007D529F">
              <w:rPr>
                <w:rFonts w:ascii="Arial" w:hAnsi="Arial" w:cs="Arial"/>
                <w:sz w:val="20"/>
                <w:szCs w:val="20"/>
              </w:rPr>
              <w:br/>
              <w:t>№ 504/1459 от 23.06.2026</w:t>
            </w:r>
          </w:p>
        </w:tc>
        <w:tc>
          <w:tcPr>
            <w:tcW w:w="7298" w:type="dxa"/>
            <w:tcBorders>
              <w:top w:val="single" w:sz="4" w:space="0" w:color="auto"/>
              <w:left w:val="single" w:sz="4" w:space="0" w:color="auto"/>
              <w:bottom w:val="single" w:sz="4" w:space="0" w:color="auto"/>
              <w:right w:val="single" w:sz="4" w:space="0" w:color="auto"/>
            </w:tcBorders>
          </w:tcPr>
          <w:p w14:paraId="2DBE6076"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B875226"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Текст проекта:</w:t>
            </w:r>
          </w:p>
          <w:p w14:paraId="1167805B"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«6.4.3 В каждом ЭД (части, книге) следует приводить:</w:t>
            </w:r>
          </w:p>
          <w:p w14:paraId="4AB3E2F9"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 общие требования по безопасности при эксплуатации изделия;</w:t>
            </w:r>
          </w:p>
          <w:p w14:paraId="721741F8"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 дополнительно к общим, требования по безопасности, касающиеся особенностей конкретной СЧ (системы) или выполняемой работы.</w:t>
            </w:r>
          </w:p>
          <w:p w14:paraId="014ACD4B"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6.4.4 Общие требования по безопасности приводят в начале ЭД (части, книги)».</w:t>
            </w:r>
          </w:p>
          <w:p w14:paraId="32661AAC"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Переформулировать требование о размещении в каждой части, книге и каждом ЭД общих требований безопасности, уточнить в каких ЭД приводить дополнительные требования по безопасности, касающиеся особенностей конкретной СЧ (системы) или выполняемой работы.</w:t>
            </w:r>
          </w:p>
          <w:p w14:paraId="0B59719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1688478"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lastRenderedPageBreak/>
              <w:t xml:space="preserve">6.4.3 В ЭД каждого вида, предусматривающего приведение требований по безопасности согласно таблице 1, следует приводить: </w:t>
            </w:r>
          </w:p>
          <w:p w14:paraId="21AEA50F"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общие требования по безопасности при эксплуатации изделия;</w:t>
            </w:r>
          </w:p>
          <w:p w14:paraId="43FEE7C9"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дополнительные требования по безопасности.</w:t>
            </w:r>
          </w:p>
          <w:p w14:paraId="250EE19D"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6.4.4 Общие требования по безопасности приводят в начале ЭД каждого вида, предусматривающего приведение требований по безопасности согласно таблице 1.</w:t>
            </w:r>
          </w:p>
          <w:p w14:paraId="46F20479" w14:textId="5007A91B"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 ЭД (части, книге) следует приводить дополнительные требования по безопасности, касающиеся особенностей конкретной СЧ (системы) или выполняемой работы, описываемых в данном ЭД (части, книге).</w:t>
            </w:r>
          </w:p>
          <w:p w14:paraId="6CDE28D0"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1D09C3D"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По п.6.4.3 получается, что приводить общие требования по безопасности следует во всех видах ЭД (например, этикетках). Однако в табл. 1 таких указаний нет. Необходимо уточнение, в каких ЭД приводить требования по безопасности (как минимум дать ссылку на табл.1). Необходимость повторять в каждой части (книге) общие требования по безопасности (текст в п. 6.4.3 и 6.4.4 воспринимается именно так), если, например, РЭ разделено на несколько книг, вызывает сомнения. Предлагаем уточнить, что общие требования безопасности – в начале ЭД каждого вида</w:t>
            </w:r>
          </w:p>
        </w:tc>
        <w:tc>
          <w:tcPr>
            <w:tcW w:w="3622" w:type="dxa"/>
            <w:tcBorders>
              <w:top w:val="single" w:sz="4" w:space="0" w:color="auto"/>
              <w:left w:val="single" w:sz="4" w:space="0" w:color="auto"/>
              <w:bottom w:val="single" w:sz="4" w:space="0" w:color="auto"/>
              <w:right w:val="single" w:sz="4" w:space="0" w:color="auto"/>
            </w:tcBorders>
          </w:tcPr>
          <w:p w14:paraId="5B06A08F" w14:textId="1EB1BE0B"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r w:rsidR="008E7A98" w:rsidRPr="007D529F">
              <w:rPr>
                <w:rFonts w:ascii="Arial" w:hAnsi="Arial" w:cs="Arial"/>
                <w:sz w:val="20"/>
                <w:szCs w:val="20"/>
              </w:rPr>
              <w:t xml:space="preserve"> частично.</w:t>
            </w:r>
          </w:p>
          <w:p w14:paraId="23D47ECB" w14:textId="32122378" w:rsidR="008E7A98" w:rsidRPr="007D529F" w:rsidRDefault="008E7A98"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Таблица 1 не устанавливает критерии необходимости включения требований безопасности в ЭД разных видов.</w:t>
            </w:r>
          </w:p>
          <w:p w14:paraId="284A63F8" w14:textId="3BEEC9FE" w:rsidR="00127A3C" w:rsidRPr="007D529F" w:rsidRDefault="00DD2688"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Редакция уточнена</w:t>
            </w:r>
            <w:r w:rsidR="00917500" w:rsidRPr="007D529F">
              <w:rPr>
                <w:rFonts w:ascii="Arial" w:hAnsi="Arial" w:cs="Arial"/>
                <w:sz w:val="20"/>
                <w:szCs w:val="20"/>
              </w:rPr>
              <w:t xml:space="preserve">. В </w:t>
            </w:r>
            <w:r w:rsidR="0011084D" w:rsidRPr="007D529F">
              <w:rPr>
                <w:rFonts w:ascii="Arial" w:hAnsi="Arial" w:cs="Arial"/>
                <w:sz w:val="20"/>
                <w:szCs w:val="20"/>
              </w:rPr>
              <w:t xml:space="preserve">6.4.1 и </w:t>
            </w:r>
            <w:r w:rsidR="00917500" w:rsidRPr="007D529F">
              <w:rPr>
                <w:rFonts w:ascii="Arial" w:hAnsi="Arial" w:cs="Arial"/>
                <w:sz w:val="20"/>
                <w:szCs w:val="20"/>
              </w:rPr>
              <w:t xml:space="preserve">6.4.3 есть указания </w:t>
            </w:r>
            <w:r w:rsidRPr="007D529F">
              <w:rPr>
                <w:rFonts w:ascii="Arial" w:hAnsi="Arial" w:cs="Arial"/>
                <w:sz w:val="20"/>
                <w:szCs w:val="20"/>
              </w:rPr>
              <w:t>разработчик</w:t>
            </w:r>
            <w:r w:rsidR="00917500" w:rsidRPr="007D529F">
              <w:rPr>
                <w:rFonts w:ascii="Arial" w:hAnsi="Arial" w:cs="Arial"/>
                <w:sz w:val="20"/>
                <w:szCs w:val="20"/>
              </w:rPr>
              <w:t>у</w:t>
            </w:r>
            <w:r w:rsidRPr="007D529F">
              <w:rPr>
                <w:rFonts w:ascii="Arial" w:hAnsi="Arial" w:cs="Arial"/>
                <w:sz w:val="20"/>
                <w:szCs w:val="20"/>
              </w:rPr>
              <w:t xml:space="preserve"> документа </w:t>
            </w:r>
            <w:r w:rsidR="00917500" w:rsidRPr="007D529F">
              <w:rPr>
                <w:rFonts w:ascii="Arial" w:hAnsi="Arial" w:cs="Arial"/>
                <w:sz w:val="20"/>
                <w:szCs w:val="20"/>
              </w:rPr>
              <w:t xml:space="preserve">для </w:t>
            </w:r>
            <w:r w:rsidRPr="007D529F">
              <w:rPr>
                <w:rFonts w:ascii="Arial" w:hAnsi="Arial" w:cs="Arial"/>
                <w:sz w:val="20"/>
                <w:szCs w:val="20"/>
              </w:rPr>
              <w:t>реш</w:t>
            </w:r>
            <w:r w:rsidR="00917500" w:rsidRPr="007D529F">
              <w:rPr>
                <w:rFonts w:ascii="Arial" w:hAnsi="Arial" w:cs="Arial"/>
                <w:sz w:val="20"/>
                <w:szCs w:val="20"/>
              </w:rPr>
              <w:t>ения</w:t>
            </w:r>
            <w:r w:rsidRPr="007D529F">
              <w:rPr>
                <w:rFonts w:ascii="Arial" w:hAnsi="Arial" w:cs="Arial"/>
                <w:sz w:val="20"/>
                <w:szCs w:val="20"/>
              </w:rPr>
              <w:t>, требуется ли в документ (часть, книгу) включать требования безопасности</w:t>
            </w:r>
          </w:p>
        </w:tc>
      </w:tr>
      <w:tr w:rsidR="00127A3C" w:rsidRPr="007D529F" w14:paraId="67D5B7CF" w14:textId="77777777" w:rsidTr="00C37A0E">
        <w:tc>
          <w:tcPr>
            <w:tcW w:w="704" w:type="dxa"/>
          </w:tcPr>
          <w:p w14:paraId="07171E8A"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CFB3CAC"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6.5.1</w:t>
            </w:r>
          </w:p>
        </w:tc>
        <w:tc>
          <w:tcPr>
            <w:tcW w:w="2126" w:type="dxa"/>
          </w:tcPr>
          <w:p w14:paraId="6D535039"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30398E53"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B15C41F"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Определение формы иллюстрации оставить за разработчиком, но привести условие выбора «с учетом формы представления документа и требований заказчика (представительства заказчика)».</w:t>
            </w:r>
          </w:p>
          <w:p w14:paraId="269011FB"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00E8036" w14:textId="77777777" w:rsidR="00127A3C" w:rsidRPr="007D529F" w:rsidRDefault="00127A3C" w:rsidP="00127A3C">
            <w:pPr>
              <w:rPr>
                <w:rFonts w:ascii="Arial" w:hAnsi="Arial" w:cs="Arial"/>
                <w:sz w:val="20"/>
                <w:szCs w:val="20"/>
              </w:rPr>
            </w:pPr>
            <w:r w:rsidRPr="007D529F">
              <w:rPr>
                <w:rFonts w:ascii="Arial" w:hAnsi="Arial" w:cs="Arial"/>
                <w:sz w:val="20"/>
                <w:szCs w:val="20"/>
              </w:rPr>
              <w:t>«…</w:t>
            </w:r>
          </w:p>
          <w:p w14:paraId="475949AB"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Выбор вида иллюстраций определяется разработчиком с учетом формы представления документа и требований заказчика (представителя заказчика).».</w:t>
            </w:r>
          </w:p>
          <w:p w14:paraId="170F6C6F"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45BFA7AE" w14:textId="60BB7ED6" w:rsidR="00127A3C" w:rsidRPr="007D529F" w:rsidRDefault="00127A3C" w:rsidP="00127A3C">
            <w:pPr>
              <w:rPr>
                <w:rFonts w:ascii="Arial" w:hAnsi="Arial" w:cs="Arial"/>
                <w:sz w:val="20"/>
                <w:szCs w:val="20"/>
              </w:rPr>
            </w:pPr>
            <w:r w:rsidRPr="007D529F">
              <w:rPr>
                <w:rFonts w:ascii="Arial" w:hAnsi="Arial" w:cs="Arial"/>
                <w:sz w:val="20"/>
                <w:szCs w:val="20"/>
              </w:rPr>
              <w:t>Форма представления документов не может определять двумерное изображение или 3D-модель будет применена в качестве иллюстраций, а значит в соответствии с текущей редакцией выбор остается на усмотрение заказчика, что тоже не верно. Выбор должен быть за разработчиком, с учетом требований заказчика (представительства заказчика) и формы представления документа</w:t>
            </w:r>
          </w:p>
        </w:tc>
        <w:tc>
          <w:tcPr>
            <w:tcW w:w="3622" w:type="dxa"/>
          </w:tcPr>
          <w:p w14:paraId="64909161"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92627E8" w14:textId="6AA4AC4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r w:rsidR="00EF33FC" w:rsidRPr="007D529F">
              <w:rPr>
                <w:rFonts w:ascii="Arial" w:hAnsi="Arial" w:cs="Arial"/>
                <w:sz w:val="20"/>
                <w:szCs w:val="20"/>
              </w:rPr>
              <w:t xml:space="preserve"> см. 6.5.1 и 6.5.2</w:t>
            </w:r>
          </w:p>
        </w:tc>
      </w:tr>
      <w:tr w:rsidR="00127A3C" w:rsidRPr="007D529F" w14:paraId="086E2CFF" w14:textId="77777777" w:rsidTr="00C37A0E">
        <w:tc>
          <w:tcPr>
            <w:tcW w:w="704" w:type="dxa"/>
          </w:tcPr>
          <w:p w14:paraId="3E3A9CC9"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99D9DE3" w14:textId="09952BE3"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6.5.2</w:t>
            </w:r>
          </w:p>
        </w:tc>
        <w:tc>
          <w:tcPr>
            <w:tcW w:w="2126" w:type="dxa"/>
          </w:tcPr>
          <w:p w14:paraId="5EBF099F" w14:textId="3AC16793"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Pr>
          <w:p w14:paraId="28AF5084"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8B090D2"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«Общие требования к иллюстрациям приведены в приложении В.».</w:t>
            </w:r>
          </w:p>
          <w:p w14:paraId="58B0C352"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Как эти требования синхронизированы с требованиями раздела 8 проекта ГОСТ Р 2.105</w:t>
            </w:r>
          </w:p>
          <w:p w14:paraId="1042045F" w14:textId="77777777" w:rsidR="00127A3C" w:rsidRPr="007D529F" w:rsidRDefault="00127A3C" w:rsidP="00127A3C">
            <w:pPr>
              <w:spacing w:line="276" w:lineRule="auto"/>
              <w:rPr>
                <w:rFonts w:ascii="Arial" w:hAnsi="Arial" w:cs="Arial"/>
                <w:sz w:val="20"/>
                <w:szCs w:val="20"/>
              </w:rPr>
            </w:pPr>
          </w:p>
          <w:p w14:paraId="4FAE7359"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28BF811"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Предлагается в данном проекте стандарта дать ссылку на соответствующий раздел ГОСТ Р 2.105</w:t>
            </w:r>
          </w:p>
          <w:p w14:paraId="7EB8A31A" w14:textId="77777777" w:rsidR="00127A3C" w:rsidRPr="007D529F" w:rsidRDefault="00127A3C" w:rsidP="00127A3C">
            <w:pPr>
              <w:spacing w:line="276" w:lineRule="auto"/>
              <w:rPr>
                <w:rFonts w:ascii="Arial" w:hAnsi="Arial" w:cs="Arial"/>
                <w:sz w:val="20"/>
                <w:szCs w:val="20"/>
              </w:rPr>
            </w:pPr>
          </w:p>
          <w:p w14:paraId="0C561143"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1E0F1C6" w14:textId="5CE0F1B5"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Синхронизация совместно разрабатываемых проектов стандартов, исключение расхождений в требованиях и дублирования информации</w:t>
            </w:r>
          </w:p>
        </w:tc>
        <w:tc>
          <w:tcPr>
            <w:tcW w:w="3622" w:type="dxa"/>
          </w:tcPr>
          <w:p w14:paraId="6B01A9BC" w14:textId="034CA955" w:rsidR="00DA39F4" w:rsidRPr="007D529F" w:rsidRDefault="00F33FBA" w:rsidP="00EF33F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EF33FC" w:rsidRPr="007D529F">
              <w:rPr>
                <w:rFonts w:ascii="Arial" w:hAnsi="Arial" w:cs="Arial"/>
                <w:sz w:val="20"/>
                <w:szCs w:val="20"/>
              </w:rPr>
              <w:t>.</w:t>
            </w:r>
          </w:p>
          <w:p w14:paraId="2F08E2EB" w14:textId="39A18228" w:rsidR="00EF33FC" w:rsidRPr="007D529F" w:rsidRDefault="00EF33FC" w:rsidP="00EF33FC">
            <w:pPr>
              <w:tabs>
                <w:tab w:val="left" w:pos="11766"/>
              </w:tabs>
              <w:spacing w:line="276" w:lineRule="auto"/>
              <w:ind w:left="51"/>
              <w:rPr>
                <w:rFonts w:ascii="Arial" w:hAnsi="Arial" w:cs="Arial"/>
                <w:sz w:val="20"/>
                <w:szCs w:val="20"/>
              </w:rPr>
            </w:pPr>
            <w:r w:rsidRPr="007D529F">
              <w:rPr>
                <w:rFonts w:ascii="Arial" w:hAnsi="Arial" w:cs="Arial"/>
                <w:sz w:val="20"/>
                <w:szCs w:val="20"/>
              </w:rPr>
              <w:t>Текст подраздела 6.5 доработан.</w:t>
            </w:r>
          </w:p>
          <w:p w14:paraId="6A53B162" w14:textId="77777777" w:rsidR="00DA39F4" w:rsidRPr="007D529F" w:rsidRDefault="00DA39F4" w:rsidP="00127A3C">
            <w:pPr>
              <w:tabs>
                <w:tab w:val="left" w:pos="11766"/>
              </w:tabs>
              <w:spacing w:line="276" w:lineRule="auto"/>
              <w:ind w:left="51"/>
              <w:rPr>
                <w:rFonts w:ascii="Arial" w:hAnsi="Arial" w:cs="Arial"/>
                <w:sz w:val="20"/>
                <w:szCs w:val="20"/>
              </w:rPr>
            </w:pPr>
          </w:p>
          <w:p w14:paraId="0762E754" w14:textId="27C8EDBF" w:rsidR="00DA39F4" w:rsidRPr="007D529F" w:rsidRDefault="00DA39F4"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Приложение  Г скорректировано с учетом следующей логики:</w:t>
            </w:r>
          </w:p>
          <w:p w14:paraId="0F96C4A2" w14:textId="77777777" w:rsidR="009C1FCF" w:rsidRPr="007D529F" w:rsidRDefault="009C1FCF" w:rsidP="00DA39F4">
            <w:pPr>
              <w:rPr>
                <w:rFonts w:ascii="Arial" w:hAnsi="Arial" w:cs="Arial"/>
                <w:sz w:val="20"/>
                <w:szCs w:val="20"/>
              </w:rPr>
            </w:pPr>
            <w:r w:rsidRPr="007D529F">
              <w:rPr>
                <w:rFonts w:ascii="Arial" w:hAnsi="Arial" w:cs="Arial"/>
                <w:sz w:val="20"/>
                <w:szCs w:val="20"/>
              </w:rPr>
              <w:t>ГОСТ Р 2.105 устанавливает:</w:t>
            </w:r>
          </w:p>
          <w:p w14:paraId="260245A2" w14:textId="450CF6AC" w:rsidR="009C1FCF" w:rsidRPr="007D529F" w:rsidRDefault="00DA39F4" w:rsidP="00DA39F4">
            <w:pPr>
              <w:ind w:firstLine="172"/>
              <w:rPr>
                <w:rFonts w:ascii="Arial" w:hAnsi="Arial" w:cs="Arial"/>
                <w:sz w:val="20"/>
                <w:szCs w:val="20"/>
              </w:rPr>
            </w:pPr>
            <w:r w:rsidRPr="007D529F">
              <w:rPr>
                <w:rFonts w:ascii="Arial" w:hAnsi="Arial" w:cs="Arial"/>
                <w:sz w:val="20"/>
                <w:szCs w:val="20"/>
              </w:rPr>
              <w:t xml:space="preserve">- </w:t>
            </w:r>
            <w:r w:rsidR="009C1FCF" w:rsidRPr="007D529F">
              <w:rPr>
                <w:rFonts w:ascii="Arial" w:hAnsi="Arial" w:cs="Arial"/>
                <w:sz w:val="20"/>
                <w:szCs w:val="20"/>
              </w:rPr>
              <w:t xml:space="preserve">общие правила оформления иллюстраций как элементов текстового документа; </w:t>
            </w:r>
          </w:p>
          <w:p w14:paraId="403615F8" w14:textId="0747C0D8" w:rsidR="009C1FCF" w:rsidRPr="007D529F" w:rsidRDefault="00DA39F4" w:rsidP="00DA39F4">
            <w:pPr>
              <w:ind w:firstLine="172"/>
              <w:rPr>
                <w:rFonts w:ascii="Arial" w:hAnsi="Arial" w:cs="Arial"/>
                <w:sz w:val="20"/>
                <w:szCs w:val="20"/>
              </w:rPr>
            </w:pPr>
            <w:r w:rsidRPr="007D529F">
              <w:rPr>
                <w:rFonts w:ascii="Arial" w:hAnsi="Arial" w:cs="Arial"/>
                <w:sz w:val="20"/>
                <w:szCs w:val="20"/>
              </w:rPr>
              <w:t xml:space="preserve">- </w:t>
            </w:r>
            <w:r w:rsidR="009C1FCF" w:rsidRPr="007D529F">
              <w:rPr>
                <w:rFonts w:ascii="Arial" w:hAnsi="Arial" w:cs="Arial"/>
                <w:sz w:val="20"/>
                <w:szCs w:val="20"/>
              </w:rPr>
              <w:t xml:space="preserve">правила нумерации; </w:t>
            </w:r>
          </w:p>
          <w:p w14:paraId="75F594D2" w14:textId="1C3FF62C" w:rsidR="009C1FCF" w:rsidRPr="007D529F" w:rsidRDefault="00DA39F4" w:rsidP="00DA39F4">
            <w:pPr>
              <w:ind w:firstLine="172"/>
              <w:rPr>
                <w:rFonts w:ascii="Arial" w:hAnsi="Arial" w:cs="Arial"/>
                <w:sz w:val="20"/>
                <w:szCs w:val="20"/>
              </w:rPr>
            </w:pPr>
            <w:r w:rsidRPr="007D529F">
              <w:rPr>
                <w:rFonts w:ascii="Arial" w:hAnsi="Arial" w:cs="Arial"/>
                <w:sz w:val="20"/>
                <w:szCs w:val="20"/>
              </w:rPr>
              <w:t xml:space="preserve">- </w:t>
            </w:r>
            <w:r w:rsidR="009C1FCF" w:rsidRPr="007D529F">
              <w:rPr>
                <w:rFonts w:ascii="Arial" w:hAnsi="Arial" w:cs="Arial"/>
                <w:sz w:val="20"/>
                <w:szCs w:val="20"/>
              </w:rPr>
              <w:t xml:space="preserve">размещение относительно текста; </w:t>
            </w:r>
          </w:p>
          <w:p w14:paraId="695B324D" w14:textId="42FB78CB" w:rsidR="009C1FCF" w:rsidRPr="007D529F" w:rsidRDefault="00DA39F4" w:rsidP="00DA39F4">
            <w:pPr>
              <w:ind w:firstLine="172"/>
              <w:rPr>
                <w:rFonts w:ascii="Arial" w:hAnsi="Arial" w:cs="Arial"/>
                <w:sz w:val="20"/>
                <w:szCs w:val="20"/>
              </w:rPr>
            </w:pPr>
            <w:r w:rsidRPr="007D529F">
              <w:rPr>
                <w:rFonts w:ascii="Arial" w:hAnsi="Arial" w:cs="Arial"/>
                <w:sz w:val="20"/>
                <w:szCs w:val="20"/>
              </w:rPr>
              <w:t xml:space="preserve">- </w:t>
            </w:r>
            <w:r w:rsidR="009C1FCF" w:rsidRPr="007D529F">
              <w:rPr>
                <w:rFonts w:ascii="Arial" w:hAnsi="Arial" w:cs="Arial"/>
                <w:sz w:val="20"/>
                <w:szCs w:val="20"/>
              </w:rPr>
              <w:t xml:space="preserve">подписи; </w:t>
            </w:r>
          </w:p>
          <w:p w14:paraId="6AA5911B" w14:textId="2C1A2110" w:rsidR="009C1FCF" w:rsidRPr="007D529F" w:rsidRDefault="00DA39F4" w:rsidP="00DA39F4">
            <w:pPr>
              <w:ind w:firstLine="172"/>
              <w:rPr>
                <w:rFonts w:ascii="Arial" w:hAnsi="Arial" w:cs="Arial"/>
                <w:sz w:val="20"/>
                <w:szCs w:val="20"/>
              </w:rPr>
            </w:pPr>
            <w:r w:rsidRPr="007D529F">
              <w:rPr>
                <w:rFonts w:ascii="Arial" w:hAnsi="Arial" w:cs="Arial"/>
                <w:sz w:val="20"/>
                <w:szCs w:val="20"/>
              </w:rPr>
              <w:t xml:space="preserve">- </w:t>
            </w:r>
            <w:r w:rsidR="009C1FCF" w:rsidRPr="007D529F">
              <w:rPr>
                <w:rFonts w:ascii="Arial" w:hAnsi="Arial" w:cs="Arial"/>
                <w:sz w:val="20"/>
                <w:szCs w:val="20"/>
              </w:rPr>
              <w:t xml:space="preserve">ссылки; </w:t>
            </w:r>
          </w:p>
          <w:p w14:paraId="6CBCB08B" w14:textId="3C2CECE0" w:rsidR="009C1FCF" w:rsidRPr="007D529F" w:rsidRDefault="00DA39F4" w:rsidP="00DA39F4">
            <w:pPr>
              <w:ind w:firstLine="172"/>
              <w:rPr>
                <w:rFonts w:ascii="Arial" w:hAnsi="Arial" w:cs="Arial"/>
                <w:sz w:val="20"/>
                <w:szCs w:val="20"/>
              </w:rPr>
            </w:pPr>
            <w:r w:rsidRPr="007D529F">
              <w:rPr>
                <w:rFonts w:ascii="Arial" w:hAnsi="Arial" w:cs="Arial"/>
                <w:sz w:val="20"/>
                <w:szCs w:val="20"/>
              </w:rPr>
              <w:t xml:space="preserve">- </w:t>
            </w:r>
            <w:r w:rsidR="009C1FCF" w:rsidRPr="007D529F">
              <w:rPr>
                <w:rFonts w:ascii="Arial" w:hAnsi="Arial" w:cs="Arial"/>
                <w:sz w:val="20"/>
                <w:szCs w:val="20"/>
              </w:rPr>
              <w:t xml:space="preserve">общие виды иллюстраций. </w:t>
            </w:r>
          </w:p>
          <w:p w14:paraId="1DCDA861" w14:textId="77777777" w:rsidR="009C1FCF" w:rsidRPr="007D529F" w:rsidRDefault="009C1FCF" w:rsidP="00DA39F4">
            <w:pPr>
              <w:rPr>
                <w:rFonts w:ascii="Arial" w:hAnsi="Arial" w:cs="Arial"/>
                <w:sz w:val="20"/>
                <w:szCs w:val="20"/>
              </w:rPr>
            </w:pPr>
            <w:r w:rsidRPr="007D529F">
              <w:rPr>
                <w:rFonts w:ascii="Arial" w:hAnsi="Arial" w:cs="Arial"/>
                <w:sz w:val="20"/>
                <w:szCs w:val="20"/>
              </w:rPr>
              <w:t>То есть это базовый уровень для странично-ориентированных документов.</w:t>
            </w:r>
          </w:p>
          <w:p w14:paraId="24397360" w14:textId="77777777" w:rsidR="00DA39F4" w:rsidRPr="007D529F" w:rsidRDefault="00DA39F4" w:rsidP="00DA39F4">
            <w:pPr>
              <w:rPr>
                <w:rFonts w:ascii="Arial" w:hAnsi="Arial" w:cs="Arial"/>
                <w:sz w:val="20"/>
                <w:szCs w:val="20"/>
              </w:rPr>
            </w:pPr>
          </w:p>
          <w:p w14:paraId="75C149A8" w14:textId="3AA742CC" w:rsidR="009C1FCF" w:rsidRPr="007D529F" w:rsidRDefault="009C1FCF" w:rsidP="00DA39F4">
            <w:pPr>
              <w:rPr>
                <w:rFonts w:ascii="Arial" w:hAnsi="Arial" w:cs="Arial"/>
                <w:sz w:val="20"/>
                <w:szCs w:val="20"/>
              </w:rPr>
            </w:pPr>
            <w:r w:rsidRPr="007D529F">
              <w:rPr>
                <w:rFonts w:ascii="Arial" w:hAnsi="Arial" w:cs="Arial"/>
                <w:sz w:val="20"/>
                <w:szCs w:val="20"/>
              </w:rPr>
              <w:t>ГОСТ Р 2.601 устанавливает:</w:t>
            </w:r>
          </w:p>
          <w:p w14:paraId="32FEC589" w14:textId="07892143" w:rsidR="009510B5" w:rsidRPr="007D529F" w:rsidRDefault="009510B5" w:rsidP="00DA39F4">
            <w:pPr>
              <w:ind w:firstLine="30"/>
              <w:rPr>
                <w:rFonts w:ascii="Arial" w:hAnsi="Arial" w:cs="Arial"/>
                <w:sz w:val="20"/>
                <w:szCs w:val="20"/>
              </w:rPr>
            </w:pPr>
            <w:r w:rsidRPr="007D529F">
              <w:rPr>
                <w:rFonts w:ascii="Arial" w:hAnsi="Arial" w:cs="Arial"/>
                <w:sz w:val="20"/>
                <w:szCs w:val="20"/>
              </w:rPr>
              <w:t>- возможности применения иллюстраций разных видов в ЭД;</w:t>
            </w:r>
          </w:p>
          <w:p w14:paraId="32CDCD19" w14:textId="0DE9FA8C" w:rsidR="009510B5" w:rsidRPr="007D529F" w:rsidRDefault="009510B5" w:rsidP="00DA39F4">
            <w:pPr>
              <w:ind w:firstLine="30"/>
              <w:rPr>
                <w:rFonts w:ascii="Arial" w:hAnsi="Arial" w:cs="Arial"/>
                <w:sz w:val="20"/>
                <w:szCs w:val="20"/>
              </w:rPr>
            </w:pPr>
            <w:r w:rsidRPr="007D529F">
              <w:rPr>
                <w:rFonts w:ascii="Arial" w:hAnsi="Arial" w:cs="Arial"/>
                <w:sz w:val="20"/>
                <w:szCs w:val="20"/>
              </w:rPr>
              <w:t>- общие требования к иллюстрациям разных видов в ЭД;</w:t>
            </w:r>
          </w:p>
          <w:p w14:paraId="3FFEE857" w14:textId="32E504A8" w:rsidR="009C1FCF" w:rsidRPr="007D529F" w:rsidRDefault="00DA39F4" w:rsidP="00DA39F4">
            <w:pPr>
              <w:ind w:firstLine="30"/>
              <w:rPr>
                <w:rFonts w:ascii="Arial" w:hAnsi="Arial" w:cs="Arial"/>
                <w:sz w:val="20"/>
                <w:szCs w:val="20"/>
              </w:rPr>
            </w:pPr>
            <w:r w:rsidRPr="007D529F">
              <w:rPr>
                <w:rFonts w:ascii="Arial" w:hAnsi="Arial" w:cs="Arial"/>
                <w:sz w:val="20"/>
                <w:szCs w:val="20"/>
              </w:rPr>
              <w:t xml:space="preserve">- </w:t>
            </w:r>
            <w:r w:rsidR="009C1FCF" w:rsidRPr="007D529F">
              <w:rPr>
                <w:rFonts w:ascii="Arial" w:hAnsi="Arial" w:cs="Arial"/>
                <w:sz w:val="20"/>
                <w:szCs w:val="20"/>
              </w:rPr>
              <w:t xml:space="preserve">специальные требования к </w:t>
            </w:r>
            <w:r w:rsidR="009510B5" w:rsidRPr="007D529F">
              <w:rPr>
                <w:rFonts w:ascii="Arial" w:hAnsi="Arial" w:cs="Arial"/>
                <w:sz w:val="20"/>
                <w:szCs w:val="20"/>
              </w:rPr>
              <w:t>рисункам в</w:t>
            </w:r>
            <w:r w:rsidR="009C1FCF" w:rsidRPr="007D529F">
              <w:rPr>
                <w:rFonts w:ascii="Arial" w:hAnsi="Arial" w:cs="Arial"/>
                <w:sz w:val="20"/>
                <w:szCs w:val="20"/>
              </w:rPr>
              <w:t xml:space="preserve"> эксплуатационной документации</w:t>
            </w:r>
            <w:r w:rsidR="009510B5" w:rsidRPr="007D529F">
              <w:rPr>
                <w:rFonts w:ascii="Arial" w:hAnsi="Arial" w:cs="Arial"/>
                <w:sz w:val="20"/>
                <w:szCs w:val="20"/>
              </w:rPr>
              <w:t xml:space="preserve"> - в приложение Г.</w:t>
            </w:r>
          </w:p>
          <w:p w14:paraId="0DA8310B" w14:textId="22075D66" w:rsidR="00BF1A1E" w:rsidRPr="007D529F" w:rsidRDefault="00BF1A1E" w:rsidP="009510B5">
            <w:pPr>
              <w:ind w:firstLine="30"/>
              <w:rPr>
                <w:rFonts w:ascii="Arial" w:hAnsi="Arial" w:cs="Arial"/>
                <w:sz w:val="20"/>
                <w:szCs w:val="20"/>
              </w:rPr>
            </w:pPr>
          </w:p>
        </w:tc>
      </w:tr>
      <w:tr w:rsidR="00127A3C" w:rsidRPr="007D529F" w14:paraId="136F1E8E" w14:textId="77777777" w:rsidTr="00C37A0E">
        <w:tc>
          <w:tcPr>
            <w:tcW w:w="704" w:type="dxa"/>
          </w:tcPr>
          <w:p w14:paraId="0C7C6797"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E4B4C5E" w14:textId="4B761BCB"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6.5.3</w:t>
            </w:r>
          </w:p>
          <w:p w14:paraId="0D152393" w14:textId="77777777" w:rsidR="009510B5" w:rsidRPr="007D529F" w:rsidRDefault="009510B5" w:rsidP="00127A3C">
            <w:pPr>
              <w:autoSpaceDE w:val="0"/>
              <w:autoSpaceDN w:val="0"/>
              <w:adjustRightInd w:val="0"/>
              <w:spacing w:line="276" w:lineRule="auto"/>
              <w:rPr>
                <w:rFonts w:ascii="Arial" w:hAnsi="Arial" w:cs="Arial"/>
                <w:sz w:val="20"/>
                <w:szCs w:val="20"/>
              </w:rPr>
            </w:pPr>
          </w:p>
          <w:p w14:paraId="1B9EBB10" w14:textId="37BF92F9" w:rsidR="009510B5" w:rsidRPr="007D529F" w:rsidRDefault="009510B5" w:rsidP="00127A3C">
            <w:pPr>
              <w:autoSpaceDE w:val="0"/>
              <w:autoSpaceDN w:val="0"/>
              <w:adjustRightInd w:val="0"/>
              <w:spacing w:line="276" w:lineRule="auto"/>
              <w:rPr>
                <w:rFonts w:ascii="Arial" w:hAnsi="Arial" w:cs="Arial"/>
                <w:b/>
                <w:bCs/>
                <w:sz w:val="20"/>
                <w:szCs w:val="20"/>
              </w:rPr>
            </w:pPr>
            <w:r w:rsidRPr="007D529F">
              <w:rPr>
                <w:rFonts w:ascii="Arial" w:hAnsi="Arial" w:cs="Arial"/>
                <w:b/>
                <w:bCs/>
                <w:sz w:val="20"/>
                <w:szCs w:val="20"/>
              </w:rPr>
              <w:t>(новый 6.5.9)</w:t>
            </w:r>
          </w:p>
        </w:tc>
        <w:tc>
          <w:tcPr>
            <w:tcW w:w="2126" w:type="dxa"/>
          </w:tcPr>
          <w:p w14:paraId="337B18EC"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1477F3D9"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8D284B4" w14:textId="48628A92"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Исключить слово «изложения» (требований к выполнению иллюстрации).</w:t>
            </w:r>
          </w:p>
          <w:p w14:paraId="05D69D08"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552FEBF" w14:textId="209AEA49"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Пример требований к выполнению иллюстраций при разработке конкретного изделия приведен в приложении Г.</w:t>
            </w:r>
            <w:bookmarkStart w:id="30" w:name="_Hlk235541182"/>
            <w:r w:rsidRPr="007D529F">
              <w:rPr>
                <w:rFonts w:ascii="Arial" w:hAnsi="Arial" w:cs="Arial"/>
                <w:sz w:val="20"/>
                <w:szCs w:val="20"/>
              </w:rPr>
              <w:t>».</w:t>
            </w:r>
            <w:bookmarkEnd w:id="30"/>
          </w:p>
          <w:p w14:paraId="212EA668"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15B2B216" w14:textId="721AB0EF" w:rsidR="00127A3C" w:rsidRPr="007D529F" w:rsidRDefault="00127A3C" w:rsidP="00127A3C">
            <w:pPr>
              <w:rPr>
                <w:rFonts w:ascii="Arial" w:hAnsi="Arial" w:cs="Arial"/>
                <w:sz w:val="20"/>
                <w:szCs w:val="20"/>
              </w:rPr>
            </w:pPr>
            <w:r w:rsidRPr="007D529F">
              <w:rPr>
                <w:rFonts w:ascii="Arial" w:hAnsi="Arial" w:cs="Arial"/>
                <w:sz w:val="20"/>
                <w:szCs w:val="20"/>
              </w:rPr>
              <w:t>Неверное понимание требования стандарта: формулировка «Пример изложения требований к выполнению иллюстраций при разработке конкретного изделия» указывает на то, что разработчик в каком-то документе должен излагать требования к выполнению иллюстраций</w:t>
            </w:r>
          </w:p>
        </w:tc>
        <w:tc>
          <w:tcPr>
            <w:tcW w:w="3622" w:type="dxa"/>
          </w:tcPr>
          <w:p w14:paraId="0366A25B" w14:textId="4D63D106" w:rsidR="00127A3C" w:rsidRPr="007D529F" w:rsidRDefault="009510B5"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5EB9506C" w14:textId="77777777" w:rsidTr="00C37A0E">
        <w:trPr>
          <w:trHeight w:val="4999"/>
        </w:trPr>
        <w:tc>
          <w:tcPr>
            <w:tcW w:w="704" w:type="dxa"/>
          </w:tcPr>
          <w:p w14:paraId="6FD7809B"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96D9D84"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w:t>
            </w:r>
          </w:p>
        </w:tc>
        <w:tc>
          <w:tcPr>
            <w:tcW w:w="2126" w:type="dxa"/>
          </w:tcPr>
          <w:p w14:paraId="3D409750"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Pr>
          <w:p w14:paraId="71F9A10A"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0A3F9B1"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Исключить</w:t>
            </w:r>
          </w:p>
          <w:p w14:paraId="3398CE1D"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8280C6D"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Нет смыла приводить данные требования в стандарте. Стандарт про разработку ЭД см раздел 1. Приведение требований к порядку изготовления типографского издания, комплектности поставки, порядку передачи оговариваются в техническом задании, договорах на поставку. Тиражирование может выполнять типография по договору с изготовителем и порядок выполнения описан в стандарте предприятия (типографии или изготовителя). Требований к изданию </w:t>
            </w:r>
            <w:proofErr w:type="spellStart"/>
            <w:r w:rsidRPr="007D529F">
              <w:rPr>
                <w:rFonts w:ascii="Arial" w:hAnsi="Arial" w:cs="Arial"/>
                <w:sz w:val="20"/>
                <w:szCs w:val="20"/>
              </w:rPr>
              <w:t>типографного</w:t>
            </w:r>
            <w:proofErr w:type="spellEnd"/>
            <w:r w:rsidRPr="007D529F">
              <w:rPr>
                <w:rFonts w:ascii="Arial" w:hAnsi="Arial" w:cs="Arial"/>
                <w:sz w:val="20"/>
                <w:szCs w:val="20"/>
              </w:rPr>
              <w:t xml:space="preserve"> издания документа достаточно в Приложении Д</w:t>
            </w:r>
          </w:p>
        </w:tc>
        <w:tc>
          <w:tcPr>
            <w:tcW w:w="3622" w:type="dxa"/>
          </w:tcPr>
          <w:p w14:paraId="03715591"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67749EFA" w14:textId="6ACED075"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Приложение Д касается только печатного издания бумажных документов. Раздел 7 содержит ряд новых важных положений относительно способов тиражирования бумажных и электронных документов, статуса тиражных экземпляров, способов их поставки, изменения и восстановления при утрате у потребителя. </w:t>
            </w:r>
          </w:p>
          <w:p w14:paraId="2DEC5659" w14:textId="66A6C250"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От других организаций </w:t>
            </w:r>
            <w:proofErr w:type="spellStart"/>
            <w:r w:rsidRPr="007D529F">
              <w:rPr>
                <w:rFonts w:ascii="Arial" w:hAnsi="Arial" w:cs="Arial"/>
                <w:sz w:val="20"/>
                <w:szCs w:val="20"/>
              </w:rPr>
              <w:t>предложе-ний</w:t>
            </w:r>
            <w:proofErr w:type="spellEnd"/>
            <w:r w:rsidRPr="007D529F">
              <w:rPr>
                <w:rFonts w:ascii="Arial" w:hAnsi="Arial" w:cs="Arial"/>
                <w:sz w:val="20"/>
                <w:szCs w:val="20"/>
              </w:rPr>
              <w:t xml:space="preserve"> по исключению разд. 7 не поступало (кроме предложения одной организации перенести часть положений разд. 7 в разд. 4, что было сделано при подготовке окончательной редакции проекта)</w:t>
            </w:r>
          </w:p>
        </w:tc>
      </w:tr>
      <w:tr w:rsidR="00127A3C" w:rsidRPr="007D529F" w14:paraId="770E915B" w14:textId="77777777" w:rsidTr="00C37A0E">
        <w:tc>
          <w:tcPr>
            <w:tcW w:w="704" w:type="dxa"/>
            <w:tcBorders>
              <w:top w:val="single" w:sz="4" w:space="0" w:color="auto"/>
              <w:left w:val="single" w:sz="4" w:space="0" w:color="auto"/>
              <w:bottom w:val="single" w:sz="4" w:space="0" w:color="auto"/>
              <w:right w:val="single" w:sz="4" w:space="0" w:color="auto"/>
            </w:tcBorders>
          </w:tcPr>
          <w:p w14:paraId="4334C8AB"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B032D7F" w14:textId="532FF6F0"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w:t>
            </w:r>
          </w:p>
        </w:tc>
        <w:tc>
          <w:tcPr>
            <w:tcW w:w="2126" w:type="dxa"/>
            <w:tcBorders>
              <w:top w:val="single" w:sz="4" w:space="0" w:color="auto"/>
              <w:left w:val="single" w:sz="4" w:space="0" w:color="auto"/>
              <w:bottom w:val="single" w:sz="4" w:space="0" w:color="auto"/>
              <w:right w:val="single" w:sz="4" w:space="0" w:color="auto"/>
            </w:tcBorders>
          </w:tcPr>
          <w:p w14:paraId="23F55820" w14:textId="431C45AE"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2EAA08C4"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C1F17E7" w14:textId="39F609BE"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Дополнить заголовок «Общие требования к </w:t>
            </w:r>
            <w:r w:rsidRPr="007D529F">
              <w:rPr>
                <w:rFonts w:ascii="Arial" w:hAnsi="Arial" w:cs="Arial"/>
                <w:b/>
                <w:bCs/>
                <w:sz w:val="20"/>
                <w:szCs w:val="20"/>
              </w:rPr>
              <w:t>тиражированию</w:t>
            </w:r>
            <w:r w:rsidRPr="007D529F">
              <w:rPr>
                <w:rFonts w:ascii="Arial" w:hAnsi="Arial" w:cs="Arial"/>
                <w:sz w:val="20"/>
                <w:szCs w:val="20"/>
              </w:rPr>
              <w:t xml:space="preserve"> документации».</w:t>
            </w:r>
          </w:p>
          <w:p w14:paraId="665126D9"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24312A9" w14:textId="7391104F"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«Общие требования к </w:t>
            </w:r>
            <w:r w:rsidRPr="007D529F">
              <w:rPr>
                <w:rFonts w:ascii="Arial" w:hAnsi="Arial" w:cs="Arial"/>
                <w:b/>
                <w:bCs/>
                <w:sz w:val="20"/>
                <w:szCs w:val="20"/>
              </w:rPr>
              <w:t>тиражированию и поставке</w:t>
            </w:r>
            <w:r w:rsidRPr="007D529F">
              <w:rPr>
                <w:rFonts w:ascii="Arial" w:hAnsi="Arial" w:cs="Arial"/>
                <w:sz w:val="20"/>
                <w:szCs w:val="20"/>
              </w:rPr>
              <w:t xml:space="preserve"> документации».</w:t>
            </w:r>
          </w:p>
          <w:p w14:paraId="722FBD9A"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16428830" w14:textId="2C899F7A"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Т.к. раздел содержит требования и к поставке, предлагается расшить заголовок раздела</w:t>
            </w:r>
          </w:p>
        </w:tc>
        <w:tc>
          <w:tcPr>
            <w:tcW w:w="3622" w:type="dxa"/>
            <w:tcBorders>
              <w:top w:val="single" w:sz="4" w:space="0" w:color="auto"/>
              <w:left w:val="single" w:sz="4" w:space="0" w:color="auto"/>
              <w:bottom w:val="single" w:sz="4" w:space="0" w:color="auto"/>
              <w:right w:val="single" w:sz="4" w:space="0" w:color="auto"/>
            </w:tcBorders>
          </w:tcPr>
          <w:p w14:paraId="4ED12427" w14:textId="77777777" w:rsidR="00127A3C" w:rsidRPr="007D529F" w:rsidRDefault="009510B5"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1657B484" w14:textId="77777777" w:rsidR="009510B5" w:rsidRPr="007D529F" w:rsidRDefault="009510B5"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ГОСТ Р 2.601 не устанавливает требований к поставке документации. </w:t>
            </w:r>
            <w:r w:rsidR="00604AB7" w:rsidRPr="007D529F">
              <w:rPr>
                <w:rFonts w:ascii="Arial" w:hAnsi="Arial" w:cs="Arial"/>
                <w:sz w:val="20"/>
                <w:szCs w:val="20"/>
              </w:rPr>
              <w:t>Раздел скорректирован.</w:t>
            </w:r>
          </w:p>
          <w:p w14:paraId="116F54A2" w14:textId="68376CFB" w:rsidR="00604AB7" w:rsidRPr="007D529F" w:rsidRDefault="00604AB7"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Возможно, в перспективе следует разработать специализированный стандарт на поставку ЭД</w:t>
            </w:r>
          </w:p>
        </w:tc>
      </w:tr>
      <w:tr w:rsidR="00127A3C" w:rsidRPr="007D529F" w14:paraId="2688F73E" w14:textId="77777777" w:rsidTr="00C37A0E">
        <w:tc>
          <w:tcPr>
            <w:tcW w:w="704" w:type="dxa"/>
            <w:tcBorders>
              <w:top w:val="single" w:sz="4" w:space="0" w:color="auto"/>
              <w:left w:val="single" w:sz="4" w:space="0" w:color="auto"/>
              <w:bottom w:val="single" w:sz="4" w:space="0" w:color="auto"/>
              <w:right w:val="single" w:sz="4" w:space="0" w:color="auto"/>
            </w:tcBorders>
          </w:tcPr>
          <w:p w14:paraId="2C82DD7A"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377677D"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7.3</w:t>
            </w:r>
          </w:p>
        </w:tc>
        <w:tc>
          <w:tcPr>
            <w:tcW w:w="2126" w:type="dxa"/>
            <w:tcBorders>
              <w:top w:val="single" w:sz="4" w:space="0" w:color="auto"/>
              <w:left w:val="single" w:sz="4" w:space="0" w:color="auto"/>
              <w:bottom w:val="single" w:sz="4" w:space="0" w:color="auto"/>
              <w:right w:val="single" w:sz="4" w:space="0" w:color="auto"/>
            </w:tcBorders>
          </w:tcPr>
          <w:p w14:paraId="06C9FBE8"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Лугансктепловоз</w:t>
            </w:r>
            <w:proofErr w:type="spellEnd"/>
            <w:r w:rsidRPr="007D529F">
              <w:rPr>
                <w:rFonts w:ascii="Arial" w:hAnsi="Arial" w:cs="Arial"/>
                <w:sz w:val="20"/>
                <w:szCs w:val="20"/>
              </w:rPr>
              <w:t>»,</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40D1DAB0"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ООО «ТМХ-</w:t>
            </w:r>
            <w:proofErr w:type="spellStart"/>
            <w:r w:rsidRPr="007D529F">
              <w:rPr>
                <w:rFonts w:ascii="Arial" w:hAnsi="Arial" w:cs="Arial"/>
                <w:sz w:val="20"/>
                <w:szCs w:val="20"/>
              </w:rPr>
              <w:t>Электротех</w:t>
            </w:r>
            <w:proofErr w:type="spellEnd"/>
            <w:r w:rsidRPr="007D529F">
              <w:rPr>
                <w:rFonts w:ascii="Arial" w:hAnsi="Arial" w:cs="Arial"/>
                <w:sz w:val="20"/>
                <w:szCs w:val="20"/>
              </w:rPr>
              <w:t>»,</w:t>
            </w:r>
            <w:r w:rsidRPr="007D529F">
              <w:rPr>
                <w:rFonts w:ascii="Arial" w:hAnsi="Arial" w:cs="Arial"/>
                <w:sz w:val="20"/>
                <w:szCs w:val="20"/>
              </w:rPr>
              <w:br/>
              <w:t xml:space="preserve">письмо ГК ТМХ </w:t>
            </w:r>
            <w:r w:rsidRPr="007D529F">
              <w:rPr>
                <w:rFonts w:ascii="Arial" w:hAnsi="Arial" w:cs="Arial"/>
                <w:sz w:val="20"/>
                <w:szCs w:val="20"/>
              </w:rPr>
              <w:br/>
            </w:r>
            <w:r w:rsidRPr="007D529F">
              <w:rPr>
                <w:rFonts w:ascii="Arial" w:hAnsi="Arial" w:cs="Arial"/>
                <w:sz w:val="20"/>
                <w:szCs w:val="20"/>
              </w:rPr>
              <w:lastRenderedPageBreak/>
              <w:t>№ 4127-ТМХ от 13.07.2026</w:t>
            </w:r>
          </w:p>
          <w:p w14:paraId="1185DDC4"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ООО «УКБВ»,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p w14:paraId="4D4AB61B"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ЦНИИмаш</w:t>
            </w:r>
            <w:proofErr w:type="spellEnd"/>
            <w:r w:rsidRPr="007D529F">
              <w:rPr>
                <w:rFonts w:ascii="Arial" w:hAnsi="Arial" w:cs="Arial"/>
                <w:sz w:val="20"/>
                <w:szCs w:val="20"/>
              </w:rPr>
              <w:t xml:space="preserve">», </w:t>
            </w:r>
            <w:r w:rsidRPr="007D529F">
              <w:rPr>
                <w:rFonts w:ascii="Arial" w:hAnsi="Arial" w:cs="Arial"/>
                <w:sz w:val="20"/>
                <w:szCs w:val="20"/>
              </w:rPr>
              <w:br/>
              <w:t>№ 04-15209 от 14.07.2026</w:t>
            </w:r>
          </w:p>
          <w:p w14:paraId="1C1CB9BB"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«ВПК «НПО машиностроения», </w:t>
            </w:r>
            <w:r w:rsidRPr="007D529F">
              <w:rPr>
                <w:rFonts w:ascii="Arial" w:hAnsi="Arial" w:cs="Arial"/>
                <w:sz w:val="20"/>
                <w:szCs w:val="20"/>
              </w:rPr>
              <w:br/>
              <w:t>№ 131/288 от 14.07.2026</w:t>
            </w:r>
          </w:p>
          <w:p w14:paraId="0DD1B06D" w14:textId="150E068A"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406A0177"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3DC71117"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Пункт 7.3 </w:t>
            </w:r>
            <w:proofErr w:type="spellStart"/>
            <w:r w:rsidRPr="007D529F">
              <w:rPr>
                <w:rFonts w:ascii="Arial" w:hAnsi="Arial" w:cs="Arial"/>
                <w:sz w:val="20"/>
                <w:szCs w:val="20"/>
              </w:rPr>
              <w:t>задвоен</w:t>
            </w:r>
            <w:proofErr w:type="spellEnd"/>
            <w:r w:rsidRPr="007D529F">
              <w:rPr>
                <w:rFonts w:ascii="Arial" w:hAnsi="Arial" w:cs="Arial"/>
                <w:sz w:val="20"/>
                <w:szCs w:val="20"/>
              </w:rPr>
              <w:t>.</w:t>
            </w:r>
          </w:p>
          <w:p w14:paraId="1D08C51F" w14:textId="43A02BCB" w:rsidR="00127A3C" w:rsidRPr="007D529F" w:rsidRDefault="00127A3C" w:rsidP="00127A3C">
            <w:pPr>
              <w:spacing w:line="276" w:lineRule="auto"/>
              <w:rPr>
                <w:rFonts w:ascii="Arial" w:eastAsia="Times New Roman" w:hAnsi="Arial" w:cs="Arial"/>
                <w:sz w:val="20"/>
                <w:szCs w:val="20"/>
                <w:u w:val="single"/>
                <w:lang w:eastAsia="ru-RU"/>
              </w:rPr>
            </w:pPr>
          </w:p>
        </w:tc>
        <w:tc>
          <w:tcPr>
            <w:tcW w:w="3622" w:type="dxa"/>
            <w:tcBorders>
              <w:top w:val="single" w:sz="4" w:space="0" w:color="auto"/>
              <w:left w:val="single" w:sz="4" w:space="0" w:color="auto"/>
              <w:bottom w:val="single" w:sz="4" w:space="0" w:color="auto"/>
              <w:right w:val="single" w:sz="4" w:space="0" w:color="auto"/>
            </w:tcBorders>
          </w:tcPr>
          <w:p w14:paraId="747EF366"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454C98A6" w14:textId="55BFA62B" w:rsidR="00127A3C" w:rsidRPr="007D529F" w:rsidRDefault="00127A3C" w:rsidP="00127A3C">
            <w:pPr>
              <w:tabs>
                <w:tab w:val="left" w:pos="11766"/>
              </w:tabs>
              <w:spacing w:line="276" w:lineRule="auto"/>
              <w:ind w:left="51"/>
              <w:rPr>
                <w:rFonts w:ascii="Arial" w:hAnsi="Arial" w:cs="Arial"/>
                <w:sz w:val="20"/>
                <w:szCs w:val="20"/>
              </w:rPr>
            </w:pPr>
          </w:p>
        </w:tc>
      </w:tr>
      <w:tr w:rsidR="00127A3C" w:rsidRPr="007D529F" w14:paraId="0AF987DE" w14:textId="77777777" w:rsidTr="00C37A0E">
        <w:tc>
          <w:tcPr>
            <w:tcW w:w="704" w:type="dxa"/>
            <w:tcBorders>
              <w:top w:val="single" w:sz="4" w:space="0" w:color="auto"/>
              <w:left w:val="single" w:sz="4" w:space="0" w:color="auto"/>
              <w:bottom w:val="single" w:sz="4" w:space="0" w:color="auto"/>
              <w:right w:val="single" w:sz="4" w:space="0" w:color="auto"/>
            </w:tcBorders>
          </w:tcPr>
          <w:p w14:paraId="3178D3F7"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36882C6" w14:textId="3AB98661"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7.3</w:t>
            </w:r>
          </w:p>
        </w:tc>
        <w:tc>
          <w:tcPr>
            <w:tcW w:w="2126" w:type="dxa"/>
            <w:tcBorders>
              <w:top w:val="single" w:sz="4" w:space="0" w:color="auto"/>
              <w:left w:val="single" w:sz="4" w:space="0" w:color="auto"/>
              <w:bottom w:val="single" w:sz="4" w:space="0" w:color="auto"/>
              <w:right w:val="single" w:sz="4" w:space="0" w:color="auto"/>
            </w:tcBorders>
          </w:tcPr>
          <w:p w14:paraId="01C4D2FB"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Лугансктепловоз</w:t>
            </w:r>
            <w:proofErr w:type="spellEnd"/>
            <w:r w:rsidRPr="007D529F">
              <w:rPr>
                <w:rFonts w:ascii="Arial" w:hAnsi="Arial" w:cs="Arial"/>
                <w:sz w:val="20"/>
                <w:szCs w:val="20"/>
              </w:rPr>
              <w:t>»,</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5B6DA9D0" w14:textId="12F81E3B"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19188022"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5BF85D95" w14:textId="2B724D5A"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 словах «электронный издания» исправить окончание первого слова.</w:t>
            </w:r>
          </w:p>
          <w:p w14:paraId="2A1FA26A"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3F3E53B" w14:textId="487AC2A2"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«электронные издания».</w:t>
            </w:r>
          </w:p>
          <w:p w14:paraId="0CBA9451"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C08948E" w14:textId="7E0A3949" w:rsidR="00127A3C" w:rsidRPr="007D529F" w:rsidRDefault="00127A3C" w:rsidP="00127A3C">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Откорректировать</w:t>
            </w:r>
          </w:p>
        </w:tc>
        <w:tc>
          <w:tcPr>
            <w:tcW w:w="3622" w:type="dxa"/>
            <w:tcBorders>
              <w:top w:val="single" w:sz="4" w:space="0" w:color="auto"/>
              <w:left w:val="single" w:sz="4" w:space="0" w:color="auto"/>
              <w:bottom w:val="single" w:sz="4" w:space="0" w:color="auto"/>
              <w:right w:val="single" w:sz="4" w:space="0" w:color="auto"/>
            </w:tcBorders>
          </w:tcPr>
          <w:p w14:paraId="5BE212D6" w14:textId="42F77EDA"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0F17F6CF" w14:textId="77777777" w:rsidTr="00C37A0E">
        <w:tc>
          <w:tcPr>
            <w:tcW w:w="704" w:type="dxa"/>
          </w:tcPr>
          <w:p w14:paraId="68C162EA"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DFCA2BE"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7.3</w:t>
            </w:r>
          </w:p>
        </w:tc>
        <w:tc>
          <w:tcPr>
            <w:tcW w:w="2126" w:type="dxa"/>
          </w:tcPr>
          <w:p w14:paraId="3FFC36E7"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49D31AA1"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2B15CBE"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Применить термин «экземпляр ЭД».</w:t>
            </w:r>
          </w:p>
          <w:p w14:paraId="0D929593"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B80CF11"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«7.3 Экземпляры ЭД одного обозначения, но изготовленные в разных формах представления …».</w:t>
            </w:r>
          </w:p>
          <w:p w14:paraId="092C923C"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DF2BC53" w14:textId="442734BE" w:rsidR="00127A3C" w:rsidRPr="007D529F" w:rsidRDefault="00127A3C" w:rsidP="00127A3C">
            <w:pPr>
              <w:rPr>
                <w:rFonts w:ascii="Arial" w:hAnsi="Arial" w:cs="Arial"/>
                <w:sz w:val="20"/>
                <w:szCs w:val="20"/>
              </w:rPr>
            </w:pPr>
            <w:r w:rsidRPr="007D529F">
              <w:rPr>
                <w:rFonts w:ascii="Arial" w:hAnsi="Arial" w:cs="Arial"/>
                <w:sz w:val="20"/>
                <w:szCs w:val="20"/>
              </w:rPr>
              <w:t>В разделе 7 следует также применять термин «экземпляр ЭД», как в п. 4.6 настоящего проекта</w:t>
            </w:r>
          </w:p>
        </w:tc>
        <w:tc>
          <w:tcPr>
            <w:tcW w:w="3622" w:type="dxa"/>
          </w:tcPr>
          <w:p w14:paraId="342F7C4B"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CC00F4E"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 (см. третий абзац п. 7.3)</w:t>
            </w:r>
          </w:p>
        </w:tc>
      </w:tr>
      <w:tr w:rsidR="00127A3C" w:rsidRPr="007D529F" w14:paraId="50F095F3" w14:textId="77777777" w:rsidTr="00C37A0E">
        <w:tc>
          <w:tcPr>
            <w:tcW w:w="704" w:type="dxa"/>
          </w:tcPr>
          <w:p w14:paraId="659C0627"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DA4F6DD" w14:textId="717BC58E"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7.4,</w:t>
            </w:r>
            <w:r w:rsidRPr="007D529F">
              <w:rPr>
                <w:rFonts w:ascii="Arial" w:hAnsi="Arial" w:cs="Arial"/>
                <w:sz w:val="20"/>
                <w:szCs w:val="20"/>
              </w:rPr>
              <w:br/>
              <w:t>7.5</w:t>
            </w:r>
          </w:p>
        </w:tc>
        <w:tc>
          <w:tcPr>
            <w:tcW w:w="2126" w:type="dxa"/>
          </w:tcPr>
          <w:p w14:paraId="2C9F36F5" w14:textId="3456DCB0"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Pr>
          <w:p w14:paraId="035D0869"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31847AA" w14:textId="29E2865B"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Ввести термин с пояснением «Изготовитель» или уточнить в тексте, т.к. контексте данного пункта не понятно кто проводит приемочный контроль: разработчик ЭД, тот кто тиражировал или изготовитель изделия.</w:t>
            </w:r>
          </w:p>
          <w:p w14:paraId="3A019EE9"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730C1118" w14:textId="6B3A2C48"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Уточнение требований</w:t>
            </w:r>
          </w:p>
        </w:tc>
        <w:tc>
          <w:tcPr>
            <w:tcW w:w="3622" w:type="dxa"/>
          </w:tcPr>
          <w:p w14:paraId="32085608"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30F8B97C" w14:textId="4C12FD4B"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Применен термин «изготовитель изделия»</w:t>
            </w:r>
          </w:p>
        </w:tc>
      </w:tr>
      <w:tr w:rsidR="00127A3C" w:rsidRPr="007D529F" w14:paraId="4ADC1804" w14:textId="77777777" w:rsidTr="00C37A0E">
        <w:tc>
          <w:tcPr>
            <w:tcW w:w="704" w:type="dxa"/>
          </w:tcPr>
          <w:p w14:paraId="0E248E8D"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B7D6A7A" w14:textId="0DC66581"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7.4</w:t>
            </w:r>
          </w:p>
        </w:tc>
        <w:tc>
          <w:tcPr>
            <w:tcW w:w="2126" w:type="dxa"/>
          </w:tcPr>
          <w:p w14:paraId="056A8717"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62CD3CB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6A0387C"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Применить термин «экземпляр ЭД».</w:t>
            </w:r>
          </w:p>
          <w:p w14:paraId="5A4A6800"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384A356" w14:textId="2C60A228"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«7.4 Экземпляры ЭД должны проходить приемочный контроль изготовителя с внесением в них, при необходимости, исправлений для устранения дефектов тиражирования, если это не требует внесения изменений в подлинники эксплуатационных документов.».</w:t>
            </w:r>
          </w:p>
          <w:p w14:paraId="045C9FA6"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0656098" w14:textId="351639ED" w:rsidR="00127A3C" w:rsidRPr="007D529F" w:rsidRDefault="00127A3C" w:rsidP="00127A3C">
            <w:pPr>
              <w:rPr>
                <w:rFonts w:ascii="Arial" w:hAnsi="Arial" w:cs="Arial"/>
                <w:sz w:val="20"/>
                <w:szCs w:val="20"/>
              </w:rPr>
            </w:pPr>
            <w:r w:rsidRPr="007D529F">
              <w:rPr>
                <w:rFonts w:ascii="Arial" w:hAnsi="Arial" w:cs="Arial"/>
                <w:sz w:val="20"/>
                <w:szCs w:val="20"/>
              </w:rPr>
              <w:t>В разделе 7 следует также применять термин «экземпляр ЭД», как в п. 4.6 настоящего проекта</w:t>
            </w:r>
          </w:p>
        </w:tc>
        <w:tc>
          <w:tcPr>
            <w:tcW w:w="3622" w:type="dxa"/>
          </w:tcPr>
          <w:p w14:paraId="7C379762"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7BB787A7" w14:textId="16FF6A01"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127A3C" w:rsidRPr="007D529F" w14:paraId="6032DD32" w14:textId="77777777" w:rsidTr="00C37A0E">
        <w:tc>
          <w:tcPr>
            <w:tcW w:w="704" w:type="dxa"/>
          </w:tcPr>
          <w:p w14:paraId="6E34217A"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0F529B9" w14:textId="26E462AD"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7.5</w:t>
            </w:r>
          </w:p>
        </w:tc>
        <w:tc>
          <w:tcPr>
            <w:tcW w:w="2126" w:type="dxa"/>
          </w:tcPr>
          <w:p w14:paraId="384E8755" w14:textId="22AA4D5B"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«ЦКИБ СОО» – филиал АО «КБП»,</w:t>
            </w:r>
            <w:r w:rsidRPr="007D529F">
              <w:rPr>
                <w:rFonts w:ascii="Arial" w:hAnsi="Arial" w:cs="Arial"/>
                <w:sz w:val="20"/>
                <w:szCs w:val="20"/>
              </w:rPr>
              <w:br/>
              <w:t>№ 56797/0014-26 от 07.07.2026</w:t>
            </w:r>
          </w:p>
        </w:tc>
        <w:tc>
          <w:tcPr>
            <w:tcW w:w="7298" w:type="dxa"/>
          </w:tcPr>
          <w:p w14:paraId="7A6672F9"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755AF45"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Исключить 2, 3 абзацы</w:t>
            </w:r>
          </w:p>
          <w:p w14:paraId="3A3DE10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2EFB3F8"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Исключить 2, 3 абзацы</w:t>
            </w:r>
          </w:p>
          <w:p w14:paraId="2E94FD0E"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7AA9BA6" w14:textId="0655EFF0"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Данное требование отсутствует в действующей редакции ГОСТ Р. Изготовление и хранение копий удостоверяющего документа приведет к увеличению длительности производственного цикла, потребует дополнительных больших временных и материальных затрат, а также площадей, особенно при больших объемах поставок</w:t>
            </w:r>
          </w:p>
        </w:tc>
        <w:tc>
          <w:tcPr>
            <w:tcW w:w="3622" w:type="dxa"/>
          </w:tcPr>
          <w:p w14:paraId="700FC173"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27220BFE" w14:textId="234146B2"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Второй абзац отредактирован таким образом, что хранение рассматриваемых документов является рекомендацией и осуществляется на основании договора</w:t>
            </w:r>
          </w:p>
        </w:tc>
      </w:tr>
      <w:tr w:rsidR="00127A3C" w:rsidRPr="007D529F" w14:paraId="7BBB36D0" w14:textId="77777777" w:rsidTr="00C37A0E">
        <w:tc>
          <w:tcPr>
            <w:tcW w:w="704" w:type="dxa"/>
          </w:tcPr>
          <w:p w14:paraId="394C9412"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9D94643" w14:textId="2F05FADE"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7.5</w:t>
            </w:r>
          </w:p>
        </w:tc>
        <w:tc>
          <w:tcPr>
            <w:tcW w:w="2126" w:type="dxa"/>
          </w:tcPr>
          <w:p w14:paraId="2F695C5F"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78096ECB"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CEC4A20" w14:textId="4EE76248"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1) Применить термин «экземпляр ЭД».</w:t>
            </w:r>
          </w:p>
          <w:p w14:paraId="1DB232C2" w14:textId="59103D1D"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2) Текст примечания «в соответствии с условиями договора» исключить, переформулировать требование о хранении копий с учетом требований договора.</w:t>
            </w:r>
          </w:p>
          <w:p w14:paraId="6796324E"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F7DDF6E" w14:textId="2F1F3BF5"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«7</w:t>
            </w:r>
            <w:bookmarkStart w:id="31" w:name="_Hlk235542617"/>
            <w:r w:rsidRPr="007D529F">
              <w:rPr>
                <w:rFonts w:ascii="Arial" w:hAnsi="Arial" w:cs="Arial"/>
                <w:sz w:val="20"/>
                <w:szCs w:val="20"/>
              </w:rPr>
              <w:t>.5 Изготовитель вносит (с учетом 6.2.1) в экземпляры удостоверяющих документов информацию о каждом изготовленном экземпляре изделия, к которому относится соответствующий экземпляр удостоверяющего документа.</w:t>
            </w:r>
          </w:p>
          <w:p w14:paraId="7AF166E2"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lastRenderedPageBreak/>
              <w:t xml:space="preserve">Организация-изготовитель в течение установленного договором срока обеспечивает хранение копии (электронной или бумажной) в течение установленного срока каждого поставленного потребителю (заказчику) экземпляра удостоверяющего документа (с внесенными в него сведениями об экземпляре изделия на момент его поставки).  </w:t>
            </w:r>
          </w:p>
          <w:p w14:paraId="0814C6C3" w14:textId="1A04E9D5"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Примечание – Хранение копий необходимо для восстановления экземпляра удостоверяющего документа по запросу потребителя или заказчика (например, в связи утратой, износом документа и т. п.)</w:t>
            </w:r>
            <w:bookmarkEnd w:id="31"/>
            <w:r w:rsidRPr="007D529F">
              <w:rPr>
                <w:rFonts w:ascii="Arial" w:hAnsi="Arial" w:cs="Arial"/>
                <w:sz w:val="20"/>
                <w:szCs w:val="20"/>
              </w:rPr>
              <w:t>.».</w:t>
            </w:r>
          </w:p>
          <w:p w14:paraId="19E4D218"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5DFF0276" w14:textId="0E48A6BA" w:rsidR="00127A3C" w:rsidRPr="007D529F" w:rsidRDefault="00127A3C" w:rsidP="00127A3C">
            <w:pPr>
              <w:rPr>
                <w:rFonts w:ascii="Arial" w:hAnsi="Arial" w:cs="Arial"/>
                <w:sz w:val="20"/>
                <w:szCs w:val="20"/>
              </w:rPr>
            </w:pPr>
            <w:r w:rsidRPr="007D529F">
              <w:rPr>
                <w:rFonts w:ascii="Arial" w:hAnsi="Arial" w:cs="Arial"/>
                <w:sz w:val="20"/>
                <w:szCs w:val="20"/>
              </w:rPr>
              <w:t>1) В разделе 7 следует также применять термин «экземпляр ЭД», как в п. 4.6 настоящего проекта.</w:t>
            </w:r>
          </w:p>
          <w:p w14:paraId="7A5C9AC3" w14:textId="2D926064" w:rsidR="00127A3C" w:rsidRPr="007D529F" w:rsidRDefault="00127A3C" w:rsidP="00127A3C">
            <w:pPr>
              <w:rPr>
                <w:rFonts w:ascii="Arial" w:hAnsi="Arial" w:cs="Arial"/>
                <w:sz w:val="20"/>
                <w:szCs w:val="20"/>
              </w:rPr>
            </w:pPr>
            <w:r w:rsidRPr="007D529F">
              <w:rPr>
                <w:rFonts w:ascii="Arial" w:hAnsi="Arial" w:cs="Arial"/>
                <w:sz w:val="20"/>
                <w:szCs w:val="20"/>
              </w:rPr>
              <w:t>2) Если запись «в соответствии с условиями договора» относится к установлению срока хранения, то эту запись необходимо убрать из примечания и привести в самом тексте п. 7.5</w:t>
            </w:r>
          </w:p>
        </w:tc>
        <w:tc>
          <w:tcPr>
            <w:tcW w:w="3622" w:type="dxa"/>
          </w:tcPr>
          <w:p w14:paraId="4DAA25F2"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137E9F8A"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127A3C" w:rsidRPr="007D529F" w14:paraId="3E001788" w14:textId="77777777" w:rsidTr="00C37A0E">
        <w:tc>
          <w:tcPr>
            <w:tcW w:w="704" w:type="dxa"/>
            <w:tcBorders>
              <w:top w:val="single" w:sz="4" w:space="0" w:color="auto"/>
              <w:left w:val="single" w:sz="4" w:space="0" w:color="auto"/>
              <w:bottom w:val="single" w:sz="4" w:space="0" w:color="auto"/>
              <w:right w:val="single" w:sz="4" w:space="0" w:color="auto"/>
            </w:tcBorders>
          </w:tcPr>
          <w:p w14:paraId="5B93DFD7"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2FF14CB" w14:textId="0534396A"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7.5</w:t>
            </w:r>
          </w:p>
        </w:tc>
        <w:tc>
          <w:tcPr>
            <w:tcW w:w="2126" w:type="dxa"/>
            <w:tcBorders>
              <w:top w:val="single" w:sz="4" w:space="0" w:color="auto"/>
              <w:left w:val="single" w:sz="4" w:space="0" w:color="auto"/>
              <w:bottom w:val="single" w:sz="4" w:space="0" w:color="auto"/>
              <w:right w:val="single" w:sz="4" w:space="0" w:color="auto"/>
            </w:tcBorders>
          </w:tcPr>
          <w:p w14:paraId="1ECD99D9" w14:textId="3F8B5506"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«ВПК «НПО машиностроения», </w:t>
            </w:r>
            <w:r w:rsidRPr="007D529F">
              <w:rPr>
                <w:rFonts w:ascii="Arial" w:hAnsi="Arial" w:cs="Arial"/>
                <w:sz w:val="20"/>
                <w:szCs w:val="20"/>
              </w:rPr>
              <w:br/>
              <w:t>№ 131/288 от 14.07.2026</w:t>
            </w:r>
          </w:p>
        </w:tc>
        <w:tc>
          <w:tcPr>
            <w:tcW w:w="7298" w:type="dxa"/>
            <w:tcBorders>
              <w:top w:val="single" w:sz="4" w:space="0" w:color="auto"/>
              <w:left w:val="single" w:sz="4" w:space="0" w:color="auto"/>
              <w:bottom w:val="single" w:sz="4" w:space="0" w:color="auto"/>
              <w:right w:val="single" w:sz="4" w:space="0" w:color="auto"/>
            </w:tcBorders>
          </w:tcPr>
          <w:p w14:paraId="1B996304"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67856CF" w14:textId="76A95A06"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Актуализировать ссылку в пункте.</w:t>
            </w:r>
          </w:p>
          <w:p w14:paraId="5093D51A" w14:textId="72BCF212" w:rsidR="00127A3C" w:rsidRPr="007D529F" w:rsidRDefault="00127A3C" w:rsidP="00127A3C">
            <w:pPr>
              <w:spacing w:line="276" w:lineRule="auto"/>
              <w:rPr>
                <w:rFonts w:ascii="Arial" w:eastAsia="Times New Roman" w:hAnsi="Arial" w:cs="Arial"/>
                <w:sz w:val="20"/>
                <w:szCs w:val="20"/>
                <w:u w:val="single"/>
                <w:lang w:eastAsia="ru-RU"/>
              </w:rPr>
            </w:pPr>
          </w:p>
        </w:tc>
        <w:tc>
          <w:tcPr>
            <w:tcW w:w="3622" w:type="dxa"/>
            <w:tcBorders>
              <w:top w:val="single" w:sz="4" w:space="0" w:color="auto"/>
              <w:left w:val="single" w:sz="4" w:space="0" w:color="auto"/>
              <w:bottom w:val="single" w:sz="4" w:space="0" w:color="auto"/>
              <w:right w:val="single" w:sz="4" w:space="0" w:color="auto"/>
            </w:tcBorders>
          </w:tcPr>
          <w:p w14:paraId="29DE8A24"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526313EC" w14:textId="46A3C0F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Ссылка в скобках исключена</w:t>
            </w:r>
          </w:p>
        </w:tc>
      </w:tr>
      <w:tr w:rsidR="00127A3C" w:rsidRPr="007D529F" w14:paraId="4AAAE415" w14:textId="77777777" w:rsidTr="00C37A0E">
        <w:tc>
          <w:tcPr>
            <w:tcW w:w="704" w:type="dxa"/>
            <w:tcBorders>
              <w:top w:val="single" w:sz="4" w:space="0" w:color="auto"/>
              <w:left w:val="single" w:sz="4" w:space="0" w:color="auto"/>
              <w:bottom w:val="single" w:sz="4" w:space="0" w:color="auto"/>
              <w:right w:val="single" w:sz="4" w:space="0" w:color="auto"/>
            </w:tcBorders>
          </w:tcPr>
          <w:p w14:paraId="1AC087F2"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72C0682"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7.6</w:t>
            </w:r>
          </w:p>
        </w:tc>
        <w:tc>
          <w:tcPr>
            <w:tcW w:w="2126" w:type="dxa"/>
            <w:tcBorders>
              <w:top w:val="single" w:sz="4" w:space="0" w:color="auto"/>
              <w:left w:val="single" w:sz="4" w:space="0" w:color="auto"/>
              <w:bottom w:val="single" w:sz="4" w:space="0" w:color="auto"/>
              <w:right w:val="single" w:sz="4" w:space="0" w:color="auto"/>
            </w:tcBorders>
          </w:tcPr>
          <w:p w14:paraId="1F02A0E4"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ФГБУ «ВНИИПО МЧС России», </w:t>
            </w:r>
            <w:r w:rsidRPr="007D529F">
              <w:rPr>
                <w:rFonts w:ascii="Arial" w:hAnsi="Arial" w:cs="Arial"/>
                <w:sz w:val="20"/>
                <w:szCs w:val="20"/>
              </w:rPr>
              <w:br/>
              <w:t>№ ИВ-117-13-5-2645 от 01.07.2026</w:t>
            </w:r>
          </w:p>
        </w:tc>
        <w:tc>
          <w:tcPr>
            <w:tcW w:w="7298" w:type="dxa"/>
            <w:tcBorders>
              <w:top w:val="single" w:sz="4" w:space="0" w:color="auto"/>
              <w:left w:val="single" w:sz="4" w:space="0" w:color="auto"/>
              <w:bottom w:val="single" w:sz="4" w:space="0" w:color="auto"/>
              <w:right w:val="single" w:sz="4" w:space="0" w:color="auto"/>
            </w:tcBorders>
          </w:tcPr>
          <w:p w14:paraId="42E30160"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9B8A2B5"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Допускается поставка ЭД через доступ к информационным системам, но отсутствуют требования к срокам хранения, доступности, архивации и порядку действий при закрытии таких систем. Дополнить пункт текстом в предлагаемой редакции.</w:t>
            </w:r>
          </w:p>
          <w:p w14:paraId="44CBFB70"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079CC81"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«При поставке через информационные системы изготовитель обязан обеспечить </w:t>
            </w:r>
            <w:r w:rsidRPr="007D529F">
              <w:rPr>
                <w:rFonts w:ascii="Arial" w:hAnsi="Arial" w:cs="Arial"/>
                <w:b/>
                <w:bCs/>
                <w:sz w:val="20"/>
                <w:szCs w:val="20"/>
              </w:rPr>
              <w:t>непрерывный доступ к документации в течение всего назначенного срока службы изделия</w:t>
            </w:r>
            <w:r w:rsidRPr="007D529F">
              <w:rPr>
                <w:rFonts w:ascii="Arial" w:hAnsi="Arial" w:cs="Arial"/>
                <w:sz w:val="20"/>
                <w:szCs w:val="20"/>
              </w:rPr>
              <w:t xml:space="preserve"> и предоставить потребителю гарантии сохранности данных (в т.ч. возможность получения локальной копии) в случае прекращения работы системы».</w:t>
            </w:r>
          </w:p>
          <w:p w14:paraId="1F760433"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D8BCDA8"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Без этих требований потребитель рискует остаться без документации через несколько лет, если поставщик закроет облачный портал или сменит платформу</w:t>
            </w:r>
          </w:p>
        </w:tc>
        <w:tc>
          <w:tcPr>
            <w:tcW w:w="3622" w:type="dxa"/>
            <w:tcBorders>
              <w:top w:val="single" w:sz="4" w:space="0" w:color="auto"/>
              <w:left w:val="single" w:sz="4" w:space="0" w:color="auto"/>
              <w:bottom w:val="single" w:sz="4" w:space="0" w:color="auto"/>
              <w:right w:val="single" w:sz="4" w:space="0" w:color="auto"/>
            </w:tcBorders>
          </w:tcPr>
          <w:p w14:paraId="7C4251FA" w14:textId="3FB562FA" w:rsidR="00463343" w:rsidRPr="007D529F" w:rsidRDefault="00463343" w:rsidP="00463343">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5F02F5C6" w14:textId="5F4885CF" w:rsidR="00463343" w:rsidRPr="007D529F" w:rsidRDefault="00463343" w:rsidP="00463343">
            <w:pPr>
              <w:tabs>
                <w:tab w:val="left" w:pos="11766"/>
              </w:tabs>
              <w:spacing w:line="276" w:lineRule="auto"/>
              <w:ind w:left="51"/>
              <w:rPr>
                <w:rFonts w:ascii="Arial" w:hAnsi="Arial" w:cs="Arial"/>
                <w:sz w:val="20"/>
                <w:szCs w:val="20"/>
              </w:rPr>
            </w:pPr>
            <w:r w:rsidRPr="007D529F">
              <w:rPr>
                <w:rFonts w:ascii="Arial" w:hAnsi="Arial" w:cs="Arial"/>
                <w:sz w:val="20"/>
                <w:szCs w:val="20"/>
              </w:rPr>
              <w:t>ГОСТ Р 2.601 не устанавливает требований к поставке документации. Раздел скорректирован.</w:t>
            </w:r>
          </w:p>
          <w:p w14:paraId="62009040" w14:textId="0F9B98FB" w:rsidR="00127A3C" w:rsidRPr="007D529F" w:rsidRDefault="00463343" w:rsidP="00463343">
            <w:pPr>
              <w:tabs>
                <w:tab w:val="left" w:pos="11766"/>
              </w:tabs>
              <w:spacing w:line="276" w:lineRule="auto"/>
              <w:ind w:left="51"/>
              <w:rPr>
                <w:rFonts w:ascii="Arial" w:hAnsi="Arial" w:cs="Arial"/>
                <w:sz w:val="20"/>
                <w:szCs w:val="20"/>
              </w:rPr>
            </w:pPr>
            <w:r w:rsidRPr="007D529F">
              <w:rPr>
                <w:rFonts w:ascii="Arial" w:hAnsi="Arial" w:cs="Arial"/>
                <w:sz w:val="20"/>
                <w:szCs w:val="20"/>
              </w:rPr>
              <w:t>Возможно, в перспективе следует разработать специализированный стандарт на поставку ЭД</w:t>
            </w:r>
          </w:p>
        </w:tc>
      </w:tr>
      <w:tr w:rsidR="00127A3C" w:rsidRPr="007D529F" w14:paraId="61663D1A" w14:textId="77777777" w:rsidTr="00C37A0E">
        <w:tc>
          <w:tcPr>
            <w:tcW w:w="704" w:type="dxa"/>
          </w:tcPr>
          <w:p w14:paraId="41A7F9D3"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427E15A" w14:textId="67094555"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7.6</w:t>
            </w:r>
          </w:p>
        </w:tc>
        <w:tc>
          <w:tcPr>
            <w:tcW w:w="2126" w:type="dxa"/>
          </w:tcPr>
          <w:p w14:paraId="68FD2165"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51F70884"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D0E8E37"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Применить термин «экземпляр ЭД».</w:t>
            </w:r>
          </w:p>
          <w:p w14:paraId="01A903D0"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703C4E9"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«7.6 Допускается поставка экземпляров ЭД следующими способами:</w:t>
            </w:r>
          </w:p>
          <w:p w14:paraId="56A5F470"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lastRenderedPageBreak/>
              <w:t>…</w:t>
            </w:r>
          </w:p>
          <w:p w14:paraId="379F45B4"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Способ поставки экземпляров ЭД для изделий, разрабатываемых или поставляемых по государственному заказу, устанавливается заказчиком (представителем заказчика).</w:t>
            </w:r>
          </w:p>
          <w:p w14:paraId="4C040088" w14:textId="1DA70B13"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w:t>
            </w:r>
          </w:p>
          <w:p w14:paraId="07004440"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3046F5D0" w14:textId="77777777" w:rsidR="00127A3C" w:rsidRPr="007D529F" w:rsidRDefault="00127A3C" w:rsidP="00127A3C">
            <w:pPr>
              <w:rPr>
                <w:rFonts w:ascii="Arial" w:hAnsi="Arial" w:cs="Arial"/>
                <w:sz w:val="20"/>
                <w:szCs w:val="20"/>
              </w:rPr>
            </w:pPr>
            <w:r w:rsidRPr="007D529F">
              <w:rPr>
                <w:rFonts w:ascii="Arial" w:hAnsi="Arial" w:cs="Arial"/>
                <w:sz w:val="20"/>
                <w:szCs w:val="20"/>
              </w:rPr>
              <w:t>В разделе 7 следует также применять термин «экземпляр ЭД», как в п. 4.6 настоящего проекта</w:t>
            </w:r>
          </w:p>
        </w:tc>
        <w:tc>
          <w:tcPr>
            <w:tcW w:w="3622" w:type="dxa"/>
          </w:tcPr>
          <w:p w14:paraId="2D50E6A2" w14:textId="3C56A640"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13ACA5ED" w14:textId="5E00D463" w:rsidR="00127A3C" w:rsidRPr="007D529F" w:rsidRDefault="00127A3C" w:rsidP="00127A3C">
            <w:pPr>
              <w:tabs>
                <w:tab w:val="left" w:pos="11766"/>
              </w:tabs>
              <w:spacing w:line="276" w:lineRule="auto"/>
              <w:ind w:left="51"/>
              <w:rPr>
                <w:rFonts w:ascii="Arial" w:hAnsi="Arial" w:cs="Arial"/>
                <w:sz w:val="20"/>
                <w:szCs w:val="20"/>
              </w:rPr>
            </w:pPr>
          </w:p>
        </w:tc>
      </w:tr>
      <w:tr w:rsidR="00127A3C" w:rsidRPr="007D529F" w14:paraId="3328B5F6" w14:textId="77777777" w:rsidTr="00C37A0E">
        <w:tc>
          <w:tcPr>
            <w:tcW w:w="704" w:type="dxa"/>
          </w:tcPr>
          <w:p w14:paraId="286A1761"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90FB3AA" w14:textId="1CCF0A01"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7.7</w:t>
            </w:r>
          </w:p>
        </w:tc>
        <w:tc>
          <w:tcPr>
            <w:tcW w:w="2126" w:type="dxa"/>
          </w:tcPr>
          <w:p w14:paraId="3A6C48EA"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67360FC6"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00805CF"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Применить термин «экземпляр ЭД».</w:t>
            </w:r>
          </w:p>
          <w:p w14:paraId="46974986"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655A5CE"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«7.7 Изменения в экземпляры ЭД после их поставки потребителю (заказчику) вносят в соответствии с ГОСТ Р 2.603.</w:t>
            </w:r>
          </w:p>
          <w:p w14:paraId="6B27A06C" w14:textId="559F88E2"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w:t>
            </w:r>
          </w:p>
          <w:p w14:paraId="6A424DF0"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0CB4D006" w14:textId="77777777" w:rsidR="00127A3C" w:rsidRPr="007D529F" w:rsidRDefault="00127A3C" w:rsidP="00127A3C">
            <w:pPr>
              <w:rPr>
                <w:rFonts w:ascii="Arial" w:hAnsi="Arial" w:cs="Arial"/>
                <w:sz w:val="20"/>
                <w:szCs w:val="20"/>
              </w:rPr>
            </w:pPr>
            <w:r w:rsidRPr="007D529F">
              <w:rPr>
                <w:rFonts w:ascii="Arial" w:hAnsi="Arial" w:cs="Arial"/>
                <w:sz w:val="20"/>
                <w:szCs w:val="20"/>
              </w:rPr>
              <w:t>В разделе 7 следует также применять термин «экземпляр ЭД», как в п. 4.6 настоящего проекта</w:t>
            </w:r>
          </w:p>
        </w:tc>
        <w:tc>
          <w:tcPr>
            <w:tcW w:w="3622" w:type="dxa"/>
          </w:tcPr>
          <w:p w14:paraId="1D286EA0" w14:textId="5480C891"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7983C2F2" w14:textId="77777777" w:rsidTr="00C37A0E">
        <w:tc>
          <w:tcPr>
            <w:tcW w:w="704" w:type="dxa"/>
            <w:tcBorders>
              <w:top w:val="single" w:sz="4" w:space="0" w:color="auto"/>
              <w:left w:val="single" w:sz="4" w:space="0" w:color="auto"/>
              <w:bottom w:val="single" w:sz="4" w:space="0" w:color="auto"/>
              <w:right w:val="single" w:sz="4" w:space="0" w:color="auto"/>
            </w:tcBorders>
          </w:tcPr>
          <w:p w14:paraId="0FCD80B9"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9D0027C" w14:textId="69178CAC"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7.7</w:t>
            </w:r>
          </w:p>
        </w:tc>
        <w:tc>
          <w:tcPr>
            <w:tcW w:w="2126" w:type="dxa"/>
            <w:tcBorders>
              <w:top w:val="single" w:sz="4" w:space="0" w:color="auto"/>
              <w:left w:val="single" w:sz="4" w:space="0" w:color="auto"/>
              <w:bottom w:val="single" w:sz="4" w:space="0" w:color="auto"/>
              <w:right w:val="single" w:sz="4" w:space="0" w:color="auto"/>
            </w:tcBorders>
          </w:tcPr>
          <w:p w14:paraId="1BFC419D" w14:textId="477C7FEB"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0E44479F"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7748AF3" w14:textId="3243C3BB"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Предлагается скорректировать формулировку: «Допускается не изменять </w:t>
            </w:r>
            <w:r w:rsidRPr="007D529F">
              <w:rPr>
                <w:rFonts w:ascii="Arial" w:hAnsi="Arial" w:cs="Arial"/>
                <w:b/>
                <w:bCs/>
                <w:sz w:val="20"/>
                <w:szCs w:val="20"/>
              </w:rPr>
              <w:t>эксплуатационную документацию</w:t>
            </w:r>
            <w:r w:rsidRPr="007D529F">
              <w:rPr>
                <w:rFonts w:ascii="Arial" w:hAnsi="Arial" w:cs="Arial"/>
                <w:sz w:val="20"/>
                <w:szCs w:val="20"/>
              </w:rPr>
              <w:t xml:space="preserve"> для приведения ее в соответствие стандартам, введенным в действие после ее тиражирования, если такие работы </w:t>
            </w:r>
            <w:r w:rsidRPr="007D529F">
              <w:rPr>
                <w:rFonts w:ascii="Arial" w:hAnsi="Arial" w:cs="Arial"/>
                <w:b/>
                <w:bCs/>
                <w:sz w:val="20"/>
                <w:szCs w:val="20"/>
              </w:rPr>
              <w:t>специально не запланированы</w:t>
            </w:r>
            <w:r w:rsidRPr="007D529F">
              <w:rPr>
                <w:rFonts w:ascii="Arial" w:hAnsi="Arial" w:cs="Arial"/>
                <w:sz w:val="20"/>
                <w:szCs w:val="20"/>
              </w:rPr>
              <w:t>.»</w:t>
            </w:r>
          </w:p>
          <w:p w14:paraId="1D7E8D6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B0483A3"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«Допускается не изменять </w:t>
            </w:r>
            <w:r w:rsidRPr="007D529F">
              <w:rPr>
                <w:rFonts w:ascii="Arial" w:hAnsi="Arial" w:cs="Arial"/>
                <w:b/>
                <w:bCs/>
                <w:sz w:val="20"/>
                <w:szCs w:val="20"/>
              </w:rPr>
              <w:t>ЭД</w:t>
            </w:r>
            <w:r w:rsidRPr="007D529F">
              <w:rPr>
                <w:rFonts w:ascii="Arial" w:hAnsi="Arial" w:cs="Arial"/>
                <w:sz w:val="20"/>
                <w:szCs w:val="20"/>
              </w:rPr>
              <w:t xml:space="preserve"> для приведения ее в соответствие стандартам, введенным в действие после ее тиражирования, если такие работы </w:t>
            </w:r>
            <w:r w:rsidRPr="007D529F">
              <w:rPr>
                <w:rFonts w:ascii="Arial" w:hAnsi="Arial" w:cs="Arial"/>
                <w:b/>
                <w:bCs/>
                <w:sz w:val="20"/>
                <w:szCs w:val="20"/>
              </w:rPr>
              <w:t>не прописаны в условиях контракта на поставку изделия или ЭД</w:t>
            </w:r>
            <w:r w:rsidRPr="007D529F">
              <w:rPr>
                <w:rFonts w:ascii="Arial" w:hAnsi="Arial" w:cs="Arial"/>
                <w:sz w:val="20"/>
                <w:szCs w:val="20"/>
              </w:rPr>
              <w:t>.»</w:t>
            </w:r>
          </w:p>
          <w:p w14:paraId="46CD631F"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76DF376" w14:textId="50607F64"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Уточнение формулировки</w:t>
            </w:r>
          </w:p>
        </w:tc>
        <w:tc>
          <w:tcPr>
            <w:tcW w:w="3622" w:type="dxa"/>
            <w:tcBorders>
              <w:top w:val="single" w:sz="4" w:space="0" w:color="auto"/>
              <w:left w:val="single" w:sz="4" w:space="0" w:color="auto"/>
              <w:bottom w:val="single" w:sz="4" w:space="0" w:color="auto"/>
              <w:right w:val="single" w:sz="4" w:space="0" w:color="auto"/>
            </w:tcBorders>
          </w:tcPr>
          <w:p w14:paraId="5003D263" w14:textId="19BC7B06"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021BE07" w14:textId="52AE2694"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В </w:t>
            </w:r>
            <w:r w:rsidR="00463343" w:rsidRPr="007D529F">
              <w:rPr>
                <w:rFonts w:ascii="Arial" w:hAnsi="Arial" w:cs="Arial"/>
                <w:sz w:val="20"/>
                <w:szCs w:val="20"/>
              </w:rPr>
              <w:t>уточненной редакции</w:t>
            </w:r>
          </w:p>
        </w:tc>
      </w:tr>
      <w:tr w:rsidR="00127A3C" w:rsidRPr="007D529F" w14:paraId="5CD0CACA" w14:textId="77777777" w:rsidTr="00C37A0E">
        <w:tc>
          <w:tcPr>
            <w:tcW w:w="704" w:type="dxa"/>
            <w:tcBorders>
              <w:top w:val="single" w:sz="4" w:space="0" w:color="auto"/>
              <w:left w:val="single" w:sz="4" w:space="0" w:color="auto"/>
              <w:bottom w:val="single" w:sz="4" w:space="0" w:color="auto"/>
              <w:right w:val="single" w:sz="4" w:space="0" w:color="auto"/>
            </w:tcBorders>
          </w:tcPr>
          <w:p w14:paraId="7DABF886"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96A241D" w14:textId="070D911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7.8</w:t>
            </w:r>
          </w:p>
        </w:tc>
        <w:tc>
          <w:tcPr>
            <w:tcW w:w="2126" w:type="dxa"/>
            <w:tcBorders>
              <w:top w:val="single" w:sz="4" w:space="0" w:color="auto"/>
              <w:left w:val="single" w:sz="4" w:space="0" w:color="auto"/>
              <w:bottom w:val="single" w:sz="4" w:space="0" w:color="auto"/>
              <w:right w:val="single" w:sz="4" w:space="0" w:color="auto"/>
            </w:tcBorders>
          </w:tcPr>
          <w:p w14:paraId="5DC9FEDA"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2942D813"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4681371" w14:textId="269162E1"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В тексте «в связи их утратой» вставить союз «с» перед «их».</w:t>
            </w:r>
          </w:p>
          <w:p w14:paraId="5563BE0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E7F1240" w14:textId="49AE007C"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 связи с их утратой».</w:t>
            </w:r>
          </w:p>
          <w:p w14:paraId="4817C700"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533A24C3" w14:textId="53FEE780"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Откорректировать</w:t>
            </w:r>
          </w:p>
        </w:tc>
        <w:tc>
          <w:tcPr>
            <w:tcW w:w="3622" w:type="dxa"/>
            <w:tcBorders>
              <w:top w:val="single" w:sz="4" w:space="0" w:color="auto"/>
              <w:left w:val="single" w:sz="4" w:space="0" w:color="auto"/>
              <w:bottom w:val="single" w:sz="4" w:space="0" w:color="auto"/>
              <w:right w:val="single" w:sz="4" w:space="0" w:color="auto"/>
            </w:tcBorders>
          </w:tcPr>
          <w:p w14:paraId="5952B28B"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78A13DE7" w14:textId="09383FC3" w:rsidR="0011084D" w:rsidRPr="007D529F" w:rsidRDefault="0011084D"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См. примечание к 7.1</w:t>
            </w:r>
          </w:p>
        </w:tc>
      </w:tr>
      <w:tr w:rsidR="00127A3C" w:rsidRPr="007D529F" w14:paraId="4AD7236F" w14:textId="77777777" w:rsidTr="00C37A0E">
        <w:tc>
          <w:tcPr>
            <w:tcW w:w="704" w:type="dxa"/>
          </w:tcPr>
          <w:p w14:paraId="491F7B46"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7C8FBB4" w14:textId="08BC31E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7.8</w:t>
            </w:r>
          </w:p>
        </w:tc>
        <w:tc>
          <w:tcPr>
            <w:tcW w:w="2126" w:type="dxa"/>
          </w:tcPr>
          <w:p w14:paraId="546D08F9"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75FE1777"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FD7165C"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Применить термин «экземпляр ЭД».</w:t>
            </w:r>
          </w:p>
          <w:p w14:paraId="2AA774F3"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1870E1C" w14:textId="49A69146"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«7.8 Повторную поставку всех или отдельных экземпляров ЭД (например, в связи их утратой, износом и т. п.) выполняют по договору.».</w:t>
            </w:r>
          </w:p>
          <w:p w14:paraId="450D0051"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1ED1F64C" w14:textId="77777777" w:rsidR="00127A3C" w:rsidRPr="007D529F" w:rsidRDefault="00127A3C" w:rsidP="00127A3C">
            <w:pPr>
              <w:rPr>
                <w:rFonts w:ascii="Arial" w:hAnsi="Arial" w:cs="Arial"/>
                <w:sz w:val="20"/>
                <w:szCs w:val="20"/>
              </w:rPr>
            </w:pPr>
            <w:r w:rsidRPr="007D529F">
              <w:rPr>
                <w:rFonts w:ascii="Arial" w:hAnsi="Arial" w:cs="Arial"/>
                <w:sz w:val="20"/>
                <w:szCs w:val="20"/>
              </w:rPr>
              <w:t>В разделе 7 следует также применять термин «экземпляр ЭД», как в п. 4.6 настоящего проекта</w:t>
            </w:r>
          </w:p>
        </w:tc>
        <w:tc>
          <w:tcPr>
            <w:tcW w:w="3622" w:type="dxa"/>
          </w:tcPr>
          <w:p w14:paraId="463DA814"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4E84A8A0"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p w14:paraId="77E29766" w14:textId="5245E747" w:rsidR="0011084D" w:rsidRPr="007D529F" w:rsidRDefault="0011084D"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См. примечание к 7.1</w:t>
            </w:r>
          </w:p>
        </w:tc>
      </w:tr>
      <w:tr w:rsidR="00127A3C" w:rsidRPr="007D529F" w14:paraId="0578C508" w14:textId="77777777" w:rsidTr="00C37A0E">
        <w:tc>
          <w:tcPr>
            <w:tcW w:w="704" w:type="dxa"/>
            <w:tcBorders>
              <w:top w:val="single" w:sz="4" w:space="0" w:color="auto"/>
              <w:left w:val="single" w:sz="4" w:space="0" w:color="auto"/>
              <w:bottom w:val="single" w:sz="4" w:space="0" w:color="auto"/>
              <w:right w:val="single" w:sz="4" w:space="0" w:color="auto"/>
            </w:tcBorders>
          </w:tcPr>
          <w:p w14:paraId="63BB4EB6"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3C77535" w14:textId="4AE11FCA"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7.8</w:t>
            </w:r>
          </w:p>
        </w:tc>
        <w:tc>
          <w:tcPr>
            <w:tcW w:w="2126" w:type="dxa"/>
            <w:tcBorders>
              <w:top w:val="single" w:sz="4" w:space="0" w:color="auto"/>
              <w:left w:val="single" w:sz="4" w:space="0" w:color="auto"/>
              <w:bottom w:val="single" w:sz="4" w:space="0" w:color="auto"/>
              <w:right w:val="single" w:sz="4" w:space="0" w:color="auto"/>
            </w:tcBorders>
          </w:tcPr>
          <w:p w14:paraId="35E84AF8" w14:textId="398D6E36"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01C9E1B1"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8E3EF22"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«Повторную поставку всех или отдельных документов из комплекта ЭД … выполняют </w:t>
            </w:r>
            <w:r w:rsidRPr="007D529F">
              <w:rPr>
                <w:rFonts w:ascii="Arial" w:hAnsi="Arial" w:cs="Arial"/>
                <w:b/>
                <w:bCs/>
                <w:sz w:val="20"/>
                <w:szCs w:val="20"/>
              </w:rPr>
              <w:t>по договору</w:t>
            </w:r>
            <w:r w:rsidRPr="007D529F">
              <w:rPr>
                <w:rFonts w:ascii="Arial" w:hAnsi="Arial" w:cs="Arial"/>
                <w:sz w:val="20"/>
                <w:szCs w:val="20"/>
              </w:rPr>
              <w:t>.»</w:t>
            </w:r>
          </w:p>
          <w:p w14:paraId="5F6D2046"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87C0919"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«Повторную поставку всех или отдельных документов из комплекта ЭД … выполняют </w:t>
            </w:r>
            <w:r w:rsidRPr="007D529F">
              <w:rPr>
                <w:rFonts w:ascii="Arial" w:hAnsi="Arial" w:cs="Arial"/>
                <w:b/>
                <w:bCs/>
                <w:sz w:val="20"/>
                <w:szCs w:val="20"/>
              </w:rPr>
              <w:t>по новому договору</w:t>
            </w:r>
            <w:r w:rsidRPr="007D529F">
              <w:rPr>
                <w:rFonts w:ascii="Arial" w:hAnsi="Arial" w:cs="Arial"/>
                <w:sz w:val="20"/>
                <w:szCs w:val="20"/>
              </w:rPr>
              <w:t>.»</w:t>
            </w:r>
          </w:p>
          <w:p w14:paraId="4FA91507"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B90E855" w14:textId="24988835"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Уточнение формулировки</w:t>
            </w:r>
          </w:p>
        </w:tc>
        <w:tc>
          <w:tcPr>
            <w:tcW w:w="3622" w:type="dxa"/>
            <w:tcBorders>
              <w:top w:val="single" w:sz="4" w:space="0" w:color="auto"/>
              <w:left w:val="single" w:sz="4" w:space="0" w:color="auto"/>
              <w:bottom w:val="single" w:sz="4" w:space="0" w:color="auto"/>
              <w:right w:val="single" w:sz="4" w:space="0" w:color="auto"/>
            </w:tcBorders>
          </w:tcPr>
          <w:p w14:paraId="3792873D"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7DE5124B"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В формулировке «… по отдельному договору.»</w:t>
            </w:r>
          </w:p>
          <w:p w14:paraId="712DCF5B" w14:textId="57FBCE0A" w:rsidR="0011084D" w:rsidRPr="007D529F" w:rsidRDefault="0011084D"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См. примечание к 7.1</w:t>
            </w:r>
          </w:p>
        </w:tc>
      </w:tr>
      <w:tr w:rsidR="00127A3C" w:rsidRPr="007D529F" w14:paraId="32BFBEEB" w14:textId="77777777" w:rsidTr="00C37A0E">
        <w:tc>
          <w:tcPr>
            <w:tcW w:w="704" w:type="dxa"/>
            <w:tcBorders>
              <w:top w:val="single" w:sz="4" w:space="0" w:color="auto"/>
              <w:left w:val="single" w:sz="4" w:space="0" w:color="auto"/>
              <w:bottom w:val="single" w:sz="4" w:space="0" w:color="auto"/>
              <w:right w:val="single" w:sz="4" w:space="0" w:color="auto"/>
            </w:tcBorders>
          </w:tcPr>
          <w:p w14:paraId="483AAEC0"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E4ECCFA" w14:textId="5E4F4DDB"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7.8</w:t>
            </w:r>
          </w:p>
        </w:tc>
        <w:tc>
          <w:tcPr>
            <w:tcW w:w="2126" w:type="dxa"/>
            <w:tcBorders>
              <w:top w:val="single" w:sz="4" w:space="0" w:color="auto"/>
              <w:left w:val="single" w:sz="4" w:space="0" w:color="auto"/>
              <w:bottom w:val="single" w:sz="4" w:space="0" w:color="auto"/>
              <w:right w:val="single" w:sz="4" w:space="0" w:color="auto"/>
            </w:tcBorders>
          </w:tcPr>
          <w:p w14:paraId="001A4267" w14:textId="236AB4E2"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4FAA1246"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A8BEEE8"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 проекте Р 2.602 (п.4.5) описываются условия повторного тиражирования ЭД удостоверяющих документов на изделие, осуществляемое при проведении заводского ремонта изделия, а также о выпуске новых ЭД и правилах присвоения обозначения новым ЭД. Но в рассматриваемом проекте ГОСТ Р 2.601 – этих требований нет</w:t>
            </w:r>
          </w:p>
          <w:p w14:paraId="7482A526"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3068EED"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Необходимо добавить дополнительные требования в соответствии с замечанием</w:t>
            </w:r>
          </w:p>
          <w:p w14:paraId="232D089F"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A722A02" w14:textId="3BF11300"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Синхронизация и устранение разночтений в 2-х проектах одновременно выпускаемых ГОСТ Р 2.601 и ГОСТ Р 2.602</w:t>
            </w:r>
          </w:p>
        </w:tc>
        <w:tc>
          <w:tcPr>
            <w:tcW w:w="3622" w:type="dxa"/>
            <w:tcBorders>
              <w:top w:val="single" w:sz="4" w:space="0" w:color="auto"/>
              <w:left w:val="single" w:sz="4" w:space="0" w:color="auto"/>
              <w:bottom w:val="single" w:sz="4" w:space="0" w:color="auto"/>
              <w:right w:val="single" w:sz="4" w:space="0" w:color="auto"/>
            </w:tcBorders>
          </w:tcPr>
          <w:p w14:paraId="7E93E68B"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D13B097" w14:textId="416AB963"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Дополнен п. 6.3.</w:t>
            </w:r>
            <w:r w:rsidR="0011084D" w:rsidRPr="007D529F">
              <w:rPr>
                <w:rFonts w:ascii="Arial" w:hAnsi="Arial" w:cs="Arial"/>
                <w:sz w:val="20"/>
                <w:szCs w:val="20"/>
              </w:rPr>
              <w:t>5</w:t>
            </w:r>
            <w:r w:rsidR="00F4201F" w:rsidRPr="007D529F">
              <w:rPr>
                <w:rFonts w:ascii="Arial" w:hAnsi="Arial" w:cs="Arial"/>
                <w:sz w:val="20"/>
                <w:szCs w:val="20"/>
              </w:rPr>
              <w:t xml:space="preserve"> про правила присвоения обозначений новым ЭД на отремонтированное изделие.</w:t>
            </w:r>
          </w:p>
          <w:p w14:paraId="645BD093" w14:textId="77777777" w:rsidR="00F4201F" w:rsidRPr="007D529F" w:rsidRDefault="00F4201F" w:rsidP="00127A3C">
            <w:pPr>
              <w:tabs>
                <w:tab w:val="left" w:pos="11766"/>
              </w:tabs>
              <w:spacing w:line="276" w:lineRule="auto"/>
              <w:ind w:left="51"/>
              <w:rPr>
                <w:rFonts w:ascii="Arial" w:hAnsi="Arial" w:cs="Arial"/>
                <w:sz w:val="20"/>
                <w:szCs w:val="20"/>
              </w:rPr>
            </w:pPr>
          </w:p>
          <w:p w14:paraId="42C8536A" w14:textId="77777777" w:rsidR="00F4201F" w:rsidRPr="007D529F" w:rsidRDefault="00F4201F"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Особенностей в повторном тиражировании не видим</w:t>
            </w:r>
          </w:p>
          <w:p w14:paraId="58C2583B" w14:textId="1A34F4BC" w:rsidR="0011084D" w:rsidRPr="007D529F" w:rsidRDefault="0011084D"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См. примечание к 7.1</w:t>
            </w:r>
          </w:p>
        </w:tc>
      </w:tr>
      <w:tr w:rsidR="00127A3C" w:rsidRPr="007D529F" w14:paraId="14AC1AE6" w14:textId="77777777" w:rsidTr="00C37A0E">
        <w:tc>
          <w:tcPr>
            <w:tcW w:w="704" w:type="dxa"/>
            <w:tcBorders>
              <w:top w:val="single" w:sz="4" w:space="0" w:color="auto"/>
              <w:left w:val="single" w:sz="4" w:space="0" w:color="auto"/>
              <w:bottom w:val="single" w:sz="4" w:space="0" w:color="auto"/>
              <w:right w:val="single" w:sz="4" w:space="0" w:color="auto"/>
            </w:tcBorders>
          </w:tcPr>
          <w:p w14:paraId="678B84D6"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E73FA41" w14:textId="5857E49E"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А</w:t>
            </w:r>
          </w:p>
        </w:tc>
        <w:tc>
          <w:tcPr>
            <w:tcW w:w="2126" w:type="dxa"/>
            <w:tcBorders>
              <w:top w:val="single" w:sz="4" w:space="0" w:color="auto"/>
              <w:left w:val="single" w:sz="4" w:space="0" w:color="auto"/>
              <w:bottom w:val="single" w:sz="4" w:space="0" w:color="auto"/>
              <w:right w:val="single" w:sz="4" w:space="0" w:color="auto"/>
            </w:tcBorders>
          </w:tcPr>
          <w:p w14:paraId="72547AC2"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«Концерн «НПО «Аврора», письмо по эл. почте от 14.07.2026</w:t>
            </w:r>
          </w:p>
        </w:tc>
        <w:tc>
          <w:tcPr>
            <w:tcW w:w="7298" w:type="dxa"/>
            <w:tcBorders>
              <w:top w:val="single" w:sz="4" w:space="0" w:color="auto"/>
              <w:left w:val="single" w:sz="4" w:space="0" w:color="auto"/>
              <w:bottom w:val="single" w:sz="4" w:space="0" w:color="auto"/>
              <w:right w:val="single" w:sz="4" w:space="0" w:color="auto"/>
            </w:tcBorders>
          </w:tcPr>
          <w:p w14:paraId="2DF65B17"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53DFD5C" w14:textId="125A3273"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В Сводке (п.16) указано, что информация по возможности совмещения документов и присвоении им кода дополнительно включена в п. А.1.3. Но такого пункта нет в окончательной редакции ГОСТ Р.</w:t>
            </w:r>
          </w:p>
          <w:p w14:paraId="50766BAD" w14:textId="294E2E62" w:rsidR="00127A3C" w:rsidRPr="007D529F" w:rsidRDefault="00127A3C" w:rsidP="003573B6">
            <w:pPr>
              <w:spacing w:line="276" w:lineRule="auto"/>
              <w:rPr>
                <w:rFonts w:ascii="Arial" w:hAnsi="Arial" w:cs="Arial"/>
                <w:sz w:val="20"/>
                <w:szCs w:val="20"/>
                <w:u w:val="single"/>
              </w:rPr>
            </w:pPr>
          </w:p>
        </w:tc>
        <w:tc>
          <w:tcPr>
            <w:tcW w:w="3622" w:type="dxa"/>
            <w:tcBorders>
              <w:top w:val="single" w:sz="4" w:space="0" w:color="auto"/>
              <w:left w:val="single" w:sz="4" w:space="0" w:color="auto"/>
              <w:bottom w:val="single" w:sz="4" w:space="0" w:color="auto"/>
              <w:right w:val="single" w:sz="4" w:space="0" w:color="auto"/>
            </w:tcBorders>
          </w:tcPr>
          <w:p w14:paraId="1C6EBC85"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4BC30BE5" w14:textId="2B85093B"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При оформлении заключения разработчика в сводке была допущена ошибка. Должен был быть указан п. А.3.1 версии Приложения А из первой редакции проекта. Однако при доработке окончательной редакции по замечаниям организаций к </w:t>
            </w:r>
            <w:r w:rsidRPr="007D529F">
              <w:rPr>
                <w:rFonts w:ascii="Arial" w:hAnsi="Arial" w:cs="Arial"/>
                <w:sz w:val="20"/>
                <w:szCs w:val="20"/>
              </w:rPr>
              <w:lastRenderedPageBreak/>
              <w:t>Приложению А оно было заменено на другое по содержанию</w:t>
            </w:r>
          </w:p>
        </w:tc>
      </w:tr>
      <w:tr w:rsidR="00127A3C" w:rsidRPr="007D529F" w14:paraId="50DB976B" w14:textId="77777777" w:rsidTr="00C37A0E">
        <w:tc>
          <w:tcPr>
            <w:tcW w:w="704" w:type="dxa"/>
            <w:tcBorders>
              <w:top w:val="single" w:sz="4" w:space="0" w:color="auto"/>
              <w:left w:val="single" w:sz="4" w:space="0" w:color="auto"/>
              <w:bottom w:val="single" w:sz="4" w:space="0" w:color="auto"/>
              <w:right w:val="single" w:sz="4" w:space="0" w:color="auto"/>
            </w:tcBorders>
          </w:tcPr>
          <w:p w14:paraId="182047AF"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96ABA39" w14:textId="0EE22C9D"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А, А.1</w:t>
            </w:r>
          </w:p>
        </w:tc>
        <w:tc>
          <w:tcPr>
            <w:tcW w:w="2126" w:type="dxa"/>
            <w:tcBorders>
              <w:top w:val="single" w:sz="4" w:space="0" w:color="auto"/>
              <w:left w:val="single" w:sz="4" w:space="0" w:color="auto"/>
              <w:bottom w:val="single" w:sz="4" w:space="0" w:color="auto"/>
              <w:right w:val="single" w:sz="4" w:space="0" w:color="auto"/>
            </w:tcBorders>
          </w:tcPr>
          <w:p w14:paraId="7E76F8A4"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ФГБУ «ВНИИПО МЧС России», </w:t>
            </w:r>
            <w:r w:rsidRPr="007D529F">
              <w:rPr>
                <w:rFonts w:ascii="Arial" w:hAnsi="Arial" w:cs="Arial"/>
                <w:sz w:val="20"/>
                <w:szCs w:val="20"/>
              </w:rPr>
              <w:br/>
              <w:t>№ ИВ-117-13-5-2645 от 01.07.2026</w:t>
            </w:r>
          </w:p>
        </w:tc>
        <w:tc>
          <w:tcPr>
            <w:tcW w:w="7298" w:type="dxa"/>
            <w:tcBorders>
              <w:top w:val="single" w:sz="4" w:space="0" w:color="auto"/>
              <w:left w:val="single" w:sz="4" w:space="0" w:color="auto"/>
              <w:bottom w:val="single" w:sz="4" w:space="0" w:color="auto"/>
              <w:right w:val="single" w:sz="4" w:space="0" w:color="auto"/>
            </w:tcBorders>
          </w:tcPr>
          <w:p w14:paraId="352DA6E9"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36911E3" w14:textId="77ED4D65"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Объектно-ориентированный способ нумерации привязан к логистической структуре (ГОСТ Р 53392). Однако для простых изделий или изделий, по которым логистический анализ не проводится, этот способ неприменим. Дополнить пункт текстом в предлагаемой редакции.</w:t>
            </w:r>
          </w:p>
          <w:p w14:paraId="0A4A4D1D"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F7CF666" w14:textId="76412341"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«При отсутствии логистической структуры изделия, разработанной по ГОСТ Р 53392, применение объектно-ориентированной нумерации не является обязательным; допускается применять традиционную сквозную нумерацию по ГОСТ Р 2.105.».</w:t>
            </w:r>
          </w:p>
          <w:p w14:paraId="684B0A8C"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1E0951F" w14:textId="25545F2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Предотвращает ситуацию, когда разработчик обязан применять сложную систему нумерации, не имея для этого исходных данных (логистической структуры)</w:t>
            </w:r>
          </w:p>
        </w:tc>
        <w:tc>
          <w:tcPr>
            <w:tcW w:w="3622" w:type="dxa"/>
            <w:tcBorders>
              <w:top w:val="single" w:sz="4" w:space="0" w:color="auto"/>
              <w:left w:val="single" w:sz="4" w:space="0" w:color="auto"/>
              <w:bottom w:val="single" w:sz="4" w:space="0" w:color="auto"/>
              <w:right w:val="single" w:sz="4" w:space="0" w:color="auto"/>
            </w:tcBorders>
          </w:tcPr>
          <w:p w14:paraId="4DC4A0D2" w14:textId="261594DC"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0CFE3A10"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 xml:space="preserve">Приложение А </w:t>
            </w:r>
            <w:r w:rsidR="00F4201F" w:rsidRPr="007D529F">
              <w:rPr>
                <w:rFonts w:ascii="Arial" w:hAnsi="Arial" w:cs="Arial"/>
                <w:sz w:val="20"/>
                <w:szCs w:val="20"/>
              </w:rPr>
              <w:t>существенно переработано, в том числе в рамках доработки ГОСТ Р 2.611, так как в исходном виде применять его было затруднительно.</w:t>
            </w:r>
          </w:p>
          <w:p w14:paraId="18ECD607" w14:textId="6043ABB0" w:rsidR="00F4201F" w:rsidRPr="007D529F" w:rsidRDefault="00F4201F"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Замечание в новом тексте приложения А учтено.</w:t>
            </w:r>
          </w:p>
        </w:tc>
      </w:tr>
      <w:tr w:rsidR="00127A3C" w:rsidRPr="007D529F" w14:paraId="289BF6B6" w14:textId="77777777" w:rsidTr="00C37A0E">
        <w:tc>
          <w:tcPr>
            <w:tcW w:w="704" w:type="dxa"/>
            <w:tcBorders>
              <w:top w:val="single" w:sz="4" w:space="0" w:color="auto"/>
              <w:left w:val="single" w:sz="4" w:space="0" w:color="auto"/>
              <w:bottom w:val="single" w:sz="4" w:space="0" w:color="auto"/>
              <w:right w:val="single" w:sz="4" w:space="0" w:color="auto"/>
            </w:tcBorders>
          </w:tcPr>
          <w:p w14:paraId="31CBA656"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CB8F606"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А, А.3</w:t>
            </w:r>
          </w:p>
        </w:tc>
        <w:tc>
          <w:tcPr>
            <w:tcW w:w="2126" w:type="dxa"/>
            <w:tcBorders>
              <w:top w:val="single" w:sz="4" w:space="0" w:color="auto"/>
              <w:left w:val="single" w:sz="4" w:space="0" w:color="auto"/>
              <w:bottom w:val="single" w:sz="4" w:space="0" w:color="auto"/>
              <w:right w:val="single" w:sz="4" w:space="0" w:color="auto"/>
            </w:tcBorders>
          </w:tcPr>
          <w:p w14:paraId="0EC33AA5"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«ЦНИИТОЧМАШ», </w:t>
            </w:r>
          </w:p>
          <w:p w14:paraId="72AD8628"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5702/65 от 26.06.2026</w:t>
            </w:r>
          </w:p>
        </w:tc>
        <w:tc>
          <w:tcPr>
            <w:tcW w:w="7298" w:type="dxa"/>
            <w:tcBorders>
              <w:top w:val="single" w:sz="4" w:space="0" w:color="auto"/>
              <w:left w:val="single" w:sz="4" w:space="0" w:color="auto"/>
              <w:bottom w:val="single" w:sz="4" w:space="0" w:color="auto"/>
              <w:right w:val="single" w:sz="4" w:space="0" w:color="auto"/>
            </w:tcBorders>
          </w:tcPr>
          <w:p w14:paraId="0600B1E8"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3B5D10B"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В Примечании пропущена запятая перед словами «а третьим элементом …».</w:t>
            </w:r>
          </w:p>
          <w:p w14:paraId="122DF799"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8807144"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Пунктуация</w:t>
            </w:r>
          </w:p>
        </w:tc>
        <w:tc>
          <w:tcPr>
            <w:tcW w:w="3622" w:type="dxa"/>
            <w:tcBorders>
              <w:top w:val="single" w:sz="4" w:space="0" w:color="auto"/>
              <w:left w:val="single" w:sz="4" w:space="0" w:color="auto"/>
              <w:bottom w:val="single" w:sz="4" w:space="0" w:color="auto"/>
              <w:right w:val="single" w:sz="4" w:space="0" w:color="auto"/>
            </w:tcBorders>
          </w:tcPr>
          <w:p w14:paraId="2B92A65E" w14:textId="5DE1978F" w:rsidR="00F4201F" w:rsidRPr="007D529F" w:rsidRDefault="00F4201F" w:rsidP="00F4201F">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p w14:paraId="34052590" w14:textId="77777777" w:rsidR="00F4201F" w:rsidRPr="007D529F" w:rsidRDefault="00F4201F" w:rsidP="00F4201F">
            <w:pPr>
              <w:tabs>
                <w:tab w:val="left" w:pos="11766"/>
              </w:tabs>
              <w:spacing w:line="276" w:lineRule="auto"/>
              <w:ind w:left="51"/>
              <w:rPr>
                <w:rFonts w:ascii="Arial" w:hAnsi="Arial" w:cs="Arial"/>
                <w:sz w:val="20"/>
                <w:szCs w:val="20"/>
              </w:rPr>
            </w:pPr>
            <w:r w:rsidRPr="007D529F">
              <w:rPr>
                <w:rFonts w:ascii="Arial" w:hAnsi="Arial" w:cs="Arial"/>
                <w:sz w:val="20"/>
                <w:szCs w:val="20"/>
              </w:rPr>
              <w:t>Приложение А существенно переработано, в том числе в рамках доработки ГОСТ Р 2.611, так как в исходном виде применять его было затруднительно.</w:t>
            </w:r>
          </w:p>
          <w:p w14:paraId="4285F886" w14:textId="0AB70DA2" w:rsidR="00127A3C" w:rsidRPr="007D529F" w:rsidRDefault="00127A3C" w:rsidP="00127A3C">
            <w:pPr>
              <w:tabs>
                <w:tab w:val="left" w:pos="11766"/>
              </w:tabs>
              <w:spacing w:line="276" w:lineRule="auto"/>
              <w:ind w:left="51"/>
              <w:rPr>
                <w:rFonts w:ascii="Arial" w:hAnsi="Arial" w:cs="Arial"/>
                <w:sz w:val="20"/>
                <w:szCs w:val="20"/>
              </w:rPr>
            </w:pPr>
          </w:p>
        </w:tc>
      </w:tr>
      <w:tr w:rsidR="00127A3C" w:rsidRPr="007D529F" w14:paraId="7BEF1F67" w14:textId="77777777" w:rsidTr="00C37A0E">
        <w:tc>
          <w:tcPr>
            <w:tcW w:w="704" w:type="dxa"/>
          </w:tcPr>
          <w:p w14:paraId="0CA3709B"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5239C82"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А, А.7</w:t>
            </w:r>
          </w:p>
        </w:tc>
        <w:tc>
          <w:tcPr>
            <w:tcW w:w="2126" w:type="dxa"/>
          </w:tcPr>
          <w:p w14:paraId="72381BE3"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ООО «КСК-Инжиниринг», </w:t>
            </w:r>
            <w:r w:rsidRPr="007D529F">
              <w:rPr>
                <w:rFonts w:ascii="Arial" w:hAnsi="Arial" w:cs="Arial"/>
                <w:sz w:val="20"/>
                <w:szCs w:val="20"/>
              </w:rPr>
              <w:br/>
              <w:t>№ ИЦ-990/26 от 24.06.2026</w:t>
            </w:r>
          </w:p>
        </w:tc>
        <w:tc>
          <w:tcPr>
            <w:tcW w:w="7298" w:type="dxa"/>
          </w:tcPr>
          <w:p w14:paraId="6D92CC9F"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3C0E507"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К таблице А.1 приведено наименование.</w:t>
            </w:r>
          </w:p>
          <w:p w14:paraId="0A1EFB5D"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К таблице А.2 наименования не приведено.</w:t>
            </w:r>
          </w:p>
          <w:p w14:paraId="619DCCA4"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При этом в обоих случаях над таблицами точно описано их содержание. Рекомендуется единообразный подход к оформлению таблиц в пределах одного стандарта</w:t>
            </w:r>
          </w:p>
          <w:p w14:paraId="128C9378"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6020AD5"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Требование ГОСТ 1.5-2001 (пункт 4.5.2)</w:t>
            </w:r>
          </w:p>
        </w:tc>
        <w:tc>
          <w:tcPr>
            <w:tcW w:w="3622" w:type="dxa"/>
          </w:tcPr>
          <w:p w14:paraId="7C894599" w14:textId="77777777" w:rsidR="00F4201F" w:rsidRPr="007D529F" w:rsidRDefault="00F4201F" w:rsidP="00F4201F">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393FFABD" w14:textId="77777777" w:rsidR="00F4201F" w:rsidRPr="007D529F" w:rsidRDefault="00F4201F" w:rsidP="00F4201F">
            <w:pPr>
              <w:tabs>
                <w:tab w:val="left" w:pos="11766"/>
              </w:tabs>
              <w:spacing w:line="276" w:lineRule="auto"/>
              <w:ind w:left="51"/>
              <w:rPr>
                <w:rFonts w:ascii="Arial" w:hAnsi="Arial" w:cs="Arial"/>
                <w:sz w:val="20"/>
                <w:szCs w:val="20"/>
              </w:rPr>
            </w:pPr>
            <w:r w:rsidRPr="007D529F">
              <w:rPr>
                <w:rFonts w:ascii="Arial" w:hAnsi="Arial" w:cs="Arial"/>
                <w:sz w:val="20"/>
                <w:szCs w:val="20"/>
              </w:rPr>
              <w:t>Приложение А существенно переработано, в том числе в рамках доработки ГОСТ Р 2.611, так как в исходном виде применять его было затруднительно.</w:t>
            </w:r>
          </w:p>
          <w:p w14:paraId="0766559D" w14:textId="32803BF7" w:rsidR="00127A3C" w:rsidRPr="007D529F" w:rsidRDefault="00127A3C" w:rsidP="00127A3C">
            <w:pPr>
              <w:tabs>
                <w:tab w:val="left" w:pos="11766"/>
              </w:tabs>
              <w:spacing w:line="276" w:lineRule="auto"/>
              <w:ind w:left="51"/>
              <w:rPr>
                <w:rFonts w:ascii="Arial" w:hAnsi="Arial" w:cs="Arial"/>
                <w:sz w:val="20"/>
                <w:szCs w:val="20"/>
              </w:rPr>
            </w:pPr>
          </w:p>
        </w:tc>
      </w:tr>
      <w:tr w:rsidR="00127A3C" w:rsidRPr="007D529F" w14:paraId="77E8B910" w14:textId="77777777" w:rsidTr="00C37A0E">
        <w:tc>
          <w:tcPr>
            <w:tcW w:w="704" w:type="dxa"/>
            <w:tcBorders>
              <w:top w:val="single" w:sz="4" w:space="0" w:color="auto"/>
              <w:left w:val="single" w:sz="4" w:space="0" w:color="auto"/>
              <w:bottom w:val="single" w:sz="4" w:space="0" w:color="auto"/>
              <w:right w:val="single" w:sz="4" w:space="0" w:color="auto"/>
            </w:tcBorders>
          </w:tcPr>
          <w:p w14:paraId="2EA1C71F"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4A4D8777"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w:t>
            </w:r>
          </w:p>
          <w:p w14:paraId="50151212"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0F60BC4E" w14:textId="1A772BCC" w:rsidR="00F4201F" w:rsidRPr="007D529F" w:rsidRDefault="00F4201F" w:rsidP="00127A3C">
            <w:pPr>
              <w:autoSpaceDE w:val="0"/>
              <w:autoSpaceDN w:val="0"/>
              <w:adjustRightInd w:val="0"/>
              <w:spacing w:line="276" w:lineRule="auto"/>
              <w:rPr>
                <w:rFonts w:ascii="Arial" w:hAnsi="Arial" w:cs="Arial"/>
                <w:b/>
                <w:bCs/>
                <w:sz w:val="20"/>
                <w:szCs w:val="20"/>
              </w:rPr>
            </w:pPr>
            <w:r w:rsidRPr="007D529F">
              <w:rPr>
                <w:rFonts w:ascii="Arial" w:hAnsi="Arial" w:cs="Arial"/>
                <w:b/>
                <w:bCs/>
                <w:sz w:val="20"/>
                <w:szCs w:val="20"/>
              </w:rPr>
              <w:t>(новое Приложение В)</w:t>
            </w:r>
          </w:p>
        </w:tc>
        <w:tc>
          <w:tcPr>
            <w:tcW w:w="2126" w:type="dxa"/>
            <w:tcBorders>
              <w:top w:val="single" w:sz="4" w:space="0" w:color="auto"/>
              <w:left w:val="single" w:sz="4" w:space="0" w:color="auto"/>
              <w:bottom w:val="single" w:sz="4" w:space="0" w:color="auto"/>
              <w:right w:val="single" w:sz="4" w:space="0" w:color="auto"/>
            </w:tcBorders>
          </w:tcPr>
          <w:p w14:paraId="0D24A6F0"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ООО «ТМХ Технологии»,</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Borders>
              <w:top w:val="single" w:sz="4" w:space="0" w:color="auto"/>
              <w:left w:val="single" w:sz="4" w:space="0" w:color="auto"/>
              <w:bottom w:val="single" w:sz="4" w:space="0" w:color="auto"/>
              <w:right w:val="single" w:sz="4" w:space="0" w:color="auto"/>
            </w:tcBorders>
          </w:tcPr>
          <w:p w14:paraId="5224EF8F"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E072324" w14:textId="5685328D"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Наименование « … требований по безопасности» отличается по формулировке от принятой в проекте ГОСТ Р 2.610 («требования к безопасности»).</w:t>
            </w:r>
          </w:p>
          <w:p w14:paraId="6E924638"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7C9CB519" w14:textId="3299E782"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lastRenderedPageBreak/>
              <w:t>Привести к единообразию.</w:t>
            </w:r>
          </w:p>
          <w:p w14:paraId="7CC86994"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F874C4D" w14:textId="394EC309"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Следует в одной системе стандартов использовать единые термины</w:t>
            </w:r>
          </w:p>
        </w:tc>
        <w:tc>
          <w:tcPr>
            <w:tcW w:w="3622" w:type="dxa"/>
            <w:tcBorders>
              <w:top w:val="single" w:sz="4" w:space="0" w:color="auto"/>
              <w:left w:val="single" w:sz="4" w:space="0" w:color="auto"/>
              <w:bottom w:val="single" w:sz="4" w:space="0" w:color="auto"/>
              <w:right w:val="single" w:sz="4" w:space="0" w:color="auto"/>
            </w:tcBorders>
          </w:tcPr>
          <w:p w14:paraId="28B9F276"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7486F16C" w14:textId="4C21CDE6"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Проект ГОСТ Р 2.610 отредактирован с учетом замечаний разных организаций к данной формулировке</w:t>
            </w:r>
          </w:p>
        </w:tc>
      </w:tr>
      <w:tr w:rsidR="00127A3C" w:rsidRPr="007D529F" w14:paraId="579A895C" w14:textId="77777777" w:rsidTr="00C37A0E">
        <w:tc>
          <w:tcPr>
            <w:tcW w:w="704" w:type="dxa"/>
          </w:tcPr>
          <w:p w14:paraId="33F0CB78"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1634A79"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 Б.1</w:t>
            </w:r>
          </w:p>
          <w:p w14:paraId="1B50D552"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37BA9AA7" w14:textId="07147605"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В)</w:t>
            </w:r>
          </w:p>
        </w:tc>
        <w:tc>
          <w:tcPr>
            <w:tcW w:w="2126" w:type="dxa"/>
          </w:tcPr>
          <w:p w14:paraId="0CCBCD44"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018E5FF5"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4E03DA99"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Исключить текст, приведенный в скобках: «(информационный блок)» (</w:t>
            </w:r>
            <w:r w:rsidRPr="007D529F">
              <w:rPr>
                <w:rFonts w:ascii="Arial" w:hAnsi="Arial" w:cs="Arial"/>
                <w:b/>
                <w:bCs/>
                <w:sz w:val="20"/>
                <w:szCs w:val="20"/>
              </w:rPr>
              <w:t>или</w:t>
            </w:r>
            <w:r w:rsidRPr="007D529F">
              <w:rPr>
                <w:rFonts w:ascii="Arial" w:hAnsi="Arial" w:cs="Arial"/>
                <w:sz w:val="20"/>
                <w:szCs w:val="20"/>
              </w:rPr>
              <w:t xml:space="preserve"> применять его в тексте приложения Б).</w:t>
            </w:r>
          </w:p>
          <w:p w14:paraId="05B2A078"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0C2D01F"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«Б.1 Каждое самостоятельное требование по безопасности оформляют отдельным элементом.».</w:t>
            </w:r>
          </w:p>
          <w:p w14:paraId="51F1367A"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DC3B9CB" w14:textId="77777777" w:rsidR="00127A3C" w:rsidRPr="007D529F" w:rsidRDefault="00127A3C" w:rsidP="00127A3C">
            <w:pPr>
              <w:rPr>
                <w:rFonts w:ascii="Arial" w:hAnsi="Arial" w:cs="Arial"/>
                <w:sz w:val="20"/>
                <w:szCs w:val="20"/>
              </w:rPr>
            </w:pPr>
            <w:r w:rsidRPr="007D529F">
              <w:rPr>
                <w:rFonts w:ascii="Arial" w:hAnsi="Arial" w:cs="Arial"/>
                <w:sz w:val="20"/>
                <w:szCs w:val="20"/>
              </w:rPr>
              <w:t>Определение приведено один раз и больше не применяется по тексту</w:t>
            </w:r>
          </w:p>
        </w:tc>
        <w:tc>
          <w:tcPr>
            <w:tcW w:w="3622" w:type="dxa"/>
          </w:tcPr>
          <w:p w14:paraId="7412AAFA" w14:textId="256EF3B2"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48BB618F" w14:textId="789ABB18"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По второму варианту. Данный термин применен далее по тексту Приложения</w:t>
            </w:r>
          </w:p>
        </w:tc>
      </w:tr>
      <w:tr w:rsidR="00127A3C" w:rsidRPr="007D529F" w14:paraId="06F3EB35" w14:textId="77777777" w:rsidTr="00C37A0E">
        <w:tc>
          <w:tcPr>
            <w:tcW w:w="704" w:type="dxa"/>
          </w:tcPr>
          <w:p w14:paraId="2C45BFB6"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457E39B"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 Б.2</w:t>
            </w:r>
          </w:p>
          <w:p w14:paraId="198D5030"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0AD86DFB" w14:textId="5D4A034C"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В)</w:t>
            </w:r>
          </w:p>
        </w:tc>
        <w:tc>
          <w:tcPr>
            <w:tcW w:w="2126" w:type="dxa"/>
          </w:tcPr>
          <w:p w14:paraId="2BFFE6E3"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13496EDB"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32E799D" w14:textId="0709800A"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Дополнить словами «по безопасности» (требование).</w:t>
            </w:r>
          </w:p>
          <w:p w14:paraId="6FA5F004"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BF5CDED" w14:textId="4AEA86E2"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«Б.2 Текст требования по безопасности может включать один или несколько абзацев, а также простой (одноуровневый) список.».</w:t>
            </w:r>
          </w:p>
          <w:p w14:paraId="39B67D8C"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8FB4771" w14:textId="5865269C" w:rsidR="00127A3C" w:rsidRPr="007D529F" w:rsidRDefault="00127A3C" w:rsidP="00127A3C">
            <w:pPr>
              <w:rPr>
                <w:rFonts w:ascii="Arial" w:hAnsi="Arial" w:cs="Arial"/>
                <w:sz w:val="20"/>
                <w:szCs w:val="20"/>
              </w:rPr>
            </w:pPr>
            <w:r w:rsidRPr="007D529F">
              <w:rPr>
                <w:rFonts w:ascii="Arial" w:hAnsi="Arial" w:cs="Arial"/>
                <w:sz w:val="20"/>
                <w:szCs w:val="20"/>
              </w:rPr>
              <w:t>Уточнение для однозначного понимания</w:t>
            </w:r>
          </w:p>
        </w:tc>
        <w:tc>
          <w:tcPr>
            <w:tcW w:w="3622" w:type="dxa"/>
          </w:tcPr>
          <w:p w14:paraId="30451252"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4AF07CE3" w14:textId="1137B3A5" w:rsidR="00246C30" w:rsidRPr="007D529F" w:rsidRDefault="00246C30"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редакции по замечаниям также и других организаций</w:t>
            </w:r>
          </w:p>
        </w:tc>
      </w:tr>
      <w:tr w:rsidR="00127A3C" w:rsidRPr="007D529F" w14:paraId="39EF4CCC" w14:textId="77777777" w:rsidTr="00C37A0E">
        <w:tc>
          <w:tcPr>
            <w:tcW w:w="704" w:type="dxa"/>
          </w:tcPr>
          <w:p w14:paraId="374B639F"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01C059C"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 Б.4</w:t>
            </w:r>
          </w:p>
          <w:p w14:paraId="0623CE75"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623998D6" w14:textId="26B42191"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В)</w:t>
            </w:r>
          </w:p>
        </w:tc>
        <w:tc>
          <w:tcPr>
            <w:tcW w:w="2126" w:type="dxa"/>
          </w:tcPr>
          <w:p w14:paraId="56A92DEC"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33538AF4"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70692C7" w14:textId="40B71A9D"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Заменить «изготавливаемых экземплярах эксплуатационных документов» на «экземплярах ЭД».</w:t>
            </w:r>
          </w:p>
          <w:p w14:paraId="358F6744"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59796309" w14:textId="3772BAD6"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«Б.4 Для выделения в тексте требований по безопасности следует применять цвет, если его передача возможна в экземплярах ЭД, а также размер …».</w:t>
            </w:r>
          </w:p>
          <w:p w14:paraId="45BE4B04"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3050BD3C" w14:textId="78AD4B09" w:rsidR="00127A3C" w:rsidRPr="007D529F" w:rsidRDefault="00127A3C" w:rsidP="00127A3C">
            <w:pPr>
              <w:rPr>
                <w:rFonts w:ascii="Arial" w:hAnsi="Arial" w:cs="Arial"/>
                <w:sz w:val="20"/>
                <w:szCs w:val="20"/>
              </w:rPr>
            </w:pPr>
            <w:r w:rsidRPr="007D529F">
              <w:rPr>
                <w:rFonts w:ascii="Arial" w:hAnsi="Arial" w:cs="Arial"/>
                <w:sz w:val="20"/>
                <w:szCs w:val="20"/>
              </w:rPr>
              <w:t>Следует применять приведенные в стандарте термины</w:t>
            </w:r>
          </w:p>
        </w:tc>
        <w:tc>
          <w:tcPr>
            <w:tcW w:w="3622" w:type="dxa"/>
          </w:tcPr>
          <w:p w14:paraId="2478660A"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4F56BF40" w14:textId="77777777" w:rsidTr="00C37A0E">
        <w:tc>
          <w:tcPr>
            <w:tcW w:w="704" w:type="dxa"/>
          </w:tcPr>
          <w:p w14:paraId="687466C2"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4F80335"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 Б.5</w:t>
            </w:r>
          </w:p>
          <w:p w14:paraId="5421F65E"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54971D88" w14:textId="35F54AEB"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В)</w:t>
            </w:r>
          </w:p>
        </w:tc>
        <w:tc>
          <w:tcPr>
            <w:tcW w:w="2126" w:type="dxa"/>
          </w:tcPr>
          <w:p w14:paraId="4454CA51"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03E24C16"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B8DA67C"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Исключить последнее предложение.</w:t>
            </w:r>
          </w:p>
          <w:p w14:paraId="2CC20406"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A2112C1"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«Б.5 Надписи «ЗАПРЕЩАЕТСЯ» «ПРЕДУПРЕЖДЕНИЕ», «ВНИМАНИЕ» следует выполнять полужирным шрифтом, размером 14 </w:t>
            </w:r>
            <w:proofErr w:type="spellStart"/>
            <w:r w:rsidRPr="007D529F">
              <w:rPr>
                <w:rFonts w:ascii="Arial" w:hAnsi="Arial" w:cs="Arial"/>
                <w:sz w:val="20"/>
                <w:szCs w:val="20"/>
              </w:rPr>
              <w:t>пт</w:t>
            </w:r>
            <w:proofErr w:type="spellEnd"/>
            <w:r w:rsidRPr="007D529F">
              <w:rPr>
                <w:rFonts w:ascii="Arial" w:hAnsi="Arial" w:cs="Arial"/>
                <w:sz w:val="20"/>
                <w:szCs w:val="20"/>
              </w:rPr>
              <w:t xml:space="preserve"> (при необходимости допускается использовать размер 12 </w:t>
            </w:r>
            <w:proofErr w:type="spellStart"/>
            <w:r w:rsidRPr="007D529F">
              <w:rPr>
                <w:rFonts w:ascii="Arial" w:hAnsi="Arial" w:cs="Arial"/>
                <w:sz w:val="20"/>
                <w:szCs w:val="20"/>
              </w:rPr>
              <w:t>пт</w:t>
            </w:r>
            <w:proofErr w:type="spellEnd"/>
            <w:r w:rsidRPr="007D529F">
              <w:rPr>
                <w:rFonts w:ascii="Arial" w:hAnsi="Arial" w:cs="Arial"/>
                <w:sz w:val="20"/>
                <w:szCs w:val="20"/>
              </w:rPr>
              <w:t>), прописными буквами и выравнивать по центру.».</w:t>
            </w:r>
          </w:p>
          <w:p w14:paraId="13E96E59"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D3B0DAB" w14:textId="77777777" w:rsidR="00127A3C" w:rsidRPr="007D529F" w:rsidRDefault="00127A3C" w:rsidP="00127A3C">
            <w:pPr>
              <w:rPr>
                <w:rFonts w:ascii="Arial" w:hAnsi="Arial" w:cs="Arial"/>
                <w:sz w:val="20"/>
                <w:szCs w:val="20"/>
              </w:rPr>
            </w:pPr>
            <w:r w:rsidRPr="007D529F">
              <w:rPr>
                <w:rFonts w:ascii="Arial" w:hAnsi="Arial" w:cs="Arial"/>
                <w:sz w:val="20"/>
                <w:szCs w:val="20"/>
              </w:rPr>
              <w:t xml:space="preserve">Текст требования по безопасности – часть текста документа, поэтому все требования ГОСТ Р 2.105 в части оформления, за исключением указанных </w:t>
            </w:r>
            <w:r w:rsidRPr="007D529F">
              <w:rPr>
                <w:rFonts w:ascii="Arial" w:hAnsi="Arial" w:cs="Arial"/>
                <w:sz w:val="20"/>
                <w:szCs w:val="20"/>
              </w:rPr>
              <w:lastRenderedPageBreak/>
              <w:t>в данном приложении, должны быть выполнены без дополнительных указаний. Указанные элементы (параграфы, элементы перечня) не применяются при оформлении текстовых документов</w:t>
            </w:r>
          </w:p>
        </w:tc>
        <w:tc>
          <w:tcPr>
            <w:tcW w:w="3622" w:type="dxa"/>
          </w:tcPr>
          <w:p w14:paraId="1371444C"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5D8841F2" w14:textId="53FA67BB" w:rsidR="00921C20" w:rsidRPr="007D529F" w:rsidRDefault="00921C20"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В уточненной редакции</w:t>
            </w:r>
          </w:p>
        </w:tc>
      </w:tr>
      <w:tr w:rsidR="00127A3C" w:rsidRPr="007D529F" w14:paraId="70CA8F6D" w14:textId="77777777" w:rsidTr="00C37A0E">
        <w:tc>
          <w:tcPr>
            <w:tcW w:w="704" w:type="dxa"/>
          </w:tcPr>
          <w:p w14:paraId="45103039"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57E9C00"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 Б.6</w:t>
            </w:r>
          </w:p>
          <w:p w14:paraId="4657471F"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1916DE5D" w14:textId="1D503D11"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В)</w:t>
            </w:r>
          </w:p>
        </w:tc>
        <w:tc>
          <w:tcPr>
            <w:tcW w:w="2126" w:type="dxa"/>
          </w:tcPr>
          <w:p w14:paraId="1D5D5F98"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2228FA7A"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91DCCE6" w14:textId="77777777" w:rsidR="00127A3C" w:rsidRPr="007D529F" w:rsidRDefault="00127A3C" w:rsidP="00127A3C">
            <w:pPr>
              <w:rPr>
                <w:rFonts w:ascii="Arial" w:hAnsi="Arial" w:cs="Arial"/>
                <w:sz w:val="20"/>
                <w:szCs w:val="20"/>
              </w:rPr>
            </w:pPr>
            <w:r w:rsidRPr="007D529F">
              <w:rPr>
                <w:rFonts w:ascii="Arial" w:hAnsi="Arial" w:cs="Arial"/>
                <w:sz w:val="20"/>
                <w:szCs w:val="20"/>
              </w:rPr>
              <w:t>1) Указать другой (более крупный) размер шрифта.</w:t>
            </w:r>
          </w:p>
          <w:p w14:paraId="274A5E56" w14:textId="77777777" w:rsidR="00127A3C" w:rsidRPr="007D529F" w:rsidRDefault="00127A3C" w:rsidP="00127A3C">
            <w:pPr>
              <w:rPr>
                <w:rFonts w:ascii="Arial" w:hAnsi="Arial" w:cs="Arial"/>
                <w:sz w:val="20"/>
                <w:szCs w:val="20"/>
              </w:rPr>
            </w:pPr>
            <w:r w:rsidRPr="007D529F">
              <w:rPr>
                <w:rFonts w:ascii="Arial" w:hAnsi="Arial" w:cs="Arial"/>
                <w:sz w:val="20"/>
                <w:szCs w:val="20"/>
              </w:rPr>
              <w:t>2) Указать требования к начертанию текста (полужирный шрифт).</w:t>
            </w:r>
          </w:p>
          <w:p w14:paraId="6B11C75B"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2) Исключить предложение «Дополнительный интервал после параграфов и элементов перечня в предупреждении должен быть аналогичен интервалу для параграфов и элементов перечня.».</w:t>
            </w:r>
          </w:p>
          <w:p w14:paraId="0F6C4DD2"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48F227FD" w14:textId="4B43B348"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«Б.6 Текст предупреждения следует выполнять курсивным полужирным шрифтом одного размера с надписями «ЗАПРЕЩАЕТСЯ», «ПРЕДУПРЕЖДЕНИЕ», «ВНИМАНИЕ» (при необходимости допускается использовать размер 12 </w:t>
            </w:r>
            <w:proofErr w:type="spellStart"/>
            <w:r w:rsidRPr="007D529F">
              <w:rPr>
                <w:rFonts w:ascii="Arial" w:hAnsi="Arial" w:cs="Arial"/>
                <w:sz w:val="20"/>
                <w:szCs w:val="20"/>
              </w:rPr>
              <w:t>пт</w:t>
            </w:r>
            <w:proofErr w:type="spellEnd"/>
            <w:r w:rsidRPr="007D529F">
              <w:rPr>
                <w:rFonts w:ascii="Arial" w:hAnsi="Arial" w:cs="Arial"/>
                <w:sz w:val="20"/>
                <w:szCs w:val="20"/>
              </w:rPr>
              <w:t>) шрифтом и строчными буквами.».</w:t>
            </w:r>
          </w:p>
          <w:p w14:paraId="2927E811"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AFE8C25" w14:textId="77777777" w:rsidR="00127A3C" w:rsidRPr="007D529F" w:rsidRDefault="00127A3C" w:rsidP="00127A3C">
            <w:pPr>
              <w:rPr>
                <w:rFonts w:ascii="Arial" w:hAnsi="Arial" w:cs="Arial"/>
                <w:sz w:val="20"/>
                <w:szCs w:val="20"/>
              </w:rPr>
            </w:pPr>
            <w:r w:rsidRPr="007D529F">
              <w:rPr>
                <w:rFonts w:ascii="Arial" w:hAnsi="Arial" w:cs="Arial"/>
                <w:sz w:val="20"/>
                <w:szCs w:val="20"/>
              </w:rPr>
              <w:t xml:space="preserve">1) 11 </w:t>
            </w:r>
            <w:proofErr w:type="spellStart"/>
            <w:r w:rsidRPr="007D529F">
              <w:rPr>
                <w:rFonts w:ascii="Arial" w:hAnsi="Arial" w:cs="Arial"/>
                <w:sz w:val="20"/>
                <w:szCs w:val="20"/>
              </w:rPr>
              <w:t>пт</w:t>
            </w:r>
            <w:proofErr w:type="spellEnd"/>
            <w:r w:rsidRPr="007D529F">
              <w:rPr>
                <w:rFonts w:ascii="Arial" w:hAnsi="Arial" w:cs="Arial"/>
                <w:sz w:val="20"/>
                <w:szCs w:val="20"/>
              </w:rPr>
              <w:t xml:space="preserve"> - мелкий шрифт для требований безопасности, не следует ограничивать размер шрифта.</w:t>
            </w:r>
          </w:p>
          <w:p w14:paraId="12535B95" w14:textId="77777777" w:rsidR="00127A3C" w:rsidRPr="007D529F" w:rsidRDefault="00127A3C" w:rsidP="00127A3C">
            <w:pPr>
              <w:rPr>
                <w:rFonts w:ascii="Arial" w:hAnsi="Arial" w:cs="Arial"/>
                <w:sz w:val="20"/>
                <w:szCs w:val="20"/>
              </w:rPr>
            </w:pPr>
            <w:r w:rsidRPr="007D529F">
              <w:rPr>
                <w:rFonts w:ascii="Arial" w:hAnsi="Arial" w:cs="Arial"/>
                <w:sz w:val="20"/>
                <w:szCs w:val="20"/>
              </w:rPr>
              <w:t>2) Приведение в соответствие с примерами на рисунках Б.1, Б.2, Б.3.</w:t>
            </w:r>
          </w:p>
          <w:p w14:paraId="22ED2B96" w14:textId="77777777" w:rsidR="00127A3C" w:rsidRPr="007D529F" w:rsidRDefault="00127A3C" w:rsidP="00127A3C">
            <w:pPr>
              <w:rPr>
                <w:rFonts w:ascii="Arial" w:hAnsi="Arial" w:cs="Arial"/>
                <w:sz w:val="20"/>
                <w:szCs w:val="20"/>
              </w:rPr>
            </w:pPr>
            <w:r w:rsidRPr="007D529F">
              <w:rPr>
                <w:rFonts w:ascii="Arial" w:hAnsi="Arial" w:cs="Arial"/>
                <w:sz w:val="20"/>
                <w:szCs w:val="20"/>
              </w:rPr>
              <w:t>3) Текст требования по безопасности – часть текста документа, поэтому все требования ГОСТ Р 2.105 в части оформления, за исключением указанных в данном приложении, должны быть выполнены без дополнительных указаний.</w:t>
            </w:r>
          </w:p>
          <w:p w14:paraId="7FADE5C4" w14:textId="77777777" w:rsidR="00127A3C" w:rsidRPr="007D529F" w:rsidRDefault="00127A3C" w:rsidP="00127A3C">
            <w:pPr>
              <w:rPr>
                <w:rFonts w:ascii="Arial" w:hAnsi="Arial" w:cs="Arial"/>
                <w:sz w:val="20"/>
                <w:szCs w:val="20"/>
              </w:rPr>
            </w:pPr>
            <w:r w:rsidRPr="007D529F">
              <w:rPr>
                <w:rFonts w:ascii="Arial" w:hAnsi="Arial" w:cs="Arial"/>
                <w:sz w:val="20"/>
                <w:szCs w:val="20"/>
              </w:rPr>
              <w:t>Указанные элементы (параграфы и элементы перечня) не применяются при выполнении текстового документа. Дополнительный интервал – термин не применяется и не раскрывается ни в ГОСТ Р 2.105, ни в данном проекте</w:t>
            </w:r>
          </w:p>
        </w:tc>
        <w:tc>
          <w:tcPr>
            <w:tcW w:w="3622" w:type="dxa"/>
          </w:tcPr>
          <w:p w14:paraId="4D548CF5"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3FB07D7A" w14:textId="19414438"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Последнее предложение исключено. Рисунки исправлены. Размер шрифта оставлен, поскольку он заимствован из действующего ГОСТ Р 2.601, это требование применяется много лет и нет оснований его менять</w:t>
            </w:r>
            <w:r w:rsidR="0011084D" w:rsidRPr="007D529F">
              <w:rPr>
                <w:rFonts w:ascii="Arial" w:hAnsi="Arial" w:cs="Arial"/>
                <w:sz w:val="20"/>
                <w:szCs w:val="20"/>
              </w:rPr>
              <w:t xml:space="preserve">. При этом </w:t>
            </w:r>
            <w:r w:rsidR="0011084D" w:rsidRPr="007D529F">
              <w:rPr>
                <w:rFonts w:ascii="Arial" w:hAnsi="Arial" w:cs="Arial"/>
                <w:sz w:val="20"/>
                <w:szCs w:val="20"/>
              </w:rPr>
              <w:t xml:space="preserve">размеры шрифта сохранены только для </w:t>
            </w:r>
            <w:proofErr w:type="spellStart"/>
            <w:r w:rsidR="0011084D" w:rsidRPr="007D529F">
              <w:rPr>
                <w:rFonts w:ascii="Arial" w:hAnsi="Arial" w:cs="Arial"/>
                <w:sz w:val="20"/>
                <w:szCs w:val="20"/>
              </w:rPr>
              <w:t>странично</w:t>
            </w:r>
            <w:proofErr w:type="spellEnd"/>
            <w:r w:rsidR="0011084D" w:rsidRPr="007D529F">
              <w:rPr>
                <w:rFonts w:ascii="Arial" w:hAnsi="Arial" w:cs="Arial"/>
                <w:sz w:val="20"/>
                <w:szCs w:val="20"/>
              </w:rPr>
              <w:t>-ориентированного ЭД, а для интерактивного введено функциональное требование</w:t>
            </w:r>
          </w:p>
        </w:tc>
      </w:tr>
      <w:tr w:rsidR="00127A3C" w:rsidRPr="007D529F" w14:paraId="3B29E68F" w14:textId="77777777" w:rsidTr="00C37A0E">
        <w:tc>
          <w:tcPr>
            <w:tcW w:w="704" w:type="dxa"/>
          </w:tcPr>
          <w:p w14:paraId="4B317D3D"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781DF44F"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 Б.7</w:t>
            </w:r>
          </w:p>
          <w:p w14:paraId="1B9EE1DF"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449E5E16" w14:textId="394BED19"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В)</w:t>
            </w:r>
          </w:p>
        </w:tc>
        <w:tc>
          <w:tcPr>
            <w:tcW w:w="2126" w:type="dxa"/>
          </w:tcPr>
          <w:p w14:paraId="0A8C4311"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41F5AB2F"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8B4F2E9"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Дополнить требование исключением.</w:t>
            </w:r>
          </w:p>
          <w:p w14:paraId="04FE7C6C"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1F80125"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«Б.7 При изложении одного требования по безопасности не допускается перенос части его текста на следующий лист (страницу, колонку) текста, </w:t>
            </w:r>
            <w:r w:rsidRPr="007D529F">
              <w:rPr>
                <w:rFonts w:ascii="Arial" w:hAnsi="Arial" w:cs="Arial"/>
                <w:b/>
                <w:bCs/>
                <w:sz w:val="20"/>
                <w:szCs w:val="20"/>
              </w:rPr>
              <w:t>кроме случаев, когда требование безопасности занимает более одного листа (страницы, колонки) текста</w:t>
            </w:r>
            <w:r w:rsidRPr="007D529F">
              <w:rPr>
                <w:rFonts w:ascii="Arial" w:hAnsi="Arial" w:cs="Arial"/>
                <w:sz w:val="20"/>
                <w:szCs w:val="20"/>
              </w:rPr>
              <w:t>.».</w:t>
            </w:r>
          </w:p>
          <w:p w14:paraId="3C2F18E0"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5DA2708" w14:textId="77777777" w:rsidR="00127A3C" w:rsidRPr="007D529F" w:rsidRDefault="00127A3C" w:rsidP="00127A3C">
            <w:pPr>
              <w:rPr>
                <w:rFonts w:ascii="Arial" w:hAnsi="Arial" w:cs="Arial"/>
                <w:sz w:val="20"/>
                <w:szCs w:val="20"/>
              </w:rPr>
            </w:pPr>
            <w:r w:rsidRPr="007D529F">
              <w:rPr>
                <w:rFonts w:ascii="Arial" w:hAnsi="Arial" w:cs="Arial"/>
                <w:sz w:val="20"/>
                <w:szCs w:val="20"/>
              </w:rPr>
              <w:t>Требования безопасности могут занимать более одного листа (страницы, колонки) текста</w:t>
            </w:r>
          </w:p>
        </w:tc>
        <w:tc>
          <w:tcPr>
            <w:tcW w:w="3622" w:type="dxa"/>
          </w:tcPr>
          <w:p w14:paraId="4D18600E"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2FE86218" w14:textId="77777777" w:rsidTr="00C37A0E">
        <w:tc>
          <w:tcPr>
            <w:tcW w:w="704" w:type="dxa"/>
          </w:tcPr>
          <w:p w14:paraId="3ECD3246"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1555F53"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 Б.8</w:t>
            </w:r>
          </w:p>
          <w:p w14:paraId="68577E76"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610E713B" w14:textId="7F9B5EBD"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lastRenderedPageBreak/>
              <w:t>(новое Приложение В)</w:t>
            </w:r>
          </w:p>
        </w:tc>
        <w:tc>
          <w:tcPr>
            <w:tcW w:w="2126" w:type="dxa"/>
          </w:tcPr>
          <w:p w14:paraId="021AE16B"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lastRenderedPageBreak/>
              <w:t xml:space="preserve">ФГУП «ВНИИА», </w:t>
            </w:r>
            <w:r w:rsidRPr="007D529F">
              <w:rPr>
                <w:rFonts w:ascii="Arial" w:hAnsi="Arial" w:cs="Arial"/>
                <w:sz w:val="20"/>
                <w:szCs w:val="20"/>
              </w:rPr>
              <w:br/>
              <w:t>№ 8-028-12/24015 от 15.07.2026</w:t>
            </w:r>
          </w:p>
        </w:tc>
        <w:tc>
          <w:tcPr>
            <w:tcW w:w="7298" w:type="dxa"/>
          </w:tcPr>
          <w:p w14:paraId="5C467872"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6879E90"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Исключить текст «в виде блоков» (</w:t>
            </w:r>
            <w:r w:rsidRPr="007D529F">
              <w:rPr>
                <w:rFonts w:ascii="Arial" w:hAnsi="Arial" w:cs="Arial"/>
                <w:b/>
                <w:bCs/>
                <w:sz w:val="20"/>
                <w:szCs w:val="20"/>
              </w:rPr>
              <w:t>или</w:t>
            </w:r>
            <w:r w:rsidRPr="007D529F">
              <w:rPr>
                <w:rFonts w:ascii="Arial" w:hAnsi="Arial" w:cs="Arial"/>
                <w:sz w:val="20"/>
                <w:szCs w:val="20"/>
              </w:rPr>
              <w:t xml:space="preserve"> применять определение «информационный блок», приведенное в пункте Б.1)</w:t>
            </w:r>
            <w:r w:rsidRPr="007D529F">
              <w:rPr>
                <w:rFonts w:ascii="Arial" w:hAnsi="Arial" w:cs="Arial"/>
                <w:sz w:val="20"/>
                <w:szCs w:val="20"/>
              </w:rPr>
              <w:tab/>
              <w:t>.</w:t>
            </w:r>
          </w:p>
          <w:p w14:paraId="3E94D834"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lastRenderedPageBreak/>
              <w:t>Предлагаемая редакция:</w:t>
            </w:r>
          </w:p>
          <w:p w14:paraId="6F371370"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«Б.8 На рисунках  Б.1, Б.2 и Б.3 приведены примеры выполнения текста требований по безопасности с наименованием «ЗАПРЕЩАЕТСЯ», «ПРЕДУПРЕЖДЕНИЕ» и «ВНИМАНИЕ».».</w:t>
            </w:r>
          </w:p>
          <w:p w14:paraId="04B9E069"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9E2C9D9" w14:textId="77777777" w:rsidR="00127A3C" w:rsidRPr="007D529F" w:rsidRDefault="00127A3C" w:rsidP="00127A3C">
            <w:pPr>
              <w:rPr>
                <w:rFonts w:ascii="Arial" w:hAnsi="Arial" w:cs="Arial"/>
                <w:sz w:val="20"/>
                <w:szCs w:val="20"/>
              </w:rPr>
            </w:pPr>
            <w:r w:rsidRPr="007D529F">
              <w:rPr>
                <w:rFonts w:ascii="Arial" w:hAnsi="Arial" w:cs="Arial"/>
                <w:sz w:val="20"/>
                <w:szCs w:val="20"/>
              </w:rPr>
              <w:t>Уточнение для однозначного понимания</w:t>
            </w:r>
          </w:p>
        </w:tc>
        <w:tc>
          <w:tcPr>
            <w:tcW w:w="3622" w:type="dxa"/>
          </w:tcPr>
          <w:p w14:paraId="3C668264"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43A51A22"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По второму варианту. Применен термин «информационный блок»</w:t>
            </w:r>
          </w:p>
        </w:tc>
      </w:tr>
      <w:tr w:rsidR="00127A3C" w:rsidRPr="007D529F" w14:paraId="38C95B2C" w14:textId="77777777" w:rsidTr="00C37A0E">
        <w:tc>
          <w:tcPr>
            <w:tcW w:w="704" w:type="dxa"/>
          </w:tcPr>
          <w:p w14:paraId="38D263ED"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43AF6F7"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 рисунки Б.1, Б.2, Б.3</w:t>
            </w:r>
          </w:p>
          <w:p w14:paraId="61290492"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7A503F34" w14:textId="7DA14308"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В)</w:t>
            </w:r>
          </w:p>
        </w:tc>
        <w:tc>
          <w:tcPr>
            <w:tcW w:w="2126" w:type="dxa"/>
          </w:tcPr>
          <w:p w14:paraId="7395B25C"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50E87905"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1778990"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Привести в соответствие с требованиями пунктов приложения Б.</w:t>
            </w:r>
          </w:p>
          <w:p w14:paraId="1553F4FA" w14:textId="6453391D"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 </w:t>
            </w:r>
          </w:p>
        </w:tc>
        <w:tc>
          <w:tcPr>
            <w:tcW w:w="3622" w:type="dxa"/>
          </w:tcPr>
          <w:p w14:paraId="50E9EA2B"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736902DD" w14:textId="77777777" w:rsidTr="00C37A0E">
        <w:tc>
          <w:tcPr>
            <w:tcW w:w="704" w:type="dxa"/>
          </w:tcPr>
          <w:p w14:paraId="4F184F41"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7DABD33"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Б</w:t>
            </w:r>
          </w:p>
          <w:p w14:paraId="54B0D38A"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72A55889" w14:textId="1EB03558"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В)</w:t>
            </w:r>
          </w:p>
        </w:tc>
        <w:tc>
          <w:tcPr>
            <w:tcW w:w="2126" w:type="dxa"/>
          </w:tcPr>
          <w:p w14:paraId="4C427D80"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2DD5698C"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F3EF5BA" w14:textId="0E9AB260"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Ввести пункт Б.9 (если в проект ГОСТ Р 2.105-202Х не будет указано данное требование в общих положениях).</w:t>
            </w:r>
          </w:p>
          <w:p w14:paraId="2398D54A"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00F022B" w14:textId="2CA12FBF"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w:t>
            </w:r>
            <w:bookmarkStart w:id="32" w:name="_Hlk235545572"/>
            <w:r w:rsidRPr="007D529F">
              <w:rPr>
                <w:rFonts w:ascii="Arial" w:hAnsi="Arial" w:cs="Arial"/>
                <w:sz w:val="20"/>
                <w:szCs w:val="20"/>
              </w:rPr>
              <w:t>Б.9 В комплекте ЭД следует выдерживать единый подход в оформлении требований по безопасности.</w:t>
            </w:r>
            <w:bookmarkEnd w:id="32"/>
            <w:r w:rsidRPr="007D529F">
              <w:rPr>
                <w:rFonts w:ascii="Arial" w:hAnsi="Arial" w:cs="Arial"/>
                <w:sz w:val="20"/>
                <w:szCs w:val="20"/>
              </w:rPr>
              <w:t>».</w:t>
            </w:r>
          </w:p>
          <w:p w14:paraId="5353A879"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1D2EE9E9" w14:textId="4B72F928"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hAnsi="Arial" w:cs="Arial"/>
                <w:sz w:val="20"/>
                <w:szCs w:val="20"/>
              </w:rPr>
              <w:t>Не указано о едином подходе в оформлении требований по безопасности</w:t>
            </w:r>
          </w:p>
        </w:tc>
        <w:tc>
          <w:tcPr>
            <w:tcW w:w="3622" w:type="dxa"/>
          </w:tcPr>
          <w:p w14:paraId="41A7F497"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2BD05C13" w14:textId="6B84D07F" w:rsidR="00127A3C" w:rsidRPr="007D529F" w:rsidRDefault="00921C20"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Приведено в 6.4.7</w:t>
            </w:r>
          </w:p>
        </w:tc>
      </w:tr>
      <w:tr w:rsidR="00127A3C" w:rsidRPr="007D529F" w14:paraId="0FED2192" w14:textId="77777777" w:rsidTr="00C37A0E">
        <w:tc>
          <w:tcPr>
            <w:tcW w:w="704" w:type="dxa"/>
            <w:tcBorders>
              <w:top w:val="single" w:sz="4" w:space="0" w:color="auto"/>
              <w:left w:val="single" w:sz="4" w:space="0" w:color="auto"/>
              <w:bottom w:val="single" w:sz="4" w:space="0" w:color="auto"/>
              <w:right w:val="single" w:sz="4" w:space="0" w:color="auto"/>
            </w:tcBorders>
          </w:tcPr>
          <w:p w14:paraId="3C7338EE"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6FF6C17"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w:t>
            </w:r>
          </w:p>
          <w:p w14:paraId="78185958"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2B5BE777" w14:textId="069A292B"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p>
        </w:tc>
        <w:tc>
          <w:tcPr>
            <w:tcW w:w="2126" w:type="dxa"/>
            <w:tcBorders>
              <w:top w:val="single" w:sz="4" w:space="0" w:color="auto"/>
              <w:left w:val="single" w:sz="4" w:space="0" w:color="auto"/>
              <w:bottom w:val="single" w:sz="4" w:space="0" w:color="auto"/>
              <w:right w:val="single" w:sz="4" w:space="0" w:color="auto"/>
            </w:tcBorders>
          </w:tcPr>
          <w:p w14:paraId="7FCB945F"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4008000A"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DF65F78" w14:textId="00A13005"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Предлагается указать номера позиций на иллюстрации по часовой стрелке.</w:t>
            </w:r>
          </w:p>
          <w:p w14:paraId="42BBE9BC" w14:textId="17556135" w:rsidR="00127A3C" w:rsidRPr="007D529F" w:rsidRDefault="00127A3C" w:rsidP="00127A3C">
            <w:pPr>
              <w:spacing w:line="276" w:lineRule="auto"/>
              <w:rPr>
                <w:rFonts w:ascii="Arial" w:hAnsi="Arial" w:cs="Arial"/>
                <w:sz w:val="20"/>
                <w:szCs w:val="20"/>
              </w:rPr>
            </w:pPr>
            <w:proofErr w:type="gramStart"/>
            <w:r w:rsidRPr="007D529F">
              <w:rPr>
                <w:rFonts w:ascii="Arial" w:hAnsi="Arial" w:cs="Arial"/>
                <w:sz w:val="20"/>
                <w:szCs w:val="20"/>
              </w:rPr>
              <w:t>Уточнить</w:t>
            </w:r>
            <w:proofErr w:type="gramEnd"/>
            <w:r w:rsidRPr="007D529F">
              <w:rPr>
                <w:rFonts w:ascii="Arial" w:hAnsi="Arial" w:cs="Arial"/>
                <w:sz w:val="20"/>
                <w:szCs w:val="20"/>
              </w:rPr>
              <w:t xml:space="preserve"> где необходимо располагать наименование позиций в подрисуночной надписи под рисунком: справа, снизу или по центру.</w:t>
            </w:r>
          </w:p>
          <w:p w14:paraId="61352B55" w14:textId="77777777" w:rsidR="00127A3C" w:rsidRPr="007D529F" w:rsidRDefault="00127A3C" w:rsidP="00127A3C">
            <w:pPr>
              <w:spacing w:line="276" w:lineRule="auto"/>
              <w:rPr>
                <w:rFonts w:ascii="Arial" w:hAnsi="Arial" w:cs="Arial"/>
                <w:sz w:val="20"/>
                <w:szCs w:val="20"/>
              </w:rPr>
            </w:pPr>
            <w:r w:rsidRPr="007D529F">
              <w:rPr>
                <w:rFonts w:ascii="Arial" w:eastAsia="Times New Roman" w:hAnsi="Arial" w:cs="Arial"/>
                <w:sz w:val="20"/>
                <w:szCs w:val="20"/>
                <w:u w:val="single"/>
                <w:lang w:eastAsia="ru-RU"/>
              </w:rPr>
              <w:t>Обоснование:</w:t>
            </w:r>
            <w:r w:rsidRPr="007D529F">
              <w:rPr>
                <w:rFonts w:ascii="Arial" w:hAnsi="Arial" w:cs="Arial"/>
                <w:sz w:val="20"/>
                <w:szCs w:val="20"/>
              </w:rPr>
              <w:t xml:space="preserve"> </w:t>
            </w:r>
          </w:p>
          <w:p w14:paraId="7A565700" w14:textId="6A71ABC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hAnsi="Arial" w:cs="Arial"/>
                <w:sz w:val="20"/>
                <w:szCs w:val="20"/>
              </w:rPr>
              <w:t>Для быстрого поиска позиций</w:t>
            </w:r>
          </w:p>
        </w:tc>
        <w:tc>
          <w:tcPr>
            <w:tcW w:w="3622" w:type="dxa"/>
            <w:tcBorders>
              <w:top w:val="single" w:sz="4" w:space="0" w:color="auto"/>
              <w:left w:val="single" w:sz="4" w:space="0" w:color="auto"/>
              <w:bottom w:val="single" w:sz="4" w:space="0" w:color="auto"/>
              <w:right w:val="single" w:sz="4" w:space="0" w:color="auto"/>
            </w:tcBorders>
          </w:tcPr>
          <w:p w14:paraId="694F8E1B"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5D548E8A" w14:textId="20F36BCD"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Дополнен п. В.5 (кроме обязательности расположения позиций по часовой стрелке, что спорно)</w:t>
            </w:r>
          </w:p>
        </w:tc>
      </w:tr>
      <w:tr w:rsidR="00127A3C" w:rsidRPr="007D529F" w14:paraId="2DF874CE" w14:textId="77777777" w:rsidTr="00C37A0E">
        <w:tc>
          <w:tcPr>
            <w:tcW w:w="704" w:type="dxa"/>
          </w:tcPr>
          <w:p w14:paraId="0945E441"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2D3F2676"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В.3</w:t>
            </w:r>
          </w:p>
          <w:p w14:paraId="7A29B0EB"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59525978" w14:textId="7C825AD0"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r w:rsidR="00F63D55" w:rsidRPr="007D529F">
              <w:rPr>
                <w:rFonts w:ascii="Arial" w:hAnsi="Arial" w:cs="Arial"/>
                <w:b/>
                <w:bCs/>
                <w:sz w:val="20"/>
                <w:szCs w:val="20"/>
              </w:rPr>
              <w:t>, Г.3</w:t>
            </w:r>
            <w:r w:rsidRPr="007D529F">
              <w:rPr>
                <w:rFonts w:ascii="Arial" w:hAnsi="Arial" w:cs="Arial"/>
                <w:b/>
                <w:bCs/>
                <w:sz w:val="20"/>
                <w:szCs w:val="20"/>
              </w:rPr>
              <w:t>)</w:t>
            </w:r>
          </w:p>
        </w:tc>
        <w:tc>
          <w:tcPr>
            <w:tcW w:w="2126" w:type="dxa"/>
          </w:tcPr>
          <w:p w14:paraId="473F31DA"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5E684931"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1CCC433" w14:textId="72EFA6EC"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Заменить слово «например» на «или».</w:t>
            </w:r>
          </w:p>
          <w:p w14:paraId="35C6C8E6"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2615FA38" w14:textId="6F683975"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hAnsi="Arial" w:cs="Arial"/>
                <w:sz w:val="20"/>
                <w:szCs w:val="20"/>
              </w:rPr>
              <w:t>Пример не иллюстрирует требования  текста в скобках о создании вида сверху в качестве наглядного представления</w:t>
            </w:r>
          </w:p>
        </w:tc>
        <w:tc>
          <w:tcPr>
            <w:tcW w:w="3622" w:type="dxa"/>
          </w:tcPr>
          <w:p w14:paraId="6AB27D9F" w14:textId="6D564E7C"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F63D55" w:rsidRPr="007D529F">
              <w:rPr>
                <w:rFonts w:ascii="Arial" w:hAnsi="Arial" w:cs="Arial"/>
                <w:sz w:val="20"/>
                <w:szCs w:val="20"/>
              </w:rPr>
              <w:t xml:space="preserve"> к сведению</w:t>
            </w:r>
            <w:r w:rsidRPr="007D529F">
              <w:rPr>
                <w:rFonts w:ascii="Arial" w:hAnsi="Arial" w:cs="Arial"/>
                <w:sz w:val="20"/>
                <w:szCs w:val="20"/>
              </w:rPr>
              <w:t>.</w:t>
            </w:r>
          </w:p>
          <w:p w14:paraId="3E967AF9" w14:textId="04483565" w:rsidR="00127A3C" w:rsidRPr="007D529F" w:rsidRDefault="00F63D55"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Исключен</w:t>
            </w:r>
            <w:r w:rsidR="00127A3C" w:rsidRPr="007D529F">
              <w:rPr>
                <w:rFonts w:ascii="Arial" w:hAnsi="Arial" w:cs="Arial"/>
                <w:sz w:val="20"/>
                <w:szCs w:val="20"/>
              </w:rPr>
              <w:t xml:space="preserve"> в</w:t>
            </w:r>
            <w:r w:rsidRPr="007D529F">
              <w:rPr>
                <w:rFonts w:ascii="Arial" w:hAnsi="Arial" w:cs="Arial"/>
                <w:sz w:val="20"/>
                <w:szCs w:val="20"/>
              </w:rPr>
              <w:t>есь</w:t>
            </w:r>
            <w:r w:rsidR="00127A3C" w:rsidRPr="007D529F">
              <w:rPr>
                <w:rFonts w:ascii="Arial" w:hAnsi="Arial" w:cs="Arial"/>
                <w:sz w:val="20"/>
                <w:szCs w:val="20"/>
              </w:rPr>
              <w:t xml:space="preserve"> текст в скобках</w:t>
            </w:r>
          </w:p>
        </w:tc>
      </w:tr>
      <w:tr w:rsidR="00127A3C" w:rsidRPr="007D529F" w14:paraId="2180549C" w14:textId="77777777" w:rsidTr="00C37A0E">
        <w:tc>
          <w:tcPr>
            <w:tcW w:w="704" w:type="dxa"/>
          </w:tcPr>
          <w:p w14:paraId="6799B8B0"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90CC6A3"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В.4</w:t>
            </w:r>
          </w:p>
          <w:p w14:paraId="166CC853"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0F4F1EEE" w14:textId="0E210A26"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lastRenderedPageBreak/>
              <w:t>(новое Приложение Г</w:t>
            </w:r>
            <w:r w:rsidR="00F63D55" w:rsidRPr="007D529F">
              <w:rPr>
                <w:rFonts w:ascii="Arial" w:hAnsi="Arial" w:cs="Arial"/>
                <w:b/>
                <w:bCs/>
                <w:sz w:val="20"/>
                <w:szCs w:val="20"/>
              </w:rPr>
              <w:t>, Г.4</w:t>
            </w:r>
            <w:r w:rsidRPr="007D529F">
              <w:rPr>
                <w:rFonts w:ascii="Arial" w:hAnsi="Arial" w:cs="Arial"/>
                <w:b/>
                <w:bCs/>
                <w:sz w:val="20"/>
                <w:szCs w:val="20"/>
              </w:rPr>
              <w:t>)</w:t>
            </w:r>
          </w:p>
        </w:tc>
        <w:tc>
          <w:tcPr>
            <w:tcW w:w="2126" w:type="dxa"/>
          </w:tcPr>
          <w:p w14:paraId="69624A4E"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lastRenderedPageBreak/>
              <w:t xml:space="preserve">ФГУП «ВНИИА», </w:t>
            </w:r>
            <w:r w:rsidRPr="007D529F">
              <w:rPr>
                <w:rFonts w:ascii="Arial" w:hAnsi="Arial" w:cs="Arial"/>
                <w:sz w:val="20"/>
                <w:szCs w:val="20"/>
              </w:rPr>
              <w:br/>
              <w:t>№ 8-028-12/24015 от 15.07.2026</w:t>
            </w:r>
          </w:p>
        </w:tc>
        <w:tc>
          <w:tcPr>
            <w:tcW w:w="7298" w:type="dxa"/>
          </w:tcPr>
          <w:p w14:paraId="7AC974DD"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D953D05" w14:textId="77777777" w:rsidR="00127A3C" w:rsidRPr="007D529F" w:rsidRDefault="00127A3C" w:rsidP="00127A3C">
            <w:pPr>
              <w:rPr>
                <w:rFonts w:ascii="Arial" w:hAnsi="Arial" w:cs="Arial"/>
                <w:sz w:val="20"/>
                <w:szCs w:val="20"/>
              </w:rPr>
            </w:pPr>
            <w:r w:rsidRPr="007D529F">
              <w:rPr>
                <w:rFonts w:ascii="Arial" w:hAnsi="Arial" w:cs="Arial"/>
                <w:sz w:val="20"/>
                <w:szCs w:val="20"/>
              </w:rPr>
              <w:t>Заменить «основного комплекта ЭД» на «полного комплекта ЭД».</w:t>
            </w:r>
          </w:p>
          <w:p w14:paraId="3DCB23AF"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lastRenderedPageBreak/>
              <w:t xml:space="preserve">Обоснование: </w:t>
            </w:r>
          </w:p>
          <w:p w14:paraId="3524B582" w14:textId="77777777" w:rsidR="00127A3C" w:rsidRPr="007D529F" w:rsidRDefault="00127A3C" w:rsidP="00127A3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Для максимального единообразия оформления ЭД лучше распространить его на полный комплект, так как требование рекомендуемое – это не повлечет значительных проблем в его выполнении</w:t>
            </w:r>
          </w:p>
        </w:tc>
        <w:tc>
          <w:tcPr>
            <w:tcW w:w="3622" w:type="dxa"/>
          </w:tcPr>
          <w:p w14:paraId="201C9B0E" w14:textId="3BC3FB0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r w:rsidR="00F63D55" w:rsidRPr="007D529F">
              <w:rPr>
                <w:rFonts w:ascii="Arial" w:hAnsi="Arial" w:cs="Arial"/>
                <w:sz w:val="20"/>
                <w:szCs w:val="20"/>
              </w:rPr>
              <w:t xml:space="preserve"> частично</w:t>
            </w:r>
            <w:r w:rsidRPr="007D529F">
              <w:rPr>
                <w:rFonts w:ascii="Arial" w:hAnsi="Arial" w:cs="Arial"/>
                <w:sz w:val="20"/>
                <w:szCs w:val="20"/>
              </w:rPr>
              <w:t>.</w:t>
            </w:r>
          </w:p>
          <w:p w14:paraId="68820E1D" w14:textId="06CFAEFA" w:rsidR="00F63D55" w:rsidRPr="007D529F" w:rsidRDefault="00F63D55"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В уточненной редакции</w:t>
            </w:r>
          </w:p>
          <w:p w14:paraId="148F9443" w14:textId="77777777" w:rsidR="00F63D55" w:rsidRPr="007D529F" w:rsidRDefault="00F63D55"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Положение перенесено в 6.5.9</w:t>
            </w:r>
          </w:p>
          <w:p w14:paraId="5C541A43" w14:textId="45C8AB29" w:rsidR="00F63D55" w:rsidRPr="007D529F" w:rsidRDefault="00F63D55"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Упоминание видов комплектов тут лишнее</w:t>
            </w:r>
          </w:p>
        </w:tc>
      </w:tr>
      <w:tr w:rsidR="00127A3C" w:rsidRPr="007D529F" w14:paraId="0A82773C" w14:textId="77777777" w:rsidTr="00C37A0E">
        <w:tc>
          <w:tcPr>
            <w:tcW w:w="704" w:type="dxa"/>
            <w:tcBorders>
              <w:top w:val="single" w:sz="4" w:space="0" w:color="auto"/>
              <w:left w:val="single" w:sz="4" w:space="0" w:color="auto"/>
              <w:bottom w:val="single" w:sz="4" w:space="0" w:color="auto"/>
              <w:right w:val="single" w:sz="4" w:space="0" w:color="auto"/>
            </w:tcBorders>
          </w:tcPr>
          <w:p w14:paraId="22D82DBF"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007BC43D"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В.4</w:t>
            </w:r>
          </w:p>
          <w:p w14:paraId="29D440F0"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5A5FC304" w14:textId="4ECBF9FC"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p>
        </w:tc>
        <w:tc>
          <w:tcPr>
            <w:tcW w:w="2126" w:type="dxa"/>
            <w:tcBorders>
              <w:top w:val="single" w:sz="4" w:space="0" w:color="auto"/>
              <w:left w:val="single" w:sz="4" w:space="0" w:color="auto"/>
              <w:bottom w:val="single" w:sz="4" w:space="0" w:color="auto"/>
              <w:right w:val="single" w:sz="4" w:space="0" w:color="auto"/>
            </w:tcBorders>
          </w:tcPr>
          <w:p w14:paraId="26C946FF"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«ЦНИИТОЧМАШ», </w:t>
            </w:r>
          </w:p>
          <w:p w14:paraId="1121230C"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5702/65 от 26.06.2026</w:t>
            </w:r>
          </w:p>
          <w:p w14:paraId="12B5769D" w14:textId="3F4A4A8B"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«ВПК «НПО машиностроения», </w:t>
            </w:r>
            <w:r w:rsidRPr="007D529F">
              <w:rPr>
                <w:rFonts w:ascii="Arial" w:hAnsi="Arial" w:cs="Arial"/>
                <w:sz w:val="20"/>
                <w:szCs w:val="20"/>
              </w:rPr>
              <w:br/>
              <w:t>№ 131/288 от 14.07.2026</w:t>
            </w:r>
          </w:p>
        </w:tc>
        <w:tc>
          <w:tcPr>
            <w:tcW w:w="7298" w:type="dxa"/>
            <w:tcBorders>
              <w:top w:val="single" w:sz="4" w:space="0" w:color="auto"/>
              <w:left w:val="single" w:sz="4" w:space="0" w:color="auto"/>
              <w:bottom w:val="single" w:sz="4" w:space="0" w:color="auto"/>
              <w:right w:val="single" w:sz="4" w:space="0" w:color="auto"/>
            </w:tcBorders>
          </w:tcPr>
          <w:p w14:paraId="56940D92"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8D97E26" w14:textId="4B22EF89"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В тексте «Во всех иллюстрациях пределах одного эксплуатационного документа …» пропущено «в».</w:t>
            </w:r>
          </w:p>
          <w:p w14:paraId="30AB508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373E32C6" w14:textId="2FA85983"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«Во всех иллюстрациях пределах одного эксплуатационного документа …»</w:t>
            </w:r>
          </w:p>
          <w:p w14:paraId="682EB1F1"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26D467C" w14:textId="253EC7CE"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Надо добавить «в» или исключить слово «пределах»</w:t>
            </w:r>
          </w:p>
        </w:tc>
        <w:tc>
          <w:tcPr>
            <w:tcW w:w="3622" w:type="dxa"/>
            <w:tcBorders>
              <w:top w:val="single" w:sz="4" w:space="0" w:color="auto"/>
              <w:left w:val="single" w:sz="4" w:space="0" w:color="auto"/>
              <w:bottom w:val="single" w:sz="4" w:space="0" w:color="auto"/>
              <w:right w:val="single" w:sz="4" w:space="0" w:color="auto"/>
            </w:tcBorders>
          </w:tcPr>
          <w:p w14:paraId="26A25E04" w14:textId="6712DECD" w:rsidR="00F63D55" w:rsidRPr="007D529F" w:rsidRDefault="00F63D55" w:rsidP="00F63D55">
            <w:pPr>
              <w:tabs>
                <w:tab w:val="left" w:pos="11766"/>
              </w:tabs>
              <w:spacing w:line="276" w:lineRule="auto"/>
              <w:ind w:left="51"/>
              <w:rPr>
                <w:rFonts w:ascii="Arial" w:hAnsi="Arial" w:cs="Arial"/>
                <w:sz w:val="20"/>
                <w:szCs w:val="20"/>
              </w:rPr>
            </w:pPr>
            <w:r w:rsidRPr="007D529F">
              <w:rPr>
                <w:rFonts w:ascii="Arial" w:hAnsi="Arial" w:cs="Arial"/>
                <w:sz w:val="20"/>
                <w:szCs w:val="20"/>
              </w:rPr>
              <w:t>Принято к сведению.</w:t>
            </w:r>
          </w:p>
          <w:p w14:paraId="3DFD9219" w14:textId="277C42DB" w:rsidR="00F63D55" w:rsidRPr="007D529F" w:rsidRDefault="00F63D55" w:rsidP="00F63D55">
            <w:pPr>
              <w:tabs>
                <w:tab w:val="left" w:pos="11766"/>
              </w:tabs>
              <w:spacing w:line="276" w:lineRule="auto"/>
              <w:ind w:left="51"/>
              <w:rPr>
                <w:rFonts w:ascii="Arial" w:hAnsi="Arial" w:cs="Arial"/>
                <w:sz w:val="20"/>
                <w:szCs w:val="20"/>
              </w:rPr>
            </w:pPr>
            <w:r w:rsidRPr="007D529F">
              <w:rPr>
                <w:rFonts w:ascii="Arial" w:hAnsi="Arial" w:cs="Arial"/>
                <w:sz w:val="20"/>
                <w:szCs w:val="20"/>
              </w:rPr>
              <w:t>Редакция уточнена.</w:t>
            </w:r>
          </w:p>
          <w:p w14:paraId="43DAB055" w14:textId="77777777" w:rsidR="00F63D55" w:rsidRPr="007D529F" w:rsidRDefault="00F63D55" w:rsidP="00F63D55">
            <w:pPr>
              <w:tabs>
                <w:tab w:val="left" w:pos="11766"/>
              </w:tabs>
              <w:spacing w:line="276" w:lineRule="auto"/>
              <w:ind w:left="51"/>
              <w:rPr>
                <w:rFonts w:ascii="Arial" w:hAnsi="Arial" w:cs="Arial"/>
                <w:sz w:val="20"/>
                <w:szCs w:val="20"/>
              </w:rPr>
            </w:pPr>
            <w:r w:rsidRPr="007D529F">
              <w:rPr>
                <w:rFonts w:ascii="Arial" w:hAnsi="Arial" w:cs="Arial"/>
                <w:sz w:val="20"/>
                <w:szCs w:val="20"/>
              </w:rPr>
              <w:t>Положение перенесено в 6.5.9</w:t>
            </w:r>
          </w:p>
          <w:p w14:paraId="536CA854" w14:textId="6E8CB255" w:rsidR="00127A3C" w:rsidRPr="007D529F" w:rsidRDefault="00127A3C" w:rsidP="00127A3C">
            <w:pPr>
              <w:tabs>
                <w:tab w:val="left" w:pos="11766"/>
              </w:tabs>
              <w:spacing w:line="276" w:lineRule="auto"/>
              <w:ind w:left="51"/>
              <w:rPr>
                <w:rFonts w:ascii="Arial" w:hAnsi="Arial" w:cs="Arial"/>
                <w:sz w:val="20"/>
                <w:szCs w:val="20"/>
              </w:rPr>
            </w:pPr>
          </w:p>
        </w:tc>
      </w:tr>
      <w:tr w:rsidR="00127A3C" w:rsidRPr="007D529F" w14:paraId="57F59121" w14:textId="77777777" w:rsidTr="00C37A0E">
        <w:tc>
          <w:tcPr>
            <w:tcW w:w="704" w:type="dxa"/>
            <w:tcBorders>
              <w:top w:val="single" w:sz="4" w:space="0" w:color="auto"/>
              <w:left w:val="single" w:sz="4" w:space="0" w:color="auto"/>
              <w:bottom w:val="single" w:sz="4" w:space="0" w:color="auto"/>
              <w:right w:val="single" w:sz="4" w:space="0" w:color="auto"/>
            </w:tcBorders>
          </w:tcPr>
          <w:p w14:paraId="16CEBB09"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3E44E507"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В.5</w:t>
            </w:r>
          </w:p>
          <w:p w14:paraId="1D18A066"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13E9FAED" w14:textId="1E2226A9"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r w:rsidR="00F63D55" w:rsidRPr="007D529F">
              <w:rPr>
                <w:rFonts w:ascii="Arial" w:hAnsi="Arial" w:cs="Arial"/>
                <w:b/>
                <w:bCs/>
                <w:sz w:val="20"/>
                <w:szCs w:val="20"/>
              </w:rPr>
              <w:t>, Г.5</w:t>
            </w:r>
            <w:r w:rsidRPr="007D529F">
              <w:rPr>
                <w:rFonts w:ascii="Arial" w:hAnsi="Arial" w:cs="Arial"/>
                <w:b/>
                <w:bCs/>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124C017C"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08E1AC0C"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D1B6D92" w14:textId="17D50265"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Предлагается линии-выноски оформлять только с полками.</w:t>
            </w:r>
          </w:p>
          <w:p w14:paraId="259109B1"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94AC9CF" w14:textId="482D95B4"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hAnsi="Arial" w:cs="Arial"/>
                <w:sz w:val="20"/>
                <w:szCs w:val="20"/>
              </w:rPr>
              <w:t>По аналогии с выполнением графических документов по ГОСТ 2.109</w:t>
            </w:r>
          </w:p>
        </w:tc>
        <w:tc>
          <w:tcPr>
            <w:tcW w:w="3622" w:type="dxa"/>
            <w:tcBorders>
              <w:top w:val="single" w:sz="4" w:space="0" w:color="auto"/>
              <w:left w:val="single" w:sz="4" w:space="0" w:color="auto"/>
              <w:bottom w:val="single" w:sz="4" w:space="0" w:color="auto"/>
              <w:right w:val="single" w:sz="4" w:space="0" w:color="auto"/>
            </w:tcBorders>
          </w:tcPr>
          <w:p w14:paraId="4880062D"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752CEFB9" w14:textId="4CDB6ACE"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Такие требования давно применяются в соответствии с действующей редакцией ГОСТ Р 2.601–2019</w:t>
            </w:r>
            <w:r w:rsidR="00F63D55" w:rsidRPr="007D529F">
              <w:rPr>
                <w:rFonts w:ascii="Arial" w:hAnsi="Arial" w:cs="Arial"/>
                <w:sz w:val="20"/>
                <w:szCs w:val="20"/>
              </w:rPr>
              <w:t>. Изменение необоснованно усложняет правила и потенциально приведет к большему визуальному шуму на рисунке</w:t>
            </w:r>
          </w:p>
        </w:tc>
      </w:tr>
      <w:tr w:rsidR="00127A3C" w:rsidRPr="007D529F" w14:paraId="3E64EB97" w14:textId="77777777" w:rsidTr="00C37A0E">
        <w:tc>
          <w:tcPr>
            <w:tcW w:w="704" w:type="dxa"/>
          </w:tcPr>
          <w:p w14:paraId="5AED867C"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A183FB9"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В.6</w:t>
            </w:r>
          </w:p>
          <w:p w14:paraId="4DB2B202"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654D194A" w14:textId="1AA397DC"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r w:rsidR="00F63D55" w:rsidRPr="007D529F">
              <w:rPr>
                <w:rFonts w:ascii="Arial" w:hAnsi="Arial" w:cs="Arial"/>
                <w:b/>
                <w:bCs/>
                <w:sz w:val="20"/>
                <w:szCs w:val="20"/>
              </w:rPr>
              <w:t>, Г.6</w:t>
            </w:r>
            <w:r w:rsidRPr="007D529F">
              <w:rPr>
                <w:rFonts w:ascii="Arial" w:hAnsi="Arial" w:cs="Arial"/>
                <w:b/>
                <w:bCs/>
                <w:sz w:val="20"/>
                <w:szCs w:val="20"/>
              </w:rPr>
              <w:t>)</w:t>
            </w:r>
          </w:p>
        </w:tc>
        <w:tc>
          <w:tcPr>
            <w:tcW w:w="2126" w:type="dxa"/>
          </w:tcPr>
          <w:p w14:paraId="59D00858"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1CDCF75B"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9C2055D" w14:textId="02A25C82"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1) Исключить текст в третьем перечислении «(одинаково на всех иллюстрациях документа)».</w:t>
            </w:r>
          </w:p>
          <w:p w14:paraId="640A1A4D" w14:textId="2354ADF5" w:rsidR="00127A3C" w:rsidRPr="007D529F" w:rsidRDefault="00127A3C" w:rsidP="00127A3C">
            <w:pPr>
              <w:rPr>
                <w:rFonts w:ascii="Arial" w:hAnsi="Arial" w:cs="Arial"/>
                <w:sz w:val="20"/>
                <w:szCs w:val="20"/>
              </w:rPr>
            </w:pPr>
            <w:r w:rsidRPr="007D529F">
              <w:rPr>
                <w:rFonts w:ascii="Arial" w:hAnsi="Arial" w:cs="Arial"/>
                <w:sz w:val="20"/>
                <w:szCs w:val="20"/>
              </w:rPr>
              <w:t>2) Исключить слово «детали» в четвертом перечислении.</w:t>
            </w:r>
          </w:p>
          <w:p w14:paraId="7913DBA5"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A65BFB5" w14:textId="269E66D5"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«В.6 Линии-выноски в ЭД должны удовлетворять следующим требованиям:</w:t>
            </w:r>
          </w:p>
          <w:p w14:paraId="1C78491D"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w:t>
            </w:r>
          </w:p>
          <w:p w14:paraId="4D99A684" w14:textId="77777777" w:rsidR="00127A3C" w:rsidRPr="007D529F" w:rsidRDefault="00127A3C" w:rsidP="00127A3C">
            <w:pPr>
              <w:spacing w:line="276" w:lineRule="auto"/>
              <w:rPr>
                <w:rFonts w:ascii="Arial" w:hAnsi="Arial" w:cs="Arial"/>
                <w:sz w:val="20"/>
                <w:szCs w:val="20"/>
              </w:rPr>
            </w:pPr>
            <w:bookmarkStart w:id="33" w:name="_Hlk235608608"/>
            <w:r w:rsidRPr="007D529F">
              <w:rPr>
                <w:rFonts w:ascii="Arial" w:hAnsi="Arial" w:cs="Arial"/>
                <w:sz w:val="20"/>
                <w:szCs w:val="20"/>
              </w:rPr>
              <w:t xml:space="preserve">- быть с полкой или </w:t>
            </w:r>
            <w:r w:rsidRPr="007D529F">
              <w:rPr>
                <w:rFonts w:ascii="Arial" w:hAnsi="Arial" w:cs="Arial"/>
                <w:b/>
                <w:bCs/>
                <w:sz w:val="20"/>
                <w:szCs w:val="20"/>
              </w:rPr>
              <w:t>без полки (при выполнении</w:t>
            </w:r>
            <w:r w:rsidRPr="007D529F">
              <w:rPr>
                <w:rFonts w:ascii="Arial" w:hAnsi="Arial" w:cs="Arial"/>
                <w:sz w:val="20"/>
                <w:szCs w:val="20"/>
              </w:rPr>
              <w:t xml:space="preserve"> без полки обозначение детали или надпись размещают возле окончания линии-выноски с отступом от него);</w:t>
            </w:r>
          </w:p>
          <w:p w14:paraId="1A95ECA6"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 внутри </w:t>
            </w:r>
            <w:r w:rsidRPr="007D529F">
              <w:rPr>
                <w:rFonts w:ascii="Arial" w:hAnsi="Arial" w:cs="Arial"/>
                <w:b/>
                <w:bCs/>
                <w:sz w:val="20"/>
                <w:szCs w:val="20"/>
              </w:rPr>
              <w:t>изображения заканчиваться</w:t>
            </w:r>
            <w:r w:rsidRPr="007D529F">
              <w:rPr>
                <w:rFonts w:ascii="Arial" w:hAnsi="Arial" w:cs="Arial"/>
                <w:sz w:val="20"/>
                <w:szCs w:val="20"/>
              </w:rPr>
              <w:t xml:space="preserve"> точкой на конце (допускается не использовать точку для элементов небольших размеров);</w:t>
            </w:r>
          </w:p>
          <w:bookmarkEnd w:id="33"/>
          <w:p w14:paraId="04A455DB" w14:textId="4C66DDD3"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w:t>
            </w:r>
          </w:p>
          <w:p w14:paraId="2EC2EC89"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67E0CF77" w14:textId="7FF156C3"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1) Требование однообразного оформления уже приведено в пункте В.4.</w:t>
            </w:r>
          </w:p>
          <w:p w14:paraId="06F9148C" w14:textId="3683F8EC" w:rsidR="00127A3C" w:rsidRPr="007D529F" w:rsidRDefault="00127A3C" w:rsidP="00127A3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lastRenderedPageBreak/>
              <w:t>2) Линии-выноски могут быть отведены не только от деталей</w:t>
            </w:r>
          </w:p>
        </w:tc>
        <w:tc>
          <w:tcPr>
            <w:tcW w:w="3622" w:type="dxa"/>
          </w:tcPr>
          <w:p w14:paraId="38B1C5AB" w14:textId="6E5AA2DC"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r w:rsidR="00F63D55" w:rsidRPr="007D529F">
              <w:rPr>
                <w:rFonts w:ascii="Arial" w:hAnsi="Arial" w:cs="Arial"/>
                <w:sz w:val="20"/>
                <w:szCs w:val="20"/>
              </w:rPr>
              <w:t xml:space="preserve"> частично</w:t>
            </w:r>
            <w:r w:rsidRPr="007D529F">
              <w:rPr>
                <w:rFonts w:ascii="Arial" w:hAnsi="Arial" w:cs="Arial"/>
                <w:sz w:val="20"/>
                <w:szCs w:val="20"/>
              </w:rPr>
              <w:t>.</w:t>
            </w:r>
          </w:p>
          <w:p w14:paraId="1BC84B51"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p w14:paraId="48644789" w14:textId="77777777" w:rsidR="00F63D55" w:rsidRPr="007D529F" w:rsidRDefault="00F63D55" w:rsidP="00127A3C">
            <w:pPr>
              <w:tabs>
                <w:tab w:val="left" w:pos="11766"/>
              </w:tabs>
              <w:spacing w:line="276" w:lineRule="auto"/>
              <w:ind w:left="51"/>
              <w:rPr>
                <w:rFonts w:ascii="Arial" w:hAnsi="Arial" w:cs="Arial"/>
                <w:sz w:val="20"/>
                <w:szCs w:val="20"/>
              </w:rPr>
            </w:pPr>
          </w:p>
          <w:p w14:paraId="1C95EAFF" w14:textId="22E687B6" w:rsidR="00F63D55" w:rsidRPr="007D529F" w:rsidRDefault="00F63D55" w:rsidP="00127A3C">
            <w:pPr>
              <w:tabs>
                <w:tab w:val="left" w:pos="11766"/>
              </w:tabs>
              <w:spacing w:line="276" w:lineRule="auto"/>
              <w:ind w:left="51"/>
              <w:rPr>
                <w:rFonts w:ascii="Arial" w:hAnsi="Arial" w:cs="Arial"/>
                <w:sz w:val="20"/>
                <w:szCs w:val="20"/>
              </w:rPr>
            </w:pPr>
          </w:p>
        </w:tc>
      </w:tr>
      <w:tr w:rsidR="00127A3C" w:rsidRPr="007D529F" w14:paraId="71A2121B" w14:textId="77777777" w:rsidTr="00C37A0E">
        <w:tc>
          <w:tcPr>
            <w:tcW w:w="704" w:type="dxa"/>
            <w:tcBorders>
              <w:top w:val="single" w:sz="4" w:space="0" w:color="auto"/>
              <w:left w:val="single" w:sz="4" w:space="0" w:color="auto"/>
              <w:bottom w:val="single" w:sz="4" w:space="0" w:color="auto"/>
              <w:right w:val="single" w:sz="4" w:space="0" w:color="auto"/>
            </w:tcBorders>
          </w:tcPr>
          <w:p w14:paraId="363D87C5"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7E9B0A4E"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В.7</w:t>
            </w:r>
          </w:p>
          <w:p w14:paraId="718CE77F"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718E605D" w14:textId="4599D8E4"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p>
        </w:tc>
        <w:tc>
          <w:tcPr>
            <w:tcW w:w="2126" w:type="dxa"/>
            <w:tcBorders>
              <w:top w:val="single" w:sz="4" w:space="0" w:color="auto"/>
              <w:left w:val="single" w:sz="4" w:space="0" w:color="auto"/>
              <w:bottom w:val="single" w:sz="4" w:space="0" w:color="auto"/>
              <w:right w:val="single" w:sz="4" w:space="0" w:color="auto"/>
            </w:tcBorders>
          </w:tcPr>
          <w:p w14:paraId="7E13BAC7"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55F1732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ADC948A" w14:textId="708F1331"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Предлагается количество одинаковых деталей указывать в скобках.</w:t>
            </w:r>
          </w:p>
          <w:p w14:paraId="799281C4"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35E4337B" w14:textId="17ED350E"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hAnsi="Arial" w:cs="Arial"/>
                <w:sz w:val="20"/>
                <w:szCs w:val="20"/>
              </w:rPr>
              <w:t>По аналогии с выполнением графических документов по ГОСТ 2.109</w:t>
            </w:r>
          </w:p>
        </w:tc>
        <w:tc>
          <w:tcPr>
            <w:tcW w:w="3622" w:type="dxa"/>
            <w:tcBorders>
              <w:top w:val="single" w:sz="4" w:space="0" w:color="auto"/>
              <w:left w:val="single" w:sz="4" w:space="0" w:color="auto"/>
              <w:bottom w:val="single" w:sz="4" w:space="0" w:color="auto"/>
              <w:right w:val="single" w:sz="4" w:space="0" w:color="auto"/>
            </w:tcBorders>
          </w:tcPr>
          <w:p w14:paraId="1DF959E4"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0E97D3B9" w14:textId="01FA363B"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Такие требования давно применяются в соответствии с действующей редакцией ГОСТ Р 2.601–2019</w:t>
            </w:r>
          </w:p>
        </w:tc>
      </w:tr>
      <w:tr w:rsidR="00127A3C" w:rsidRPr="007D529F" w14:paraId="395DC5C2" w14:textId="77777777" w:rsidTr="00C37A0E">
        <w:tc>
          <w:tcPr>
            <w:tcW w:w="704" w:type="dxa"/>
            <w:tcBorders>
              <w:top w:val="single" w:sz="4" w:space="0" w:color="auto"/>
              <w:left w:val="single" w:sz="4" w:space="0" w:color="auto"/>
              <w:bottom w:val="single" w:sz="4" w:space="0" w:color="auto"/>
              <w:right w:val="single" w:sz="4" w:space="0" w:color="auto"/>
            </w:tcBorders>
          </w:tcPr>
          <w:p w14:paraId="2A6FE233"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56329385"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В.7, рис. В.5</w:t>
            </w:r>
          </w:p>
          <w:p w14:paraId="051BA0E1"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21458B08" w14:textId="0867A9A3"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r w:rsidR="00F63D55" w:rsidRPr="007D529F">
              <w:rPr>
                <w:rFonts w:ascii="Arial" w:hAnsi="Arial" w:cs="Arial"/>
                <w:b/>
                <w:bCs/>
                <w:sz w:val="20"/>
                <w:szCs w:val="20"/>
              </w:rPr>
              <w:t>, Г.7</w:t>
            </w:r>
            <w:r w:rsidRPr="007D529F">
              <w:rPr>
                <w:rFonts w:ascii="Arial" w:hAnsi="Arial" w:cs="Arial"/>
                <w:b/>
                <w:bCs/>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03F376D8" w14:textId="5678F43A"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793E489B"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657465F5"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Улучшить качество иллюстрации</w:t>
            </w:r>
          </w:p>
          <w:p w14:paraId="4A578392"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A5F5361"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Увеличить разрешение</w:t>
            </w:r>
          </w:p>
          <w:p w14:paraId="037E395A"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E22F424" w14:textId="1C6AE10D"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Улучшение стандарта</w:t>
            </w:r>
          </w:p>
        </w:tc>
        <w:tc>
          <w:tcPr>
            <w:tcW w:w="3622" w:type="dxa"/>
            <w:tcBorders>
              <w:top w:val="single" w:sz="4" w:space="0" w:color="auto"/>
              <w:left w:val="single" w:sz="4" w:space="0" w:color="auto"/>
              <w:bottom w:val="single" w:sz="4" w:space="0" w:color="auto"/>
              <w:right w:val="single" w:sz="4" w:space="0" w:color="auto"/>
            </w:tcBorders>
          </w:tcPr>
          <w:p w14:paraId="0DFCE159" w14:textId="428D4CE6"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16B9F3D1" w14:textId="77777777" w:rsidTr="00C37A0E">
        <w:tc>
          <w:tcPr>
            <w:tcW w:w="704" w:type="dxa"/>
            <w:tcBorders>
              <w:top w:val="single" w:sz="4" w:space="0" w:color="auto"/>
              <w:left w:val="single" w:sz="4" w:space="0" w:color="auto"/>
              <w:bottom w:val="single" w:sz="4" w:space="0" w:color="auto"/>
              <w:right w:val="single" w:sz="4" w:space="0" w:color="auto"/>
            </w:tcBorders>
          </w:tcPr>
          <w:p w14:paraId="2BA6CF8D"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1B50B00"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В.8</w:t>
            </w:r>
          </w:p>
          <w:p w14:paraId="2667A5EF" w14:textId="77777777" w:rsidR="00F4201F" w:rsidRPr="007D529F" w:rsidRDefault="00F4201F" w:rsidP="00127A3C">
            <w:pPr>
              <w:autoSpaceDE w:val="0"/>
              <w:autoSpaceDN w:val="0"/>
              <w:adjustRightInd w:val="0"/>
              <w:spacing w:line="276" w:lineRule="auto"/>
              <w:rPr>
                <w:rFonts w:ascii="Arial" w:hAnsi="Arial" w:cs="Arial"/>
                <w:sz w:val="20"/>
                <w:szCs w:val="20"/>
              </w:rPr>
            </w:pPr>
          </w:p>
          <w:p w14:paraId="3975272B" w14:textId="0F61E602"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r w:rsidR="00545C24" w:rsidRPr="007D529F">
              <w:rPr>
                <w:rFonts w:ascii="Arial" w:hAnsi="Arial" w:cs="Arial"/>
                <w:b/>
                <w:bCs/>
                <w:sz w:val="20"/>
                <w:szCs w:val="20"/>
              </w:rPr>
              <w:t>, Г.17</w:t>
            </w:r>
            <w:r w:rsidRPr="007D529F">
              <w:rPr>
                <w:rFonts w:ascii="Arial" w:hAnsi="Arial" w:cs="Arial"/>
                <w:b/>
                <w:bCs/>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5E6C7961" w14:textId="191AD3DE"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Borders>
              <w:top w:val="single" w:sz="4" w:space="0" w:color="auto"/>
              <w:left w:val="single" w:sz="4" w:space="0" w:color="auto"/>
              <w:bottom w:val="single" w:sz="4" w:space="0" w:color="auto"/>
              <w:right w:val="single" w:sz="4" w:space="0" w:color="auto"/>
            </w:tcBorders>
          </w:tcPr>
          <w:p w14:paraId="353EA57E"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F5FB54E"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Добавить в ненумерованный список пункт «</w:t>
            </w:r>
            <w:bookmarkStart w:id="34" w:name="_Hlk235884351"/>
            <w:r w:rsidRPr="007D529F">
              <w:rPr>
                <w:rFonts w:ascii="Arial" w:hAnsi="Arial" w:cs="Arial"/>
                <w:sz w:val="20"/>
                <w:szCs w:val="20"/>
              </w:rPr>
              <w:t>Иллюстрации следует располагать в отчете непосредственно после текста отчета, где они упоминаются впервые, или на следующей странице</w:t>
            </w:r>
            <w:bookmarkEnd w:id="34"/>
            <w:r w:rsidRPr="007D529F">
              <w:rPr>
                <w:rFonts w:ascii="Arial" w:hAnsi="Arial" w:cs="Arial"/>
                <w:sz w:val="20"/>
                <w:szCs w:val="20"/>
              </w:rPr>
              <w:t>»</w:t>
            </w:r>
          </w:p>
          <w:p w14:paraId="76E4FCAD"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02797980" w14:textId="49BE5F93"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Аналогичные рекомендации фигурируют и в других ГОСТ, например, в ГОСТ 7.32-2017 СИБИД</w:t>
            </w:r>
          </w:p>
        </w:tc>
        <w:tc>
          <w:tcPr>
            <w:tcW w:w="3622" w:type="dxa"/>
            <w:tcBorders>
              <w:top w:val="single" w:sz="4" w:space="0" w:color="auto"/>
              <w:left w:val="single" w:sz="4" w:space="0" w:color="auto"/>
              <w:bottom w:val="single" w:sz="4" w:space="0" w:color="auto"/>
              <w:right w:val="single" w:sz="4" w:space="0" w:color="auto"/>
            </w:tcBorders>
          </w:tcPr>
          <w:p w14:paraId="596C28FA" w14:textId="496DF810"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545C24" w:rsidRPr="007D529F">
              <w:rPr>
                <w:rFonts w:ascii="Arial" w:hAnsi="Arial" w:cs="Arial"/>
                <w:sz w:val="20"/>
                <w:szCs w:val="20"/>
              </w:rPr>
              <w:t xml:space="preserve"> частично</w:t>
            </w:r>
            <w:r w:rsidRPr="007D529F">
              <w:rPr>
                <w:rFonts w:ascii="Arial" w:hAnsi="Arial" w:cs="Arial"/>
                <w:sz w:val="20"/>
                <w:szCs w:val="20"/>
              </w:rPr>
              <w:t>.</w:t>
            </w:r>
          </w:p>
          <w:p w14:paraId="0936CF43" w14:textId="256CEEEA"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127A3C" w:rsidRPr="007D529F" w14:paraId="07C0DBEE" w14:textId="77777777" w:rsidTr="00C37A0E">
        <w:tc>
          <w:tcPr>
            <w:tcW w:w="704" w:type="dxa"/>
            <w:tcBorders>
              <w:top w:val="single" w:sz="4" w:space="0" w:color="auto"/>
              <w:left w:val="single" w:sz="4" w:space="0" w:color="auto"/>
              <w:bottom w:val="single" w:sz="4" w:space="0" w:color="auto"/>
              <w:right w:val="single" w:sz="4" w:space="0" w:color="auto"/>
            </w:tcBorders>
          </w:tcPr>
          <w:p w14:paraId="2D503ECE"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2D6B7BD7"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В.8</w:t>
            </w:r>
          </w:p>
          <w:p w14:paraId="7A86263F" w14:textId="0F7ABC4D"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p>
        </w:tc>
        <w:tc>
          <w:tcPr>
            <w:tcW w:w="2126" w:type="dxa"/>
            <w:tcBorders>
              <w:top w:val="single" w:sz="4" w:space="0" w:color="auto"/>
              <w:left w:val="single" w:sz="4" w:space="0" w:color="auto"/>
              <w:bottom w:val="single" w:sz="4" w:space="0" w:color="auto"/>
              <w:right w:val="single" w:sz="4" w:space="0" w:color="auto"/>
            </w:tcBorders>
          </w:tcPr>
          <w:p w14:paraId="07762EAF"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«ПО «УОМЗ», </w:t>
            </w:r>
            <w:r w:rsidRPr="007D529F">
              <w:rPr>
                <w:rFonts w:ascii="Arial" w:hAnsi="Arial" w:cs="Arial"/>
                <w:sz w:val="20"/>
                <w:szCs w:val="20"/>
              </w:rPr>
              <w:br/>
              <w:t>№ 237/120 от 15.07.2026</w:t>
            </w:r>
          </w:p>
        </w:tc>
        <w:tc>
          <w:tcPr>
            <w:tcW w:w="7298" w:type="dxa"/>
            <w:tcBorders>
              <w:top w:val="single" w:sz="4" w:space="0" w:color="auto"/>
              <w:left w:val="single" w:sz="4" w:space="0" w:color="auto"/>
              <w:bottom w:val="single" w:sz="4" w:space="0" w:color="auto"/>
              <w:right w:val="single" w:sz="4" w:space="0" w:color="auto"/>
            </w:tcBorders>
          </w:tcPr>
          <w:p w14:paraId="5BE9A359"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78328521" w14:textId="31562AAE"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Предлагается привести пример оформления номера  рисунка,  состоящего из нескольких листов.</w:t>
            </w:r>
          </w:p>
        </w:tc>
        <w:tc>
          <w:tcPr>
            <w:tcW w:w="3622" w:type="dxa"/>
            <w:tcBorders>
              <w:top w:val="single" w:sz="4" w:space="0" w:color="auto"/>
              <w:left w:val="single" w:sz="4" w:space="0" w:color="auto"/>
              <w:bottom w:val="single" w:sz="4" w:space="0" w:color="auto"/>
              <w:right w:val="single" w:sz="4" w:space="0" w:color="auto"/>
            </w:tcBorders>
          </w:tcPr>
          <w:p w14:paraId="7A21802A" w14:textId="77777777" w:rsidR="00127A3C" w:rsidRPr="007D529F" w:rsidRDefault="00545C24"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0185DECC" w14:textId="659BA9E9" w:rsidR="00545C24" w:rsidRPr="007D529F" w:rsidRDefault="00545C24"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Оформление рисунков на нескольких страницах выполняется в соответствии с ГОСТ Р 2.105, дублирование требований и примеров нецелесообразно</w:t>
            </w:r>
          </w:p>
        </w:tc>
      </w:tr>
      <w:tr w:rsidR="00127A3C" w:rsidRPr="007D529F" w14:paraId="626A4BB8" w14:textId="77777777" w:rsidTr="00C37A0E">
        <w:tc>
          <w:tcPr>
            <w:tcW w:w="704" w:type="dxa"/>
          </w:tcPr>
          <w:p w14:paraId="44FF6B0A"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17290FAA"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В, В.15</w:t>
            </w:r>
          </w:p>
          <w:p w14:paraId="15BA261E" w14:textId="09E4A04E" w:rsidR="00F4201F" w:rsidRPr="007D529F" w:rsidRDefault="00F4201F"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Г</w:t>
            </w:r>
            <w:r w:rsidR="00545C24" w:rsidRPr="007D529F">
              <w:rPr>
                <w:rFonts w:ascii="Arial" w:hAnsi="Arial" w:cs="Arial"/>
                <w:b/>
                <w:bCs/>
                <w:sz w:val="20"/>
                <w:szCs w:val="20"/>
              </w:rPr>
              <w:t>, Г.14</w:t>
            </w:r>
            <w:r w:rsidRPr="007D529F">
              <w:rPr>
                <w:rFonts w:ascii="Arial" w:hAnsi="Arial" w:cs="Arial"/>
                <w:b/>
                <w:bCs/>
                <w:sz w:val="20"/>
                <w:szCs w:val="20"/>
              </w:rPr>
              <w:t>)</w:t>
            </w:r>
          </w:p>
        </w:tc>
        <w:tc>
          <w:tcPr>
            <w:tcW w:w="2126" w:type="dxa"/>
          </w:tcPr>
          <w:p w14:paraId="21550B51"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ФГУП «ВНИИА», </w:t>
            </w:r>
            <w:r w:rsidRPr="007D529F">
              <w:rPr>
                <w:rFonts w:ascii="Arial" w:hAnsi="Arial" w:cs="Arial"/>
                <w:sz w:val="20"/>
                <w:szCs w:val="20"/>
              </w:rPr>
              <w:br/>
              <w:t>№ 8-028-12/24015 от 15.07.2026</w:t>
            </w:r>
          </w:p>
        </w:tc>
        <w:tc>
          <w:tcPr>
            <w:tcW w:w="7298" w:type="dxa"/>
          </w:tcPr>
          <w:p w14:paraId="569FE1AA"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5C6FB15" w14:textId="68E7D883" w:rsidR="00127A3C" w:rsidRPr="007D529F" w:rsidRDefault="00127A3C" w:rsidP="00127A3C">
            <w:pPr>
              <w:rPr>
                <w:rFonts w:ascii="Arial" w:hAnsi="Arial" w:cs="Arial"/>
                <w:sz w:val="20"/>
                <w:szCs w:val="20"/>
              </w:rPr>
            </w:pPr>
            <w:r w:rsidRPr="007D529F">
              <w:rPr>
                <w:rFonts w:ascii="Arial" w:hAnsi="Arial" w:cs="Arial"/>
                <w:sz w:val="20"/>
                <w:szCs w:val="20"/>
              </w:rPr>
              <w:t>Переформулировать (выполнить как допущение, а не требование).</w:t>
            </w:r>
          </w:p>
          <w:p w14:paraId="10E5F639" w14:textId="77777777" w:rsidR="00127A3C" w:rsidRPr="007D529F" w:rsidRDefault="00127A3C" w:rsidP="00127A3C">
            <w:pPr>
              <w:keepNext/>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6C24551B" w14:textId="30DEB7F8"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w:t>
            </w:r>
            <w:bookmarkStart w:id="35" w:name="_Hlk235608994"/>
            <w:r w:rsidRPr="007D529F">
              <w:rPr>
                <w:rFonts w:ascii="Arial" w:hAnsi="Arial" w:cs="Arial"/>
                <w:sz w:val="20"/>
                <w:szCs w:val="20"/>
              </w:rPr>
              <w:t xml:space="preserve">В.15 Для симметричных изображений допускается показывать только элементы, расположенные слева, сверху и спереди, в случае, когда симметрично расположенные элементы детали не отличаются друг от друга или когда для оценки не требуется изображать другой элемент.  Номер элемента, который не виден на рисунке, указывают в скобках над или под номером изображенного элемента, а выносная линия должна быть направлена к номеру изображенного элемента. В иллюстрацию могут быть </w:t>
            </w:r>
            <w:r w:rsidRPr="007D529F">
              <w:rPr>
                <w:rFonts w:ascii="Arial" w:hAnsi="Arial" w:cs="Arial"/>
                <w:sz w:val="20"/>
                <w:szCs w:val="20"/>
              </w:rPr>
              <w:lastRenderedPageBreak/>
              <w:t>включены соответствующие ссылки на отдельные элементы симметричного изображения, такие как «Только левый</w:t>
            </w:r>
            <w:bookmarkEnd w:id="35"/>
            <w:r w:rsidRPr="007D529F">
              <w:rPr>
                <w:rFonts w:ascii="Arial" w:hAnsi="Arial" w:cs="Arial"/>
                <w:sz w:val="20"/>
                <w:szCs w:val="20"/>
              </w:rPr>
              <w:t>».».</w:t>
            </w:r>
          </w:p>
          <w:p w14:paraId="1C9691B3" w14:textId="77777777" w:rsidR="00127A3C" w:rsidRPr="007D529F" w:rsidRDefault="00127A3C" w:rsidP="00127A3C">
            <w:pPr>
              <w:keepNext/>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576051B3"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1) Требование однообразного оформления уже приведено в пункте В.4.</w:t>
            </w:r>
          </w:p>
          <w:p w14:paraId="252B196B" w14:textId="77777777" w:rsidR="00127A3C" w:rsidRPr="007D529F" w:rsidRDefault="00127A3C" w:rsidP="00127A3C">
            <w:pPr>
              <w:tabs>
                <w:tab w:val="left" w:pos="284"/>
              </w:tabs>
              <w:spacing w:line="276" w:lineRule="auto"/>
              <w:rPr>
                <w:rFonts w:ascii="Arial" w:eastAsia="Times New Roman" w:hAnsi="Arial" w:cs="Arial"/>
                <w:sz w:val="20"/>
                <w:szCs w:val="20"/>
                <w:u w:val="single"/>
                <w:lang w:eastAsia="ru-RU"/>
              </w:rPr>
            </w:pPr>
            <w:r w:rsidRPr="007D529F">
              <w:rPr>
                <w:rFonts w:ascii="Arial" w:hAnsi="Arial" w:cs="Arial"/>
                <w:sz w:val="20"/>
                <w:szCs w:val="20"/>
              </w:rPr>
              <w:t>2) Линии-выноски могут быть отведены не только от деталей</w:t>
            </w:r>
          </w:p>
        </w:tc>
        <w:tc>
          <w:tcPr>
            <w:tcW w:w="3622" w:type="dxa"/>
          </w:tcPr>
          <w:p w14:paraId="017AEC1A"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p w14:paraId="63C046D5"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уточнением предлагаемой редакции</w:t>
            </w:r>
          </w:p>
        </w:tc>
      </w:tr>
      <w:tr w:rsidR="00127A3C" w:rsidRPr="007D529F" w14:paraId="0DA2045C" w14:textId="77777777" w:rsidTr="00C37A0E">
        <w:tc>
          <w:tcPr>
            <w:tcW w:w="704" w:type="dxa"/>
          </w:tcPr>
          <w:p w14:paraId="7CA22563"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0176E5A"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Г</w:t>
            </w:r>
          </w:p>
          <w:p w14:paraId="4532F01A" w14:textId="77777777" w:rsidR="0036111D" w:rsidRPr="007D529F" w:rsidRDefault="0036111D" w:rsidP="00127A3C">
            <w:pPr>
              <w:autoSpaceDE w:val="0"/>
              <w:autoSpaceDN w:val="0"/>
              <w:adjustRightInd w:val="0"/>
              <w:spacing w:line="276" w:lineRule="auto"/>
              <w:rPr>
                <w:rFonts w:ascii="Arial" w:hAnsi="Arial" w:cs="Arial"/>
                <w:sz w:val="20"/>
                <w:szCs w:val="20"/>
              </w:rPr>
            </w:pPr>
          </w:p>
          <w:p w14:paraId="73814F08" w14:textId="156073FC" w:rsidR="0036111D" w:rsidRPr="007D529F" w:rsidRDefault="0036111D"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Д)</w:t>
            </w:r>
          </w:p>
        </w:tc>
        <w:tc>
          <w:tcPr>
            <w:tcW w:w="2126" w:type="dxa"/>
          </w:tcPr>
          <w:p w14:paraId="42C1E0B7"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«Петербургский тракторный завод», № 94324-ВН 160 от 08.07.2026</w:t>
            </w:r>
          </w:p>
        </w:tc>
        <w:tc>
          <w:tcPr>
            <w:tcW w:w="7298" w:type="dxa"/>
          </w:tcPr>
          <w:p w14:paraId="22D69B3B"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E0DFC9B" w14:textId="15BC687A"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Приведен пример оформления рисунка, однако он не дает однозначного ответа на вопросы оформления подрисуночного текста. А именно: должен ли весь текст быть набран курсивом или только номера позиций, а также следует ли располагать позиции сплошным текстом с выравниванием по центру или столбцом.</w:t>
            </w:r>
          </w:p>
          <w:p w14:paraId="3BC62D31"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325DB98" w14:textId="673EEB73"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Предлагаем: дополнить или конкретизировать пример в Приложении, четко прописав:</w:t>
            </w:r>
          </w:p>
          <w:p w14:paraId="7E661288" w14:textId="51C2EB01"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применяется ли курсив ко всему тексту или только к обозначениям позиций;</w:t>
            </w:r>
          </w:p>
          <w:p w14:paraId="58CF2783" w14:textId="51B02156" w:rsidR="00127A3C" w:rsidRPr="007D529F" w:rsidRDefault="00127A3C" w:rsidP="003573B6">
            <w:pPr>
              <w:spacing w:line="276" w:lineRule="auto"/>
              <w:rPr>
                <w:rFonts w:ascii="Arial" w:hAnsi="Arial" w:cs="Arial"/>
                <w:sz w:val="20"/>
                <w:szCs w:val="20"/>
              </w:rPr>
            </w:pPr>
            <w:r w:rsidRPr="007D529F">
              <w:rPr>
                <w:rFonts w:ascii="Arial" w:hAnsi="Arial" w:cs="Arial"/>
                <w:sz w:val="20"/>
                <w:szCs w:val="20"/>
              </w:rPr>
              <w:t>‒ тип выравнивания и структуру перечисления позиций.</w:t>
            </w:r>
          </w:p>
        </w:tc>
        <w:tc>
          <w:tcPr>
            <w:tcW w:w="3622" w:type="dxa"/>
          </w:tcPr>
          <w:p w14:paraId="44E6C658" w14:textId="77777777" w:rsidR="00127A3C" w:rsidRPr="007D529F" w:rsidRDefault="00127A3C" w:rsidP="00F4201F">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r w:rsidR="00F4201F" w:rsidRPr="007D529F">
              <w:rPr>
                <w:rFonts w:ascii="Arial" w:hAnsi="Arial" w:cs="Arial"/>
                <w:sz w:val="20"/>
                <w:szCs w:val="20"/>
              </w:rPr>
              <w:t xml:space="preserve"> к сведению.</w:t>
            </w:r>
          </w:p>
          <w:p w14:paraId="1E2BB3EB" w14:textId="00F10D83" w:rsidR="00F4201F" w:rsidRPr="007D529F" w:rsidRDefault="0036111D" w:rsidP="00F4201F">
            <w:pPr>
              <w:tabs>
                <w:tab w:val="left" w:pos="11766"/>
              </w:tabs>
              <w:spacing w:line="276" w:lineRule="auto"/>
              <w:ind w:left="51"/>
              <w:rPr>
                <w:rFonts w:ascii="Arial" w:hAnsi="Arial" w:cs="Arial"/>
                <w:sz w:val="20"/>
                <w:szCs w:val="20"/>
              </w:rPr>
            </w:pPr>
            <w:r w:rsidRPr="007D529F">
              <w:rPr>
                <w:rFonts w:ascii="Arial" w:hAnsi="Arial" w:cs="Arial"/>
                <w:sz w:val="20"/>
                <w:szCs w:val="20"/>
              </w:rPr>
              <w:t>В приложении приведен пример оформления требований в СТО. Это не сами требования стандарта ГОСТ Р 2.601 - см. 6.5.9 со ссылкой на данное приложение</w:t>
            </w:r>
          </w:p>
        </w:tc>
      </w:tr>
      <w:tr w:rsidR="00127A3C" w:rsidRPr="007D529F" w14:paraId="4AF1B302" w14:textId="77777777" w:rsidTr="00C37A0E">
        <w:tc>
          <w:tcPr>
            <w:tcW w:w="704" w:type="dxa"/>
          </w:tcPr>
          <w:p w14:paraId="10D9DED9"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85FDA6B"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Д</w:t>
            </w:r>
          </w:p>
          <w:p w14:paraId="0B0A5FEE" w14:textId="77777777" w:rsidR="0036111D" w:rsidRPr="007D529F" w:rsidRDefault="0036111D" w:rsidP="00127A3C">
            <w:pPr>
              <w:autoSpaceDE w:val="0"/>
              <w:autoSpaceDN w:val="0"/>
              <w:adjustRightInd w:val="0"/>
              <w:spacing w:line="276" w:lineRule="auto"/>
              <w:rPr>
                <w:rFonts w:ascii="Arial" w:hAnsi="Arial" w:cs="Arial"/>
                <w:sz w:val="20"/>
                <w:szCs w:val="20"/>
              </w:rPr>
            </w:pPr>
          </w:p>
          <w:p w14:paraId="1146F2EB" w14:textId="0D275943" w:rsidR="0036111D" w:rsidRPr="007D529F" w:rsidRDefault="0036111D"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Е)</w:t>
            </w:r>
          </w:p>
        </w:tc>
        <w:tc>
          <w:tcPr>
            <w:tcW w:w="2126" w:type="dxa"/>
          </w:tcPr>
          <w:p w14:paraId="69E1CACE"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АО «ЦНИИТОЧМАШ», </w:t>
            </w:r>
          </w:p>
          <w:p w14:paraId="63EAB174"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5702/65 от 26.06.2026</w:t>
            </w:r>
          </w:p>
          <w:p w14:paraId="6D658B1F"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ООО «ТМХ-</w:t>
            </w:r>
            <w:proofErr w:type="spellStart"/>
            <w:r w:rsidRPr="007D529F">
              <w:rPr>
                <w:rFonts w:ascii="Arial" w:hAnsi="Arial" w:cs="Arial"/>
                <w:sz w:val="20"/>
                <w:szCs w:val="20"/>
              </w:rPr>
              <w:t>Электротех</w:t>
            </w:r>
            <w:proofErr w:type="spellEnd"/>
            <w:r w:rsidRPr="007D529F">
              <w:rPr>
                <w:rFonts w:ascii="Arial" w:hAnsi="Arial" w:cs="Arial"/>
                <w:sz w:val="20"/>
                <w:szCs w:val="20"/>
              </w:rPr>
              <w:t>»,</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162E2BD6" w14:textId="6B970C56"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«ЦКИБ СОО» – филиал АО «КБП»,</w:t>
            </w:r>
            <w:r w:rsidRPr="007D529F">
              <w:rPr>
                <w:rFonts w:ascii="Arial" w:hAnsi="Arial" w:cs="Arial"/>
                <w:sz w:val="20"/>
                <w:szCs w:val="20"/>
              </w:rPr>
              <w:br/>
              <w:t>№ 56797/0014-26 от 07.07.2026</w:t>
            </w:r>
          </w:p>
        </w:tc>
        <w:tc>
          <w:tcPr>
            <w:tcW w:w="7298" w:type="dxa"/>
          </w:tcPr>
          <w:p w14:paraId="045472E8"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36C8F0AB"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На Приложение Д отсутствует ссылка в основном тексте проекта.</w:t>
            </w:r>
          </w:p>
          <w:p w14:paraId="55C5A769" w14:textId="77777777" w:rsidR="00127A3C" w:rsidRPr="007D529F" w:rsidRDefault="00127A3C" w:rsidP="00127A3C">
            <w:pPr>
              <w:tabs>
                <w:tab w:val="left" w:pos="284"/>
              </w:tabs>
              <w:spacing w:line="276" w:lineRule="auto"/>
              <w:rPr>
                <w:rFonts w:ascii="Arial" w:hAnsi="Arial" w:cs="Arial"/>
                <w:sz w:val="20"/>
                <w:szCs w:val="20"/>
              </w:rPr>
            </w:pPr>
          </w:p>
          <w:p w14:paraId="1AB45870"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3B18CBE"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Привести ссылку</w:t>
            </w:r>
          </w:p>
          <w:p w14:paraId="1D711683" w14:textId="77777777" w:rsidR="00127A3C" w:rsidRPr="007D529F" w:rsidRDefault="00127A3C" w:rsidP="00127A3C">
            <w:pPr>
              <w:spacing w:line="276" w:lineRule="auto"/>
              <w:rPr>
                <w:rFonts w:ascii="Arial" w:hAnsi="Arial" w:cs="Arial"/>
                <w:sz w:val="20"/>
                <w:szCs w:val="20"/>
              </w:rPr>
            </w:pPr>
          </w:p>
          <w:p w14:paraId="16796FFE"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4BCA12ED"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ГОСТ 1.5-2001 (п. 3.12.8)</w:t>
            </w:r>
          </w:p>
        </w:tc>
        <w:tc>
          <w:tcPr>
            <w:tcW w:w="3622" w:type="dxa"/>
          </w:tcPr>
          <w:p w14:paraId="2244FC05"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4B851133"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Ссылка приведена в п. 7.2</w:t>
            </w:r>
          </w:p>
        </w:tc>
      </w:tr>
      <w:tr w:rsidR="00127A3C" w:rsidRPr="007D529F" w14:paraId="7C4ECB61" w14:textId="77777777" w:rsidTr="00C37A0E">
        <w:tc>
          <w:tcPr>
            <w:tcW w:w="704" w:type="dxa"/>
          </w:tcPr>
          <w:p w14:paraId="0A92D0A6"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0E8F21AB"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Д, Д.2</w:t>
            </w:r>
          </w:p>
          <w:p w14:paraId="607916C1" w14:textId="77777777" w:rsidR="0036111D" w:rsidRPr="007D529F" w:rsidRDefault="0036111D" w:rsidP="00127A3C">
            <w:pPr>
              <w:autoSpaceDE w:val="0"/>
              <w:autoSpaceDN w:val="0"/>
              <w:adjustRightInd w:val="0"/>
              <w:spacing w:line="276" w:lineRule="auto"/>
              <w:rPr>
                <w:rFonts w:ascii="Arial" w:hAnsi="Arial" w:cs="Arial"/>
                <w:sz w:val="20"/>
                <w:szCs w:val="20"/>
              </w:rPr>
            </w:pPr>
          </w:p>
          <w:p w14:paraId="3D5B13D2" w14:textId="206ACC59" w:rsidR="0036111D" w:rsidRPr="007D529F" w:rsidRDefault="0036111D"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Е)</w:t>
            </w:r>
          </w:p>
        </w:tc>
        <w:tc>
          <w:tcPr>
            <w:tcW w:w="2126" w:type="dxa"/>
          </w:tcPr>
          <w:p w14:paraId="6A143CDF" w14:textId="2CEFE922"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«КБП»,</w:t>
            </w:r>
            <w:r w:rsidRPr="007D529F">
              <w:rPr>
                <w:rFonts w:ascii="Arial" w:hAnsi="Arial" w:cs="Arial"/>
                <w:sz w:val="20"/>
                <w:szCs w:val="20"/>
              </w:rPr>
              <w:br/>
              <w:t>№ 56797/0014-26 от 07.07.2026</w:t>
            </w:r>
          </w:p>
        </w:tc>
        <w:tc>
          <w:tcPr>
            <w:tcW w:w="7298" w:type="dxa"/>
          </w:tcPr>
          <w:p w14:paraId="0ACF88F5"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w:t>
            </w:r>
            <w:r w:rsidRPr="007D529F">
              <w:rPr>
                <w:rFonts w:ascii="Arial" w:hAnsi="Arial" w:cs="Arial"/>
                <w:sz w:val="20"/>
                <w:szCs w:val="20"/>
                <w:u w:val="single"/>
              </w:rPr>
              <w:t>Замечание, предложение:</w:t>
            </w:r>
          </w:p>
          <w:p w14:paraId="56C5DD0B"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Применяемый способ печати документов должен обеспечивать достаточную четкость изображения, разборчивость текста, необходимые для качественного переноса содержания на другие носители информации или для многократного </w:t>
            </w:r>
            <w:r w:rsidRPr="007D529F">
              <w:rPr>
                <w:rFonts w:ascii="Arial" w:hAnsi="Arial" w:cs="Arial"/>
                <w:b/>
                <w:bCs/>
                <w:sz w:val="20"/>
                <w:szCs w:val="20"/>
              </w:rPr>
              <w:t>снятия с нее копий</w:t>
            </w:r>
            <w:r w:rsidRPr="007D529F">
              <w:rPr>
                <w:rFonts w:ascii="Arial" w:hAnsi="Arial" w:cs="Arial"/>
                <w:sz w:val="20"/>
                <w:szCs w:val="20"/>
              </w:rPr>
              <w:t>.».</w:t>
            </w:r>
          </w:p>
          <w:p w14:paraId="7FBDD81E"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Копии снимают с издательского оригинал-макета ЭД</w:t>
            </w:r>
          </w:p>
          <w:p w14:paraId="24E39CBF"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lastRenderedPageBreak/>
              <w:t>Предлагаемая редакция:</w:t>
            </w:r>
          </w:p>
          <w:p w14:paraId="4B0100E3"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 </w:t>
            </w:r>
            <w:r w:rsidRPr="007D529F">
              <w:rPr>
                <w:rFonts w:ascii="Arial" w:hAnsi="Arial" w:cs="Arial"/>
                <w:b/>
                <w:bCs/>
                <w:sz w:val="20"/>
                <w:szCs w:val="20"/>
              </w:rPr>
              <w:t>снятия копий с издательского оригинал-макета ЭД</w:t>
            </w:r>
            <w:r w:rsidRPr="007D529F">
              <w:rPr>
                <w:rFonts w:ascii="Arial" w:hAnsi="Arial" w:cs="Arial"/>
                <w:sz w:val="20"/>
                <w:szCs w:val="20"/>
              </w:rPr>
              <w:t>.»</w:t>
            </w:r>
          </w:p>
          <w:p w14:paraId="0F15FC72"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25703232" w14:textId="59825364"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rPr>
              <w:t>Уточнение формулировки</w:t>
            </w:r>
          </w:p>
        </w:tc>
        <w:tc>
          <w:tcPr>
            <w:tcW w:w="3622" w:type="dxa"/>
          </w:tcPr>
          <w:p w14:paraId="4862B65D"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 частично.</w:t>
            </w:r>
          </w:p>
          <w:p w14:paraId="5C427351" w14:textId="0CAE6F34"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В редакции: «… снятия копий с печатного издания документа.»</w:t>
            </w:r>
          </w:p>
        </w:tc>
      </w:tr>
      <w:tr w:rsidR="00127A3C" w:rsidRPr="007D529F" w14:paraId="4E0B5977" w14:textId="77777777" w:rsidTr="00C37A0E">
        <w:tc>
          <w:tcPr>
            <w:tcW w:w="704" w:type="dxa"/>
          </w:tcPr>
          <w:p w14:paraId="6EA4A854"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22DDF35"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Д, Д.2</w:t>
            </w:r>
          </w:p>
          <w:p w14:paraId="4B33AE3A" w14:textId="77777777" w:rsidR="0036111D" w:rsidRPr="007D529F" w:rsidRDefault="0036111D" w:rsidP="00127A3C">
            <w:pPr>
              <w:autoSpaceDE w:val="0"/>
              <w:autoSpaceDN w:val="0"/>
              <w:adjustRightInd w:val="0"/>
              <w:spacing w:line="276" w:lineRule="auto"/>
              <w:rPr>
                <w:rFonts w:ascii="Arial" w:hAnsi="Arial" w:cs="Arial"/>
                <w:sz w:val="20"/>
                <w:szCs w:val="20"/>
              </w:rPr>
            </w:pPr>
          </w:p>
          <w:p w14:paraId="3DDA835F" w14:textId="18AFD36B" w:rsidR="0036111D" w:rsidRPr="007D529F" w:rsidRDefault="0036111D"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Е)</w:t>
            </w:r>
          </w:p>
        </w:tc>
        <w:tc>
          <w:tcPr>
            <w:tcW w:w="2126" w:type="dxa"/>
          </w:tcPr>
          <w:p w14:paraId="22A5338C"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ООО «ТМХ-</w:t>
            </w:r>
            <w:proofErr w:type="spellStart"/>
            <w:r w:rsidRPr="007D529F">
              <w:rPr>
                <w:rFonts w:ascii="Arial" w:hAnsi="Arial" w:cs="Arial"/>
                <w:sz w:val="20"/>
                <w:szCs w:val="20"/>
              </w:rPr>
              <w:t>Электротех</w:t>
            </w:r>
            <w:proofErr w:type="spellEnd"/>
            <w:r w:rsidRPr="007D529F">
              <w:rPr>
                <w:rFonts w:ascii="Arial" w:hAnsi="Arial" w:cs="Arial"/>
                <w:sz w:val="20"/>
                <w:szCs w:val="20"/>
              </w:rPr>
              <w:t>»,</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p w14:paraId="469FEDBC"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ООО «УКБВ»,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p w14:paraId="1691C8FF" w14:textId="00700D02"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«ЦКИБ СОО» – филиал АО «КБП»,</w:t>
            </w:r>
            <w:r w:rsidRPr="007D529F">
              <w:rPr>
                <w:rFonts w:ascii="Arial" w:hAnsi="Arial" w:cs="Arial"/>
                <w:sz w:val="20"/>
                <w:szCs w:val="20"/>
              </w:rPr>
              <w:br/>
              <w:t>№ 56797/0014-26 от 07.07.2026</w:t>
            </w:r>
          </w:p>
        </w:tc>
        <w:tc>
          <w:tcPr>
            <w:tcW w:w="7298" w:type="dxa"/>
          </w:tcPr>
          <w:p w14:paraId="71D88EF7"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1BF190A5"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Пункт Д.2 </w:t>
            </w:r>
            <w:proofErr w:type="spellStart"/>
            <w:r w:rsidRPr="007D529F">
              <w:rPr>
                <w:rFonts w:ascii="Arial" w:hAnsi="Arial" w:cs="Arial"/>
                <w:sz w:val="20"/>
                <w:szCs w:val="20"/>
              </w:rPr>
              <w:t>задвоен</w:t>
            </w:r>
            <w:proofErr w:type="spellEnd"/>
            <w:r w:rsidRPr="007D529F">
              <w:rPr>
                <w:rFonts w:ascii="Arial" w:hAnsi="Arial" w:cs="Arial"/>
                <w:sz w:val="20"/>
                <w:szCs w:val="20"/>
              </w:rPr>
              <w:t>.</w:t>
            </w:r>
          </w:p>
          <w:p w14:paraId="1D46C79C" w14:textId="77777777" w:rsidR="00127A3C" w:rsidRPr="007D529F" w:rsidRDefault="00127A3C" w:rsidP="00127A3C">
            <w:pPr>
              <w:spacing w:line="276" w:lineRule="auto"/>
              <w:rPr>
                <w:rFonts w:ascii="Arial" w:hAnsi="Arial" w:cs="Arial"/>
                <w:sz w:val="20"/>
                <w:szCs w:val="20"/>
              </w:rPr>
            </w:pPr>
          </w:p>
          <w:p w14:paraId="3F6471F4"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0B748605"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Изменить нумерацию.</w:t>
            </w:r>
          </w:p>
          <w:p w14:paraId="6D9D6A3C" w14:textId="6CFBCF0F" w:rsidR="00127A3C" w:rsidRPr="007D529F" w:rsidRDefault="00127A3C" w:rsidP="00127A3C">
            <w:pPr>
              <w:spacing w:line="276" w:lineRule="auto"/>
              <w:rPr>
                <w:rFonts w:ascii="Arial" w:eastAsia="Times New Roman" w:hAnsi="Arial" w:cs="Arial"/>
                <w:sz w:val="20"/>
                <w:szCs w:val="20"/>
                <w:u w:val="single"/>
                <w:lang w:eastAsia="ru-RU"/>
              </w:rPr>
            </w:pPr>
          </w:p>
        </w:tc>
        <w:tc>
          <w:tcPr>
            <w:tcW w:w="3622" w:type="dxa"/>
          </w:tcPr>
          <w:p w14:paraId="4B017057"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p w14:paraId="113F8CDB"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Второй номер Д.2 изменен на Д.3, а и образован единый п. Д.3 (из двух пунктов с таким номером, а второй номер Д.3 удален из текста)</w:t>
            </w:r>
          </w:p>
        </w:tc>
      </w:tr>
      <w:tr w:rsidR="00127A3C" w:rsidRPr="007D529F" w14:paraId="6B3BCD73" w14:textId="77777777" w:rsidTr="00C37A0E">
        <w:tc>
          <w:tcPr>
            <w:tcW w:w="704" w:type="dxa"/>
          </w:tcPr>
          <w:p w14:paraId="18144BE5"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A0633CF"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Д,</w:t>
            </w:r>
            <w:r w:rsidRPr="007D529F">
              <w:rPr>
                <w:rFonts w:ascii="Arial" w:hAnsi="Arial" w:cs="Arial"/>
                <w:sz w:val="20"/>
                <w:szCs w:val="20"/>
              </w:rPr>
              <w:br/>
              <w:t>Д.4</w:t>
            </w:r>
          </w:p>
          <w:p w14:paraId="4D3E5810" w14:textId="77777777" w:rsidR="0036111D" w:rsidRPr="007D529F" w:rsidRDefault="0036111D" w:rsidP="00127A3C">
            <w:pPr>
              <w:autoSpaceDE w:val="0"/>
              <w:autoSpaceDN w:val="0"/>
              <w:adjustRightInd w:val="0"/>
              <w:spacing w:line="276" w:lineRule="auto"/>
              <w:rPr>
                <w:rFonts w:ascii="Arial" w:hAnsi="Arial" w:cs="Arial"/>
                <w:sz w:val="20"/>
                <w:szCs w:val="20"/>
              </w:rPr>
            </w:pPr>
          </w:p>
          <w:p w14:paraId="5DB05DE4" w14:textId="6BC5369A" w:rsidR="0036111D" w:rsidRPr="007D529F" w:rsidRDefault="0036111D"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Е)</w:t>
            </w:r>
          </w:p>
        </w:tc>
        <w:tc>
          <w:tcPr>
            <w:tcW w:w="2126" w:type="dxa"/>
          </w:tcPr>
          <w:p w14:paraId="520EDB87" w14:textId="20325D54"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«ЦКИБ СОО» – филиал АО «КБП»,</w:t>
            </w:r>
            <w:r w:rsidRPr="007D529F">
              <w:rPr>
                <w:rFonts w:ascii="Arial" w:hAnsi="Arial" w:cs="Arial"/>
                <w:sz w:val="20"/>
                <w:szCs w:val="20"/>
              </w:rPr>
              <w:br/>
              <w:t>№ 56797/0014-26 от 07.07.2026</w:t>
            </w:r>
          </w:p>
        </w:tc>
        <w:tc>
          <w:tcPr>
            <w:tcW w:w="7298" w:type="dxa"/>
          </w:tcPr>
          <w:p w14:paraId="4733207A"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F71D4AB"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Уточнить </w:t>
            </w:r>
          </w:p>
          <w:p w14:paraId="02056F10"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18221D51" w14:textId="4B9142A9"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 брошюровка – в папках по ГОСТ 7.84 или твердый переплет по ГОСТ 22240.»</w:t>
            </w:r>
          </w:p>
          <w:p w14:paraId="6B752CB2"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1F08B2DF" w14:textId="08C0EC65" w:rsidR="00127A3C" w:rsidRPr="007D529F" w:rsidRDefault="00127A3C" w:rsidP="00F12718">
            <w:pPr>
              <w:spacing w:line="276" w:lineRule="auto"/>
              <w:rPr>
                <w:rFonts w:ascii="Arial" w:hAnsi="Arial" w:cs="Arial"/>
                <w:sz w:val="20"/>
                <w:szCs w:val="20"/>
                <w:u w:val="single"/>
              </w:rPr>
            </w:pPr>
            <w:r w:rsidRPr="007D529F">
              <w:rPr>
                <w:rFonts w:ascii="Arial" w:hAnsi="Arial" w:cs="Arial"/>
                <w:sz w:val="20"/>
                <w:szCs w:val="20"/>
              </w:rPr>
              <w:t>ГОСТ 7.84 распространяется на папки (п. 8.1).</w:t>
            </w:r>
            <w:r w:rsidR="00F12718" w:rsidRPr="007D529F">
              <w:rPr>
                <w:rFonts w:ascii="Arial" w:hAnsi="Arial" w:cs="Arial"/>
                <w:sz w:val="20"/>
                <w:szCs w:val="20"/>
              </w:rPr>
              <w:t xml:space="preserve"> </w:t>
            </w:r>
            <w:r w:rsidRPr="007D529F">
              <w:rPr>
                <w:rFonts w:ascii="Arial" w:hAnsi="Arial" w:cs="Arial"/>
                <w:sz w:val="20"/>
                <w:szCs w:val="20"/>
              </w:rPr>
              <w:t xml:space="preserve">ГОСТ 22240 </w:t>
            </w:r>
            <w:proofErr w:type="spellStart"/>
            <w:r w:rsidRPr="007D529F">
              <w:rPr>
                <w:rFonts w:ascii="Arial" w:hAnsi="Arial" w:cs="Arial"/>
                <w:sz w:val="20"/>
                <w:szCs w:val="20"/>
              </w:rPr>
              <w:t>распро</w:t>
            </w:r>
            <w:r w:rsidR="00F12718" w:rsidRPr="007D529F">
              <w:rPr>
                <w:rFonts w:ascii="Arial" w:hAnsi="Arial" w:cs="Arial"/>
                <w:sz w:val="20"/>
                <w:szCs w:val="20"/>
              </w:rPr>
              <w:t>-</w:t>
            </w:r>
            <w:r w:rsidRPr="007D529F">
              <w:rPr>
                <w:rFonts w:ascii="Arial" w:hAnsi="Arial" w:cs="Arial"/>
                <w:sz w:val="20"/>
                <w:szCs w:val="20"/>
              </w:rPr>
              <w:t>страняется</w:t>
            </w:r>
            <w:proofErr w:type="spellEnd"/>
            <w:r w:rsidRPr="007D529F">
              <w:rPr>
                <w:rFonts w:ascii="Arial" w:hAnsi="Arial" w:cs="Arial"/>
                <w:sz w:val="20"/>
                <w:szCs w:val="20"/>
              </w:rPr>
              <w:t xml:space="preserve"> на обложки и крышки переплетные, </w:t>
            </w:r>
            <w:r w:rsidR="00F12718" w:rsidRPr="007D529F">
              <w:rPr>
                <w:rFonts w:ascii="Arial" w:hAnsi="Arial" w:cs="Arial"/>
                <w:sz w:val="20"/>
                <w:szCs w:val="20"/>
              </w:rPr>
              <w:t xml:space="preserve">но не </w:t>
            </w:r>
            <w:r w:rsidRPr="007D529F">
              <w:rPr>
                <w:rFonts w:ascii="Arial" w:hAnsi="Arial" w:cs="Arial"/>
                <w:sz w:val="20"/>
                <w:szCs w:val="20"/>
              </w:rPr>
              <w:t>на папки</w:t>
            </w:r>
          </w:p>
        </w:tc>
        <w:tc>
          <w:tcPr>
            <w:tcW w:w="3622" w:type="dxa"/>
          </w:tcPr>
          <w:p w14:paraId="2BC2CCE9" w14:textId="64267361"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r w:rsidR="00127A3C" w:rsidRPr="007D529F" w14:paraId="2D8C39C5" w14:textId="77777777" w:rsidTr="00C37A0E">
        <w:tc>
          <w:tcPr>
            <w:tcW w:w="704" w:type="dxa"/>
          </w:tcPr>
          <w:p w14:paraId="180C2038"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4E82BF86" w14:textId="77777777"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Приложение Д, Д.4</w:t>
            </w:r>
          </w:p>
          <w:p w14:paraId="094F27E0" w14:textId="77777777" w:rsidR="0036111D" w:rsidRPr="007D529F" w:rsidRDefault="0036111D" w:rsidP="00127A3C">
            <w:pPr>
              <w:autoSpaceDE w:val="0"/>
              <w:autoSpaceDN w:val="0"/>
              <w:adjustRightInd w:val="0"/>
              <w:spacing w:line="276" w:lineRule="auto"/>
              <w:rPr>
                <w:rFonts w:ascii="Arial" w:hAnsi="Arial" w:cs="Arial"/>
                <w:sz w:val="20"/>
                <w:szCs w:val="20"/>
              </w:rPr>
            </w:pPr>
          </w:p>
          <w:p w14:paraId="243CC1C9" w14:textId="3CB975EC" w:rsidR="0036111D" w:rsidRPr="007D529F" w:rsidRDefault="0036111D" w:rsidP="00127A3C">
            <w:pPr>
              <w:autoSpaceDE w:val="0"/>
              <w:autoSpaceDN w:val="0"/>
              <w:adjustRightInd w:val="0"/>
              <w:spacing w:line="276" w:lineRule="auto"/>
              <w:rPr>
                <w:rFonts w:ascii="Arial" w:hAnsi="Arial" w:cs="Arial"/>
                <w:sz w:val="20"/>
                <w:szCs w:val="20"/>
              </w:rPr>
            </w:pPr>
            <w:r w:rsidRPr="007D529F">
              <w:rPr>
                <w:rFonts w:ascii="Arial" w:hAnsi="Arial" w:cs="Arial"/>
                <w:b/>
                <w:bCs/>
                <w:sz w:val="20"/>
                <w:szCs w:val="20"/>
              </w:rPr>
              <w:t>(новое Приложение Е)</w:t>
            </w:r>
          </w:p>
        </w:tc>
        <w:tc>
          <w:tcPr>
            <w:tcW w:w="2126" w:type="dxa"/>
          </w:tcPr>
          <w:p w14:paraId="49E313C3" w14:textId="77777777"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tc>
        <w:tc>
          <w:tcPr>
            <w:tcW w:w="7298" w:type="dxa"/>
          </w:tcPr>
          <w:p w14:paraId="2779EE37"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BB48DAC" w14:textId="77777777"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Заменить обозначение «ГОСТ Р 2.301» на «ГОСТ 2.301».</w:t>
            </w:r>
          </w:p>
          <w:p w14:paraId="19C9E668"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 xml:space="preserve">Обоснование: </w:t>
            </w:r>
          </w:p>
          <w:p w14:paraId="7198F29A" w14:textId="77777777" w:rsidR="00127A3C" w:rsidRPr="007D529F" w:rsidRDefault="00127A3C" w:rsidP="00127A3C">
            <w:pPr>
              <w:spacing w:line="276" w:lineRule="auto"/>
              <w:rPr>
                <w:rFonts w:ascii="Arial" w:hAnsi="Arial" w:cs="Arial"/>
                <w:sz w:val="20"/>
                <w:szCs w:val="20"/>
              </w:rPr>
            </w:pPr>
            <w:r w:rsidRPr="007D529F">
              <w:rPr>
                <w:rFonts w:ascii="Arial" w:eastAsia="Times New Roman" w:hAnsi="Arial" w:cs="Arial"/>
                <w:sz w:val="20"/>
                <w:szCs w:val="20"/>
                <w:lang w:eastAsia="ru-RU"/>
              </w:rPr>
              <w:t>Редакционная правка</w:t>
            </w:r>
          </w:p>
        </w:tc>
        <w:tc>
          <w:tcPr>
            <w:tcW w:w="3622" w:type="dxa"/>
          </w:tcPr>
          <w:p w14:paraId="13A00173"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Отклонено.</w:t>
            </w:r>
          </w:p>
          <w:p w14:paraId="7C6443DC"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В настоящее время ГОСТ 2.301 пересматривается и планируется к введению в действие как ГОСТ Р 2.301 одновременно с данным стандартом</w:t>
            </w:r>
          </w:p>
        </w:tc>
      </w:tr>
      <w:tr w:rsidR="00127A3C" w:rsidRPr="007D529F" w14:paraId="534289D2" w14:textId="77777777" w:rsidTr="00C37A0E">
        <w:tc>
          <w:tcPr>
            <w:tcW w:w="704" w:type="dxa"/>
          </w:tcPr>
          <w:p w14:paraId="65BB71C0"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6307C59D" w14:textId="38F3A379"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Библиография</w:t>
            </w:r>
          </w:p>
        </w:tc>
        <w:tc>
          <w:tcPr>
            <w:tcW w:w="2126" w:type="dxa"/>
          </w:tcPr>
          <w:p w14:paraId="3C350355" w14:textId="4929B12D"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ООО «УК РМ </w:t>
            </w:r>
            <w:proofErr w:type="spellStart"/>
            <w:r w:rsidRPr="007D529F">
              <w:rPr>
                <w:rFonts w:ascii="Arial" w:hAnsi="Arial" w:cs="Arial"/>
                <w:sz w:val="20"/>
                <w:szCs w:val="20"/>
              </w:rPr>
              <w:t>Рейл</w:t>
            </w:r>
            <w:proofErr w:type="spellEnd"/>
            <w:r w:rsidRPr="007D529F">
              <w:rPr>
                <w:rFonts w:ascii="Arial" w:hAnsi="Arial" w:cs="Arial"/>
                <w:sz w:val="20"/>
                <w:szCs w:val="20"/>
              </w:rPr>
              <w:t xml:space="preserve">», </w:t>
            </w:r>
            <w:r w:rsidRPr="007D529F">
              <w:rPr>
                <w:rFonts w:ascii="Arial" w:hAnsi="Arial" w:cs="Arial"/>
                <w:sz w:val="20"/>
                <w:szCs w:val="20"/>
              </w:rPr>
              <w:br/>
            </w:r>
            <w:r w:rsidRPr="007D529F">
              <w:rPr>
                <w:rFonts w:ascii="Arial" w:hAnsi="Arial" w:cs="Arial"/>
                <w:sz w:val="20"/>
                <w:szCs w:val="20"/>
              </w:rPr>
              <w:lastRenderedPageBreak/>
              <w:t>письмо Союза «Объединение вагоностроителей»</w:t>
            </w:r>
            <w:r w:rsidRPr="007D529F">
              <w:rPr>
                <w:rFonts w:ascii="Arial" w:hAnsi="Arial" w:cs="Arial"/>
                <w:sz w:val="20"/>
                <w:szCs w:val="20"/>
              </w:rPr>
              <w:br/>
              <w:t>№ 299 от 14.07.2026</w:t>
            </w:r>
          </w:p>
        </w:tc>
        <w:tc>
          <w:tcPr>
            <w:tcW w:w="7298" w:type="dxa"/>
          </w:tcPr>
          <w:p w14:paraId="58CDB1EA"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lastRenderedPageBreak/>
              <w:t>Замечание, предложение:</w:t>
            </w:r>
          </w:p>
          <w:p w14:paraId="662F3645" w14:textId="46C868FF"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Нумерацию документов привести в квадратных скобках.</w:t>
            </w:r>
          </w:p>
          <w:p w14:paraId="40C78B1C"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lastRenderedPageBreak/>
              <w:t xml:space="preserve">Обоснование: </w:t>
            </w:r>
          </w:p>
          <w:p w14:paraId="423087DD" w14:textId="77777777" w:rsidR="00127A3C" w:rsidRPr="007D529F" w:rsidRDefault="00127A3C" w:rsidP="00127A3C">
            <w:pPr>
              <w:spacing w:line="276" w:lineRule="auto"/>
              <w:rPr>
                <w:rFonts w:ascii="Arial" w:hAnsi="Arial" w:cs="Arial"/>
                <w:sz w:val="20"/>
                <w:szCs w:val="20"/>
              </w:rPr>
            </w:pPr>
            <w:r w:rsidRPr="007D529F">
              <w:rPr>
                <w:rFonts w:ascii="Arial" w:eastAsia="Times New Roman" w:hAnsi="Arial" w:cs="Arial"/>
                <w:sz w:val="20"/>
                <w:szCs w:val="20"/>
                <w:lang w:eastAsia="ru-RU"/>
              </w:rPr>
              <w:t>Редакционная правка</w:t>
            </w:r>
          </w:p>
        </w:tc>
        <w:tc>
          <w:tcPr>
            <w:tcW w:w="3622" w:type="dxa"/>
          </w:tcPr>
          <w:p w14:paraId="5AD90931" w14:textId="2995C390"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lastRenderedPageBreak/>
              <w:t>Принято.</w:t>
            </w:r>
          </w:p>
        </w:tc>
      </w:tr>
      <w:tr w:rsidR="00127A3C" w:rsidRPr="007D529F" w14:paraId="1032FC22" w14:textId="77777777" w:rsidTr="00C37A0E">
        <w:tc>
          <w:tcPr>
            <w:tcW w:w="704" w:type="dxa"/>
          </w:tcPr>
          <w:p w14:paraId="2789417B"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57A1CD9F" w14:textId="719ABBFF"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Библиография</w:t>
            </w:r>
          </w:p>
        </w:tc>
        <w:tc>
          <w:tcPr>
            <w:tcW w:w="2126" w:type="dxa"/>
          </w:tcPr>
          <w:p w14:paraId="755A209B" w14:textId="0EFF4EB0"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 xml:space="preserve">ООО «УКБВ», </w:t>
            </w:r>
            <w:r w:rsidRPr="007D529F">
              <w:rPr>
                <w:rFonts w:ascii="Arial" w:hAnsi="Arial" w:cs="Arial"/>
                <w:sz w:val="20"/>
                <w:szCs w:val="20"/>
              </w:rPr>
              <w:br/>
              <w:t>письмо Союза «Объединение вагоностроителей»</w:t>
            </w:r>
            <w:r w:rsidRPr="007D529F">
              <w:rPr>
                <w:rFonts w:ascii="Arial" w:hAnsi="Arial" w:cs="Arial"/>
                <w:sz w:val="20"/>
                <w:szCs w:val="20"/>
              </w:rPr>
              <w:br/>
              <w:t>№ 299 от 14.07.2026</w:t>
            </w:r>
          </w:p>
        </w:tc>
        <w:tc>
          <w:tcPr>
            <w:tcW w:w="7298" w:type="dxa"/>
          </w:tcPr>
          <w:p w14:paraId="72C252B9"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23EC7F24" w14:textId="2C86112F" w:rsidR="00127A3C" w:rsidRPr="007D529F" w:rsidRDefault="00127A3C" w:rsidP="00127A3C">
            <w:pPr>
              <w:tabs>
                <w:tab w:val="left" w:pos="284"/>
              </w:tabs>
              <w:spacing w:line="276" w:lineRule="auto"/>
              <w:rPr>
                <w:rFonts w:ascii="Arial" w:hAnsi="Arial" w:cs="Arial"/>
                <w:sz w:val="20"/>
                <w:szCs w:val="20"/>
              </w:rPr>
            </w:pPr>
            <w:r w:rsidRPr="007D529F">
              <w:rPr>
                <w:rFonts w:ascii="Arial" w:hAnsi="Arial" w:cs="Arial"/>
                <w:sz w:val="20"/>
                <w:szCs w:val="20"/>
              </w:rPr>
              <w:t>Привести в предлагаемой редакции.</w:t>
            </w:r>
          </w:p>
          <w:p w14:paraId="323B6B4A"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Предлагаемая редакция:</w:t>
            </w:r>
          </w:p>
          <w:p w14:paraId="2CBF9692" w14:textId="77777777"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 xml:space="preserve">[1] ОК 034-2014 (КПЕС 2008) Общероссийский классификатор продукции по видам экономической деятельности (ОКПД 2) </w:t>
            </w:r>
          </w:p>
          <w:p w14:paraId="1DA1BDF7" w14:textId="1B89F9E6" w:rsidR="00127A3C" w:rsidRPr="007D529F" w:rsidRDefault="00127A3C" w:rsidP="00127A3C">
            <w:pPr>
              <w:spacing w:line="276" w:lineRule="auto"/>
              <w:rPr>
                <w:rFonts w:ascii="Arial" w:hAnsi="Arial" w:cs="Arial"/>
                <w:sz w:val="20"/>
                <w:szCs w:val="20"/>
                <w:lang w:val="en-US"/>
              </w:rPr>
            </w:pPr>
            <w:r w:rsidRPr="007D529F">
              <w:rPr>
                <w:rFonts w:ascii="Arial" w:hAnsi="Arial" w:cs="Arial"/>
                <w:sz w:val="20"/>
                <w:szCs w:val="20"/>
                <w:lang w:val="en-US"/>
              </w:rPr>
              <w:t xml:space="preserve">[2] ISO 639-2023 </w:t>
            </w:r>
            <w:r w:rsidRPr="007D529F">
              <w:rPr>
                <w:rFonts w:ascii="Arial" w:hAnsi="Arial" w:cs="Arial"/>
                <w:sz w:val="20"/>
                <w:szCs w:val="20"/>
              </w:rPr>
              <w:t>Коды</w:t>
            </w:r>
            <w:r w:rsidRPr="007D529F">
              <w:rPr>
                <w:rFonts w:ascii="Arial" w:hAnsi="Arial" w:cs="Arial"/>
                <w:sz w:val="20"/>
                <w:szCs w:val="20"/>
                <w:lang w:val="en-US"/>
              </w:rPr>
              <w:t xml:space="preserve"> </w:t>
            </w:r>
            <w:r w:rsidRPr="007D529F">
              <w:rPr>
                <w:rFonts w:ascii="Arial" w:hAnsi="Arial" w:cs="Arial"/>
                <w:sz w:val="20"/>
                <w:szCs w:val="20"/>
              </w:rPr>
              <w:t>для</w:t>
            </w:r>
            <w:r w:rsidRPr="007D529F">
              <w:rPr>
                <w:rFonts w:ascii="Arial" w:hAnsi="Arial" w:cs="Arial"/>
                <w:sz w:val="20"/>
                <w:szCs w:val="20"/>
                <w:lang w:val="en-US"/>
              </w:rPr>
              <w:t xml:space="preserve"> </w:t>
            </w:r>
            <w:r w:rsidRPr="007D529F">
              <w:rPr>
                <w:rFonts w:ascii="Arial" w:hAnsi="Arial" w:cs="Arial"/>
                <w:sz w:val="20"/>
                <w:szCs w:val="20"/>
              </w:rPr>
              <w:t>отдельных</w:t>
            </w:r>
            <w:r w:rsidRPr="007D529F">
              <w:rPr>
                <w:rFonts w:ascii="Arial" w:hAnsi="Arial" w:cs="Arial"/>
                <w:sz w:val="20"/>
                <w:szCs w:val="20"/>
                <w:lang w:val="en-US"/>
              </w:rPr>
              <w:t xml:space="preserve"> </w:t>
            </w:r>
            <w:r w:rsidRPr="007D529F">
              <w:rPr>
                <w:rFonts w:ascii="Arial" w:hAnsi="Arial" w:cs="Arial"/>
                <w:sz w:val="20"/>
                <w:szCs w:val="20"/>
              </w:rPr>
              <w:t>языков</w:t>
            </w:r>
            <w:r w:rsidRPr="007D529F">
              <w:rPr>
                <w:rFonts w:ascii="Arial" w:hAnsi="Arial" w:cs="Arial"/>
                <w:sz w:val="20"/>
                <w:szCs w:val="20"/>
                <w:lang w:val="en-US"/>
              </w:rPr>
              <w:t xml:space="preserve"> </w:t>
            </w:r>
            <w:r w:rsidRPr="007D529F">
              <w:rPr>
                <w:rFonts w:ascii="Arial" w:hAnsi="Arial" w:cs="Arial"/>
                <w:sz w:val="20"/>
                <w:szCs w:val="20"/>
              </w:rPr>
              <w:t>и</w:t>
            </w:r>
            <w:r w:rsidRPr="007D529F">
              <w:rPr>
                <w:rFonts w:ascii="Arial" w:hAnsi="Arial" w:cs="Arial"/>
                <w:sz w:val="20"/>
                <w:szCs w:val="20"/>
                <w:lang w:val="en-US"/>
              </w:rPr>
              <w:t xml:space="preserve"> </w:t>
            </w:r>
            <w:r w:rsidRPr="007D529F">
              <w:rPr>
                <w:rFonts w:ascii="Arial" w:hAnsi="Arial" w:cs="Arial"/>
                <w:sz w:val="20"/>
                <w:szCs w:val="20"/>
              </w:rPr>
              <w:t>языковых</w:t>
            </w:r>
            <w:r w:rsidRPr="007D529F">
              <w:rPr>
                <w:rFonts w:ascii="Arial" w:hAnsi="Arial" w:cs="Arial"/>
                <w:sz w:val="20"/>
                <w:szCs w:val="20"/>
                <w:lang w:val="en-US"/>
              </w:rPr>
              <w:t xml:space="preserve"> </w:t>
            </w:r>
            <w:r w:rsidRPr="007D529F">
              <w:rPr>
                <w:rFonts w:ascii="Arial" w:hAnsi="Arial" w:cs="Arial"/>
                <w:sz w:val="20"/>
                <w:szCs w:val="20"/>
              </w:rPr>
              <w:t>групп</w:t>
            </w:r>
            <w:r w:rsidRPr="007D529F">
              <w:rPr>
                <w:rFonts w:ascii="Arial" w:hAnsi="Arial" w:cs="Arial"/>
                <w:sz w:val="20"/>
                <w:szCs w:val="20"/>
                <w:lang w:val="en-US"/>
              </w:rPr>
              <w:t xml:space="preserve"> </w:t>
            </w:r>
            <w:bookmarkStart w:id="36" w:name="_Hlk235108890"/>
            <w:r w:rsidRPr="007D529F">
              <w:rPr>
                <w:rFonts w:ascii="Arial" w:hAnsi="Arial" w:cs="Arial"/>
                <w:sz w:val="20"/>
                <w:szCs w:val="20"/>
                <w:lang w:val="en-US"/>
              </w:rPr>
              <w:t>Code for individual languages and language</w:t>
            </w:r>
            <w:bookmarkEnd w:id="36"/>
            <w:r w:rsidRPr="007D529F">
              <w:rPr>
                <w:rFonts w:ascii="Arial" w:eastAsia="Times New Roman" w:hAnsi="Arial" w:cs="Arial"/>
                <w:sz w:val="20"/>
                <w:szCs w:val="20"/>
                <w:u w:val="single"/>
                <w:lang w:val="en-US" w:eastAsia="ru-RU"/>
              </w:rPr>
              <w:t xml:space="preserve"> </w:t>
            </w:r>
          </w:p>
        </w:tc>
        <w:tc>
          <w:tcPr>
            <w:tcW w:w="3622" w:type="dxa"/>
          </w:tcPr>
          <w:p w14:paraId="2710E6B6" w14:textId="77777777"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 частично.</w:t>
            </w:r>
          </w:p>
          <w:p w14:paraId="610176AF" w14:textId="3059B572" w:rsidR="00127A3C" w:rsidRPr="007D529F"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С учетом замечаний организаций первая позиция исключена. Название второй позиции уточнено</w:t>
            </w:r>
          </w:p>
        </w:tc>
      </w:tr>
      <w:tr w:rsidR="00127A3C" w:rsidRPr="0025622D" w14:paraId="2795BAAF" w14:textId="77777777" w:rsidTr="00C37A0E">
        <w:tc>
          <w:tcPr>
            <w:tcW w:w="704" w:type="dxa"/>
          </w:tcPr>
          <w:p w14:paraId="7A79F8C7" w14:textId="77777777" w:rsidR="00127A3C" w:rsidRPr="007D529F" w:rsidRDefault="00127A3C" w:rsidP="00127A3C">
            <w:pPr>
              <w:numPr>
                <w:ilvl w:val="0"/>
                <w:numId w:val="3"/>
              </w:numPr>
              <w:autoSpaceDE w:val="0"/>
              <w:autoSpaceDN w:val="0"/>
              <w:adjustRightInd w:val="0"/>
              <w:spacing w:line="276" w:lineRule="auto"/>
              <w:ind w:left="0" w:firstLine="0"/>
              <w:rPr>
                <w:rFonts w:ascii="Arial" w:hAnsi="Arial" w:cs="Arial"/>
                <w:sz w:val="20"/>
                <w:szCs w:val="20"/>
              </w:rPr>
            </w:pPr>
          </w:p>
        </w:tc>
        <w:tc>
          <w:tcPr>
            <w:tcW w:w="1780" w:type="dxa"/>
          </w:tcPr>
          <w:p w14:paraId="3449D345" w14:textId="553D0AF0" w:rsidR="00127A3C" w:rsidRPr="007D529F" w:rsidRDefault="00127A3C" w:rsidP="00127A3C">
            <w:pPr>
              <w:autoSpaceDE w:val="0"/>
              <w:autoSpaceDN w:val="0"/>
              <w:adjustRightInd w:val="0"/>
              <w:spacing w:line="276" w:lineRule="auto"/>
              <w:rPr>
                <w:rFonts w:ascii="Arial" w:hAnsi="Arial" w:cs="Arial"/>
                <w:sz w:val="20"/>
                <w:szCs w:val="20"/>
              </w:rPr>
            </w:pPr>
            <w:r w:rsidRPr="007D529F">
              <w:rPr>
                <w:rFonts w:ascii="Arial" w:hAnsi="Arial" w:cs="Arial"/>
                <w:sz w:val="20"/>
                <w:szCs w:val="20"/>
              </w:rPr>
              <w:t>Подписной лист</w:t>
            </w:r>
          </w:p>
        </w:tc>
        <w:tc>
          <w:tcPr>
            <w:tcW w:w="2126" w:type="dxa"/>
          </w:tcPr>
          <w:p w14:paraId="5C7D135A" w14:textId="24741501" w:rsidR="00127A3C" w:rsidRPr="007D529F" w:rsidRDefault="00127A3C" w:rsidP="00127A3C">
            <w:pPr>
              <w:spacing w:line="276" w:lineRule="auto"/>
              <w:jc w:val="center"/>
              <w:rPr>
                <w:rFonts w:ascii="Arial" w:hAnsi="Arial" w:cs="Arial"/>
                <w:sz w:val="20"/>
                <w:szCs w:val="20"/>
              </w:rPr>
            </w:pPr>
            <w:r w:rsidRPr="007D529F">
              <w:rPr>
                <w:rFonts w:ascii="Arial" w:hAnsi="Arial" w:cs="Arial"/>
                <w:sz w:val="20"/>
                <w:szCs w:val="20"/>
              </w:rPr>
              <w:t>АО «</w:t>
            </w:r>
            <w:proofErr w:type="spellStart"/>
            <w:r w:rsidRPr="007D529F">
              <w:rPr>
                <w:rFonts w:ascii="Arial" w:hAnsi="Arial" w:cs="Arial"/>
                <w:sz w:val="20"/>
                <w:szCs w:val="20"/>
              </w:rPr>
              <w:t>Лугансктепловоз</w:t>
            </w:r>
            <w:proofErr w:type="spellEnd"/>
            <w:r w:rsidRPr="007D529F">
              <w:rPr>
                <w:rFonts w:ascii="Arial" w:hAnsi="Arial" w:cs="Arial"/>
                <w:sz w:val="20"/>
                <w:szCs w:val="20"/>
              </w:rPr>
              <w:t>»,</w:t>
            </w:r>
            <w:r w:rsidRPr="007D529F">
              <w:rPr>
                <w:rFonts w:ascii="Arial" w:hAnsi="Arial" w:cs="Arial"/>
                <w:sz w:val="20"/>
                <w:szCs w:val="20"/>
              </w:rPr>
              <w:br/>
              <w:t xml:space="preserve">письмо ГК ТМХ </w:t>
            </w:r>
            <w:r w:rsidRPr="007D529F">
              <w:rPr>
                <w:rFonts w:ascii="Arial" w:hAnsi="Arial" w:cs="Arial"/>
                <w:sz w:val="20"/>
                <w:szCs w:val="20"/>
              </w:rPr>
              <w:br/>
              <w:t>№ 4127-ТМХ от 13.07.2026</w:t>
            </w:r>
          </w:p>
        </w:tc>
        <w:tc>
          <w:tcPr>
            <w:tcW w:w="7298" w:type="dxa"/>
          </w:tcPr>
          <w:p w14:paraId="455C531D" w14:textId="77777777" w:rsidR="00127A3C" w:rsidRPr="007D529F" w:rsidRDefault="00127A3C" w:rsidP="00127A3C">
            <w:pPr>
              <w:spacing w:line="276" w:lineRule="auto"/>
              <w:rPr>
                <w:rFonts w:ascii="Arial" w:hAnsi="Arial" w:cs="Arial"/>
                <w:sz w:val="20"/>
                <w:szCs w:val="20"/>
                <w:u w:val="single"/>
              </w:rPr>
            </w:pPr>
            <w:r w:rsidRPr="007D529F">
              <w:rPr>
                <w:rFonts w:ascii="Arial" w:hAnsi="Arial" w:cs="Arial"/>
                <w:sz w:val="20"/>
                <w:szCs w:val="20"/>
                <w:u w:val="single"/>
              </w:rPr>
              <w:t>Замечание, предложение:</w:t>
            </w:r>
          </w:p>
          <w:p w14:paraId="01ED5D33" w14:textId="68035A61" w:rsidR="00127A3C" w:rsidRPr="007D529F" w:rsidRDefault="00127A3C" w:rsidP="00127A3C">
            <w:pPr>
              <w:spacing w:line="276" w:lineRule="auto"/>
              <w:rPr>
                <w:rFonts w:ascii="Arial" w:hAnsi="Arial" w:cs="Arial"/>
                <w:sz w:val="20"/>
                <w:szCs w:val="20"/>
              </w:rPr>
            </w:pPr>
            <w:r w:rsidRPr="007D529F">
              <w:rPr>
                <w:rFonts w:ascii="Arial" w:hAnsi="Arial" w:cs="Arial"/>
                <w:sz w:val="20"/>
                <w:szCs w:val="20"/>
              </w:rPr>
              <w:t>В реквизите разработчика проекта слова «О НИЦ …» заменить на «АО НИЦ …».</w:t>
            </w:r>
          </w:p>
          <w:p w14:paraId="51ED4DBA" w14:textId="77777777" w:rsidR="00127A3C" w:rsidRPr="007D529F" w:rsidRDefault="00127A3C" w:rsidP="00127A3C">
            <w:pPr>
              <w:spacing w:line="276" w:lineRule="auto"/>
              <w:rPr>
                <w:rFonts w:ascii="Arial" w:eastAsia="Times New Roman" w:hAnsi="Arial" w:cs="Arial"/>
                <w:sz w:val="20"/>
                <w:szCs w:val="20"/>
                <w:u w:val="single"/>
                <w:lang w:eastAsia="ru-RU"/>
              </w:rPr>
            </w:pPr>
            <w:r w:rsidRPr="007D529F">
              <w:rPr>
                <w:rFonts w:ascii="Arial" w:eastAsia="Times New Roman" w:hAnsi="Arial" w:cs="Arial"/>
                <w:sz w:val="20"/>
                <w:szCs w:val="20"/>
                <w:u w:val="single"/>
                <w:lang w:eastAsia="ru-RU"/>
              </w:rPr>
              <w:t>Обоснование:</w:t>
            </w:r>
          </w:p>
          <w:p w14:paraId="638CEA36" w14:textId="47B4A6F4" w:rsidR="00127A3C" w:rsidRPr="007D529F" w:rsidRDefault="00127A3C" w:rsidP="00127A3C">
            <w:pPr>
              <w:spacing w:line="276" w:lineRule="auto"/>
              <w:rPr>
                <w:rFonts w:ascii="Arial" w:eastAsia="Times New Roman" w:hAnsi="Arial" w:cs="Arial"/>
                <w:sz w:val="20"/>
                <w:szCs w:val="20"/>
                <w:lang w:eastAsia="ru-RU"/>
              </w:rPr>
            </w:pPr>
            <w:r w:rsidRPr="007D529F">
              <w:rPr>
                <w:rFonts w:ascii="Arial" w:eastAsia="Times New Roman" w:hAnsi="Arial" w:cs="Arial"/>
                <w:sz w:val="20"/>
                <w:szCs w:val="20"/>
                <w:lang w:eastAsia="ru-RU"/>
              </w:rPr>
              <w:t>Исправление опечатки</w:t>
            </w:r>
          </w:p>
        </w:tc>
        <w:tc>
          <w:tcPr>
            <w:tcW w:w="3622" w:type="dxa"/>
          </w:tcPr>
          <w:p w14:paraId="5A847BFF" w14:textId="7875BFE5" w:rsidR="00127A3C" w:rsidRPr="0025622D" w:rsidRDefault="00127A3C" w:rsidP="00127A3C">
            <w:pPr>
              <w:tabs>
                <w:tab w:val="left" w:pos="11766"/>
              </w:tabs>
              <w:spacing w:line="276" w:lineRule="auto"/>
              <w:ind w:left="51"/>
              <w:rPr>
                <w:rFonts w:ascii="Arial" w:hAnsi="Arial" w:cs="Arial"/>
                <w:sz w:val="20"/>
                <w:szCs w:val="20"/>
              </w:rPr>
            </w:pPr>
            <w:r w:rsidRPr="007D529F">
              <w:rPr>
                <w:rFonts w:ascii="Arial" w:hAnsi="Arial" w:cs="Arial"/>
                <w:sz w:val="20"/>
                <w:szCs w:val="20"/>
              </w:rPr>
              <w:t>Принято.</w:t>
            </w:r>
          </w:p>
        </w:tc>
      </w:tr>
    </w:tbl>
    <w:p w14:paraId="08F2426C" w14:textId="77777777" w:rsidR="00090DA4" w:rsidRDefault="00090DA4"/>
    <w:tbl>
      <w:tblPr>
        <w:tblStyle w:val="a4"/>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6"/>
        <w:gridCol w:w="7585"/>
      </w:tblGrid>
      <w:tr w:rsidR="009220B6" w14:paraId="685AD285" w14:textId="77777777" w:rsidTr="00090DA4">
        <w:tc>
          <w:tcPr>
            <w:tcW w:w="6276" w:type="dxa"/>
            <w:hideMark/>
          </w:tcPr>
          <w:p w14:paraId="7D172528" w14:textId="08A552E3" w:rsidR="009220B6" w:rsidRDefault="009220B6">
            <w:pPr>
              <w:ind w:firstLine="595"/>
              <w:rPr>
                <w:rFonts w:ascii="Arial" w:hAnsi="Arial" w:cs="Arial"/>
                <w:sz w:val="24"/>
                <w:szCs w:val="24"/>
              </w:rPr>
            </w:pPr>
            <w:r>
              <w:rPr>
                <w:rFonts w:ascii="Arial" w:hAnsi="Arial" w:cs="Arial"/>
                <w:sz w:val="24"/>
                <w:szCs w:val="24"/>
              </w:rPr>
              <w:t>Руководитель разработки</w:t>
            </w:r>
            <w:r w:rsidR="00D25D2C">
              <w:rPr>
                <w:rFonts w:ascii="Arial" w:hAnsi="Arial" w:cs="Arial"/>
                <w:sz w:val="24"/>
                <w:szCs w:val="24"/>
              </w:rPr>
              <w:t>,</w:t>
            </w:r>
            <w:r>
              <w:rPr>
                <w:rFonts w:ascii="Arial" w:hAnsi="Arial" w:cs="Arial"/>
                <w:noProof/>
                <w:sz w:val="24"/>
                <w:szCs w:val="24"/>
              </w:rPr>
              <w:t xml:space="preserve"> </w:t>
            </w:r>
          </w:p>
          <w:p w14:paraId="28FBAB2B" w14:textId="49B1499D" w:rsidR="009220B6" w:rsidRDefault="009220B6" w:rsidP="00D25D2C">
            <w:pPr>
              <w:tabs>
                <w:tab w:val="left" w:pos="8080"/>
              </w:tabs>
              <w:ind w:firstLine="595"/>
              <w:rPr>
                <w:rFonts w:ascii="Arial" w:hAnsi="Arial" w:cs="Arial"/>
                <w:caps/>
                <w:sz w:val="24"/>
                <w:szCs w:val="24"/>
                <w:highlight w:val="yellow"/>
              </w:rPr>
            </w:pPr>
            <w:r>
              <w:rPr>
                <w:rFonts w:ascii="Arial" w:hAnsi="Arial"/>
                <w:bCs/>
                <w:sz w:val="24"/>
                <w:szCs w:val="26"/>
              </w:rPr>
              <w:t xml:space="preserve">руководитель отдела </w:t>
            </w:r>
            <w:r w:rsidR="00D25D2C">
              <w:rPr>
                <w:rFonts w:ascii="Arial" w:hAnsi="Arial"/>
                <w:bCs/>
                <w:sz w:val="24"/>
                <w:szCs w:val="26"/>
              </w:rPr>
              <w:br/>
              <w:t xml:space="preserve">         </w:t>
            </w:r>
            <w:r>
              <w:rPr>
                <w:rFonts w:ascii="Arial" w:hAnsi="Arial"/>
                <w:bCs/>
                <w:sz w:val="24"/>
                <w:szCs w:val="26"/>
              </w:rPr>
              <w:t>АО НИЦ «Прикладная логистика»</w:t>
            </w:r>
          </w:p>
        </w:tc>
        <w:tc>
          <w:tcPr>
            <w:tcW w:w="7585" w:type="dxa"/>
          </w:tcPr>
          <w:p w14:paraId="59E26583" w14:textId="3A286EEC" w:rsidR="009220B6" w:rsidRDefault="009220B6">
            <w:pPr>
              <w:jc w:val="right"/>
              <w:rPr>
                <w:rFonts w:ascii="Arial" w:hAnsi="Arial"/>
                <w:bCs/>
                <w:sz w:val="24"/>
                <w:szCs w:val="26"/>
              </w:rPr>
            </w:pPr>
          </w:p>
          <w:p w14:paraId="5D5D4B13" w14:textId="77777777" w:rsidR="009220B6" w:rsidRDefault="009220B6">
            <w:pPr>
              <w:jc w:val="right"/>
              <w:rPr>
                <w:rFonts w:ascii="Arial" w:hAnsi="Arial"/>
                <w:bCs/>
                <w:sz w:val="24"/>
                <w:szCs w:val="26"/>
              </w:rPr>
            </w:pPr>
          </w:p>
          <w:p w14:paraId="5F15F4BD" w14:textId="77777777" w:rsidR="009220B6" w:rsidRDefault="009220B6">
            <w:pPr>
              <w:jc w:val="right"/>
              <w:rPr>
                <w:rFonts w:ascii="Arial" w:hAnsi="Arial" w:cs="Arial"/>
                <w:caps/>
                <w:sz w:val="24"/>
                <w:szCs w:val="24"/>
                <w:highlight w:val="yellow"/>
              </w:rPr>
            </w:pPr>
            <w:r>
              <w:rPr>
                <w:rFonts w:ascii="Arial" w:hAnsi="Arial"/>
                <w:bCs/>
                <w:sz w:val="24"/>
                <w:szCs w:val="26"/>
              </w:rPr>
              <w:t>Е.В. Селезнёва</w:t>
            </w:r>
          </w:p>
        </w:tc>
      </w:tr>
    </w:tbl>
    <w:p w14:paraId="7596F345" w14:textId="2026570B" w:rsidR="009220B6" w:rsidRPr="00FF4727" w:rsidRDefault="009220B6" w:rsidP="00FF4727">
      <w:pPr>
        <w:spacing w:after="0" w:line="180" w:lineRule="exact"/>
        <w:rPr>
          <w:rFonts w:ascii="Arial" w:hAnsi="Arial" w:cs="Arial"/>
          <w:sz w:val="20"/>
          <w:szCs w:val="20"/>
        </w:rPr>
      </w:pPr>
    </w:p>
    <w:sectPr w:rsidR="009220B6" w:rsidRPr="00FF4727" w:rsidSect="00C37A0E">
      <w:footerReference w:type="default" r:id="rId7"/>
      <w:footerReference w:type="first" r:id="rId8"/>
      <w:pgSz w:w="16838" w:h="11906" w:orient="landscape"/>
      <w:pgMar w:top="426" w:right="1134" w:bottom="851" w:left="1134"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CA3BF" w14:textId="77777777" w:rsidR="00053A10" w:rsidRDefault="00053A10" w:rsidP="005C15E5">
      <w:pPr>
        <w:spacing w:after="0" w:line="240" w:lineRule="auto"/>
      </w:pPr>
      <w:r>
        <w:separator/>
      </w:r>
    </w:p>
  </w:endnote>
  <w:endnote w:type="continuationSeparator" w:id="0">
    <w:p w14:paraId="373D6C6C" w14:textId="77777777" w:rsidR="00053A10" w:rsidRDefault="00053A10" w:rsidP="005C1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629698"/>
      <w:docPartObj>
        <w:docPartGallery w:val="Page Numbers (Bottom of Page)"/>
        <w:docPartUnique/>
      </w:docPartObj>
    </w:sdtPr>
    <w:sdtEndPr>
      <w:rPr>
        <w:rFonts w:ascii="Arial" w:hAnsi="Arial" w:cs="Arial"/>
      </w:rPr>
    </w:sdtEndPr>
    <w:sdtContent>
      <w:p w14:paraId="58C80C4A" w14:textId="5E05D43D" w:rsidR="005C15E5" w:rsidRPr="005C15E5" w:rsidRDefault="005C15E5">
        <w:pPr>
          <w:pStyle w:val="ad"/>
          <w:jc w:val="center"/>
          <w:rPr>
            <w:rFonts w:ascii="Arial" w:hAnsi="Arial" w:cs="Arial"/>
          </w:rPr>
        </w:pPr>
        <w:r w:rsidRPr="005C15E5">
          <w:rPr>
            <w:rFonts w:ascii="Arial" w:hAnsi="Arial" w:cs="Arial"/>
          </w:rPr>
          <w:fldChar w:fldCharType="begin"/>
        </w:r>
        <w:r w:rsidRPr="005C15E5">
          <w:rPr>
            <w:rFonts w:ascii="Arial" w:hAnsi="Arial" w:cs="Arial"/>
          </w:rPr>
          <w:instrText>PAGE   \* MERGEFORMAT</w:instrText>
        </w:r>
        <w:r w:rsidRPr="005C15E5">
          <w:rPr>
            <w:rFonts w:ascii="Arial" w:hAnsi="Arial" w:cs="Arial"/>
          </w:rPr>
          <w:fldChar w:fldCharType="separate"/>
        </w:r>
        <w:r w:rsidRPr="005C15E5">
          <w:rPr>
            <w:rFonts w:ascii="Arial" w:hAnsi="Arial" w:cs="Arial"/>
          </w:rPr>
          <w:t>2</w:t>
        </w:r>
        <w:r w:rsidRPr="005C15E5">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51666"/>
      <w:docPartObj>
        <w:docPartGallery w:val="Page Numbers (Bottom of Page)"/>
        <w:docPartUnique/>
      </w:docPartObj>
    </w:sdtPr>
    <w:sdtEndPr/>
    <w:sdtContent>
      <w:p w14:paraId="3EECF48B" w14:textId="5A84C2EB" w:rsidR="00C37A0E" w:rsidRDefault="00C37A0E" w:rsidP="00C37A0E">
        <w:pPr>
          <w:pStyle w:val="ad"/>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0E269" w14:textId="77777777" w:rsidR="00053A10" w:rsidRDefault="00053A10" w:rsidP="005C15E5">
      <w:pPr>
        <w:spacing w:after="0" w:line="240" w:lineRule="auto"/>
      </w:pPr>
      <w:r>
        <w:separator/>
      </w:r>
    </w:p>
  </w:footnote>
  <w:footnote w:type="continuationSeparator" w:id="0">
    <w:p w14:paraId="15F49601" w14:textId="77777777" w:rsidR="00053A10" w:rsidRDefault="00053A10" w:rsidP="005C15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326A1"/>
    <w:multiLevelType w:val="hybridMultilevel"/>
    <w:tmpl w:val="8D3CE32A"/>
    <w:lvl w:ilvl="0" w:tplc="20AA7C64">
      <w:start w:val="1"/>
      <w:numFmt w:val="decimal"/>
      <w:lvlText w:val="%1."/>
      <w:lvlJc w:val="left"/>
      <w:pPr>
        <w:ind w:left="720" w:hanging="360"/>
      </w:pPr>
      <w:rPr>
        <w:rFonts w:ascii="Arial" w:hAnsi="Arial"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9B248C"/>
    <w:multiLevelType w:val="multilevel"/>
    <w:tmpl w:val="8F5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DB6022"/>
    <w:multiLevelType w:val="multilevel"/>
    <w:tmpl w:val="AC90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CC25D9"/>
    <w:multiLevelType w:val="multilevel"/>
    <w:tmpl w:val="65CA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F8247F"/>
    <w:multiLevelType w:val="hybridMultilevel"/>
    <w:tmpl w:val="CCE88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3705DB0"/>
    <w:multiLevelType w:val="hybridMultilevel"/>
    <w:tmpl w:val="7F0C8434"/>
    <w:lvl w:ilvl="0" w:tplc="6432658E">
      <w:start w:val="1"/>
      <w:numFmt w:val="decimal"/>
      <w:lvlText w:val="%1."/>
      <w:lvlJc w:val="left"/>
      <w:pPr>
        <w:ind w:left="785"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88"/>
    <w:rsid w:val="0000045D"/>
    <w:rsid w:val="0000619A"/>
    <w:rsid w:val="0002131F"/>
    <w:rsid w:val="00022DCA"/>
    <w:rsid w:val="00023136"/>
    <w:rsid w:val="00025CC7"/>
    <w:rsid w:val="00031C70"/>
    <w:rsid w:val="00033B58"/>
    <w:rsid w:val="000441CC"/>
    <w:rsid w:val="0004572C"/>
    <w:rsid w:val="00053A10"/>
    <w:rsid w:val="000549A7"/>
    <w:rsid w:val="00057448"/>
    <w:rsid w:val="000619EB"/>
    <w:rsid w:val="00063F78"/>
    <w:rsid w:val="00065A74"/>
    <w:rsid w:val="000669CA"/>
    <w:rsid w:val="000701D9"/>
    <w:rsid w:val="00072C1E"/>
    <w:rsid w:val="00074C4A"/>
    <w:rsid w:val="0008354E"/>
    <w:rsid w:val="00085CC4"/>
    <w:rsid w:val="00090C99"/>
    <w:rsid w:val="00090DA4"/>
    <w:rsid w:val="00094B2C"/>
    <w:rsid w:val="00096B88"/>
    <w:rsid w:val="000A097E"/>
    <w:rsid w:val="000A250E"/>
    <w:rsid w:val="000A5382"/>
    <w:rsid w:val="000B647E"/>
    <w:rsid w:val="000C2846"/>
    <w:rsid w:val="000C63FB"/>
    <w:rsid w:val="000D311D"/>
    <w:rsid w:val="000D393C"/>
    <w:rsid w:val="000D6BD2"/>
    <w:rsid w:val="000D7910"/>
    <w:rsid w:val="000E39A7"/>
    <w:rsid w:val="000E6FCD"/>
    <w:rsid w:val="000F4485"/>
    <w:rsid w:val="000F56C9"/>
    <w:rsid w:val="000F6249"/>
    <w:rsid w:val="000F685A"/>
    <w:rsid w:val="0011084D"/>
    <w:rsid w:val="00117DCA"/>
    <w:rsid w:val="001211D2"/>
    <w:rsid w:val="00124262"/>
    <w:rsid w:val="00127A3C"/>
    <w:rsid w:val="00131E1D"/>
    <w:rsid w:val="001409C7"/>
    <w:rsid w:val="0014418A"/>
    <w:rsid w:val="001442C2"/>
    <w:rsid w:val="0014526F"/>
    <w:rsid w:val="001453A7"/>
    <w:rsid w:val="00150E6C"/>
    <w:rsid w:val="00163FFC"/>
    <w:rsid w:val="0016468F"/>
    <w:rsid w:val="00170222"/>
    <w:rsid w:val="00172D7B"/>
    <w:rsid w:val="001B603B"/>
    <w:rsid w:val="001B76DB"/>
    <w:rsid w:val="001B79BB"/>
    <w:rsid w:val="001C4B31"/>
    <w:rsid w:val="001D1886"/>
    <w:rsid w:val="001D1F35"/>
    <w:rsid w:val="001D23A7"/>
    <w:rsid w:val="001D2B4A"/>
    <w:rsid w:val="001D357E"/>
    <w:rsid w:val="001D7F0D"/>
    <w:rsid w:val="001F7C4F"/>
    <w:rsid w:val="0020094C"/>
    <w:rsid w:val="00207AE0"/>
    <w:rsid w:val="002101B8"/>
    <w:rsid w:val="00210956"/>
    <w:rsid w:val="00220905"/>
    <w:rsid w:val="00221735"/>
    <w:rsid w:val="002229D9"/>
    <w:rsid w:val="0023523B"/>
    <w:rsid w:val="00243134"/>
    <w:rsid w:val="0024590A"/>
    <w:rsid w:val="00246C30"/>
    <w:rsid w:val="00246CC6"/>
    <w:rsid w:val="0026156B"/>
    <w:rsid w:val="0026524E"/>
    <w:rsid w:val="00272A7B"/>
    <w:rsid w:val="00275EA2"/>
    <w:rsid w:val="0027721D"/>
    <w:rsid w:val="00277CF6"/>
    <w:rsid w:val="00285F5A"/>
    <w:rsid w:val="00291DFA"/>
    <w:rsid w:val="002A0694"/>
    <w:rsid w:val="002A1288"/>
    <w:rsid w:val="002A1C70"/>
    <w:rsid w:val="002A309D"/>
    <w:rsid w:val="002A7FA3"/>
    <w:rsid w:val="002B57CE"/>
    <w:rsid w:val="002C0206"/>
    <w:rsid w:val="002D1AE2"/>
    <w:rsid w:val="002D29A6"/>
    <w:rsid w:val="002E0CEE"/>
    <w:rsid w:val="002E791E"/>
    <w:rsid w:val="002F394B"/>
    <w:rsid w:val="00306C51"/>
    <w:rsid w:val="00312DE2"/>
    <w:rsid w:val="00314B08"/>
    <w:rsid w:val="00314BAE"/>
    <w:rsid w:val="00314D2E"/>
    <w:rsid w:val="00325015"/>
    <w:rsid w:val="00334EB2"/>
    <w:rsid w:val="003516E4"/>
    <w:rsid w:val="003573B6"/>
    <w:rsid w:val="00360A15"/>
    <w:rsid w:val="0036111D"/>
    <w:rsid w:val="0036335F"/>
    <w:rsid w:val="00363E54"/>
    <w:rsid w:val="0036419A"/>
    <w:rsid w:val="003720E3"/>
    <w:rsid w:val="003849CF"/>
    <w:rsid w:val="003B38E6"/>
    <w:rsid w:val="003C0302"/>
    <w:rsid w:val="003C0FB5"/>
    <w:rsid w:val="003C14F1"/>
    <w:rsid w:val="003C2ED9"/>
    <w:rsid w:val="003C72BD"/>
    <w:rsid w:val="003D44FD"/>
    <w:rsid w:val="003D4A3C"/>
    <w:rsid w:val="003E19E3"/>
    <w:rsid w:val="003E2D1D"/>
    <w:rsid w:val="003F022E"/>
    <w:rsid w:val="003F34CD"/>
    <w:rsid w:val="003F3803"/>
    <w:rsid w:val="003F4A61"/>
    <w:rsid w:val="003F5D5C"/>
    <w:rsid w:val="00412DDC"/>
    <w:rsid w:val="0042144A"/>
    <w:rsid w:val="00431332"/>
    <w:rsid w:val="0043680D"/>
    <w:rsid w:val="004371A6"/>
    <w:rsid w:val="004478B4"/>
    <w:rsid w:val="0045179A"/>
    <w:rsid w:val="0045569B"/>
    <w:rsid w:val="00460667"/>
    <w:rsid w:val="0046118C"/>
    <w:rsid w:val="00463343"/>
    <w:rsid w:val="00470F3D"/>
    <w:rsid w:val="0047110E"/>
    <w:rsid w:val="0047282F"/>
    <w:rsid w:val="0047342C"/>
    <w:rsid w:val="00484247"/>
    <w:rsid w:val="00495C1A"/>
    <w:rsid w:val="004A0D25"/>
    <w:rsid w:val="004A5940"/>
    <w:rsid w:val="004A774A"/>
    <w:rsid w:val="004B22F6"/>
    <w:rsid w:val="004B340D"/>
    <w:rsid w:val="004C0C43"/>
    <w:rsid w:val="004C295C"/>
    <w:rsid w:val="004C3311"/>
    <w:rsid w:val="004C3A26"/>
    <w:rsid w:val="004C3D81"/>
    <w:rsid w:val="004C431C"/>
    <w:rsid w:val="004C72CE"/>
    <w:rsid w:val="004E0969"/>
    <w:rsid w:val="004E1069"/>
    <w:rsid w:val="004E1EC3"/>
    <w:rsid w:val="004E78DF"/>
    <w:rsid w:val="0050620E"/>
    <w:rsid w:val="0051630C"/>
    <w:rsid w:val="00521634"/>
    <w:rsid w:val="005234C9"/>
    <w:rsid w:val="00523AAE"/>
    <w:rsid w:val="00524D22"/>
    <w:rsid w:val="0053168F"/>
    <w:rsid w:val="005322CF"/>
    <w:rsid w:val="005338C7"/>
    <w:rsid w:val="005351F9"/>
    <w:rsid w:val="00535757"/>
    <w:rsid w:val="00536219"/>
    <w:rsid w:val="005418E0"/>
    <w:rsid w:val="00545C24"/>
    <w:rsid w:val="00545DDC"/>
    <w:rsid w:val="005504EE"/>
    <w:rsid w:val="00551C8F"/>
    <w:rsid w:val="0055293A"/>
    <w:rsid w:val="00557926"/>
    <w:rsid w:val="00557C21"/>
    <w:rsid w:val="00564928"/>
    <w:rsid w:val="00564D7D"/>
    <w:rsid w:val="0056697B"/>
    <w:rsid w:val="00567C4D"/>
    <w:rsid w:val="005718CA"/>
    <w:rsid w:val="00580B2A"/>
    <w:rsid w:val="00580FAA"/>
    <w:rsid w:val="0058541F"/>
    <w:rsid w:val="00590C15"/>
    <w:rsid w:val="00594E08"/>
    <w:rsid w:val="005B04BB"/>
    <w:rsid w:val="005C15E5"/>
    <w:rsid w:val="005D1FB9"/>
    <w:rsid w:val="005E6F85"/>
    <w:rsid w:val="005F60A0"/>
    <w:rsid w:val="005F6AA2"/>
    <w:rsid w:val="006029AF"/>
    <w:rsid w:val="00604AB7"/>
    <w:rsid w:val="00611DAB"/>
    <w:rsid w:val="00614B8A"/>
    <w:rsid w:val="0063337A"/>
    <w:rsid w:val="00635C32"/>
    <w:rsid w:val="00635D22"/>
    <w:rsid w:val="00641CF9"/>
    <w:rsid w:val="00642677"/>
    <w:rsid w:val="00642795"/>
    <w:rsid w:val="006546E8"/>
    <w:rsid w:val="00655779"/>
    <w:rsid w:val="006560D1"/>
    <w:rsid w:val="00662876"/>
    <w:rsid w:val="0066317B"/>
    <w:rsid w:val="006748D2"/>
    <w:rsid w:val="00677824"/>
    <w:rsid w:val="00682527"/>
    <w:rsid w:val="00687CE9"/>
    <w:rsid w:val="00690DBD"/>
    <w:rsid w:val="00690EAE"/>
    <w:rsid w:val="00695337"/>
    <w:rsid w:val="006A1B09"/>
    <w:rsid w:val="006A4ABE"/>
    <w:rsid w:val="006A5D2E"/>
    <w:rsid w:val="006B21D1"/>
    <w:rsid w:val="006B7B5C"/>
    <w:rsid w:val="006C4079"/>
    <w:rsid w:val="006C59DB"/>
    <w:rsid w:val="006C6E3C"/>
    <w:rsid w:val="006D1C08"/>
    <w:rsid w:val="006D33D3"/>
    <w:rsid w:val="006E1E5F"/>
    <w:rsid w:val="006F32EF"/>
    <w:rsid w:val="006F4DF8"/>
    <w:rsid w:val="006F61F5"/>
    <w:rsid w:val="00703B0A"/>
    <w:rsid w:val="007062D7"/>
    <w:rsid w:val="00711112"/>
    <w:rsid w:val="00716AF2"/>
    <w:rsid w:val="00722B58"/>
    <w:rsid w:val="00730A98"/>
    <w:rsid w:val="00734F47"/>
    <w:rsid w:val="00737D57"/>
    <w:rsid w:val="0074009C"/>
    <w:rsid w:val="0075240F"/>
    <w:rsid w:val="0075772C"/>
    <w:rsid w:val="0076057D"/>
    <w:rsid w:val="00762523"/>
    <w:rsid w:val="00765E74"/>
    <w:rsid w:val="00780B81"/>
    <w:rsid w:val="00793531"/>
    <w:rsid w:val="00794E85"/>
    <w:rsid w:val="007A4499"/>
    <w:rsid w:val="007A57B1"/>
    <w:rsid w:val="007B60A1"/>
    <w:rsid w:val="007B7A91"/>
    <w:rsid w:val="007C2AF2"/>
    <w:rsid w:val="007D529F"/>
    <w:rsid w:val="007D6108"/>
    <w:rsid w:val="007E2F4A"/>
    <w:rsid w:val="007E5174"/>
    <w:rsid w:val="007F4E00"/>
    <w:rsid w:val="007F52B8"/>
    <w:rsid w:val="007F5CAC"/>
    <w:rsid w:val="007F6119"/>
    <w:rsid w:val="0080127E"/>
    <w:rsid w:val="00801967"/>
    <w:rsid w:val="0080497E"/>
    <w:rsid w:val="00813612"/>
    <w:rsid w:val="00813A93"/>
    <w:rsid w:val="008250F3"/>
    <w:rsid w:val="00825E0E"/>
    <w:rsid w:val="00846415"/>
    <w:rsid w:val="00880589"/>
    <w:rsid w:val="0088264C"/>
    <w:rsid w:val="008836D3"/>
    <w:rsid w:val="00887DA2"/>
    <w:rsid w:val="00893B77"/>
    <w:rsid w:val="008A340B"/>
    <w:rsid w:val="008A4F6F"/>
    <w:rsid w:val="008B0DD9"/>
    <w:rsid w:val="008B45F1"/>
    <w:rsid w:val="008C05AF"/>
    <w:rsid w:val="008C38F7"/>
    <w:rsid w:val="008C3C9C"/>
    <w:rsid w:val="008D426F"/>
    <w:rsid w:val="008D5F55"/>
    <w:rsid w:val="008D7B68"/>
    <w:rsid w:val="008E7A98"/>
    <w:rsid w:val="00905BE3"/>
    <w:rsid w:val="0091126A"/>
    <w:rsid w:val="00917500"/>
    <w:rsid w:val="00921C20"/>
    <w:rsid w:val="009220B6"/>
    <w:rsid w:val="00931350"/>
    <w:rsid w:val="009372A3"/>
    <w:rsid w:val="00940344"/>
    <w:rsid w:val="00941C5A"/>
    <w:rsid w:val="0095004B"/>
    <w:rsid w:val="00950057"/>
    <w:rsid w:val="009510B5"/>
    <w:rsid w:val="00952B82"/>
    <w:rsid w:val="00957640"/>
    <w:rsid w:val="00961B14"/>
    <w:rsid w:val="00970E59"/>
    <w:rsid w:val="00973A70"/>
    <w:rsid w:val="00984B63"/>
    <w:rsid w:val="00992A58"/>
    <w:rsid w:val="0099481C"/>
    <w:rsid w:val="009A5429"/>
    <w:rsid w:val="009A78BC"/>
    <w:rsid w:val="009A79D2"/>
    <w:rsid w:val="009B26BB"/>
    <w:rsid w:val="009B5517"/>
    <w:rsid w:val="009C1FCF"/>
    <w:rsid w:val="009C2316"/>
    <w:rsid w:val="009D3130"/>
    <w:rsid w:val="009D48B7"/>
    <w:rsid w:val="009E1788"/>
    <w:rsid w:val="009E3BE1"/>
    <w:rsid w:val="009F0843"/>
    <w:rsid w:val="009F3186"/>
    <w:rsid w:val="009F75AF"/>
    <w:rsid w:val="009F7F64"/>
    <w:rsid w:val="00A0007F"/>
    <w:rsid w:val="00A0170A"/>
    <w:rsid w:val="00A01AB2"/>
    <w:rsid w:val="00A07BFC"/>
    <w:rsid w:val="00A129C8"/>
    <w:rsid w:val="00A17568"/>
    <w:rsid w:val="00A25080"/>
    <w:rsid w:val="00A26C06"/>
    <w:rsid w:val="00A26F02"/>
    <w:rsid w:val="00A31E96"/>
    <w:rsid w:val="00A323AE"/>
    <w:rsid w:val="00A34F5B"/>
    <w:rsid w:val="00A35114"/>
    <w:rsid w:val="00A43EF0"/>
    <w:rsid w:val="00A467C3"/>
    <w:rsid w:val="00A50BA8"/>
    <w:rsid w:val="00A813EF"/>
    <w:rsid w:val="00A827A4"/>
    <w:rsid w:val="00A842F6"/>
    <w:rsid w:val="00A93023"/>
    <w:rsid w:val="00A9508E"/>
    <w:rsid w:val="00AA02B1"/>
    <w:rsid w:val="00AA30EE"/>
    <w:rsid w:val="00AA58E0"/>
    <w:rsid w:val="00AB7437"/>
    <w:rsid w:val="00AC0675"/>
    <w:rsid w:val="00AD2DCE"/>
    <w:rsid w:val="00AD53EC"/>
    <w:rsid w:val="00AE0D7E"/>
    <w:rsid w:val="00AE2BE5"/>
    <w:rsid w:val="00AE4069"/>
    <w:rsid w:val="00AE5C71"/>
    <w:rsid w:val="00AE676F"/>
    <w:rsid w:val="00AE77F2"/>
    <w:rsid w:val="00AF4C60"/>
    <w:rsid w:val="00B0136C"/>
    <w:rsid w:val="00B03969"/>
    <w:rsid w:val="00B0705C"/>
    <w:rsid w:val="00B14591"/>
    <w:rsid w:val="00B23174"/>
    <w:rsid w:val="00B376E4"/>
    <w:rsid w:val="00B44992"/>
    <w:rsid w:val="00B51A4F"/>
    <w:rsid w:val="00B5235D"/>
    <w:rsid w:val="00B5308A"/>
    <w:rsid w:val="00B57B0B"/>
    <w:rsid w:val="00B60214"/>
    <w:rsid w:val="00B6209E"/>
    <w:rsid w:val="00B65927"/>
    <w:rsid w:val="00B70869"/>
    <w:rsid w:val="00B7277D"/>
    <w:rsid w:val="00B753E4"/>
    <w:rsid w:val="00B80F58"/>
    <w:rsid w:val="00B81161"/>
    <w:rsid w:val="00B81ADF"/>
    <w:rsid w:val="00B820E4"/>
    <w:rsid w:val="00B87E05"/>
    <w:rsid w:val="00B9017A"/>
    <w:rsid w:val="00B965C6"/>
    <w:rsid w:val="00BA11CE"/>
    <w:rsid w:val="00BA65F8"/>
    <w:rsid w:val="00BA702F"/>
    <w:rsid w:val="00BA73F2"/>
    <w:rsid w:val="00BB1D1A"/>
    <w:rsid w:val="00BB43A7"/>
    <w:rsid w:val="00BB4C1F"/>
    <w:rsid w:val="00BB7EEC"/>
    <w:rsid w:val="00BC3A5A"/>
    <w:rsid w:val="00BD0005"/>
    <w:rsid w:val="00BD1874"/>
    <w:rsid w:val="00BD311D"/>
    <w:rsid w:val="00BE2099"/>
    <w:rsid w:val="00BE7B24"/>
    <w:rsid w:val="00BF0E26"/>
    <w:rsid w:val="00BF1A1E"/>
    <w:rsid w:val="00BF38AA"/>
    <w:rsid w:val="00BF3E72"/>
    <w:rsid w:val="00C013F9"/>
    <w:rsid w:val="00C0542A"/>
    <w:rsid w:val="00C05AC4"/>
    <w:rsid w:val="00C11A51"/>
    <w:rsid w:val="00C21622"/>
    <w:rsid w:val="00C23F82"/>
    <w:rsid w:val="00C24024"/>
    <w:rsid w:val="00C27BC7"/>
    <w:rsid w:val="00C365F5"/>
    <w:rsid w:val="00C37A0E"/>
    <w:rsid w:val="00C410B5"/>
    <w:rsid w:val="00C51130"/>
    <w:rsid w:val="00C5141D"/>
    <w:rsid w:val="00C521EE"/>
    <w:rsid w:val="00C6090A"/>
    <w:rsid w:val="00C60AC1"/>
    <w:rsid w:val="00C65685"/>
    <w:rsid w:val="00C70A26"/>
    <w:rsid w:val="00C7329E"/>
    <w:rsid w:val="00C81810"/>
    <w:rsid w:val="00C83107"/>
    <w:rsid w:val="00C843C6"/>
    <w:rsid w:val="00C84898"/>
    <w:rsid w:val="00C909B5"/>
    <w:rsid w:val="00C928C3"/>
    <w:rsid w:val="00C956AE"/>
    <w:rsid w:val="00CA6AB0"/>
    <w:rsid w:val="00CC1622"/>
    <w:rsid w:val="00CD1011"/>
    <w:rsid w:val="00CD646E"/>
    <w:rsid w:val="00CE7449"/>
    <w:rsid w:val="00CF2351"/>
    <w:rsid w:val="00CF69B7"/>
    <w:rsid w:val="00D02678"/>
    <w:rsid w:val="00D1383A"/>
    <w:rsid w:val="00D208F1"/>
    <w:rsid w:val="00D210D2"/>
    <w:rsid w:val="00D22D2D"/>
    <w:rsid w:val="00D25D16"/>
    <w:rsid w:val="00D25D2C"/>
    <w:rsid w:val="00D311BF"/>
    <w:rsid w:val="00D34319"/>
    <w:rsid w:val="00D36896"/>
    <w:rsid w:val="00D36C80"/>
    <w:rsid w:val="00D40984"/>
    <w:rsid w:val="00D441AD"/>
    <w:rsid w:val="00D47D3D"/>
    <w:rsid w:val="00D52F20"/>
    <w:rsid w:val="00D55016"/>
    <w:rsid w:val="00D60959"/>
    <w:rsid w:val="00D612C2"/>
    <w:rsid w:val="00D61877"/>
    <w:rsid w:val="00D64D0E"/>
    <w:rsid w:val="00D66ED1"/>
    <w:rsid w:val="00D762B6"/>
    <w:rsid w:val="00D7632B"/>
    <w:rsid w:val="00D7709A"/>
    <w:rsid w:val="00D85F4A"/>
    <w:rsid w:val="00D86DA4"/>
    <w:rsid w:val="00D871F8"/>
    <w:rsid w:val="00D93B51"/>
    <w:rsid w:val="00D951D1"/>
    <w:rsid w:val="00DA39F4"/>
    <w:rsid w:val="00DB1B07"/>
    <w:rsid w:val="00DB27CF"/>
    <w:rsid w:val="00DB6015"/>
    <w:rsid w:val="00DC3D73"/>
    <w:rsid w:val="00DC404A"/>
    <w:rsid w:val="00DC5734"/>
    <w:rsid w:val="00DD2688"/>
    <w:rsid w:val="00DD309C"/>
    <w:rsid w:val="00DD4CDA"/>
    <w:rsid w:val="00DD50DA"/>
    <w:rsid w:val="00DD738B"/>
    <w:rsid w:val="00DF3813"/>
    <w:rsid w:val="00DF47C9"/>
    <w:rsid w:val="00DF5AFE"/>
    <w:rsid w:val="00DF6493"/>
    <w:rsid w:val="00DF75CB"/>
    <w:rsid w:val="00E0708D"/>
    <w:rsid w:val="00E10E18"/>
    <w:rsid w:val="00E145B5"/>
    <w:rsid w:val="00E16367"/>
    <w:rsid w:val="00E16C79"/>
    <w:rsid w:val="00E22A1F"/>
    <w:rsid w:val="00E27CF6"/>
    <w:rsid w:val="00E314D9"/>
    <w:rsid w:val="00E32B2D"/>
    <w:rsid w:val="00E354C5"/>
    <w:rsid w:val="00E45185"/>
    <w:rsid w:val="00E4622C"/>
    <w:rsid w:val="00E4638F"/>
    <w:rsid w:val="00E509CF"/>
    <w:rsid w:val="00E54DDF"/>
    <w:rsid w:val="00E55081"/>
    <w:rsid w:val="00E55168"/>
    <w:rsid w:val="00E578EC"/>
    <w:rsid w:val="00E6498D"/>
    <w:rsid w:val="00E70874"/>
    <w:rsid w:val="00E70CC6"/>
    <w:rsid w:val="00E70CF1"/>
    <w:rsid w:val="00E70DA1"/>
    <w:rsid w:val="00E71E2F"/>
    <w:rsid w:val="00E73A80"/>
    <w:rsid w:val="00E740F7"/>
    <w:rsid w:val="00E7746B"/>
    <w:rsid w:val="00E81E06"/>
    <w:rsid w:val="00E836E4"/>
    <w:rsid w:val="00E859BD"/>
    <w:rsid w:val="00E87180"/>
    <w:rsid w:val="00E9046C"/>
    <w:rsid w:val="00EA5D8C"/>
    <w:rsid w:val="00EA72CA"/>
    <w:rsid w:val="00EB4692"/>
    <w:rsid w:val="00EC0DC0"/>
    <w:rsid w:val="00EC3F29"/>
    <w:rsid w:val="00EC74FE"/>
    <w:rsid w:val="00EE0850"/>
    <w:rsid w:val="00EE554E"/>
    <w:rsid w:val="00EE7B3D"/>
    <w:rsid w:val="00EF016B"/>
    <w:rsid w:val="00EF33FC"/>
    <w:rsid w:val="00EF5DC1"/>
    <w:rsid w:val="00EF62AC"/>
    <w:rsid w:val="00F0328D"/>
    <w:rsid w:val="00F06927"/>
    <w:rsid w:val="00F12718"/>
    <w:rsid w:val="00F1641C"/>
    <w:rsid w:val="00F16C64"/>
    <w:rsid w:val="00F33FBA"/>
    <w:rsid w:val="00F4201F"/>
    <w:rsid w:val="00F56527"/>
    <w:rsid w:val="00F62915"/>
    <w:rsid w:val="00F630AA"/>
    <w:rsid w:val="00F63D55"/>
    <w:rsid w:val="00F65B8C"/>
    <w:rsid w:val="00F67C6E"/>
    <w:rsid w:val="00F734DA"/>
    <w:rsid w:val="00F766E1"/>
    <w:rsid w:val="00F774BF"/>
    <w:rsid w:val="00F9094D"/>
    <w:rsid w:val="00F959C9"/>
    <w:rsid w:val="00F97817"/>
    <w:rsid w:val="00FA12E7"/>
    <w:rsid w:val="00FA1CDB"/>
    <w:rsid w:val="00FA6A7A"/>
    <w:rsid w:val="00FB6DBB"/>
    <w:rsid w:val="00FB6E78"/>
    <w:rsid w:val="00FC4155"/>
    <w:rsid w:val="00FC4503"/>
    <w:rsid w:val="00FD1142"/>
    <w:rsid w:val="00FD1A55"/>
    <w:rsid w:val="00FD743F"/>
    <w:rsid w:val="00FE3E9E"/>
    <w:rsid w:val="00FF05DD"/>
    <w:rsid w:val="00FF30A8"/>
    <w:rsid w:val="00FF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34FA"/>
  <w15:chartTrackingRefBased/>
  <w15:docId w15:val="{26241232-97F3-4268-BE73-3D722893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9E1788"/>
    <w:rPr>
      <w:rFonts w:ascii="Times New Roman" w:eastAsia="Times New Roman" w:hAnsi="Times New Roman" w:cs="Times New Roman"/>
      <w:sz w:val="28"/>
      <w:szCs w:val="28"/>
    </w:rPr>
  </w:style>
  <w:style w:type="paragraph" w:customStyle="1" w:styleId="1">
    <w:name w:val="Основной текст1"/>
    <w:basedOn w:val="a"/>
    <w:link w:val="a3"/>
    <w:rsid w:val="009E1788"/>
    <w:pPr>
      <w:widowControl w:val="0"/>
      <w:spacing w:after="0" w:line="240" w:lineRule="auto"/>
      <w:ind w:firstLine="400"/>
    </w:pPr>
    <w:rPr>
      <w:rFonts w:ascii="Times New Roman" w:eastAsia="Times New Roman" w:hAnsi="Times New Roman" w:cs="Times New Roman"/>
      <w:sz w:val="28"/>
      <w:szCs w:val="28"/>
    </w:rPr>
  </w:style>
  <w:style w:type="table" w:styleId="a4">
    <w:name w:val="Table Grid"/>
    <w:basedOn w:val="a1"/>
    <w:rsid w:val="009E1788"/>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таблиц Знак"/>
    <w:link w:val="a6"/>
    <w:locked/>
    <w:rsid w:val="009E1788"/>
    <w:rPr>
      <w:rFonts w:ascii="Arial" w:hAnsi="Arial" w:cs="Arial"/>
      <w:color w:val="000000"/>
      <w:sz w:val="24"/>
      <w:szCs w:val="26"/>
    </w:rPr>
  </w:style>
  <w:style w:type="paragraph" w:customStyle="1" w:styleId="a6">
    <w:name w:val="Текст таблиц"/>
    <w:basedOn w:val="a"/>
    <w:link w:val="a5"/>
    <w:qFormat/>
    <w:rsid w:val="009E1788"/>
    <w:pPr>
      <w:suppressAutoHyphens/>
      <w:spacing w:after="0" w:line="240" w:lineRule="auto"/>
      <w:jc w:val="center"/>
    </w:pPr>
    <w:rPr>
      <w:rFonts w:ascii="Arial" w:hAnsi="Arial" w:cs="Arial"/>
      <w:color w:val="000000"/>
      <w:sz w:val="24"/>
      <w:szCs w:val="26"/>
    </w:rPr>
  </w:style>
  <w:style w:type="paragraph" w:styleId="a7">
    <w:name w:val="annotation text"/>
    <w:basedOn w:val="a"/>
    <w:link w:val="a8"/>
    <w:uiPriority w:val="99"/>
    <w:semiHidden/>
    <w:unhideWhenUsed/>
    <w:rsid w:val="00D210D2"/>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rsid w:val="00D210D2"/>
    <w:rPr>
      <w:rFonts w:ascii="Times New Roman" w:eastAsia="Times New Roman" w:hAnsi="Times New Roman" w:cs="Times New Roman"/>
      <w:sz w:val="20"/>
      <w:szCs w:val="20"/>
      <w:lang w:eastAsia="ru-RU"/>
    </w:rPr>
  </w:style>
  <w:style w:type="character" w:styleId="a9">
    <w:name w:val="Hyperlink"/>
    <w:basedOn w:val="a0"/>
    <w:uiPriority w:val="99"/>
    <w:semiHidden/>
    <w:unhideWhenUsed/>
    <w:rsid w:val="000669CA"/>
    <w:rPr>
      <w:color w:val="0000FF"/>
      <w:u w:val="single"/>
    </w:rPr>
  </w:style>
  <w:style w:type="paragraph" w:styleId="aa">
    <w:name w:val="List Paragraph"/>
    <w:basedOn w:val="a"/>
    <w:uiPriority w:val="34"/>
    <w:qFormat/>
    <w:rsid w:val="0074009C"/>
    <w:pPr>
      <w:ind w:left="720"/>
      <w:contextualSpacing/>
    </w:pPr>
  </w:style>
  <w:style w:type="paragraph" w:styleId="ab">
    <w:name w:val="header"/>
    <w:basedOn w:val="a"/>
    <w:link w:val="ac"/>
    <w:uiPriority w:val="99"/>
    <w:unhideWhenUsed/>
    <w:rsid w:val="005C15E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15E5"/>
  </w:style>
  <w:style w:type="paragraph" w:styleId="ad">
    <w:name w:val="footer"/>
    <w:basedOn w:val="a"/>
    <w:link w:val="ae"/>
    <w:uiPriority w:val="99"/>
    <w:unhideWhenUsed/>
    <w:rsid w:val="005C15E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C15E5"/>
  </w:style>
  <w:style w:type="paragraph" w:customStyle="1" w:styleId="pdq2pgselectionanchorcontainer">
    <w:name w:val="pdq2pg_selectionanchorcontainer"/>
    <w:basedOn w:val="a"/>
    <w:rsid w:val="00DD26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9C1FCF"/>
    <w:rPr>
      <w:b/>
      <w:bCs/>
    </w:rPr>
  </w:style>
  <w:style w:type="paragraph" w:styleId="af0">
    <w:name w:val="Normal (Web)"/>
    <w:basedOn w:val="a"/>
    <w:uiPriority w:val="99"/>
    <w:semiHidden/>
    <w:unhideWhenUsed/>
    <w:rsid w:val="009C1F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3973">
      <w:bodyDiv w:val="1"/>
      <w:marLeft w:val="0"/>
      <w:marRight w:val="0"/>
      <w:marTop w:val="0"/>
      <w:marBottom w:val="0"/>
      <w:divBdr>
        <w:top w:val="none" w:sz="0" w:space="0" w:color="auto"/>
        <w:left w:val="none" w:sz="0" w:space="0" w:color="auto"/>
        <w:bottom w:val="none" w:sz="0" w:space="0" w:color="auto"/>
        <w:right w:val="none" w:sz="0" w:space="0" w:color="auto"/>
      </w:divBdr>
    </w:div>
    <w:div w:id="452789688">
      <w:bodyDiv w:val="1"/>
      <w:marLeft w:val="0"/>
      <w:marRight w:val="0"/>
      <w:marTop w:val="0"/>
      <w:marBottom w:val="0"/>
      <w:divBdr>
        <w:top w:val="none" w:sz="0" w:space="0" w:color="auto"/>
        <w:left w:val="none" w:sz="0" w:space="0" w:color="auto"/>
        <w:bottom w:val="none" w:sz="0" w:space="0" w:color="auto"/>
        <w:right w:val="none" w:sz="0" w:space="0" w:color="auto"/>
      </w:divBdr>
    </w:div>
    <w:div w:id="574433118">
      <w:bodyDiv w:val="1"/>
      <w:marLeft w:val="0"/>
      <w:marRight w:val="0"/>
      <w:marTop w:val="0"/>
      <w:marBottom w:val="0"/>
      <w:divBdr>
        <w:top w:val="none" w:sz="0" w:space="0" w:color="auto"/>
        <w:left w:val="none" w:sz="0" w:space="0" w:color="auto"/>
        <w:bottom w:val="none" w:sz="0" w:space="0" w:color="auto"/>
        <w:right w:val="none" w:sz="0" w:space="0" w:color="auto"/>
      </w:divBdr>
    </w:div>
    <w:div w:id="711269997">
      <w:bodyDiv w:val="1"/>
      <w:marLeft w:val="0"/>
      <w:marRight w:val="0"/>
      <w:marTop w:val="0"/>
      <w:marBottom w:val="0"/>
      <w:divBdr>
        <w:top w:val="none" w:sz="0" w:space="0" w:color="auto"/>
        <w:left w:val="none" w:sz="0" w:space="0" w:color="auto"/>
        <w:bottom w:val="none" w:sz="0" w:space="0" w:color="auto"/>
        <w:right w:val="none" w:sz="0" w:space="0" w:color="auto"/>
      </w:divBdr>
    </w:div>
    <w:div w:id="963003326">
      <w:bodyDiv w:val="1"/>
      <w:marLeft w:val="0"/>
      <w:marRight w:val="0"/>
      <w:marTop w:val="0"/>
      <w:marBottom w:val="0"/>
      <w:divBdr>
        <w:top w:val="none" w:sz="0" w:space="0" w:color="auto"/>
        <w:left w:val="none" w:sz="0" w:space="0" w:color="auto"/>
        <w:bottom w:val="none" w:sz="0" w:space="0" w:color="auto"/>
        <w:right w:val="none" w:sz="0" w:space="0" w:color="auto"/>
      </w:divBdr>
    </w:div>
    <w:div w:id="1021513849">
      <w:bodyDiv w:val="1"/>
      <w:marLeft w:val="0"/>
      <w:marRight w:val="0"/>
      <w:marTop w:val="0"/>
      <w:marBottom w:val="0"/>
      <w:divBdr>
        <w:top w:val="none" w:sz="0" w:space="0" w:color="auto"/>
        <w:left w:val="none" w:sz="0" w:space="0" w:color="auto"/>
        <w:bottom w:val="none" w:sz="0" w:space="0" w:color="auto"/>
        <w:right w:val="none" w:sz="0" w:space="0" w:color="auto"/>
      </w:divBdr>
    </w:div>
    <w:div w:id="1151479813">
      <w:bodyDiv w:val="1"/>
      <w:marLeft w:val="0"/>
      <w:marRight w:val="0"/>
      <w:marTop w:val="0"/>
      <w:marBottom w:val="0"/>
      <w:divBdr>
        <w:top w:val="none" w:sz="0" w:space="0" w:color="auto"/>
        <w:left w:val="none" w:sz="0" w:space="0" w:color="auto"/>
        <w:bottom w:val="none" w:sz="0" w:space="0" w:color="auto"/>
        <w:right w:val="none" w:sz="0" w:space="0" w:color="auto"/>
      </w:divBdr>
    </w:div>
    <w:div w:id="1161115128">
      <w:bodyDiv w:val="1"/>
      <w:marLeft w:val="0"/>
      <w:marRight w:val="0"/>
      <w:marTop w:val="0"/>
      <w:marBottom w:val="0"/>
      <w:divBdr>
        <w:top w:val="none" w:sz="0" w:space="0" w:color="auto"/>
        <w:left w:val="none" w:sz="0" w:space="0" w:color="auto"/>
        <w:bottom w:val="none" w:sz="0" w:space="0" w:color="auto"/>
        <w:right w:val="none" w:sz="0" w:space="0" w:color="auto"/>
      </w:divBdr>
    </w:div>
    <w:div w:id="1202598127">
      <w:bodyDiv w:val="1"/>
      <w:marLeft w:val="0"/>
      <w:marRight w:val="0"/>
      <w:marTop w:val="0"/>
      <w:marBottom w:val="0"/>
      <w:divBdr>
        <w:top w:val="none" w:sz="0" w:space="0" w:color="auto"/>
        <w:left w:val="none" w:sz="0" w:space="0" w:color="auto"/>
        <w:bottom w:val="none" w:sz="0" w:space="0" w:color="auto"/>
        <w:right w:val="none" w:sz="0" w:space="0" w:color="auto"/>
      </w:divBdr>
    </w:div>
    <w:div w:id="1321346766">
      <w:bodyDiv w:val="1"/>
      <w:marLeft w:val="0"/>
      <w:marRight w:val="0"/>
      <w:marTop w:val="0"/>
      <w:marBottom w:val="0"/>
      <w:divBdr>
        <w:top w:val="none" w:sz="0" w:space="0" w:color="auto"/>
        <w:left w:val="none" w:sz="0" w:space="0" w:color="auto"/>
        <w:bottom w:val="none" w:sz="0" w:space="0" w:color="auto"/>
        <w:right w:val="none" w:sz="0" w:space="0" w:color="auto"/>
      </w:divBdr>
    </w:div>
    <w:div w:id="1349798344">
      <w:bodyDiv w:val="1"/>
      <w:marLeft w:val="0"/>
      <w:marRight w:val="0"/>
      <w:marTop w:val="0"/>
      <w:marBottom w:val="0"/>
      <w:divBdr>
        <w:top w:val="none" w:sz="0" w:space="0" w:color="auto"/>
        <w:left w:val="none" w:sz="0" w:space="0" w:color="auto"/>
        <w:bottom w:val="none" w:sz="0" w:space="0" w:color="auto"/>
        <w:right w:val="none" w:sz="0" w:space="0" w:color="auto"/>
      </w:divBdr>
    </w:div>
    <w:div w:id="1420953653">
      <w:bodyDiv w:val="1"/>
      <w:marLeft w:val="0"/>
      <w:marRight w:val="0"/>
      <w:marTop w:val="0"/>
      <w:marBottom w:val="0"/>
      <w:divBdr>
        <w:top w:val="none" w:sz="0" w:space="0" w:color="auto"/>
        <w:left w:val="none" w:sz="0" w:space="0" w:color="auto"/>
        <w:bottom w:val="none" w:sz="0" w:space="0" w:color="auto"/>
        <w:right w:val="none" w:sz="0" w:space="0" w:color="auto"/>
      </w:divBdr>
    </w:div>
    <w:div w:id="1554854117">
      <w:bodyDiv w:val="1"/>
      <w:marLeft w:val="0"/>
      <w:marRight w:val="0"/>
      <w:marTop w:val="0"/>
      <w:marBottom w:val="0"/>
      <w:divBdr>
        <w:top w:val="none" w:sz="0" w:space="0" w:color="auto"/>
        <w:left w:val="none" w:sz="0" w:space="0" w:color="auto"/>
        <w:bottom w:val="none" w:sz="0" w:space="0" w:color="auto"/>
        <w:right w:val="none" w:sz="0" w:space="0" w:color="auto"/>
      </w:divBdr>
    </w:div>
    <w:div w:id="1679305509">
      <w:bodyDiv w:val="1"/>
      <w:marLeft w:val="0"/>
      <w:marRight w:val="0"/>
      <w:marTop w:val="0"/>
      <w:marBottom w:val="0"/>
      <w:divBdr>
        <w:top w:val="none" w:sz="0" w:space="0" w:color="auto"/>
        <w:left w:val="none" w:sz="0" w:space="0" w:color="auto"/>
        <w:bottom w:val="none" w:sz="0" w:space="0" w:color="auto"/>
        <w:right w:val="none" w:sz="0" w:space="0" w:color="auto"/>
      </w:divBdr>
    </w:div>
    <w:div w:id="177440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70</Pages>
  <Words>19979</Words>
  <Characters>113882</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selezneva</dc:creator>
  <cp:keywords/>
  <dc:description/>
  <cp:lastModifiedBy>kate</cp:lastModifiedBy>
  <cp:revision>4</cp:revision>
  <cp:lastPrinted>2026-04-15T12:46:00Z</cp:lastPrinted>
  <dcterms:created xsi:type="dcterms:W3CDTF">2026-08-26T12:41:00Z</dcterms:created>
  <dcterms:modified xsi:type="dcterms:W3CDTF">2026-08-26T13:29:00Z</dcterms:modified>
</cp:coreProperties>
</file>