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B28E8" w14:textId="47DD8E7F" w:rsidR="00D25D2C" w:rsidRPr="00D25D2C" w:rsidRDefault="003E5728" w:rsidP="00207AE0">
      <w:pPr>
        <w:pStyle w:val="1"/>
        <w:tabs>
          <w:tab w:val="left" w:pos="1084"/>
        </w:tabs>
        <w:spacing w:line="276" w:lineRule="auto"/>
        <w:ind w:firstLine="0"/>
        <w:jc w:val="center"/>
        <w:rPr>
          <w:rFonts w:ascii="Arial" w:eastAsiaTheme="minorHAnsi" w:hAnsi="Arial" w:cs="Arial"/>
          <w:color w:val="000000"/>
          <w:sz w:val="24"/>
          <w:szCs w:val="24"/>
          <w14:ligatures w14:val="standardContextual"/>
        </w:rPr>
      </w:pPr>
      <w:r>
        <w:rPr>
          <w:rFonts w:ascii="Arial" w:eastAsiaTheme="minorHAnsi" w:hAnsi="Arial" w:cs="Arial"/>
          <w:color w:val="000000"/>
          <w:sz w:val="24"/>
          <w:szCs w:val="24"/>
          <w14:ligatures w14:val="standardContextual"/>
        </w:rPr>
        <w:t xml:space="preserve">ДОПОЛНИТЕЛЬНАЯ </w:t>
      </w:r>
      <w:r w:rsidR="00D25D2C" w:rsidRPr="00D25D2C">
        <w:rPr>
          <w:rFonts w:ascii="Arial" w:eastAsiaTheme="minorHAnsi" w:hAnsi="Arial" w:cs="Arial"/>
          <w:color w:val="000000"/>
          <w:sz w:val="24"/>
          <w:szCs w:val="24"/>
          <w14:ligatures w14:val="standardContextual"/>
        </w:rPr>
        <w:t>СВОДКА ОТЗЫВОВ</w:t>
      </w:r>
    </w:p>
    <w:p w14:paraId="4201067F" w14:textId="2D0D31F6" w:rsidR="009E1788" w:rsidRPr="0074009C" w:rsidRDefault="00D25D2C" w:rsidP="00207AE0">
      <w:pPr>
        <w:pStyle w:val="1"/>
        <w:tabs>
          <w:tab w:val="left" w:pos="1084"/>
        </w:tabs>
        <w:spacing w:line="276" w:lineRule="auto"/>
        <w:ind w:firstLine="0"/>
        <w:jc w:val="center"/>
        <w:rPr>
          <w:rFonts w:ascii="Arial" w:hAnsi="Arial" w:cs="Arial"/>
          <w:sz w:val="24"/>
          <w:szCs w:val="24"/>
        </w:rPr>
      </w:pPr>
      <w:r w:rsidRPr="00D25D2C">
        <w:rPr>
          <w:rFonts w:ascii="Arial" w:eastAsiaTheme="minorHAnsi" w:hAnsi="Arial" w:cs="Arial"/>
          <w:color w:val="000000"/>
          <w:sz w:val="24"/>
          <w:szCs w:val="24"/>
          <w14:ligatures w14:val="standardContextual"/>
        </w:rPr>
        <w:t>к окончательной редакции проекта ГОСТ Р 2.601 (пересмотр ГОСТ Р 2.601-2019) «ЕСКД. Эксплуатационная документация. Основные положения» (тема ПНС 1.0.482-1.111.25)</w:t>
      </w:r>
    </w:p>
    <w:p w14:paraId="3C630D6E" w14:textId="77777777" w:rsidR="009E1788" w:rsidRPr="008322FD" w:rsidRDefault="009E1788" w:rsidP="009E1788">
      <w:pPr>
        <w:pStyle w:val="1"/>
        <w:tabs>
          <w:tab w:val="left" w:pos="1084"/>
        </w:tabs>
        <w:ind w:left="720" w:right="164" w:firstLine="0"/>
        <w:jc w:val="center"/>
        <w:rPr>
          <w:rFonts w:ascii="Arial" w:hAnsi="Arial" w:cs="Arial"/>
          <w:sz w:val="20"/>
          <w:szCs w:val="20"/>
          <w:lang w:eastAsia="ru-RU" w:bidi="ru-RU"/>
        </w:rPr>
      </w:pPr>
    </w:p>
    <w:tbl>
      <w:tblPr>
        <w:tblStyle w:val="a4"/>
        <w:tblW w:w="15530" w:type="dxa"/>
        <w:tblInd w:w="-431" w:type="dxa"/>
        <w:tblLayout w:type="fixed"/>
        <w:tblLook w:val="04A0" w:firstRow="1" w:lastRow="0" w:firstColumn="1" w:lastColumn="0" w:noHBand="0" w:noVBand="1"/>
      </w:tblPr>
      <w:tblGrid>
        <w:gridCol w:w="704"/>
        <w:gridCol w:w="1780"/>
        <w:gridCol w:w="2126"/>
        <w:gridCol w:w="7298"/>
        <w:gridCol w:w="3622"/>
      </w:tblGrid>
      <w:tr w:rsidR="009E1788" w:rsidRPr="007D529F" w14:paraId="0E0669A9" w14:textId="77777777" w:rsidTr="00346561">
        <w:trPr>
          <w:tblHeader/>
        </w:trPr>
        <w:tc>
          <w:tcPr>
            <w:tcW w:w="704" w:type="dxa"/>
            <w:tcBorders>
              <w:top w:val="single" w:sz="4" w:space="0" w:color="auto"/>
              <w:left w:val="single" w:sz="4" w:space="0" w:color="auto"/>
              <w:bottom w:val="double" w:sz="4" w:space="0" w:color="auto"/>
              <w:right w:val="single" w:sz="4" w:space="0" w:color="auto"/>
            </w:tcBorders>
            <w:hideMark/>
          </w:tcPr>
          <w:p w14:paraId="3F06FFE4" w14:textId="5BAFFEEF" w:rsidR="009E1788" w:rsidRPr="007D529F" w:rsidRDefault="009E1788" w:rsidP="00207AE0">
            <w:pPr>
              <w:spacing w:line="276" w:lineRule="auto"/>
              <w:jc w:val="center"/>
              <w:rPr>
                <w:rFonts w:ascii="Arial" w:hAnsi="Arial" w:cs="Arial"/>
                <w:sz w:val="20"/>
                <w:szCs w:val="20"/>
              </w:rPr>
            </w:pPr>
            <w:r w:rsidRPr="007D529F">
              <w:rPr>
                <w:rFonts w:ascii="Arial" w:hAnsi="Arial" w:cs="Arial"/>
                <w:sz w:val="20"/>
                <w:szCs w:val="20"/>
              </w:rPr>
              <w:t>№</w:t>
            </w:r>
            <w:r w:rsidR="0074009C" w:rsidRPr="007D529F">
              <w:rPr>
                <w:rFonts w:ascii="Arial" w:hAnsi="Arial" w:cs="Arial"/>
                <w:sz w:val="20"/>
                <w:szCs w:val="20"/>
              </w:rPr>
              <w:br/>
            </w:r>
            <w:r w:rsidRPr="007D529F">
              <w:rPr>
                <w:rFonts w:ascii="Arial" w:hAnsi="Arial" w:cs="Arial"/>
                <w:sz w:val="20"/>
                <w:szCs w:val="20"/>
              </w:rPr>
              <w:t>п/п</w:t>
            </w:r>
          </w:p>
        </w:tc>
        <w:tc>
          <w:tcPr>
            <w:tcW w:w="1780" w:type="dxa"/>
            <w:tcBorders>
              <w:top w:val="single" w:sz="4" w:space="0" w:color="auto"/>
              <w:left w:val="single" w:sz="4" w:space="0" w:color="auto"/>
              <w:bottom w:val="double" w:sz="4" w:space="0" w:color="auto"/>
              <w:right w:val="single" w:sz="4" w:space="0" w:color="auto"/>
            </w:tcBorders>
            <w:hideMark/>
          </w:tcPr>
          <w:p w14:paraId="0A9399E2" w14:textId="77777777" w:rsidR="009E1788" w:rsidRPr="007D529F" w:rsidRDefault="009E1788" w:rsidP="00207AE0">
            <w:pPr>
              <w:spacing w:line="276" w:lineRule="auto"/>
              <w:jc w:val="center"/>
              <w:rPr>
                <w:rFonts w:ascii="Arial" w:hAnsi="Arial" w:cs="Arial"/>
                <w:color w:val="000000"/>
                <w:sz w:val="20"/>
                <w:szCs w:val="20"/>
              </w:rPr>
            </w:pPr>
            <w:r w:rsidRPr="007D529F">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53855541" w14:textId="64E08A34" w:rsidR="009E1788" w:rsidRPr="007D529F" w:rsidRDefault="009E1788" w:rsidP="00207AE0">
            <w:pPr>
              <w:spacing w:line="276" w:lineRule="auto"/>
              <w:jc w:val="center"/>
              <w:rPr>
                <w:rFonts w:ascii="Arial" w:hAnsi="Arial" w:cs="Arial"/>
                <w:color w:val="000000"/>
                <w:sz w:val="20"/>
                <w:szCs w:val="20"/>
              </w:rPr>
            </w:pPr>
            <w:r w:rsidRPr="007D529F">
              <w:rPr>
                <w:rFonts w:ascii="Arial" w:hAnsi="Arial" w:cs="Arial"/>
                <w:color w:val="000000"/>
                <w:sz w:val="20"/>
                <w:szCs w:val="20"/>
              </w:rPr>
              <w:t>Наименование</w:t>
            </w:r>
            <w:r w:rsidR="00207AE0" w:rsidRPr="007D529F">
              <w:rPr>
                <w:rFonts w:ascii="Arial" w:hAnsi="Arial" w:cs="Arial"/>
                <w:color w:val="000000"/>
                <w:sz w:val="20"/>
                <w:szCs w:val="20"/>
              </w:rPr>
              <w:t xml:space="preserve"> </w:t>
            </w:r>
            <w:r w:rsidRPr="007D529F">
              <w:rPr>
                <w:rFonts w:ascii="Arial" w:hAnsi="Arial" w:cs="Arial"/>
                <w:color w:val="000000"/>
                <w:sz w:val="20"/>
                <w:szCs w:val="20"/>
              </w:rPr>
              <w:t>организации</w:t>
            </w:r>
            <w:r w:rsidR="00207AE0" w:rsidRPr="007D529F">
              <w:rPr>
                <w:rFonts w:ascii="Arial" w:hAnsi="Arial" w:cs="Arial"/>
                <w:color w:val="000000"/>
                <w:sz w:val="20"/>
                <w:szCs w:val="20"/>
              </w:rPr>
              <w:t>,</w:t>
            </w:r>
            <w:r w:rsidRPr="007D529F">
              <w:rPr>
                <w:rFonts w:ascii="Arial" w:hAnsi="Arial" w:cs="Arial"/>
                <w:color w:val="000000"/>
                <w:sz w:val="20"/>
                <w:szCs w:val="20"/>
              </w:rPr>
              <w:t xml:space="preserve"> </w:t>
            </w:r>
            <w:r w:rsidR="00207AE0" w:rsidRPr="007D529F">
              <w:rPr>
                <w:rFonts w:ascii="Arial" w:hAnsi="Arial" w:cs="Arial"/>
                <w:color w:val="000000"/>
                <w:sz w:val="20"/>
                <w:szCs w:val="20"/>
              </w:rPr>
              <w:t>н</w:t>
            </w:r>
            <w:r w:rsidRPr="007D529F">
              <w:rPr>
                <w:rFonts w:ascii="Arial" w:hAnsi="Arial" w:cs="Arial"/>
                <w:color w:val="000000"/>
                <w:sz w:val="20"/>
                <w:szCs w:val="20"/>
              </w:rPr>
              <w:t>омер письма, дата</w:t>
            </w:r>
          </w:p>
        </w:tc>
        <w:tc>
          <w:tcPr>
            <w:tcW w:w="7298" w:type="dxa"/>
            <w:tcBorders>
              <w:top w:val="single" w:sz="4" w:space="0" w:color="auto"/>
              <w:left w:val="single" w:sz="4" w:space="0" w:color="auto"/>
              <w:bottom w:val="double" w:sz="4" w:space="0" w:color="auto"/>
              <w:right w:val="single" w:sz="4" w:space="0" w:color="auto"/>
            </w:tcBorders>
            <w:hideMark/>
          </w:tcPr>
          <w:p w14:paraId="3A9B3269" w14:textId="20D3E82C" w:rsidR="009E1788" w:rsidRPr="007D529F" w:rsidRDefault="009E1788" w:rsidP="00207AE0">
            <w:pPr>
              <w:autoSpaceDE w:val="0"/>
              <w:autoSpaceDN w:val="0"/>
              <w:adjustRightInd w:val="0"/>
              <w:spacing w:line="276" w:lineRule="auto"/>
              <w:jc w:val="center"/>
              <w:rPr>
                <w:rFonts w:ascii="Arial" w:hAnsi="Arial" w:cs="Arial"/>
                <w:color w:val="000000"/>
                <w:sz w:val="20"/>
                <w:szCs w:val="20"/>
              </w:rPr>
            </w:pPr>
            <w:r w:rsidRPr="007D529F">
              <w:rPr>
                <w:rFonts w:ascii="Arial" w:hAnsi="Arial" w:cs="Arial"/>
                <w:color w:val="000000"/>
                <w:sz w:val="20"/>
                <w:szCs w:val="20"/>
              </w:rPr>
              <w:t>Замечание,</w:t>
            </w:r>
            <w:r w:rsidR="00207AE0" w:rsidRPr="007D529F">
              <w:rPr>
                <w:rFonts w:ascii="Arial" w:hAnsi="Arial" w:cs="Arial"/>
                <w:color w:val="000000"/>
                <w:sz w:val="20"/>
                <w:szCs w:val="20"/>
              </w:rPr>
              <w:t xml:space="preserve"> </w:t>
            </w:r>
            <w:r w:rsidR="00207AE0" w:rsidRPr="007D529F">
              <w:rPr>
                <w:rFonts w:ascii="Arial" w:hAnsi="Arial" w:cs="Arial"/>
                <w:color w:val="000000"/>
                <w:sz w:val="20"/>
                <w:szCs w:val="20"/>
              </w:rPr>
              <w:br/>
            </w:r>
            <w:r w:rsidRPr="007D529F">
              <w:rPr>
                <w:rFonts w:ascii="Arial" w:hAnsi="Arial" w:cs="Arial"/>
                <w:color w:val="000000"/>
                <w:sz w:val="20"/>
                <w:szCs w:val="20"/>
              </w:rPr>
              <w:t>предложение, предлагаемая редакция</w:t>
            </w:r>
          </w:p>
        </w:tc>
        <w:tc>
          <w:tcPr>
            <w:tcW w:w="3622" w:type="dxa"/>
            <w:tcBorders>
              <w:top w:val="single" w:sz="4" w:space="0" w:color="auto"/>
              <w:left w:val="single" w:sz="4" w:space="0" w:color="auto"/>
              <w:bottom w:val="double" w:sz="4" w:space="0" w:color="auto"/>
              <w:right w:val="single" w:sz="4" w:space="0" w:color="auto"/>
            </w:tcBorders>
            <w:hideMark/>
          </w:tcPr>
          <w:p w14:paraId="15663B87" w14:textId="21924905" w:rsidR="009E1788" w:rsidRPr="007D529F" w:rsidRDefault="009E1788" w:rsidP="00207AE0">
            <w:pPr>
              <w:autoSpaceDE w:val="0"/>
              <w:autoSpaceDN w:val="0"/>
              <w:adjustRightInd w:val="0"/>
              <w:spacing w:line="276" w:lineRule="auto"/>
              <w:jc w:val="center"/>
              <w:rPr>
                <w:rFonts w:ascii="Arial" w:hAnsi="Arial" w:cs="Arial"/>
                <w:color w:val="000000"/>
                <w:sz w:val="20"/>
                <w:szCs w:val="20"/>
              </w:rPr>
            </w:pPr>
            <w:r w:rsidRPr="007D529F">
              <w:rPr>
                <w:rFonts w:ascii="Arial" w:hAnsi="Arial" w:cs="Arial"/>
                <w:color w:val="000000"/>
                <w:sz w:val="20"/>
                <w:szCs w:val="20"/>
              </w:rPr>
              <w:t>Заключение</w:t>
            </w:r>
            <w:r w:rsidR="00207AE0" w:rsidRPr="007D529F">
              <w:rPr>
                <w:rFonts w:ascii="Arial" w:hAnsi="Arial" w:cs="Arial"/>
                <w:color w:val="000000"/>
                <w:sz w:val="20"/>
                <w:szCs w:val="20"/>
              </w:rPr>
              <w:br/>
            </w:r>
            <w:r w:rsidRPr="007D529F">
              <w:rPr>
                <w:rFonts w:ascii="Arial" w:hAnsi="Arial" w:cs="Arial"/>
                <w:color w:val="000000"/>
                <w:sz w:val="20"/>
                <w:szCs w:val="20"/>
              </w:rPr>
              <w:t>разработчика</w:t>
            </w:r>
          </w:p>
        </w:tc>
      </w:tr>
      <w:tr w:rsidR="005730CF" w:rsidRPr="007D529F" w14:paraId="59EF5696" w14:textId="77777777" w:rsidTr="00F02A01">
        <w:tc>
          <w:tcPr>
            <w:tcW w:w="704" w:type="dxa"/>
            <w:tcBorders>
              <w:top w:val="single" w:sz="4" w:space="0" w:color="auto"/>
              <w:left w:val="single" w:sz="4" w:space="0" w:color="auto"/>
              <w:bottom w:val="single" w:sz="4" w:space="0" w:color="auto"/>
              <w:right w:val="single" w:sz="4" w:space="0" w:color="auto"/>
            </w:tcBorders>
          </w:tcPr>
          <w:p w14:paraId="02AC1A64" w14:textId="77777777" w:rsidR="005730CF" w:rsidRPr="007D529F" w:rsidRDefault="005730CF" w:rsidP="00F02A01">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1F7D2CAC" w14:textId="77777777" w:rsidR="005730CF" w:rsidRPr="007D529F" w:rsidRDefault="005730CF" w:rsidP="00F02A01">
            <w:pPr>
              <w:autoSpaceDE w:val="0"/>
              <w:autoSpaceDN w:val="0"/>
              <w:adjustRightInd w:val="0"/>
              <w:spacing w:line="276" w:lineRule="auto"/>
              <w:rPr>
                <w:rFonts w:ascii="Arial" w:hAnsi="Arial" w:cs="Arial"/>
                <w:sz w:val="20"/>
                <w:szCs w:val="20"/>
              </w:rPr>
            </w:pPr>
            <w:r>
              <w:rPr>
                <w:rFonts w:ascii="Arial" w:hAnsi="Arial" w:cs="Arial"/>
                <w:sz w:val="20"/>
                <w:szCs w:val="20"/>
              </w:rPr>
              <w:t>3.1</w:t>
            </w:r>
          </w:p>
        </w:tc>
        <w:tc>
          <w:tcPr>
            <w:tcW w:w="2126" w:type="dxa"/>
            <w:tcBorders>
              <w:top w:val="single" w:sz="4" w:space="0" w:color="auto"/>
              <w:left w:val="single" w:sz="4" w:space="0" w:color="auto"/>
              <w:bottom w:val="single" w:sz="4" w:space="0" w:color="auto"/>
              <w:right w:val="single" w:sz="4" w:space="0" w:color="auto"/>
            </w:tcBorders>
          </w:tcPr>
          <w:p w14:paraId="20277AC3" w14:textId="77777777" w:rsidR="005730CF" w:rsidRPr="007D529F" w:rsidRDefault="005730CF" w:rsidP="00F02A01">
            <w:pPr>
              <w:spacing w:line="276" w:lineRule="auto"/>
              <w:jc w:val="center"/>
              <w:rPr>
                <w:rFonts w:ascii="Arial" w:hAnsi="Arial" w:cs="Arial"/>
                <w:sz w:val="20"/>
                <w:szCs w:val="20"/>
              </w:rPr>
            </w:pPr>
            <w:r w:rsidRPr="007B50BB">
              <w:rPr>
                <w:rFonts w:ascii="Arial" w:hAnsi="Arial" w:cs="Arial"/>
                <w:sz w:val="20"/>
                <w:szCs w:val="20"/>
              </w:rPr>
              <w:t>АО «</w:t>
            </w:r>
            <w:r>
              <w:rPr>
                <w:rFonts w:ascii="Arial" w:hAnsi="Arial" w:cs="Arial"/>
                <w:sz w:val="20"/>
                <w:szCs w:val="20"/>
              </w:rPr>
              <w:t>КБП</w:t>
            </w:r>
            <w:r w:rsidRPr="007B50BB">
              <w:rPr>
                <w:rFonts w:ascii="Arial" w:hAnsi="Arial" w:cs="Arial"/>
                <w:sz w:val="20"/>
                <w:szCs w:val="20"/>
              </w:rPr>
              <w:t>»</w:t>
            </w:r>
            <w:r>
              <w:rPr>
                <w:rFonts w:ascii="Arial" w:hAnsi="Arial" w:cs="Arial"/>
                <w:sz w:val="20"/>
                <w:szCs w:val="20"/>
              </w:rPr>
              <w:t>,</w:t>
            </w:r>
            <w:r w:rsidRPr="007B50BB">
              <w:rPr>
                <w:rFonts w:ascii="Arial" w:hAnsi="Arial" w:cs="Arial"/>
                <w:sz w:val="20"/>
                <w:szCs w:val="20"/>
              </w:rPr>
              <w:t xml:space="preserve"> </w:t>
            </w:r>
            <w:r>
              <w:rPr>
                <w:rFonts w:ascii="Arial" w:hAnsi="Arial" w:cs="Arial"/>
                <w:sz w:val="20"/>
                <w:szCs w:val="20"/>
              </w:rPr>
              <w:br/>
            </w:r>
            <w:r w:rsidRPr="005730CF">
              <w:rPr>
                <w:rFonts w:ascii="Arial" w:hAnsi="Arial" w:cs="Arial"/>
                <w:sz w:val="20"/>
                <w:szCs w:val="20"/>
              </w:rPr>
              <w:t xml:space="preserve">№ 77000/0014-26 </w:t>
            </w:r>
            <w:r>
              <w:rPr>
                <w:rFonts w:ascii="Arial" w:hAnsi="Arial" w:cs="Arial"/>
                <w:sz w:val="20"/>
                <w:szCs w:val="20"/>
              </w:rPr>
              <w:br/>
            </w:r>
            <w:r w:rsidRPr="005730CF">
              <w:rPr>
                <w:rFonts w:ascii="Arial" w:hAnsi="Arial" w:cs="Arial"/>
                <w:sz w:val="20"/>
                <w:szCs w:val="20"/>
              </w:rPr>
              <w:t>от 08.09.2026</w:t>
            </w:r>
          </w:p>
        </w:tc>
        <w:tc>
          <w:tcPr>
            <w:tcW w:w="7298" w:type="dxa"/>
            <w:tcBorders>
              <w:top w:val="single" w:sz="4" w:space="0" w:color="auto"/>
              <w:left w:val="single" w:sz="4" w:space="0" w:color="auto"/>
              <w:bottom w:val="single" w:sz="4" w:space="0" w:color="auto"/>
              <w:right w:val="single" w:sz="4" w:space="0" w:color="auto"/>
            </w:tcBorders>
          </w:tcPr>
          <w:p w14:paraId="259D3EC4" w14:textId="77777777" w:rsidR="005730CF" w:rsidRPr="007D529F" w:rsidRDefault="005730CF" w:rsidP="00F02A01">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1C7DBA53" w14:textId="77777777" w:rsidR="005730CF" w:rsidRDefault="005730CF" w:rsidP="00F02A01">
            <w:pPr>
              <w:spacing w:line="276" w:lineRule="auto"/>
              <w:rPr>
                <w:rFonts w:ascii="Arial" w:hAnsi="Arial" w:cs="Arial"/>
                <w:sz w:val="20"/>
                <w:szCs w:val="20"/>
              </w:rPr>
            </w:pPr>
            <w:r>
              <w:rPr>
                <w:rFonts w:ascii="Arial" w:hAnsi="Arial" w:cs="Arial"/>
                <w:sz w:val="20"/>
                <w:szCs w:val="20"/>
              </w:rPr>
              <w:t>Н</w:t>
            </w:r>
            <w:r w:rsidRPr="005730CF">
              <w:rPr>
                <w:rFonts w:ascii="Arial" w:hAnsi="Arial" w:cs="Arial"/>
                <w:sz w:val="20"/>
                <w:szCs w:val="20"/>
              </w:rPr>
              <w:t>е нужно выносить термин в 3.1.1</w:t>
            </w:r>
            <w:r w:rsidRPr="003E5728">
              <w:rPr>
                <w:rFonts w:ascii="Arial" w:hAnsi="Arial" w:cs="Arial"/>
                <w:sz w:val="20"/>
                <w:szCs w:val="20"/>
              </w:rPr>
              <w:t>.</w:t>
            </w:r>
          </w:p>
          <w:p w14:paraId="1E61C2D1" w14:textId="77777777" w:rsidR="005730CF" w:rsidRPr="007D529F" w:rsidRDefault="005730CF" w:rsidP="00F02A01">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277B9C67" w14:textId="77777777" w:rsidR="005730CF" w:rsidRPr="007D529F" w:rsidRDefault="005730CF" w:rsidP="00F02A01">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4C2BD20A" w14:textId="77777777" w:rsidR="005730CF" w:rsidRPr="000C5308" w:rsidRDefault="005730CF" w:rsidP="00F02A01">
            <w:pPr>
              <w:spacing w:line="276" w:lineRule="auto"/>
              <w:rPr>
                <w:rFonts w:ascii="Arial" w:hAnsi="Arial" w:cs="Arial"/>
                <w:sz w:val="20"/>
                <w:szCs w:val="20"/>
              </w:rPr>
            </w:pPr>
            <w:r w:rsidRPr="005730CF">
              <w:rPr>
                <w:rFonts w:ascii="Arial" w:hAnsi="Arial" w:cs="Arial"/>
                <w:sz w:val="20"/>
                <w:szCs w:val="20"/>
              </w:rPr>
              <w:t>Дана ссылка на ГОСТ Р 2.005</w:t>
            </w:r>
          </w:p>
        </w:tc>
        <w:tc>
          <w:tcPr>
            <w:tcW w:w="3622" w:type="dxa"/>
            <w:tcBorders>
              <w:top w:val="single" w:sz="4" w:space="0" w:color="auto"/>
              <w:left w:val="single" w:sz="4" w:space="0" w:color="auto"/>
              <w:bottom w:val="single" w:sz="4" w:space="0" w:color="auto"/>
              <w:right w:val="single" w:sz="4" w:space="0" w:color="auto"/>
            </w:tcBorders>
          </w:tcPr>
          <w:p w14:paraId="69616F15" w14:textId="19812BC4" w:rsidR="009F50C2" w:rsidRPr="007D529F" w:rsidRDefault="00CF503D" w:rsidP="00F02A01">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5730CF" w:rsidRPr="007D529F" w14:paraId="0DD90296" w14:textId="77777777" w:rsidTr="00F02A01">
        <w:tc>
          <w:tcPr>
            <w:tcW w:w="704" w:type="dxa"/>
            <w:tcBorders>
              <w:top w:val="single" w:sz="4" w:space="0" w:color="auto"/>
              <w:left w:val="single" w:sz="4" w:space="0" w:color="auto"/>
              <w:bottom w:val="single" w:sz="4" w:space="0" w:color="auto"/>
              <w:right w:val="single" w:sz="4" w:space="0" w:color="auto"/>
            </w:tcBorders>
          </w:tcPr>
          <w:p w14:paraId="1BD9D1FB" w14:textId="77777777" w:rsidR="005730CF" w:rsidRPr="007D529F" w:rsidRDefault="005730CF" w:rsidP="00F02A01">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0E594F1F" w14:textId="3347A515" w:rsidR="005730CF" w:rsidRPr="007D529F" w:rsidRDefault="005730CF" w:rsidP="00F02A01">
            <w:pPr>
              <w:autoSpaceDE w:val="0"/>
              <w:autoSpaceDN w:val="0"/>
              <w:adjustRightInd w:val="0"/>
              <w:spacing w:line="276" w:lineRule="auto"/>
              <w:rPr>
                <w:rFonts w:ascii="Arial" w:hAnsi="Arial" w:cs="Arial"/>
                <w:sz w:val="20"/>
                <w:szCs w:val="20"/>
              </w:rPr>
            </w:pPr>
            <w:r>
              <w:rPr>
                <w:rFonts w:ascii="Arial" w:hAnsi="Arial" w:cs="Arial"/>
                <w:sz w:val="20"/>
                <w:szCs w:val="20"/>
              </w:rPr>
              <w:t>3.2</w:t>
            </w:r>
          </w:p>
        </w:tc>
        <w:tc>
          <w:tcPr>
            <w:tcW w:w="2126" w:type="dxa"/>
            <w:tcBorders>
              <w:top w:val="single" w:sz="4" w:space="0" w:color="auto"/>
              <w:left w:val="single" w:sz="4" w:space="0" w:color="auto"/>
              <w:bottom w:val="single" w:sz="4" w:space="0" w:color="auto"/>
              <w:right w:val="single" w:sz="4" w:space="0" w:color="auto"/>
            </w:tcBorders>
          </w:tcPr>
          <w:p w14:paraId="133D0FF0" w14:textId="7BD6112F" w:rsidR="005730CF" w:rsidRPr="007D529F" w:rsidRDefault="005730CF" w:rsidP="00F02A01">
            <w:pPr>
              <w:spacing w:line="276" w:lineRule="auto"/>
              <w:jc w:val="center"/>
              <w:rPr>
                <w:rFonts w:ascii="Arial" w:hAnsi="Arial" w:cs="Arial"/>
                <w:sz w:val="20"/>
                <w:szCs w:val="20"/>
              </w:rPr>
            </w:pPr>
            <w:r w:rsidRPr="007B50BB">
              <w:rPr>
                <w:rFonts w:ascii="Arial" w:hAnsi="Arial" w:cs="Arial"/>
                <w:sz w:val="20"/>
                <w:szCs w:val="20"/>
              </w:rPr>
              <w:t>АО «</w:t>
            </w:r>
            <w:r>
              <w:rPr>
                <w:rFonts w:ascii="Arial" w:hAnsi="Arial" w:cs="Arial"/>
                <w:sz w:val="20"/>
                <w:szCs w:val="20"/>
              </w:rPr>
              <w:t>КБП</w:t>
            </w:r>
            <w:r w:rsidRPr="007B50BB">
              <w:rPr>
                <w:rFonts w:ascii="Arial" w:hAnsi="Arial" w:cs="Arial"/>
                <w:sz w:val="20"/>
                <w:szCs w:val="20"/>
              </w:rPr>
              <w:t>»</w:t>
            </w:r>
            <w:r>
              <w:rPr>
                <w:rFonts w:ascii="Arial" w:hAnsi="Arial" w:cs="Arial"/>
                <w:sz w:val="20"/>
                <w:szCs w:val="20"/>
              </w:rPr>
              <w:t>,</w:t>
            </w:r>
            <w:r w:rsidRPr="007B50BB">
              <w:rPr>
                <w:rFonts w:ascii="Arial" w:hAnsi="Arial" w:cs="Arial"/>
                <w:sz w:val="20"/>
                <w:szCs w:val="20"/>
              </w:rPr>
              <w:t xml:space="preserve"> </w:t>
            </w:r>
            <w:r>
              <w:rPr>
                <w:rFonts w:ascii="Arial" w:hAnsi="Arial" w:cs="Arial"/>
                <w:sz w:val="20"/>
                <w:szCs w:val="20"/>
              </w:rPr>
              <w:br/>
            </w:r>
            <w:r w:rsidRPr="005730CF">
              <w:rPr>
                <w:rFonts w:ascii="Arial" w:hAnsi="Arial" w:cs="Arial"/>
                <w:sz w:val="20"/>
                <w:szCs w:val="20"/>
              </w:rPr>
              <w:t xml:space="preserve">№ 77000/0014-26 </w:t>
            </w:r>
            <w:r>
              <w:rPr>
                <w:rFonts w:ascii="Arial" w:hAnsi="Arial" w:cs="Arial"/>
                <w:sz w:val="20"/>
                <w:szCs w:val="20"/>
              </w:rPr>
              <w:br/>
            </w:r>
            <w:r w:rsidRPr="005730CF">
              <w:rPr>
                <w:rFonts w:ascii="Arial" w:hAnsi="Arial" w:cs="Arial"/>
                <w:sz w:val="20"/>
                <w:szCs w:val="20"/>
              </w:rPr>
              <w:t>от 08.09.2026</w:t>
            </w:r>
          </w:p>
        </w:tc>
        <w:tc>
          <w:tcPr>
            <w:tcW w:w="7298" w:type="dxa"/>
            <w:tcBorders>
              <w:top w:val="single" w:sz="4" w:space="0" w:color="auto"/>
              <w:left w:val="single" w:sz="4" w:space="0" w:color="auto"/>
              <w:bottom w:val="single" w:sz="4" w:space="0" w:color="auto"/>
              <w:right w:val="single" w:sz="4" w:space="0" w:color="auto"/>
            </w:tcBorders>
          </w:tcPr>
          <w:p w14:paraId="28991C17" w14:textId="77777777" w:rsidR="005730CF" w:rsidRPr="007D529F" w:rsidRDefault="005730CF" w:rsidP="00F02A01">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14D77726" w14:textId="5C095C4C" w:rsidR="005730CF" w:rsidRDefault="005730CF" w:rsidP="00F02A01">
            <w:pPr>
              <w:spacing w:line="276" w:lineRule="auto"/>
              <w:rPr>
                <w:rFonts w:ascii="Arial" w:hAnsi="Arial" w:cs="Arial"/>
                <w:sz w:val="20"/>
                <w:szCs w:val="20"/>
              </w:rPr>
            </w:pPr>
            <w:r>
              <w:rPr>
                <w:rFonts w:ascii="Arial" w:hAnsi="Arial" w:cs="Arial"/>
                <w:sz w:val="20"/>
                <w:szCs w:val="20"/>
              </w:rPr>
              <w:t>Дополнить расшифровку сокращения</w:t>
            </w:r>
            <w:r w:rsidRPr="003E5728">
              <w:rPr>
                <w:rFonts w:ascii="Arial" w:hAnsi="Arial" w:cs="Arial"/>
                <w:sz w:val="20"/>
                <w:szCs w:val="20"/>
              </w:rPr>
              <w:t>.</w:t>
            </w:r>
          </w:p>
          <w:p w14:paraId="2902A9A6" w14:textId="6E26C3D2" w:rsidR="005730CF" w:rsidRDefault="005730CF" w:rsidP="00F02A01">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603344ED" w14:textId="496D0DA1" w:rsidR="005730CF" w:rsidRPr="005730CF" w:rsidRDefault="005730CF" w:rsidP="005730CF">
            <w:pPr>
              <w:spacing w:line="276" w:lineRule="auto"/>
              <w:rPr>
                <w:rFonts w:ascii="Arial" w:hAnsi="Arial" w:cs="Arial"/>
                <w:sz w:val="20"/>
                <w:szCs w:val="20"/>
              </w:rPr>
            </w:pPr>
            <w:r w:rsidRPr="005730CF">
              <w:rPr>
                <w:rFonts w:ascii="Arial" w:hAnsi="Arial" w:cs="Arial"/>
                <w:sz w:val="20"/>
                <w:szCs w:val="20"/>
              </w:rPr>
              <w:t>«УП – учебно-технический плакат (учебно-технические плакаты);»</w:t>
            </w:r>
          </w:p>
          <w:p w14:paraId="4F5341BD" w14:textId="77777777" w:rsidR="005730CF" w:rsidRPr="007D529F" w:rsidRDefault="005730CF" w:rsidP="00F02A01">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480DC65A" w14:textId="08B6B0AD" w:rsidR="005730CF" w:rsidRPr="000C5308" w:rsidRDefault="005730CF" w:rsidP="005730CF">
            <w:pPr>
              <w:spacing w:line="276" w:lineRule="auto"/>
              <w:rPr>
                <w:rFonts w:ascii="Arial" w:hAnsi="Arial" w:cs="Arial"/>
                <w:sz w:val="20"/>
                <w:szCs w:val="20"/>
              </w:rPr>
            </w:pPr>
            <w:r w:rsidRPr="005730CF">
              <w:rPr>
                <w:rFonts w:ascii="Arial" w:hAnsi="Arial" w:cs="Arial"/>
                <w:sz w:val="20"/>
                <w:szCs w:val="20"/>
              </w:rPr>
              <w:t>Уточнение формулировки.</w:t>
            </w:r>
            <w:r>
              <w:rPr>
                <w:rFonts w:ascii="Arial" w:hAnsi="Arial" w:cs="Arial"/>
                <w:sz w:val="20"/>
                <w:szCs w:val="20"/>
              </w:rPr>
              <w:t xml:space="preserve"> </w:t>
            </w:r>
            <w:r w:rsidRPr="005730CF">
              <w:rPr>
                <w:rFonts w:ascii="Arial" w:hAnsi="Arial" w:cs="Arial"/>
                <w:sz w:val="20"/>
                <w:szCs w:val="20"/>
              </w:rPr>
              <w:t>В составе документации для эксплуатации чаще всего разрабатывают комплекты учебных плакатов</w:t>
            </w:r>
          </w:p>
        </w:tc>
        <w:tc>
          <w:tcPr>
            <w:tcW w:w="3622" w:type="dxa"/>
            <w:tcBorders>
              <w:top w:val="single" w:sz="4" w:space="0" w:color="auto"/>
              <w:left w:val="single" w:sz="4" w:space="0" w:color="auto"/>
              <w:bottom w:val="single" w:sz="4" w:space="0" w:color="auto"/>
              <w:right w:val="single" w:sz="4" w:space="0" w:color="auto"/>
            </w:tcBorders>
          </w:tcPr>
          <w:p w14:paraId="555DE2F7" w14:textId="721AF0F8" w:rsidR="005730CF" w:rsidRPr="007D529F" w:rsidRDefault="005730CF" w:rsidP="00F02A01">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7B50BB" w:rsidRPr="007D529F" w14:paraId="66AAC10A" w14:textId="77777777" w:rsidTr="001E351A">
        <w:tc>
          <w:tcPr>
            <w:tcW w:w="704" w:type="dxa"/>
            <w:tcBorders>
              <w:top w:val="single" w:sz="4" w:space="0" w:color="auto"/>
              <w:left w:val="single" w:sz="4" w:space="0" w:color="auto"/>
              <w:bottom w:val="single" w:sz="4" w:space="0" w:color="auto"/>
              <w:right w:val="single" w:sz="4" w:space="0" w:color="auto"/>
            </w:tcBorders>
          </w:tcPr>
          <w:p w14:paraId="038AEAC3" w14:textId="77777777" w:rsidR="007B50BB" w:rsidRPr="007D529F" w:rsidRDefault="007B50BB"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035CE088" w14:textId="3D3944B2" w:rsidR="007B50BB" w:rsidRPr="007D529F" w:rsidRDefault="007B50BB" w:rsidP="001E351A">
            <w:pPr>
              <w:autoSpaceDE w:val="0"/>
              <w:autoSpaceDN w:val="0"/>
              <w:adjustRightInd w:val="0"/>
              <w:spacing w:line="276" w:lineRule="auto"/>
              <w:rPr>
                <w:rFonts w:ascii="Arial" w:hAnsi="Arial" w:cs="Arial"/>
                <w:sz w:val="20"/>
                <w:szCs w:val="20"/>
              </w:rPr>
            </w:pPr>
            <w:r>
              <w:rPr>
                <w:rFonts w:ascii="Arial" w:hAnsi="Arial" w:cs="Arial"/>
                <w:sz w:val="20"/>
                <w:szCs w:val="20"/>
              </w:rPr>
              <w:t>4</w:t>
            </w:r>
          </w:p>
        </w:tc>
        <w:tc>
          <w:tcPr>
            <w:tcW w:w="2126" w:type="dxa"/>
            <w:tcBorders>
              <w:top w:val="single" w:sz="4" w:space="0" w:color="auto"/>
              <w:left w:val="single" w:sz="4" w:space="0" w:color="auto"/>
              <w:bottom w:val="single" w:sz="4" w:space="0" w:color="auto"/>
              <w:right w:val="single" w:sz="4" w:space="0" w:color="auto"/>
            </w:tcBorders>
          </w:tcPr>
          <w:p w14:paraId="1D1E82E5" w14:textId="257145D3" w:rsidR="007B50BB" w:rsidRPr="007D529F" w:rsidRDefault="007B50BB" w:rsidP="001E351A">
            <w:pPr>
              <w:spacing w:line="276" w:lineRule="auto"/>
              <w:jc w:val="center"/>
              <w:rPr>
                <w:rFonts w:ascii="Arial" w:hAnsi="Arial" w:cs="Arial"/>
                <w:sz w:val="20"/>
                <w:szCs w:val="20"/>
              </w:rPr>
            </w:pPr>
            <w:r w:rsidRPr="007B50BB">
              <w:rPr>
                <w:rFonts w:ascii="Arial" w:hAnsi="Arial" w:cs="Arial"/>
                <w:sz w:val="20"/>
                <w:szCs w:val="20"/>
              </w:rPr>
              <w:t>АО «У-УАЗ»</w:t>
            </w:r>
            <w:r>
              <w:rPr>
                <w:rFonts w:ascii="Arial" w:hAnsi="Arial" w:cs="Arial"/>
                <w:sz w:val="20"/>
                <w:szCs w:val="20"/>
              </w:rPr>
              <w:t>,</w:t>
            </w:r>
            <w:r w:rsidRPr="007B50BB">
              <w:rPr>
                <w:rFonts w:ascii="Arial" w:hAnsi="Arial" w:cs="Arial"/>
                <w:sz w:val="20"/>
                <w:szCs w:val="20"/>
              </w:rPr>
              <w:t xml:space="preserve"> </w:t>
            </w:r>
            <w:r>
              <w:rPr>
                <w:rFonts w:ascii="Arial" w:hAnsi="Arial" w:cs="Arial"/>
                <w:sz w:val="20"/>
                <w:szCs w:val="20"/>
              </w:rPr>
              <w:br/>
            </w:r>
            <w:r w:rsidRPr="007B50BB">
              <w:rPr>
                <w:rFonts w:ascii="Arial" w:hAnsi="Arial" w:cs="Arial"/>
                <w:sz w:val="20"/>
                <w:szCs w:val="20"/>
              </w:rPr>
              <w:t>письмо АО «Вертолеты России» по эл. почте от 07.09.2026</w:t>
            </w:r>
          </w:p>
        </w:tc>
        <w:tc>
          <w:tcPr>
            <w:tcW w:w="7298" w:type="dxa"/>
            <w:tcBorders>
              <w:top w:val="single" w:sz="4" w:space="0" w:color="auto"/>
              <w:left w:val="single" w:sz="4" w:space="0" w:color="auto"/>
              <w:bottom w:val="single" w:sz="4" w:space="0" w:color="auto"/>
              <w:right w:val="single" w:sz="4" w:space="0" w:color="auto"/>
            </w:tcBorders>
          </w:tcPr>
          <w:p w14:paraId="36905B97" w14:textId="77777777" w:rsidR="007B50BB" w:rsidRPr="007D529F" w:rsidRDefault="007B50BB" w:rsidP="001E351A">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3BF5FB35" w14:textId="4E9374B4" w:rsidR="007B50BB" w:rsidRDefault="007B50BB" w:rsidP="001E351A">
            <w:pPr>
              <w:spacing w:line="276" w:lineRule="auto"/>
              <w:rPr>
                <w:rFonts w:ascii="Arial" w:hAnsi="Arial" w:cs="Arial"/>
                <w:sz w:val="20"/>
                <w:szCs w:val="20"/>
              </w:rPr>
            </w:pPr>
            <w:r w:rsidRPr="007B50BB">
              <w:rPr>
                <w:rFonts w:ascii="Arial" w:hAnsi="Arial" w:cs="Arial"/>
                <w:sz w:val="20"/>
                <w:szCs w:val="20"/>
              </w:rPr>
              <w:t xml:space="preserve">Указать </w:t>
            </w:r>
            <w:r>
              <w:rPr>
                <w:rFonts w:ascii="Arial" w:hAnsi="Arial" w:cs="Arial"/>
                <w:sz w:val="20"/>
                <w:szCs w:val="20"/>
              </w:rPr>
              <w:t xml:space="preserve">в разделе </w:t>
            </w:r>
            <w:r w:rsidRPr="007B50BB">
              <w:rPr>
                <w:rFonts w:ascii="Arial" w:hAnsi="Arial" w:cs="Arial"/>
                <w:sz w:val="20"/>
                <w:szCs w:val="20"/>
              </w:rPr>
              <w:t>об отсутствии обязательной необходимости приводить уже разработанную КД к требованиям настоящего стандарта</w:t>
            </w:r>
            <w:r w:rsidRPr="003E5728">
              <w:rPr>
                <w:rFonts w:ascii="Arial" w:hAnsi="Arial" w:cs="Arial"/>
                <w:sz w:val="20"/>
                <w:szCs w:val="20"/>
              </w:rPr>
              <w:t>.</w:t>
            </w:r>
          </w:p>
          <w:p w14:paraId="66B301BC" w14:textId="77777777" w:rsidR="007B50BB" w:rsidRPr="007D529F" w:rsidRDefault="007B50BB" w:rsidP="001E351A">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2E2AD3CD" w14:textId="5F2BB764" w:rsidR="007B50BB" w:rsidRDefault="007B50BB" w:rsidP="001E351A">
            <w:pPr>
              <w:spacing w:line="276" w:lineRule="auto"/>
              <w:rPr>
                <w:rFonts w:ascii="Arial" w:hAnsi="Arial" w:cs="Arial"/>
                <w:sz w:val="20"/>
                <w:szCs w:val="20"/>
              </w:rPr>
            </w:pPr>
            <w:r>
              <w:rPr>
                <w:rFonts w:ascii="Arial" w:hAnsi="Arial" w:cs="Arial"/>
                <w:sz w:val="20"/>
                <w:szCs w:val="20"/>
              </w:rPr>
              <w:t>«</w:t>
            </w:r>
            <w:r w:rsidRPr="007B50BB">
              <w:rPr>
                <w:rFonts w:ascii="Arial" w:hAnsi="Arial" w:cs="Arial"/>
                <w:sz w:val="20"/>
                <w:szCs w:val="20"/>
              </w:rPr>
              <w:t>В КД, разработанную до даты введения настоящего стандарта, разрешается не приводить в соответствие требованиям настоящего стандарта.</w:t>
            </w:r>
            <w:r>
              <w:rPr>
                <w:rFonts w:ascii="Arial" w:hAnsi="Arial" w:cs="Arial"/>
                <w:sz w:val="20"/>
                <w:szCs w:val="20"/>
              </w:rPr>
              <w:t>».</w:t>
            </w:r>
          </w:p>
          <w:p w14:paraId="3C0C2F92" w14:textId="77777777" w:rsidR="007B50BB" w:rsidRPr="007D529F" w:rsidRDefault="007B50BB" w:rsidP="001E351A">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5F601FCD" w14:textId="22DC9CB2" w:rsidR="007B50BB" w:rsidRPr="000C5308" w:rsidRDefault="007B50BB" w:rsidP="001E351A">
            <w:pPr>
              <w:spacing w:line="276" w:lineRule="auto"/>
              <w:rPr>
                <w:rFonts w:ascii="Arial" w:hAnsi="Arial" w:cs="Arial"/>
                <w:sz w:val="20"/>
                <w:szCs w:val="20"/>
              </w:rPr>
            </w:pPr>
            <w:r w:rsidRPr="007B50BB">
              <w:rPr>
                <w:rFonts w:ascii="Arial" w:hAnsi="Arial" w:cs="Arial"/>
                <w:sz w:val="20"/>
                <w:szCs w:val="20"/>
              </w:rPr>
              <w:t xml:space="preserve">Например, если все останется в действующей редакции, то ЭТ придется переделывать в ПС,  раздел «документация» спецификации теперь нужно будет вносить всю ЭД </w:t>
            </w:r>
            <w:proofErr w:type="gramStart"/>
            <w:r w:rsidRPr="007B50BB">
              <w:rPr>
                <w:rFonts w:ascii="Arial" w:hAnsi="Arial" w:cs="Arial"/>
                <w:sz w:val="20"/>
                <w:szCs w:val="20"/>
              </w:rPr>
              <w:t>- это</w:t>
            </w:r>
            <w:proofErr w:type="gramEnd"/>
            <w:r w:rsidRPr="007B50BB">
              <w:rPr>
                <w:rFonts w:ascii="Arial" w:hAnsi="Arial" w:cs="Arial"/>
                <w:sz w:val="20"/>
                <w:szCs w:val="20"/>
              </w:rPr>
              <w:t xml:space="preserve"> будет трудоемкая и бесполезная работа</w:t>
            </w:r>
          </w:p>
        </w:tc>
        <w:tc>
          <w:tcPr>
            <w:tcW w:w="3622" w:type="dxa"/>
            <w:tcBorders>
              <w:top w:val="single" w:sz="4" w:space="0" w:color="auto"/>
              <w:left w:val="single" w:sz="4" w:space="0" w:color="auto"/>
              <w:bottom w:val="single" w:sz="4" w:space="0" w:color="auto"/>
              <w:right w:val="single" w:sz="4" w:space="0" w:color="auto"/>
            </w:tcBorders>
          </w:tcPr>
          <w:p w14:paraId="05B0EB0B" w14:textId="48CCF0A9" w:rsidR="007B50BB" w:rsidRDefault="007B50BB" w:rsidP="001E351A">
            <w:pPr>
              <w:tabs>
                <w:tab w:val="left" w:pos="11766"/>
              </w:tabs>
              <w:spacing w:line="276" w:lineRule="auto"/>
              <w:ind w:left="51"/>
              <w:rPr>
                <w:rFonts w:ascii="Arial" w:hAnsi="Arial" w:cs="Arial"/>
                <w:sz w:val="20"/>
                <w:szCs w:val="20"/>
              </w:rPr>
            </w:pPr>
            <w:r w:rsidRPr="007D529F">
              <w:rPr>
                <w:rFonts w:ascii="Arial" w:hAnsi="Arial" w:cs="Arial"/>
                <w:sz w:val="20"/>
                <w:szCs w:val="20"/>
              </w:rPr>
              <w:t>Принято</w:t>
            </w:r>
            <w:r w:rsidR="00CF503D">
              <w:rPr>
                <w:rFonts w:ascii="Arial" w:hAnsi="Arial" w:cs="Arial"/>
                <w:sz w:val="20"/>
                <w:szCs w:val="20"/>
              </w:rPr>
              <w:t xml:space="preserve"> частично.</w:t>
            </w:r>
          </w:p>
          <w:p w14:paraId="17E0F73B" w14:textId="77777777" w:rsidR="007B50BB" w:rsidRDefault="007B50BB" w:rsidP="007B50BB">
            <w:pPr>
              <w:tabs>
                <w:tab w:val="left" w:pos="11766"/>
              </w:tabs>
              <w:spacing w:line="276" w:lineRule="auto"/>
              <w:ind w:left="51"/>
              <w:rPr>
                <w:rFonts w:ascii="Arial" w:hAnsi="Arial" w:cs="Arial"/>
                <w:sz w:val="20"/>
                <w:szCs w:val="20"/>
              </w:rPr>
            </w:pPr>
            <w:r>
              <w:rPr>
                <w:rFonts w:ascii="Arial" w:hAnsi="Arial" w:cs="Arial"/>
                <w:sz w:val="20"/>
                <w:szCs w:val="20"/>
              </w:rPr>
              <w:t xml:space="preserve">С </w:t>
            </w:r>
            <w:r w:rsidR="00892ACF">
              <w:rPr>
                <w:rFonts w:ascii="Arial" w:hAnsi="Arial" w:cs="Arial"/>
                <w:sz w:val="20"/>
                <w:szCs w:val="20"/>
              </w:rPr>
              <w:t>переносом предлагаемого положения в п. 6.1.1 в редакции: «</w:t>
            </w:r>
            <w:r w:rsidR="00892ACF" w:rsidRPr="00892ACF">
              <w:rPr>
                <w:rFonts w:ascii="Arial" w:hAnsi="Arial" w:cs="Arial"/>
                <w:sz w:val="20"/>
                <w:szCs w:val="20"/>
              </w:rPr>
              <w:t>При введении в действие новых стандартов, устанавливающих требования к эксплуатационной документации, не требуется внесение изменений в подлинники ЭД, утвержденные ранее, если иное не установлено в техническом задании или договоре.</w:t>
            </w:r>
            <w:r w:rsidR="00892ACF">
              <w:rPr>
                <w:rFonts w:ascii="Arial" w:hAnsi="Arial" w:cs="Arial"/>
                <w:sz w:val="20"/>
                <w:szCs w:val="20"/>
              </w:rPr>
              <w:t>»</w:t>
            </w:r>
          </w:p>
          <w:p w14:paraId="7D9C0CFA" w14:textId="7F6EDD7F" w:rsidR="009F50C2" w:rsidRPr="007D529F" w:rsidRDefault="009F50C2" w:rsidP="0046484F">
            <w:pPr>
              <w:tabs>
                <w:tab w:val="left" w:pos="11766"/>
              </w:tabs>
              <w:spacing w:line="276" w:lineRule="auto"/>
              <w:ind w:left="51"/>
              <w:rPr>
                <w:rFonts w:ascii="Arial" w:hAnsi="Arial" w:cs="Arial"/>
                <w:sz w:val="20"/>
                <w:szCs w:val="20"/>
              </w:rPr>
            </w:pPr>
            <w:r w:rsidRPr="0046484F">
              <w:rPr>
                <w:rFonts w:ascii="Arial" w:hAnsi="Arial" w:cs="Arial"/>
                <w:sz w:val="20"/>
                <w:szCs w:val="20"/>
              </w:rPr>
              <w:t>С обоснованием не согласны: по действующей редакции ГОСТ Р 2.106 в раздел «документация» спецификации требуется вносит всю ЭД</w:t>
            </w:r>
          </w:p>
        </w:tc>
      </w:tr>
      <w:tr w:rsidR="000C5308" w:rsidRPr="007D529F" w14:paraId="52296A7A" w14:textId="77777777" w:rsidTr="001E351A">
        <w:tc>
          <w:tcPr>
            <w:tcW w:w="704" w:type="dxa"/>
            <w:tcBorders>
              <w:top w:val="single" w:sz="4" w:space="0" w:color="auto"/>
              <w:left w:val="single" w:sz="4" w:space="0" w:color="auto"/>
              <w:bottom w:val="single" w:sz="4" w:space="0" w:color="auto"/>
              <w:right w:val="single" w:sz="4" w:space="0" w:color="auto"/>
            </w:tcBorders>
          </w:tcPr>
          <w:p w14:paraId="148F2404" w14:textId="77777777" w:rsidR="000C5308" w:rsidRPr="007D529F" w:rsidRDefault="000C5308"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526575FC" w14:textId="1EB275FD" w:rsidR="000C5308" w:rsidRPr="007D529F" w:rsidRDefault="000C5308" w:rsidP="001E351A">
            <w:pPr>
              <w:autoSpaceDE w:val="0"/>
              <w:autoSpaceDN w:val="0"/>
              <w:adjustRightInd w:val="0"/>
              <w:spacing w:line="276" w:lineRule="auto"/>
              <w:rPr>
                <w:rFonts w:ascii="Arial" w:hAnsi="Arial" w:cs="Arial"/>
                <w:sz w:val="20"/>
                <w:szCs w:val="20"/>
              </w:rPr>
            </w:pPr>
            <w:r>
              <w:rPr>
                <w:rFonts w:ascii="Arial" w:hAnsi="Arial" w:cs="Arial"/>
                <w:sz w:val="20"/>
                <w:szCs w:val="20"/>
              </w:rPr>
              <w:t>4</w:t>
            </w:r>
            <w:r w:rsidRPr="007D529F">
              <w:rPr>
                <w:rFonts w:ascii="Arial" w:hAnsi="Arial" w:cs="Arial"/>
                <w:sz w:val="20"/>
                <w:szCs w:val="20"/>
              </w:rPr>
              <w:t>.1</w:t>
            </w:r>
          </w:p>
        </w:tc>
        <w:tc>
          <w:tcPr>
            <w:tcW w:w="2126" w:type="dxa"/>
            <w:tcBorders>
              <w:top w:val="single" w:sz="4" w:space="0" w:color="auto"/>
              <w:left w:val="single" w:sz="4" w:space="0" w:color="auto"/>
              <w:bottom w:val="single" w:sz="4" w:space="0" w:color="auto"/>
              <w:right w:val="single" w:sz="4" w:space="0" w:color="auto"/>
            </w:tcBorders>
          </w:tcPr>
          <w:p w14:paraId="196C17CB" w14:textId="6B60EAE2" w:rsidR="000C5308" w:rsidRPr="007D529F" w:rsidRDefault="000C5308" w:rsidP="001E351A">
            <w:pPr>
              <w:spacing w:line="276" w:lineRule="auto"/>
              <w:jc w:val="center"/>
              <w:rPr>
                <w:rFonts w:ascii="Arial" w:hAnsi="Arial" w:cs="Arial"/>
                <w:sz w:val="20"/>
                <w:szCs w:val="20"/>
              </w:rPr>
            </w:pPr>
            <w:r w:rsidRPr="000C5308">
              <w:rPr>
                <w:rFonts w:ascii="Arial" w:hAnsi="Arial" w:cs="Arial"/>
                <w:sz w:val="20"/>
                <w:szCs w:val="20"/>
              </w:rPr>
              <w:t>АО Концерн ВКО «Алмаз-Антей»</w:t>
            </w:r>
            <w:r>
              <w:rPr>
                <w:rFonts w:ascii="Arial" w:hAnsi="Arial" w:cs="Arial"/>
                <w:sz w:val="20"/>
                <w:szCs w:val="20"/>
              </w:rPr>
              <w:t>,</w:t>
            </w:r>
            <w:r w:rsidRPr="000C5308">
              <w:rPr>
                <w:rFonts w:ascii="Arial" w:hAnsi="Arial" w:cs="Arial"/>
                <w:sz w:val="20"/>
                <w:szCs w:val="20"/>
              </w:rPr>
              <w:t xml:space="preserve"> </w:t>
            </w:r>
            <w:r>
              <w:rPr>
                <w:rFonts w:ascii="Arial" w:hAnsi="Arial" w:cs="Arial"/>
                <w:sz w:val="20"/>
                <w:szCs w:val="20"/>
              </w:rPr>
              <w:br/>
            </w:r>
            <w:r w:rsidRPr="000C5308">
              <w:rPr>
                <w:rFonts w:ascii="Arial" w:hAnsi="Arial" w:cs="Arial"/>
                <w:sz w:val="20"/>
                <w:szCs w:val="20"/>
              </w:rPr>
              <w:t>№ 31-21/21346 от 07.09.2026</w:t>
            </w:r>
          </w:p>
        </w:tc>
        <w:tc>
          <w:tcPr>
            <w:tcW w:w="7298" w:type="dxa"/>
            <w:tcBorders>
              <w:top w:val="single" w:sz="4" w:space="0" w:color="auto"/>
              <w:left w:val="single" w:sz="4" w:space="0" w:color="auto"/>
              <w:bottom w:val="single" w:sz="4" w:space="0" w:color="auto"/>
              <w:right w:val="single" w:sz="4" w:space="0" w:color="auto"/>
            </w:tcBorders>
          </w:tcPr>
          <w:p w14:paraId="62D99904" w14:textId="77777777" w:rsidR="000C5308" w:rsidRPr="007D529F" w:rsidRDefault="000C5308" w:rsidP="001E351A">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1870B2C9" w14:textId="77777777" w:rsidR="000C5308" w:rsidRPr="000C5308" w:rsidRDefault="000C5308" w:rsidP="000C5308">
            <w:pPr>
              <w:spacing w:line="276" w:lineRule="auto"/>
              <w:rPr>
                <w:rFonts w:ascii="Arial" w:hAnsi="Arial" w:cs="Arial"/>
                <w:sz w:val="20"/>
                <w:szCs w:val="20"/>
              </w:rPr>
            </w:pPr>
            <w:r w:rsidRPr="000C5308">
              <w:rPr>
                <w:rFonts w:ascii="Arial" w:hAnsi="Arial" w:cs="Arial"/>
                <w:sz w:val="20"/>
                <w:szCs w:val="20"/>
              </w:rPr>
              <w:t>Уточнить следующие понятия:</w:t>
            </w:r>
          </w:p>
          <w:p w14:paraId="368797FF" w14:textId="5FBA2F57" w:rsidR="000C5308" w:rsidRPr="000C5308" w:rsidRDefault="000C5308" w:rsidP="000C5308">
            <w:pPr>
              <w:spacing w:line="276" w:lineRule="auto"/>
              <w:rPr>
                <w:rFonts w:ascii="Arial" w:hAnsi="Arial" w:cs="Arial"/>
                <w:sz w:val="20"/>
                <w:szCs w:val="20"/>
              </w:rPr>
            </w:pPr>
            <w:r>
              <w:rPr>
                <w:rFonts w:ascii="Arial" w:hAnsi="Arial" w:cs="Arial"/>
                <w:sz w:val="20"/>
                <w:szCs w:val="20"/>
              </w:rPr>
              <w:t>-</w:t>
            </w:r>
            <w:r w:rsidRPr="000C5308">
              <w:rPr>
                <w:rFonts w:ascii="Arial" w:hAnsi="Arial" w:cs="Arial"/>
                <w:sz w:val="20"/>
                <w:szCs w:val="20"/>
              </w:rPr>
              <w:t xml:space="preserve"> «виды ремонта, выполняемые на стадии эксплуатации»;</w:t>
            </w:r>
          </w:p>
          <w:p w14:paraId="50D0193A" w14:textId="7DC53ACB" w:rsidR="000C5308" w:rsidRDefault="000C5308" w:rsidP="001E351A">
            <w:pPr>
              <w:spacing w:line="276" w:lineRule="auto"/>
              <w:rPr>
                <w:rFonts w:ascii="Arial" w:hAnsi="Arial" w:cs="Arial"/>
                <w:sz w:val="20"/>
                <w:szCs w:val="20"/>
              </w:rPr>
            </w:pPr>
            <w:r>
              <w:rPr>
                <w:rFonts w:ascii="Arial" w:hAnsi="Arial" w:cs="Arial"/>
                <w:sz w:val="20"/>
                <w:szCs w:val="20"/>
              </w:rPr>
              <w:t>-</w:t>
            </w:r>
            <w:r w:rsidRPr="000C5308">
              <w:rPr>
                <w:rFonts w:ascii="Arial" w:hAnsi="Arial" w:cs="Arial"/>
                <w:sz w:val="20"/>
                <w:szCs w:val="20"/>
              </w:rPr>
              <w:t xml:space="preserve"> «виды ремонта, выполняемых с выводом изделия из эксплуатации»</w:t>
            </w:r>
            <w:r w:rsidRPr="003E5728">
              <w:rPr>
                <w:rFonts w:ascii="Arial" w:hAnsi="Arial" w:cs="Arial"/>
                <w:sz w:val="20"/>
                <w:szCs w:val="20"/>
              </w:rPr>
              <w:t>.</w:t>
            </w:r>
          </w:p>
          <w:p w14:paraId="5A6499B0" w14:textId="77777777" w:rsidR="000C5308" w:rsidRPr="007D529F" w:rsidRDefault="000C5308" w:rsidP="001E351A">
            <w:pPr>
              <w:spacing w:line="276" w:lineRule="auto"/>
              <w:rPr>
                <w:rFonts w:ascii="Arial" w:hAnsi="Arial" w:cs="Arial"/>
                <w:sz w:val="20"/>
                <w:szCs w:val="20"/>
                <w:u w:val="single"/>
              </w:rPr>
            </w:pPr>
            <w:r w:rsidRPr="007D529F">
              <w:rPr>
                <w:rFonts w:ascii="Arial" w:hAnsi="Arial" w:cs="Arial"/>
                <w:sz w:val="20"/>
                <w:szCs w:val="20"/>
                <w:u w:val="single"/>
              </w:rPr>
              <w:lastRenderedPageBreak/>
              <w:t>Предлагаемая редакция:</w:t>
            </w:r>
          </w:p>
          <w:p w14:paraId="733711B8" w14:textId="77777777" w:rsidR="000C5308" w:rsidRPr="000C5308" w:rsidRDefault="000C5308" w:rsidP="000C5308">
            <w:pPr>
              <w:spacing w:line="276" w:lineRule="auto"/>
              <w:rPr>
                <w:rFonts w:ascii="Arial" w:hAnsi="Arial" w:cs="Arial"/>
                <w:sz w:val="20"/>
                <w:szCs w:val="20"/>
              </w:rPr>
            </w:pPr>
            <w:r>
              <w:rPr>
                <w:rFonts w:ascii="Arial" w:hAnsi="Arial" w:cs="Arial"/>
                <w:sz w:val="20"/>
                <w:szCs w:val="20"/>
              </w:rPr>
              <w:t>«</w:t>
            </w:r>
            <w:r w:rsidRPr="000C5308">
              <w:rPr>
                <w:rFonts w:ascii="Arial" w:hAnsi="Arial" w:cs="Arial"/>
                <w:sz w:val="20"/>
                <w:szCs w:val="20"/>
              </w:rPr>
              <w:t>Эксплуатационная документация предназначена для:</w:t>
            </w:r>
          </w:p>
          <w:p w14:paraId="22AFB2DD" w14:textId="77777777" w:rsidR="000C5308" w:rsidRPr="000C5308" w:rsidRDefault="000C5308" w:rsidP="000C5308">
            <w:pPr>
              <w:spacing w:line="276" w:lineRule="auto"/>
              <w:rPr>
                <w:rFonts w:ascii="Arial" w:hAnsi="Arial" w:cs="Arial"/>
                <w:sz w:val="20"/>
                <w:szCs w:val="20"/>
              </w:rPr>
            </w:pPr>
            <w:r w:rsidRPr="000C5308">
              <w:rPr>
                <w:rFonts w:ascii="Arial" w:hAnsi="Arial" w:cs="Arial"/>
                <w:sz w:val="20"/>
                <w:szCs w:val="20"/>
              </w:rPr>
              <w:t>…</w:t>
            </w:r>
          </w:p>
          <w:p w14:paraId="496D8BCC" w14:textId="0CB98E23" w:rsidR="000C5308" w:rsidRPr="000C5308" w:rsidRDefault="000C5308" w:rsidP="000C5308">
            <w:pPr>
              <w:spacing w:line="276" w:lineRule="auto"/>
              <w:rPr>
                <w:rFonts w:ascii="Arial" w:hAnsi="Arial" w:cs="Arial"/>
                <w:sz w:val="20"/>
                <w:szCs w:val="20"/>
              </w:rPr>
            </w:pPr>
            <w:bookmarkStart w:id="0" w:name="_Hlk239774668"/>
            <w:r>
              <w:rPr>
                <w:rFonts w:ascii="Arial" w:hAnsi="Arial" w:cs="Arial"/>
                <w:sz w:val="20"/>
                <w:szCs w:val="20"/>
              </w:rPr>
              <w:t>-</w:t>
            </w:r>
            <w:r w:rsidRPr="000C5308">
              <w:rPr>
                <w:rFonts w:ascii="Arial" w:hAnsi="Arial" w:cs="Arial"/>
                <w:sz w:val="20"/>
                <w:szCs w:val="20"/>
              </w:rPr>
              <w:t xml:space="preserve"> изложения указаний по текущему ремонту изделия после его отказов и повреждений;</w:t>
            </w:r>
            <w:bookmarkEnd w:id="0"/>
          </w:p>
          <w:p w14:paraId="6068EA0C" w14:textId="4BD5D6DD" w:rsidR="000C5308" w:rsidRDefault="000C5308" w:rsidP="000C5308">
            <w:pPr>
              <w:spacing w:line="276" w:lineRule="auto"/>
              <w:rPr>
                <w:rFonts w:ascii="Arial" w:hAnsi="Arial" w:cs="Arial"/>
                <w:sz w:val="20"/>
                <w:szCs w:val="20"/>
              </w:rPr>
            </w:pPr>
            <w:r w:rsidRPr="000C5308">
              <w:rPr>
                <w:rFonts w:ascii="Arial" w:hAnsi="Arial" w:cs="Arial"/>
                <w:sz w:val="20"/>
                <w:szCs w:val="20"/>
              </w:rPr>
              <w:t>…</w:t>
            </w:r>
            <w:r>
              <w:rPr>
                <w:rFonts w:ascii="Arial" w:hAnsi="Arial" w:cs="Arial"/>
                <w:sz w:val="20"/>
                <w:szCs w:val="20"/>
              </w:rPr>
              <w:t>».</w:t>
            </w:r>
          </w:p>
          <w:p w14:paraId="33E7CAE4" w14:textId="77777777" w:rsidR="000C5308" w:rsidRPr="007D529F" w:rsidRDefault="000C5308" w:rsidP="001E351A">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7E607E60" w14:textId="7135EC2F" w:rsidR="000C5308" w:rsidRPr="000C5308" w:rsidRDefault="000C5308" w:rsidP="000C5308">
            <w:pPr>
              <w:spacing w:line="276" w:lineRule="auto"/>
              <w:rPr>
                <w:rFonts w:ascii="Arial" w:hAnsi="Arial" w:cs="Arial"/>
                <w:sz w:val="20"/>
                <w:szCs w:val="20"/>
              </w:rPr>
            </w:pPr>
            <w:r w:rsidRPr="000C5308">
              <w:rPr>
                <w:rFonts w:ascii="Arial" w:hAnsi="Arial" w:cs="Arial"/>
                <w:sz w:val="20"/>
                <w:szCs w:val="20"/>
              </w:rPr>
              <w:t>В связи с тем, что понятия «виды ремонта, выполняемые стадии эксплуатации» и «виды ремонта, выполняемых с выводом изделия из эксплуатации» не подкреплены ни определением (подраздел 3.1 настоящего проекта), ни ссылкой на стандарт, непонятно сведения о каких видах ремонта необходимо включать в эксплуатационную документацию, а о каких – в ремонтную.</w:t>
            </w:r>
          </w:p>
          <w:p w14:paraId="7CCE5DF9" w14:textId="77777777" w:rsidR="000C5308" w:rsidRPr="000C5308" w:rsidRDefault="000C5308" w:rsidP="000C5308">
            <w:pPr>
              <w:spacing w:line="276" w:lineRule="auto"/>
              <w:rPr>
                <w:rFonts w:ascii="Arial" w:hAnsi="Arial" w:cs="Arial"/>
                <w:sz w:val="18"/>
                <w:szCs w:val="18"/>
              </w:rPr>
            </w:pPr>
            <w:r w:rsidRPr="000C5308">
              <w:rPr>
                <w:rFonts w:ascii="Arial" w:hAnsi="Arial" w:cs="Arial"/>
                <w:sz w:val="18"/>
                <w:szCs w:val="18"/>
              </w:rPr>
              <w:t>Примечание – В действующих редакциях ГОСТ Р 2.601 2019 и ГОСТ Р 2.610 2019 в эксплуатационной документации (в РЭ) отражаются сведения только о текущем ремонте, однако в соответствии с ГОСТ 18322 2016 текущий ремонт является плановым ремонтом (п. 2.3.9 ГОСТ 18322 2016), в свою же очередь постановка на плановый ремонт означает вывод изделия из эксплуатации (п. 1 примечания п. 2.3.6 ГОСТ 18322 2016), таким образом текущий ремонт не является «видом ремонта, выполняемым на стадии эксплуатации», а является «видом ремонта, выполняемым с выводом изделия из эксплуатации».</w:t>
            </w:r>
          </w:p>
          <w:p w14:paraId="5E5F6252" w14:textId="5BE3469A" w:rsidR="000C5308" w:rsidRPr="000C5308" w:rsidRDefault="000C5308" w:rsidP="000C5308">
            <w:pPr>
              <w:spacing w:line="276" w:lineRule="auto"/>
              <w:rPr>
                <w:rFonts w:ascii="Arial" w:hAnsi="Arial" w:cs="Arial"/>
                <w:sz w:val="20"/>
                <w:szCs w:val="20"/>
              </w:rPr>
            </w:pPr>
            <w:r w:rsidRPr="000C5308">
              <w:rPr>
                <w:rFonts w:ascii="Arial" w:hAnsi="Arial" w:cs="Arial"/>
                <w:sz w:val="18"/>
                <w:szCs w:val="18"/>
              </w:rPr>
              <w:t>Однако в проекте ГОСТ Р 2.602―20ХХ (проект, окончательная редакция), приходивший на рассмотрение в/исх. от 29.05.2026 № 65/ТК482: «Ремонтную документацию разрабатывают раздельно на каждый вид ремонта (капитальный, средний ремонт).» (абзац 2 п. 4.2 проекта ГОСТ Р 2.602―20ХХ), что в свою очередь противоречит п. 2 примечания к п. 4.1 настоящего проекта</w:t>
            </w:r>
          </w:p>
        </w:tc>
        <w:tc>
          <w:tcPr>
            <w:tcW w:w="3622" w:type="dxa"/>
            <w:tcBorders>
              <w:top w:val="single" w:sz="4" w:space="0" w:color="auto"/>
              <w:left w:val="single" w:sz="4" w:space="0" w:color="auto"/>
              <w:bottom w:val="single" w:sz="4" w:space="0" w:color="auto"/>
              <w:right w:val="single" w:sz="4" w:space="0" w:color="auto"/>
            </w:tcBorders>
          </w:tcPr>
          <w:p w14:paraId="70EE16F1" w14:textId="77777777" w:rsidR="000C5308" w:rsidRDefault="000C5308" w:rsidP="001E351A">
            <w:pPr>
              <w:tabs>
                <w:tab w:val="left" w:pos="11766"/>
              </w:tabs>
              <w:spacing w:line="276" w:lineRule="auto"/>
              <w:ind w:left="51"/>
              <w:rPr>
                <w:rFonts w:ascii="Arial" w:hAnsi="Arial" w:cs="Arial"/>
                <w:sz w:val="20"/>
                <w:szCs w:val="20"/>
              </w:rPr>
            </w:pPr>
            <w:r w:rsidRPr="007D529F">
              <w:rPr>
                <w:rFonts w:ascii="Arial" w:hAnsi="Arial" w:cs="Arial"/>
                <w:sz w:val="20"/>
                <w:szCs w:val="20"/>
              </w:rPr>
              <w:lastRenderedPageBreak/>
              <w:t>Принято.</w:t>
            </w:r>
          </w:p>
          <w:p w14:paraId="31AAD98F" w14:textId="02690318" w:rsidR="006F1FD6" w:rsidRDefault="006F1FD6" w:rsidP="001E351A">
            <w:pPr>
              <w:tabs>
                <w:tab w:val="left" w:pos="11766"/>
              </w:tabs>
              <w:spacing w:line="276" w:lineRule="auto"/>
              <w:ind w:left="51"/>
              <w:rPr>
                <w:rFonts w:ascii="Arial" w:hAnsi="Arial" w:cs="Arial"/>
                <w:sz w:val="20"/>
                <w:szCs w:val="20"/>
              </w:rPr>
            </w:pPr>
            <w:r>
              <w:rPr>
                <w:rFonts w:ascii="Arial" w:hAnsi="Arial" w:cs="Arial"/>
                <w:sz w:val="20"/>
                <w:szCs w:val="20"/>
              </w:rPr>
              <w:t xml:space="preserve">С уточнением в редакции: </w:t>
            </w:r>
          </w:p>
          <w:p w14:paraId="0C4BC74C" w14:textId="4F5958A7" w:rsidR="006F1FD6" w:rsidRPr="007D529F" w:rsidRDefault="006F1FD6" w:rsidP="001E351A">
            <w:pPr>
              <w:tabs>
                <w:tab w:val="left" w:pos="11766"/>
              </w:tabs>
              <w:spacing w:line="276" w:lineRule="auto"/>
              <w:ind w:left="51"/>
              <w:rPr>
                <w:rFonts w:ascii="Arial" w:hAnsi="Arial" w:cs="Arial"/>
                <w:sz w:val="20"/>
                <w:szCs w:val="20"/>
              </w:rPr>
            </w:pPr>
            <w:r>
              <w:rPr>
                <w:rFonts w:ascii="Arial" w:hAnsi="Arial" w:cs="Arial"/>
                <w:sz w:val="20"/>
                <w:szCs w:val="20"/>
              </w:rPr>
              <w:t>«</w:t>
            </w:r>
            <w:r w:rsidRPr="006F1FD6">
              <w:rPr>
                <w:rFonts w:ascii="Arial" w:hAnsi="Arial" w:cs="Arial"/>
                <w:sz w:val="20"/>
                <w:szCs w:val="20"/>
              </w:rPr>
              <w:t xml:space="preserve">- изложения указаний по текущему ремонту изделия после </w:t>
            </w:r>
            <w:r w:rsidRPr="006F1FD6">
              <w:rPr>
                <w:rFonts w:ascii="Arial" w:hAnsi="Arial" w:cs="Arial"/>
                <w:sz w:val="20"/>
                <w:szCs w:val="20"/>
              </w:rPr>
              <w:lastRenderedPageBreak/>
              <w:t>его отказов и повреждений</w:t>
            </w:r>
            <w:r>
              <w:rPr>
                <w:rFonts w:ascii="Arial" w:hAnsi="Arial" w:cs="Arial"/>
                <w:sz w:val="20"/>
                <w:szCs w:val="20"/>
              </w:rPr>
              <w:t xml:space="preserve"> </w:t>
            </w:r>
            <w:r w:rsidRPr="006F1FD6">
              <w:rPr>
                <w:rFonts w:ascii="Arial" w:hAnsi="Arial" w:cs="Arial"/>
                <w:sz w:val="20"/>
                <w:szCs w:val="20"/>
              </w:rPr>
              <w:t>при эксплуатации;</w:t>
            </w:r>
            <w:r>
              <w:rPr>
                <w:rFonts w:ascii="Arial" w:hAnsi="Arial" w:cs="Arial"/>
                <w:sz w:val="20"/>
                <w:szCs w:val="20"/>
              </w:rPr>
              <w:t>»</w:t>
            </w:r>
          </w:p>
        </w:tc>
      </w:tr>
      <w:tr w:rsidR="00387A5A" w:rsidRPr="007D529F" w14:paraId="388F48C4" w14:textId="77777777" w:rsidTr="00F02A01">
        <w:tc>
          <w:tcPr>
            <w:tcW w:w="704" w:type="dxa"/>
            <w:tcBorders>
              <w:top w:val="single" w:sz="4" w:space="0" w:color="auto"/>
              <w:left w:val="single" w:sz="4" w:space="0" w:color="auto"/>
              <w:bottom w:val="single" w:sz="4" w:space="0" w:color="auto"/>
              <w:right w:val="single" w:sz="4" w:space="0" w:color="auto"/>
            </w:tcBorders>
          </w:tcPr>
          <w:p w14:paraId="556A65F5" w14:textId="77777777" w:rsidR="00387A5A" w:rsidRPr="007D529F" w:rsidRDefault="00387A5A" w:rsidP="00F02A01">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6DD64B82" w14:textId="78584D4F" w:rsidR="00387A5A" w:rsidRPr="007D529F" w:rsidRDefault="00387A5A" w:rsidP="00F02A01">
            <w:pPr>
              <w:autoSpaceDE w:val="0"/>
              <w:autoSpaceDN w:val="0"/>
              <w:adjustRightInd w:val="0"/>
              <w:spacing w:line="276" w:lineRule="auto"/>
              <w:rPr>
                <w:rFonts w:ascii="Arial" w:hAnsi="Arial" w:cs="Arial"/>
                <w:sz w:val="20"/>
                <w:szCs w:val="20"/>
              </w:rPr>
            </w:pPr>
            <w:r>
              <w:rPr>
                <w:rFonts w:ascii="Arial" w:hAnsi="Arial" w:cs="Arial"/>
                <w:sz w:val="20"/>
                <w:szCs w:val="20"/>
              </w:rPr>
              <w:t>4.3</w:t>
            </w:r>
          </w:p>
        </w:tc>
        <w:tc>
          <w:tcPr>
            <w:tcW w:w="2126" w:type="dxa"/>
            <w:tcBorders>
              <w:top w:val="single" w:sz="4" w:space="0" w:color="auto"/>
              <w:left w:val="single" w:sz="4" w:space="0" w:color="auto"/>
              <w:bottom w:val="single" w:sz="4" w:space="0" w:color="auto"/>
              <w:right w:val="single" w:sz="4" w:space="0" w:color="auto"/>
            </w:tcBorders>
          </w:tcPr>
          <w:p w14:paraId="511B9C75" w14:textId="77777777" w:rsidR="00387A5A" w:rsidRPr="007D529F" w:rsidRDefault="00387A5A" w:rsidP="00F02A01">
            <w:pPr>
              <w:spacing w:line="276" w:lineRule="auto"/>
              <w:jc w:val="center"/>
              <w:rPr>
                <w:rFonts w:ascii="Arial" w:hAnsi="Arial" w:cs="Arial"/>
                <w:sz w:val="20"/>
                <w:szCs w:val="20"/>
              </w:rPr>
            </w:pPr>
            <w:r w:rsidRPr="007B50BB">
              <w:rPr>
                <w:rFonts w:ascii="Arial" w:hAnsi="Arial" w:cs="Arial"/>
                <w:sz w:val="20"/>
                <w:szCs w:val="20"/>
              </w:rPr>
              <w:t>АО «</w:t>
            </w:r>
            <w:r>
              <w:rPr>
                <w:rFonts w:ascii="Arial" w:hAnsi="Arial" w:cs="Arial"/>
                <w:sz w:val="20"/>
                <w:szCs w:val="20"/>
              </w:rPr>
              <w:t>КБП</w:t>
            </w:r>
            <w:r w:rsidRPr="007B50BB">
              <w:rPr>
                <w:rFonts w:ascii="Arial" w:hAnsi="Arial" w:cs="Arial"/>
                <w:sz w:val="20"/>
                <w:szCs w:val="20"/>
              </w:rPr>
              <w:t>»</w:t>
            </w:r>
            <w:r>
              <w:rPr>
                <w:rFonts w:ascii="Arial" w:hAnsi="Arial" w:cs="Arial"/>
                <w:sz w:val="20"/>
                <w:szCs w:val="20"/>
              </w:rPr>
              <w:t>,</w:t>
            </w:r>
            <w:r w:rsidRPr="007B50BB">
              <w:rPr>
                <w:rFonts w:ascii="Arial" w:hAnsi="Arial" w:cs="Arial"/>
                <w:sz w:val="20"/>
                <w:szCs w:val="20"/>
              </w:rPr>
              <w:t xml:space="preserve"> </w:t>
            </w:r>
            <w:r>
              <w:rPr>
                <w:rFonts w:ascii="Arial" w:hAnsi="Arial" w:cs="Arial"/>
                <w:sz w:val="20"/>
                <w:szCs w:val="20"/>
              </w:rPr>
              <w:br/>
            </w:r>
            <w:r w:rsidRPr="005730CF">
              <w:rPr>
                <w:rFonts w:ascii="Arial" w:hAnsi="Arial" w:cs="Arial"/>
                <w:sz w:val="20"/>
                <w:szCs w:val="20"/>
              </w:rPr>
              <w:t xml:space="preserve">№ 77000/0014-26 </w:t>
            </w:r>
            <w:r>
              <w:rPr>
                <w:rFonts w:ascii="Arial" w:hAnsi="Arial" w:cs="Arial"/>
                <w:sz w:val="20"/>
                <w:szCs w:val="20"/>
              </w:rPr>
              <w:br/>
            </w:r>
            <w:r w:rsidRPr="005730CF">
              <w:rPr>
                <w:rFonts w:ascii="Arial" w:hAnsi="Arial" w:cs="Arial"/>
                <w:sz w:val="20"/>
                <w:szCs w:val="20"/>
              </w:rPr>
              <w:t>от 08.09.2026</w:t>
            </w:r>
          </w:p>
        </w:tc>
        <w:tc>
          <w:tcPr>
            <w:tcW w:w="7298" w:type="dxa"/>
            <w:tcBorders>
              <w:top w:val="single" w:sz="4" w:space="0" w:color="auto"/>
              <w:left w:val="single" w:sz="4" w:space="0" w:color="auto"/>
              <w:bottom w:val="single" w:sz="4" w:space="0" w:color="auto"/>
              <w:right w:val="single" w:sz="4" w:space="0" w:color="auto"/>
            </w:tcBorders>
          </w:tcPr>
          <w:p w14:paraId="2B4E1371" w14:textId="77777777" w:rsidR="00387A5A" w:rsidRPr="007D529F" w:rsidRDefault="00387A5A" w:rsidP="00F02A01">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6D4C8ED8" w14:textId="62266DA3" w:rsidR="00387A5A" w:rsidRDefault="00387A5A" w:rsidP="00F02A01">
            <w:pPr>
              <w:spacing w:line="276" w:lineRule="auto"/>
              <w:rPr>
                <w:rFonts w:ascii="Arial" w:hAnsi="Arial" w:cs="Arial"/>
                <w:sz w:val="20"/>
                <w:szCs w:val="20"/>
              </w:rPr>
            </w:pPr>
            <w:r>
              <w:rPr>
                <w:rFonts w:ascii="Arial" w:hAnsi="Arial" w:cs="Arial"/>
                <w:sz w:val="20"/>
                <w:szCs w:val="20"/>
              </w:rPr>
              <w:t>Уточнить редакцию перечислений 1 и 11</w:t>
            </w:r>
            <w:r w:rsidRPr="003E5728">
              <w:rPr>
                <w:rFonts w:ascii="Arial" w:hAnsi="Arial" w:cs="Arial"/>
                <w:sz w:val="20"/>
                <w:szCs w:val="20"/>
              </w:rPr>
              <w:t>.</w:t>
            </w:r>
          </w:p>
          <w:p w14:paraId="2D10E889" w14:textId="77777777" w:rsidR="00387A5A" w:rsidRDefault="00387A5A" w:rsidP="00F02A01">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7CB5912E" w14:textId="348733A9" w:rsidR="00387A5A" w:rsidRPr="005730CF" w:rsidRDefault="00387A5A" w:rsidP="00F02A01">
            <w:pPr>
              <w:spacing w:line="276" w:lineRule="auto"/>
              <w:rPr>
                <w:rFonts w:ascii="Arial" w:hAnsi="Arial" w:cs="Arial"/>
                <w:sz w:val="20"/>
                <w:szCs w:val="20"/>
              </w:rPr>
            </w:pPr>
            <w:r w:rsidRPr="005730CF">
              <w:rPr>
                <w:rFonts w:ascii="Arial" w:hAnsi="Arial" w:cs="Arial"/>
                <w:sz w:val="20"/>
                <w:szCs w:val="20"/>
              </w:rPr>
              <w:t>«</w:t>
            </w:r>
            <w:r w:rsidRPr="00387A5A">
              <w:rPr>
                <w:rFonts w:ascii="Arial" w:hAnsi="Arial" w:cs="Arial"/>
                <w:sz w:val="20"/>
                <w:szCs w:val="20"/>
              </w:rPr>
              <w:t xml:space="preserve">… (допускается не указывать в эксплуатационной документации при </w:t>
            </w:r>
            <w:r w:rsidRPr="00387A5A">
              <w:rPr>
                <w:rFonts w:ascii="Arial" w:hAnsi="Arial" w:cs="Arial"/>
                <w:b/>
                <w:bCs/>
                <w:sz w:val="20"/>
                <w:szCs w:val="20"/>
              </w:rPr>
              <w:t>разработке</w:t>
            </w:r>
            <w:r w:rsidRPr="00387A5A">
              <w:rPr>
                <w:rFonts w:ascii="Arial" w:hAnsi="Arial" w:cs="Arial"/>
                <w:sz w:val="20"/>
                <w:szCs w:val="20"/>
              </w:rPr>
              <w:t xml:space="preserve"> изделий по государственному оборонному заказу);</w:t>
            </w:r>
            <w:r w:rsidRPr="005730CF">
              <w:rPr>
                <w:rFonts w:ascii="Arial" w:hAnsi="Arial" w:cs="Arial"/>
                <w:sz w:val="20"/>
                <w:szCs w:val="20"/>
              </w:rPr>
              <w:t>»</w:t>
            </w:r>
          </w:p>
          <w:p w14:paraId="08680C01" w14:textId="6385FA24" w:rsidR="00387A5A" w:rsidRPr="00387A5A" w:rsidRDefault="00387A5A" w:rsidP="00F02A01">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tc>
        <w:tc>
          <w:tcPr>
            <w:tcW w:w="3622" w:type="dxa"/>
            <w:tcBorders>
              <w:top w:val="single" w:sz="4" w:space="0" w:color="auto"/>
              <w:left w:val="single" w:sz="4" w:space="0" w:color="auto"/>
              <w:bottom w:val="single" w:sz="4" w:space="0" w:color="auto"/>
              <w:right w:val="single" w:sz="4" w:space="0" w:color="auto"/>
            </w:tcBorders>
          </w:tcPr>
          <w:p w14:paraId="1AA1498C" w14:textId="77777777" w:rsidR="00387A5A" w:rsidRPr="007D529F" w:rsidRDefault="00387A5A" w:rsidP="00F02A01">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922D92" w:rsidRPr="007D529F" w14:paraId="7DEAF7A1" w14:textId="77777777" w:rsidTr="001E351A">
        <w:tc>
          <w:tcPr>
            <w:tcW w:w="704" w:type="dxa"/>
            <w:tcBorders>
              <w:top w:val="single" w:sz="4" w:space="0" w:color="auto"/>
              <w:left w:val="single" w:sz="4" w:space="0" w:color="auto"/>
              <w:bottom w:val="single" w:sz="4" w:space="0" w:color="auto"/>
              <w:right w:val="single" w:sz="4" w:space="0" w:color="auto"/>
            </w:tcBorders>
          </w:tcPr>
          <w:p w14:paraId="604B5FD1" w14:textId="77777777" w:rsidR="00922D92" w:rsidRPr="007D529F" w:rsidRDefault="00922D92"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46A7B3B6" w14:textId="77777777" w:rsidR="00922D92" w:rsidRPr="007D529F" w:rsidRDefault="00922D92" w:rsidP="001E351A">
            <w:pPr>
              <w:autoSpaceDE w:val="0"/>
              <w:autoSpaceDN w:val="0"/>
              <w:adjustRightInd w:val="0"/>
              <w:spacing w:line="276" w:lineRule="auto"/>
              <w:rPr>
                <w:rFonts w:ascii="Arial" w:hAnsi="Arial" w:cs="Arial"/>
                <w:sz w:val="20"/>
                <w:szCs w:val="20"/>
              </w:rPr>
            </w:pPr>
            <w:r>
              <w:rPr>
                <w:rFonts w:ascii="Arial" w:hAnsi="Arial" w:cs="Arial"/>
                <w:sz w:val="20"/>
                <w:szCs w:val="20"/>
              </w:rPr>
              <w:t>5.1.4</w:t>
            </w:r>
          </w:p>
        </w:tc>
        <w:tc>
          <w:tcPr>
            <w:tcW w:w="2126" w:type="dxa"/>
            <w:tcBorders>
              <w:top w:val="single" w:sz="4" w:space="0" w:color="auto"/>
              <w:left w:val="single" w:sz="4" w:space="0" w:color="auto"/>
              <w:bottom w:val="single" w:sz="4" w:space="0" w:color="auto"/>
              <w:right w:val="single" w:sz="4" w:space="0" w:color="auto"/>
            </w:tcBorders>
          </w:tcPr>
          <w:p w14:paraId="2AA61E57" w14:textId="77777777" w:rsidR="00922D92" w:rsidRPr="007D529F" w:rsidRDefault="00922D92" w:rsidP="001E351A">
            <w:pPr>
              <w:spacing w:line="276" w:lineRule="auto"/>
              <w:jc w:val="center"/>
              <w:rPr>
                <w:rFonts w:ascii="Arial" w:hAnsi="Arial" w:cs="Arial"/>
                <w:sz w:val="20"/>
                <w:szCs w:val="20"/>
              </w:rPr>
            </w:pPr>
            <w:r w:rsidRPr="007B50BB">
              <w:rPr>
                <w:rFonts w:ascii="Arial" w:hAnsi="Arial" w:cs="Arial"/>
                <w:sz w:val="20"/>
                <w:szCs w:val="20"/>
              </w:rPr>
              <w:t>АО «У-УАЗ»</w:t>
            </w:r>
            <w:r>
              <w:rPr>
                <w:rFonts w:ascii="Arial" w:hAnsi="Arial" w:cs="Arial"/>
                <w:sz w:val="20"/>
                <w:szCs w:val="20"/>
              </w:rPr>
              <w:t>,</w:t>
            </w:r>
            <w:r w:rsidRPr="007B50BB">
              <w:rPr>
                <w:rFonts w:ascii="Arial" w:hAnsi="Arial" w:cs="Arial"/>
                <w:sz w:val="20"/>
                <w:szCs w:val="20"/>
              </w:rPr>
              <w:t xml:space="preserve"> </w:t>
            </w:r>
            <w:r>
              <w:rPr>
                <w:rFonts w:ascii="Arial" w:hAnsi="Arial" w:cs="Arial"/>
                <w:sz w:val="20"/>
                <w:szCs w:val="20"/>
              </w:rPr>
              <w:br/>
            </w:r>
            <w:r w:rsidRPr="007B50BB">
              <w:rPr>
                <w:rFonts w:ascii="Arial" w:hAnsi="Arial" w:cs="Arial"/>
                <w:sz w:val="20"/>
                <w:szCs w:val="20"/>
              </w:rPr>
              <w:t>письмо АО «Вертолеты России» по эл. почте от 07.09.2026</w:t>
            </w:r>
          </w:p>
        </w:tc>
        <w:tc>
          <w:tcPr>
            <w:tcW w:w="7298" w:type="dxa"/>
            <w:tcBorders>
              <w:top w:val="single" w:sz="4" w:space="0" w:color="auto"/>
              <w:left w:val="single" w:sz="4" w:space="0" w:color="auto"/>
              <w:bottom w:val="single" w:sz="4" w:space="0" w:color="auto"/>
              <w:right w:val="single" w:sz="4" w:space="0" w:color="auto"/>
            </w:tcBorders>
          </w:tcPr>
          <w:p w14:paraId="41E6C58C" w14:textId="77777777" w:rsidR="00922D92" w:rsidRPr="007D529F" w:rsidRDefault="00922D92" w:rsidP="001E351A">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028CDBBA" w14:textId="77777777" w:rsidR="003C2110" w:rsidRDefault="003C2110" w:rsidP="003C2110">
            <w:pPr>
              <w:spacing w:line="276" w:lineRule="auto"/>
              <w:rPr>
                <w:rFonts w:ascii="Arial" w:hAnsi="Arial" w:cs="Arial"/>
                <w:sz w:val="20"/>
                <w:szCs w:val="20"/>
              </w:rPr>
            </w:pPr>
            <w:r>
              <w:rPr>
                <w:rFonts w:ascii="Arial" w:hAnsi="Arial" w:cs="Arial"/>
                <w:sz w:val="20"/>
                <w:szCs w:val="20"/>
              </w:rPr>
              <w:t>Изменить редакцию пункта</w:t>
            </w:r>
            <w:r w:rsidRPr="003E5728">
              <w:rPr>
                <w:rFonts w:ascii="Arial" w:hAnsi="Arial" w:cs="Arial"/>
                <w:sz w:val="20"/>
                <w:szCs w:val="20"/>
              </w:rPr>
              <w:t>.</w:t>
            </w:r>
          </w:p>
          <w:p w14:paraId="16825F12" w14:textId="77777777" w:rsidR="00922D92" w:rsidRPr="007D529F" w:rsidRDefault="00922D92" w:rsidP="001E351A">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2285F049" w14:textId="77777777" w:rsidR="00922D92" w:rsidRDefault="00922D92" w:rsidP="001E351A">
            <w:pPr>
              <w:spacing w:line="276" w:lineRule="auto"/>
              <w:rPr>
                <w:rFonts w:ascii="Arial" w:hAnsi="Arial" w:cs="Arial"/>
                <w:sz w:val="20"/>
                <w:szCs w:val="20"/>
              </w:rPr>
            </w:pPr>
            <w:r>
              <w:rPr>
                <w:rFonts w:ascii="Arial" w:hAnsi="Arial" w:cs="Arial"/>
                <w:sz w:val="20"/>
                <w:szCs w:val="20"/>
              </w:rPr>
              <w:t>«</w:t>
            </w:r>
            <w:r w:rsidRPr="00062BE3">
              <w:rPr>
                <w:rFonts w:ascii="Arial" w:hAnsi="Arial" w:cs="Arial"/>
                <w:sz w:val="20"/>
                <w:szCs w:val="20"/>
              </w:rPr>
              <w:t>ЭТ допускается разрабатывать для изделий, для которых не предусмотрен ремонт…</w:t>
            </w:r>
            <w:r>
              <w:rPr>
                <w:rFonts w:ascii="Arial" w:hAnsi="Arial" w:cs="Arial"/>
                <w:sz w:val="20"/>
                <w:szCs w:val="20"/>
              </w:rPr>
              <w:t>».</w:t>
            </w:r>
          </w:p>
          <w:p w14:paraId="075FE396" w14:textId="77777777" w:rsidR="00922D92" w:rsidRPr="007D529F" w:rsidRDefault="00922D92" w:rsidP="001E351A">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04AA946A" w14:textId="77777777" w:rsidR="00922D92" w:rsidRPr="00062BE3" w:rsidRDefault="00922D92" w:rsidP="001E351A">
            <w:pPr>
              <w:spacing w:line="276" w:lineRule="auto"/>
              <w:rPr>
                <w:rFonts w:ascii="Arial" w:hAnsi="Arial" w:cs="Arial"/>
                <w:sz w:val="20"/>
                <w:szCs w:val="20"/>
              </w:rPr>
            </w:pPr>
            <w:r w:rsidRPr="00062BE3">
              <w:rPr>
                <w:rFonts w:ascii="Arial" w:hAnsi="Arial" w:cs="Arial"/>
                <w:sz w:val="20"/>
                <w:szCs w:val="20"/>
              </w:rPr>
              <w:lastRenderedPageBreak/>
              <w:t xml:space="preserve">В ЭТ могут вносится записи о консервации/расконсервации или </w:t>
            </w:r>
            <w:proofErr w:type="spellStart"/>
            <w:r w:rsidRPr="00062BE3">
              <w:rPr>
                <w:rFonts w:ascii="Arial" w:hAnsi="Arial" w:cs="Arial"/>
                <w:sz w:val="20"/>
                <w:szCs w:val="20"/>
              </w:rPr>
              <w:t>переконсервации</w:t>
            </w:r>
            <w:proofErr w:type="spellEnd"/>
            <w:r w:rsidRPr="00062BE3">
              <w:rPr>
                <w:rFonts w:ascii="Arial" w:hAnsi="Arial" w:cs="Arial"/>
                <w:sz w:val="20"/>
                <w:szCs w:val="20"/>
              </w:rPr>
              <w:t>. По логике настоящего стандарта такие этикетки нужно будет переделывать в паспорта. Размытая формулировка «минимального объема» будет плодом для лишних вопросов.</w:t>
            </w:r>
          </w:p>
          <w:p w14:paraId="1F0C4C59" w14:textId="77777777" w:rsidR="00922D92" w:rsidRPr="000C5308" w:rsidRDefault="00922D92" w:rsidP="001E351A">
            <w:pPr>
              <w:spacing w:line="276" w:lineRule="auto"/>
              <w:rPr>
                <w:rFonts w:ascii="Arial" w:hAnsi="Arial" w:cs="Arial"/>
                <w:sz w:val="20"/>
                <w:szCs w:val="20"/>
              </w:rPr>
            </w:pPr>
            <w:r w:rsidRPr="00062BE3">
              <w:rPr>
                <w:rFonts w:ascii="Arial" w:hAnsi="Arial" w:cs="Arial"/>
                <w:sz w:val="20"/>
                <w:szCs w:val="20"/>
              </w:rPr>
              <w:t>Разрабатывается для неремонтируемых изделий по п.</w:t>
            </w:r>
            <w:r>
              <w:rPr>
                <w:rFonts w:ascii="Arial" w:hAnsi="Arial" w:cs="Arial"/>
                <w:sz w:val="20"/>
                <w:szCs w:val="20"/>
              </w:rPr>
              <w:t xml:space="preserve"> </w:t>
            </w:r>
            <w:r w:rsidRPr="00062BE3">
              <w:rPr>
                <w:rFonts w:ascii="Arial" w:hAnsi="Arial" w:cs="Arial"/>
                <w:sz w:val="20"/>
                <w:szCs w:val="20"/>
              </w:rPr>
              <w:t>4.4 ГОСТ 27693-2012, п.</w:t>
            </w:r>
            <w:r>
              <w:rPr>
                <w:rFonts w:ascii="Arial" w:hAnsi="Arial" w:cs="Arial"/>
                <w:sz w:val="20"/>
                <w:szCs w:val="20"/>
              </w:rPr>
              <w:t xml:space="preserve"> </w:t>
            </w:r>
            <w:r w:rsidRPr="00062BE3">
              <w:rPr>
                <w:rFonts w:ascii="Arial" w:hAnsi="Arial" w:cs="Arial"/>
                <w:sz w:val="20"/>
                <w:szCs w:val="20"/>
              </w:rPr>
              <w:t>3.1.12 ГОСТ Р 70179-2022</w:t>
            </w:r>
          </w:p>
        </w:tc>
        <w:tc>
          <w:tcPr>
            <w:tcW w:w="3622" w:type="dxa"/>
            <w:tcBorders>
              <w:top w:val="single" w:sz="4" w:space="0" w:color="auto"/>
              <w:left w:val="single" w:sz="4" w:space="0" w:color="auto"/>
              <w:bottom w:val="single" w:sz="4" w:space="0" w:color="auto"/>
              <w:right w:val="single" w:sz="4" w:space="0" w:color="auto"/>
            </w:tcBorders>
          </w:tcPr>
          <w:p w14:paraId="781AA2B6" w14:textId="77777777" w:rsidR="00922D92" w:rsidRDefault="00922D92" w:rsidP="001E351A">
            <w:pPr>
              <w:tabs>
                <w:tab w:val="left" w:pos="11766"/>
              </w:tabs>
              <w:spacing w:line="276" w:lineRule="auto"/>
              <w:ind w:left="51"/>
              <w:rPr>
                <w:rFonts w:ascii="Arial" w:hAnsi="Arial" w:cs="Arial"/>
                <w:sz w:val="20"/>
                <w:szCs w:val="20"/>
              </w:rPr>
            </w:pPr>
            <w:r w:rsidRPr="007D529F">
              <w:rPr>
                <w:rFonts w:ascii="Arial" w:hAnsi="Arial" w:cs="Arial"/>
                <w:sz w:val="20"/>
                <w:szCs w:val="20"/>
              </w:rPr>
              <w:lastRenderedPageBreak/>
              <w:t>Принято</w:t>
            </w:r>
            <w:r w:rsidR="00CF503D">
              <w:rPr>
                <w:rFonts w:ascii="Arial" w:hAnsi="Arial" w:cs="Arial"/>
                <w:sz w:val="20"/>
                <w:szCs w:val="20"/>
              </w:rPr>
              <w:t xml:space="preserve"> частично.</w:t>
            </w:r>
          </w:p>
          <w:p w14:paraId="41C35EF3" w14:textId="670957A9" w:rsidR="00CF503D" w:rsidRDefault="00CF503D" w:rsidP="001E351A">
            <w:pPr>
              <w:tabs>
                <w:tab w:val="left" w:pos="11766"/>
              </w:tabs>
              <w:spacing w:line="276" w:lineRule="auto"/>
              <w:ind w:left="51"/>
              <w:rPr>
                <w:rFonts w:ascii="Arial" w:hAnsi="Arial" w:cs="Arial"/>
                <w:sz w:val="20"/>
                <w:szCs w:val="20"/>
              </w:rPr>
            </w:pPr>
            <w:r>
              <w:rPr>
                <w:rFonts w:ascii="Arial" w:hAnsi="Arial" w:cs="Arial"/>
                <w:sz w:val="20"/>
                <w:szCs w:val="20"/>
              </w:rPr>
              <w:t>Добавлена информация про ремонт</w:t>
            </w:r>
            <w:r w:rsidR="0046484F">
              <w:rPr>
                <w:rFonts w:ascii="Arial" w:hAnsi="Arial" w:cs="Arial"/>
                <w:sz w:val="20"/>
                <w:szCs w:val="20"/>
              </w:rPr>
              <w:t>.</w:t>
            </w:r>
          </w:p>
          <w:p w14:paraId="35D9C1C2" w14:textId="29C1F0A1" w:rsidR="00CF503D" w:rsidRPr="007D529F" w:rsidRDefault="00CF503D" w:rsidP="001E351A">
            <w:pPr>
              <w:tabs>
                <w:tab w:val="left" w:pos="11766"/>
              </w:tabs>
              <w:spacing w:line="276" w:lineRule="auto"/>
              <w:ind w:left="51"/>
              <w:rPr>
                <w:rFonts w:ascii="Arial" w:hAnsi="Arial" w:cs="Arial"/>
                <w:sz w:val="20"/>
                <w:szCs w:val="20"/>
              </w:rPr>
            </w:pPr>
            <w:r>
              <w:rPr>
                <w:rFonts w:ascii="Arial" w:hAnsi="Arial" w:cs="Arial"/>
                <w:sz w:val="20"/>
                <w:szCs w:val="20"/>
              </w:rPr>
              <w:t xml:space="preserve">Действующая редакция не устанавливает требований к внесению в ЭТ сведений о </w:t>
            </w:r>
            <w:r>
              <w:rPr>
                <w:rFonts w:ascii="Arial" w:hAnsi="Arial" w:cs="Arial"/>
                <w:sz w:val="20"/>
                <w:szCs w:val="20"/>
              </w:rPr>
              <w:lastRenderedPageBreak/>
              <w:t xml:space="preserve">консервации, но такие сведения могут быть внесены по инициативе разработчика. Отличий от действующей редакции ГОСТ Р 2.610–2019 </w:t>
            </w:r>
            <w:r w:rsidR="0046484F">
              <w:rPr>
                <w:rFonts w:ascii="Arial" w:hAnsi="Arial" w:cs="Arial"/>
                <w:sz w:val="20"/>
                <w:szCs w:val="20"/>
              </w:rPr>
              <w:t xml:space="preserve">в проекте </w:t>
            </w:r>
            <w:r>
              <w:rPr>
                <w:rFonts w:ascii="Arial" w:hAnsi="Arial" w:cs="Arial"/>
                <w:sz w:val="20"/>
                <w:szCs w:val="20"/>
              </w:rPr>
              <w:t>нет</w:t>
            </w:r>
            <w:r w:rsidR="0046484F">
              <w:rPr>
                <w:rFonts w:ascii="Arial" w:hAnsi="Arial" w:cs="Arial"/>
                <w:sz w:val="20"/>
                <w:szCs w:val="20"/>
              </w:rPr>
              <w:t>. Не видим предпосылок для переделки ЭТ в ПС</w:t>
            </w:r>
          </w:p>
        </w:tc>
      </w:tr>
      <w:tr w:rsidR="002C6C31" w:rsidRPr="002C6C31" w14:paraId="292F8EE5" w14:textId="77777777" w:rsidTr="001E351A">
        <w:tc>
          <w:tcPr>
            <w:tcW w:w="704" w:type="dxa"/>
            <w:tcBorders>
              <w:top w:val="single" w:sz="4" w:space="0" w:color="auto"/>
              <w:left w:val="single" w:sz="4" w:space="0" w:color="auto"/>
              <w:bottom w:val="single" w:sz="4" w:space="0" w:color="auto"/>
              <w:right w:val="single" w:sz="4" w:space="0" w:color="auto"/>
            </w:tcBorders>
          </w:tcPr>
          <w:p w14:paraId="03854306" w14:textId="77777777" w:rsidR="00062BE3" w:rsidRPr="002C6C31" w:rsidRDefault="00062BE3"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2A68E1F9" w14:textId="2C6E73DD" w:rsidR="00062BE3" w:rsidRPr="002C6C31" w:rsidRDefault="00062BE3" w:rsidP="001E351A">
            <w:pPr>
              <w:autoSpaceDE w:val="0"/>
              <w:autoSpaceDN w:val="0"/>
              <w:adjustRightInd w:val="0"/>
              <w:spacing w:line="276" w:lineRule="auto"/>
              <w:rPr>
                <w:rFonts w:ascii="Arial" w:hAnsi="Arial" w:cs="Arial"/>
                <w:sz w:val="20"/>
                <w:szCs w:val="20"/>
              </w:rPr>
            </w:pPr>
            <w:r w:rsidRPr="002C6C31">
              <w:rPr>
                <w:rFonts w:ascii="Arial" w:hAnsi="Arial" w:cs="Arial"/>
                <w:sz w:val="20"/>
                <w:szCs w:val="20"/>
              </w:rPr>
              <w:t>5.1.</w:t>
            </w:r>
            <w:r w:rsidR="00E957FD" w:rsidRPr="002C6C31">
              <w:rPr>
                <w:rFonts w:ascii="Arial" w:hAnsi="Arial" w:cs="Arial"/>
                <w:sz w:val="20"/>
                <w:szCs w:val="20"/>
              </w:rPr>
              <w:t>5</w:t>
            </w:r>
          </w:p>
        </w:tc>
        <w:tc>
          <w:tcPr>
            <w:tcW w:w="2126" w:type="dxa"/>
            <w:tcBorders>
              <w:top w:val="single" w:sz="4" w:space="0" w:color="auto"/>
              <w:left w:val="single" w:sz="4" w:space="0" w:color="auto"/>
              <w:bottom w:val="single" w:sz="4" w:space="0" w:color="auto"/>
              <w:right w:val="single" w:sz="4" w:space="0" w:color="auto"/>
            </w:tcBorders>
          </w:tcPr>
          <w:p w14:paraId="14B1C80E" w14:textId="77777777" w:rsidR="00062BE3" w:rsidRPr="002C6C31" w:rsidRDefault="00062BE3" w:rsidP="001E351A">
            <w:pPr>
              <w:spacing w:line="276" w:lineRule="auto"/>
              <w:jc w:val="center"/>
              <w:rPr>
                <w:rFonts w:ascii="Arial" w:hAnsi="Arial" w:cs="Arial"/>
                <w:sz w:val="20"/>
                <w:szCs w:val="20"/>
              </w:rPr>
            </w:pPr>
            <w:r w:rsidRPr="002C6C31">
              <w:rPr>
                <w:rFonts w:ascii="Arial" w:hAnsi="Arial" w:cs="Arial"/>
                <w:sz w:val="20"/>
                <w:szCs w:val="20"/>
              </w:rPr>
              <w:t xml:space="preserve">АО «У-УАЗ», </w:t>
            </w:r>
            <w:r w:rsidRPr="002C6C31">
              <w:rPr>
                <w:rFonts w:ascii="Arial" w:hAnsi="Arial" w:cs="Arial"/>
                <w:sz w:val="20"/>
                <w:szCs w:val="20"/>
              </w:rPr>
              <w:br/>
              <w:t>письмо АО «Вертолеты России» по эл. почте от 07.09.2026</w:t>
            </w:r>
          </w:p>
        </w:tc>
        <w:tc>
          <w:tcPr>
            <w:tcW w:w="7298" w:type="dxa"/>
            <w:tcBorders>
              <w:top w:val="single" w:sz="4" w:space="0" w:color="auto"/>
              <w:left w:val="single" w:sz="4" w:space="0" w:color="auto"/>
              <w:bottom w:val="single" w:sz="4" w:space="0" w:color="auto"/>
              <w:right w:val="single" w:sz="4" w:space="0" w:color="auto"/>
            </w:tcBorders>
          </w:tcPr>
          <w:p w14:paraId="03547637" w14:textId="77777777" w:rsidR="00062BE3" w:rsidRPr="002C6C31" w:rsidRDefault="00062BE3" w:rsidP="001E351A">
            <w:pPr>
              <w:spacing w:line="276" w:lineRule="auto"/>
              <w:rPr>
                <w:rFonts w:ascii="Arial" w:hAnsi="Arial" w:cs="Arial"/>
                <w:sz w:val="20"/>
                <w:szCs w:val="20"/>
                <w:u w:val="single"/>
              </w:rPr>
            </w:pPr>
            <w:r w:rsidRPr="002C6C31">
              <w:rPr>
                <w:rFonts w:ascii="Arial" w:hAnsi="Arial" w:cs="Arial"/>
                <w:sz w:val="20"/>
                <w:szCs w:val="20"/>
                <w:u w:val="single"/>
              </w:rPr>
              <w:t>Замечание, предложение:</w:t>
            </w:r>
          </w:p>
          <w:p w14:paraId="5A47C723" w14:textId="0AEF7E1B" w:rsidR="00062BE3" w:rsidRPr="002C6C31" w:rsidRDefault="00E84E2F" w:rsidP="001E351A">
            <w:pPr>
              <w:spacing w:line="276" w:lineRule="auto"/>
              <w:rPr>
                <w:rFonts w:ascii="Arial" w:hAnsi="Arial" w:cs="Arial"/>
                <w:sz w:val="20"/>
                <w:szCs w:val="20"/>
              </w:rPr>
            </w:pPr>
            <w:r w:rsidRPr="002C6C31">
              <w:rPr>
                <w:rFonts w:ascii="Arial" w:hAnsi="Arial" w:cs="Arial"/>
                <w:sz w:val="20"/>
                <w:szCs w:val="20"/>
              </w:rPr>
              <w:t>Изменить редакцию пункта</w:t>
            </w:r>
            <w:r w:rsidR="00062BE3" w:rsidRPr="002C6C31">
              <w:rPr>
                <w:rFonts w:ascii="Arial" w:hAnsi="Arial" w:cs="Arial"/>
                <w:sz w:val="20"/>
                <w:szCs w:val="20"/>
              </w:rPr>
              <w:t>.</w:t>
            </w:r>
          </w:p>
          <w:p w14:paraId="0EAF7B89" w14:textId="77777777" w:rsidR="00062BE3" w:rsidRPr="002C6C31" w:rsidRDefault="00062BE3" w:rsidP="001E351A">
            <w:pPr>
              <w:spacing w:line="276" w:lineRule="auto"/>
              <w:rPr>
                <w:rFonts w:ascii="Arial" w:hAnsi="Arial" w:cs="Arial"/>
                <w:sz w:val="20"/>
                <w:szCs w:val="20"/>
                <w:u w:val="single"/>
              </w:rPr>
            </w:pPr>
            <w:r w:rsidRPr="002C6C31">
              <w:rPr>
                <w:rFonts w:ascii="Arial" w:hAnsi="Arial" w:cs="Arial"/>
                <w:sz w:val="20"/>
                <w:szCs w:val="20"/>
                <w:u w:val="single"/>
              </w:rPr>
              <w:t>Предлагаемая редакция:</w:t>
            </w:r>
          </w:p>
          <w:p w14:paraId="7D22FDE0" w14:textId="42EC7CF2" w:rsidR="00062BE3" w:rsidRPr="002C6C31" w:rsidRDefault="003C2110" w:rsidP="001E351A">
            <w:pPr>
              <w:spacing w:line="276" w:lineRule="auto"/>
              <w:rPr>
                <w:rFonts w:ascii="Arial" w:hAnsi="Arial" w:cs="Arial"/>
                <w:sz w:val="20"/>
                <w:szCs w:val="20"/>
              </w:rPr>
            </w:pPr>
            <w:r w:rsidRPr="002C6C31">
              <w:rPr>
                <w:rFonts w:ascii="Arial" w:hAnsi="Arial" w:cs="Arial"/>
                <w:sz w:val="20"/>
                <w:szCs w:val="20"/>
              </w:rPr>
              <w:t>«ВЭ обязательно разрабатывают для поставляемого комплекта, включающего два ЭД (кроме ВЭ) или более.»</w:t>
            </w:r>
            <w:r w:rsidR="00062BE3" w:rsidRPr="002C6C31">
              <w:rPr>
                <w:rFonts w:ascii="Arial" w:hAnsi="Arial" w:cs="Arial"/>
                <w:sz w:val="20"/>
                <w:szCs w:val="20"/>
              </w:rPr>
              <w:t>.</w:t>
            </w:r>
          </w:p>
          <w:p w14:paraId="427262AD" w14:textId="77777777" w:rsidR="00062BE3" w:rsidRPr="002C6C31" w:rsidRDefault="00062BE3" w:rsidP="001E351A">
            <w:pPr>
              <w:spacing w:line="276" w:lineRule="auto"/>
              <w:rPr>
                <w:rFonts w:ascii="Arial" w:eastAsia="Times New Roman" w:hAnsi="Arial" w:cs="Arial"/>
                <w:sz w:val="20"/>
                <w:szCs w:val="20"/>
                <w:u w:val="single"/>
                <w:lang w:eastAsia="ru-RU"/>
              </w:rPr>
            </w:pPr>
            <w:r w:rsidRPr="002C6C31">
              <w:rPr>
                <w:rFonts w:ascii="Arial" w:eastAsia="Times New Roman" w:hAnsi="Arial" w:cs="Arial"/>
                <w:sz w:val="20"/>
                <w:szCs w:val="20"/>
                <w:u w:val="single"/>
                <w:lang w:eastAsia="ru-RU"/>
              </w:rPr>
              <w:t>Обоснование:</w:t>
            </w:r>
          </w:p>
          <w:p w14:paraId="39405AB1" w14:textId="2AD00D15" w:rsidR="00062BE3" w:rsidRPr="002C6C31" w:rsidRDefault="00E84E2F" w:rsidP="00E84E2F">
            <w:pPr>
              <w:spacing w:line="276" w:lineRule="auto"/>
              <w:rPr>
                <w:rFonts w:ascii="Arial" w:hAnsi="Arial" w:cs="Arial"/>
                <w:sz w:val="20"/>
                <w:szCs w:val="20"/>
              </w:rPr>
            </w:pPr>
            <w:r w:rsidRPr="002C6C31">
              <w:rPr>
                <w:rFonts w:ascii="Arial" w:hAnsi="Arial" w:cs="Arial"/>
                <w:sz w:val="20"/>
                <w:szCs w:val="20"/>
              </w:rPr>
              <w:t xml:space="preserve">Поскольку </w:t>
            </w:r>
            <w:proofErr w:type="gramStart"/>
            <w:r w:rsidRPr="002C6C31">
              <w:rPr>
                <w:rFonts w:ascii="Arial" w:hAnsi="Arial" w:cs="Arial"/>
                <w:sz w:val="20"/>
                <w:szCs w:val="20"/>
              </w:rPr>
              <w:t>ВЭ это</w:t>
            </w:r>
            <w:proofErr w:type="gramEnd"/>
            <w:r w:rsidRPr="002C6C31">
              <w:rPr>
                <w:rFonts w:ascii="Arial" w:hAnsi="Arial" w:cs="Arial"/>
                <w:sz w:val="20"/>
                <w:szCs w:val="20"/>
              </w:rPr>
              <w:t xml:space="preserve"> тоже ЭД (КД), то получается, что, например: РЭ+ВЭ=2 ЭД т.е. условие уже выполняется. Например, по ГОСТ 18675-2012 ВЭ является обязательным</w:t>
            </w:r>
          </w:p>
        </w:tc>
        <w:tc>
          <w:tcPr>
            <w:tcW w:w="3622" w:type="dxa"/>
            <w:tcBorders>
              <w:top w:val="single" w:sz="4" w:space="0" w:color="auto"/>
              <w:left w:val="single" w:sz="4" w:space="0" w:color="auto"/>
              <w:bottom w:val="single" w:sz="4" w:space="0" w:color="auto"/>
              <w:right w:val="single" w:sz="4" w:space="0" w:color="auto"/>
            </w:tcBorders>
          </w:tcPr>
          <w:p w14:paraId="0B364E23" w14:textId="7119DF77" w:rsidR="00062BE3" w:rsidRPr="002C6C31" w:rsidRDefault="00062BE3" w:rsidP="00922D92">
            <w:pPr>
              <w:tabs>
                <w:tab w:val="left" w:pos="11766"/>
              </w:tabs>
              <w:spacing w:line="276" w:lineRule="auto"/>
              <w:ind w:left="51"/>
              <w:rPr>
                <w:rFonts w:ascii="Arial" w:hAnsi="Arial" w:cs="Arial"/>
                <w:sz w:val="20"/>
                <w:szCs w:val="20"/>
              </w:rPr>
            </w:pPr>
            <w:r w:rsidRPr="002C6C31">
              <w:rPr>
                <w:rFonts w:ascii="Arial" w:hAnsi="Arial" w:cs="Arial"/>
                <w:sz w:val="20"/>
                <w:szCs w:val="20"/>
              </w:rPr>
              <w:t>Принято</w:t>
            </w:r>
            <w:r w:rsidR="002C6C31">
              <w:rPr>
                <w:rFonts w:ascii="Arial" w:hAnsi="Arial" w:cs="Arial"/>
                <w:sz w:val="20"/>
                <w:szCs w:val="20"/>
              </w:rPr>
              <w:t xml:space="preserve"> частично</w:t>
            </w:r>
            <w:r w:rsidRPr="002C6C31">
              <w:rPr>
                <w:rFonts w:ascii="Arial" w:hAnsi="Arial" w:cs="Arial"/>
                <w:sz w:val="20"/>
                <w:szCs w:val="20"/>
              </w:rPr>
              <w:t>.</w:t>
            </w:r>
          </w:p>
          <w:p w14:paraId="6E114FCE" w14:textId="0ACD731C" w:rsidR="001178F7" w:rsidRPr="002C6C31" w:rsidRDefault="002C6C31" w:rsidP="00922D92">
            <w:pPr>
              <w:tabs>
                <w:tab w:val="left" w:pos="11766"/>
              </w:tabs>
              <w:spacing w:line="276" w:lineRule="auto"/>
              <w:ind w:left="51"/>
              <w:rPr>
                <w:rFonts w:ascii="Arial" w:hAnsi="Arial" w:cs="Arial"/>
                <w:sz w:val="20"/>
                <w:szCs w:val="20"/>
              </w:rPr>
            </w:pPr>
            <w:r w:rsidRPr="002C6C31">
              <w:rPr>
                <w:rFonts w:ascii="Arial" w:hAnsi="Arial" w:cs="Arial"/>
                <w:sz w:val="20"/>
                <w:szCs w:val="20"/>
              </w:rPr>
              <w:t>Добавлено</w:t>
            </w:r>
            <w:r w:rsidR="001178F7" w:rsidRPr="002C6C31">
              <w:rPr>
                <w:rFonts w:ascii="Arial" w:hAnsi="Arial" w:cs="Arial"/>
                <w:sz w:val="20"/>
                <w:szCs w:val="20"/>
              </w:rPr>
              <w:t xml:space="preserve"> только</w:t>
            </w:r>
            <w:r w:rsidRPr="002C6C31">
              <w:rPr>
                <w:rFonts w:ascii="Arial" w:hAnsi="Arial" w:cs="Arial"/>
                <w:sz w:val="20"/>
                <w:szCs w:val="20"/>
              </w:rPr>
              <w:t xml:space="preserve"> «</w:t>
            </w:r>
            <w:r w:rsidR="001178F7" w:rsidRPr="002C6C31">
              <w:rPr>
                <w:rFonts w:ascii="Arial" w:hAnsi="Arial" w:cs="Arial"/>
                <w:sz w:val="20"/>
                <w:szCs w:val="20"/>
              </w:rPr>
              <w:t>(кроме ВЭ)</w:t>
            </w:r>
            <w:r w:rsidRPr="002C6C31">
              <w:rPr>
                <w:rFonts w:ascii="Arial" w:hAnsi="Arial" w:cs="Arial"/>
                <w:sz w:val="20"/>
                <w:szCs w:val="20"/>
              </w:rPr>
              <w:t>»</w:t>
            </w:r>
            <w:r w:rsidR="001178F7" w:rsidRPr="002C6C31">
              <w:rPr>
                <w:rFonts w:ascii="Arial" w:hAnsi="Arial" w:cs="Arial"/>
                <w:sz w:val="20"/>
                <w:szCs w:val="20"/>
              </w:rPr>
              <w:t xml:space="preserve">. </w:t>
            </w:r>
            <w:r w:rsidRPr="002C6C31">
              <w:rPr>
                <w:rFonts w:ascii="Arial" w:hAnsi="Arial" w:cs="Arial"/>
                <w:sz w:val="20"/>
                <w:szCs w:val="20"/>
              </w:rPr>
              <w:t>Остальная предлагаемая формулировка пункта исходит из предпосылок по альтернативному варианту заполнения спецификации, которая не принята разработчиками</w:t>
            </w:r>
          </w:p>
        </w:tc>
      </w:tr>
      <w:tr w:rsidR="00C7040A" w:rsidRPr="007D529F" w14:paraId="4429089F" w14:textId="77777777" w:rsidTr="001E351A">
        <w:tc>
          <w:tcPr>
            <w:tcW w:w="704" w:type="dxa"/>
            <w:tcBorders>
              <w:top w:val="single" w:sz="4" w:space="0" w:color="auto"/>
              <w:left w:val="single" w:sz="4" w:space="0" w:color="auto"/>
              <w:bottom w:val="single" w:sz="4" w:space="0" w:color="auto"/>
              <w:right w:val="single" w:sz="4" w:space="0" w:color="auto"/>
            </w:tcBorders>
          </w:tcPr>
          <w:p w14:paraId="389492D8" w14:textId="77777777" w:rsidR="00C7040A" w:rsidRPr="002C6C31" w:rsidRDefault="00C7040A"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36D246F4" w14:textId="19892F40" w:rsidR="00C7040A" w:rsidRPr="002C6C31" w:rsidRDefault="00C7040A" w:rsidP="001E351A">
            <w:pPr>
              <w:autoSpaceDE w:val="0"/>
              <w:autoSpaceDN w:val="0"/>
              <w:adjustRightInd w:val="0"/>
              <w:spacing w:line="276" w:lineRule="auto"/>
              <w:rPr>
                <w:rFonts w:ascii="Arial" w:hAnsi="Arial" w:cs="Arial"/>
                <w:sz w:val="20"/>
                <w:szCs w:val="20"/>
              </w:rPr>
            </w:pPr>
            <w:r w:rsidRPr="002C6C31">
              <w:rPr>
                <w:rFonts w:ascii="Arial" w:hAnsi="Arial" w:cs="Arial"/>
                <w:sz w:val="20"/>
                <w:szCs w:val="20"/>
              </w:rPr>
              <w:t xml:space="preserve">5.1.5 </w:t>
            </w:r>
            <w:r w:rsidRPr="002C6C31">
              <w:rPr>
                <w:rFonts w:ascii="Arial" w:hAnsi="Arial" w:cs="Arial"/>
                <w:sz w:val="20"/>
                <w:szCs w:val="20"/>
              </w:rPr>
              <w:br/>
              <w:t>и другие места упоминаний ВЭ</w:t>
            </w:r>
          </w:p>
        </w:tc>
        <w:tc>
          <w:tcPr>
            <w:tcW w:w="2126" w:type="dxa"/>
            <w:tcBorders>
              <w:top w:val="single" w:sz="4" w:space="0" w:color="auto"/>
              <w:left w:val="single" w:sz="4" w:space="0" w:color="auto"/>
              <w:bottom w:val="single" w:sz="4" w:space="0" w:color="auto"/>
              <w:right w:val="single" w:sz="4" w:space="0" w:color="auto"/>
            </w:tcBorders>
          </w:tcPr>
          <w:p w14:paraId="3BF8DA5A" w14:textId="77777777" w:rsidR="00C7040A" w:rsidRPr="002C6C31" w:rsidRDefault="00C7040A" w:rsidP="001E351A">
            <w:pPr>
              <w:spacing w:line="276" w:lineRule="auto"/>
              <w:jc w:val="center"/>
              <w:rPr>
                <w:rFonts w:ascii="Arial" w:hAnsi="Arial" w:cs="Arial"/>
                <w:sz w:val="20"/>
                <w:szCs w:val="20"/>
              </w:rPr>
            </w:pPr>
            <w:r w:rsidRPr="002C6C31">
              <w:rPr>
                <w:rFonts w:ascii="Arial" w:hAnsi="Arial" w:cs="Arial"/>
                <w:sz w:val="20"/>
                <w:szCs w:val="20"/>
              </w:rPr>
              <w:t xml:space="preserve">АО «У-УАЗ», </w:t>
            </w:r>
            <w:r w:rsidRPr="002C6C31">
              <w:rPr>
                <w:rFonts w:ascii="Arial" w:hAnsi="Arial" w:cs="Arial"/>
                <w:sz w:val="20"/>
                <w:szCs w:val="20"/>
              </w:rPr>
              <w:br/>
              <w:t>письмо АО «Вертолеты России» по эл. почте от 07.09.2026</w:t>
            </w:r>
          </w:p>
        </w:tc>
        <w:tc>
          <w:tcPr>
            <w:tcW w:w="7298" w:type="dxa"/>
            <w:tcBorders>
              <w:top w:val="single" w:sz="4" w:space="0" w:color="auto"/>
              <w:left w:val="single" w:sz="4" w:space="0" w:color="auto"/>
              <w:bottom w:val="single" w:sz="4" w:space="0" w:color="auto"/>
              <w:right w:val="single" w:sz="4" w:space="0" w:color="auto"/>
            </w:tcBorders>
          </w:tcPr>
          <w:p w14:paraId="54DD951F" w14:textId="77777777" w:rsidR="00C7040A" w:rsidRPr="002C6C31" w:rsidRDefault="00C7040A" w:rsidP="001E351A">
            <w:pPr>
              <w:spacing w:line="276" w:lineRule="auto"/>
              <w:rPr>
                <w:rFonts w:ascii="Arial" w:hAnsi="Arial" w:cs="Arial"/>
                <w:sz w:val="20"/>
                <w:szCs w:val="20"/>
                <w:u w:val="single"/>
              </w:rPr>
            </w:pPr>
            <w:r w:rsidRPr="002C6C31">
              <w:rPr>
                <w:rFonts w:ascii="Arial" w:hAnsi="Arial" w:cs="Arial"/>
                <w:sz w:val="20"/>
                <w:szCs w:val="20"/>
                <w:u w:val="single"/>
              </w:rPr>
              <w:t>Замечание, предложение:</w:t>
            </w:r>
          </w:p>
          <w:p w14:paraId="58835533" w14:textId="77777777" w:rsidR="00C7040A" w:rsidRPr="002C6C31" w:rsidRDefault="00C7040A" w:rsidP="00C7040A">
            <w:pPr>
              <w:spacing w:line="276" w:lineRule="auto"/>
              <w:rPr>
                <w:rFonts w:ascii="Arial" w:hAnsi="Arial" w:cs="Arial"/>
                <w:sz w:val="20"/>
                <w:szCs w:val="20"/>
              </w:rPr>
            </w:pPr>
            <w:r w:rsidRPr="002C6C31">
              <w:rPr>
                <w:rFonts w:ascii="Arial" w:hAnsi="Arial" w:cs="Arial"/>
                <w:sz w:val="20"/>
                <w:szCs w:val="20"/>
              </w:rPr>
              <w:t>Из сводки отзывов к ОР:</w:t>
            </w:r>
          </w:p>
          <w:p w14:paraId="53AEABB7" w14:textId="416868CF" w:rsidR="00C7040A" w:rsidRPr="002C6C31" w:rsidRDefault="00C7040A" w:rsidP="00C7040A">
            <w:pPr>
              <w:spacing w:line="276" w:lineRule="auto"/>
              <w:rPr>
                <w:rFonts w:ascii="Arial" w:hAnsi="Arial" w:cs="Arial"/>
                <w:sz w:val="20"/>
                <w:szCs w:val="20"/>
              </w:rPr>
            </w:pPr>
            <w:r w:rsidRPr="002C6C31">
              <w:rPr>
                <w:rFonts w:ascii="Arial" w:hAnsi="Arial" w:cs="Arial"/>
                <w:sz w:val="20"/>
                <w:szCs w:val="20"/>
              </w:rPr>
              <w:t>«ВЭ необходима только для идентификации состава поставляемого комплекта из нескольких ЭД (см. 5.1.5)».</w:t>
            </w:r>
          </w:p>
          <w:p w14:paraId="6EFE6312" w14:textId="77777777" w:rsidR="00C7040A" w:rsidRPr="002C6C31" w:rsidRDefault="00C7040A" w:rsidP="001E351A">
            <w:pPr>
              <w:spacing w:line="276" w:lineRule="auto"/>
              <w:rPr>
                <w:rFonts w:ascii="Arial" w:hAnsi="Arial" w:cs="Arial"/>
                <w:sz w:val="20"/>
                <w:szCs w:val="20"/>
                <w:u w:val="single"/>
              </w:rPr>
            </w:pPr>
            <w:r w:rsidRPr="002C6C31">
              <w:rPr>
                <w:rFonts w:ascii="Arial" w:hAnsi="Arial" w:cs="Arial"/>
                <w:sz w:val="20"/>
                <w:szCs w:val="20"/>
                <w:u w:val="single"/>
              </w:rPr>
              <w:t>Предлагаемая редакция:</w:t>
            </w:r>
          </w:p>
          <w:p w14:paraId="302B9058" w14:textId="67FFC42F" w:rsidR="00C7040A" w:rsidRPr="002C6C31" w:rsidRDefault="00C7040A" w:rsidP="001E351A">
            <w:pPr>
              <w:spacing w:line="276" w:lineRule="auto"/>
              <w:rPr>
                <w:rFonts w:ascii="Arial" w:hAnsi="Arial" w:cs="Arial"/>
                <w:sz w:val="20"/>
                <w:szCs w:val="20"/>
              </w:rPr>
            </w:pPr>
            <w:bookmarkStart w:id="1" w:name="_Hlk239779821"/>
            <w:r w:rsidRPr="002C6C31">
              <w:rPr>
                <w:rFonts w:ascii="Arial" w:hAnsi="Arial" w:cs="Arial"/>
                <w:sz w:val="20"/>
                <w:szCs w:val="20"/>
              </w:rPr>
              <w:t xml:space="preserve">Предлагаем разрабатывать ВЭ как КД обязательно, а изготавливать ВЭ для поставляемого комплекта по правилу: «ВЭ обязательно изготавливают и прикладывают к поставляемому комплекту, включающего два ЭД (кроме ВЭ) или более». </w:t>
            </w:r>
            <w:bookmarkEnd w:id="1"/>
            <w:r w:rsidRPr="002C6C31">
              <w:rPr>
                <w:rFonts w:ascii="Arial" w:hAnsi="Arial" w:cs="Arial"/>
                <w:sz w:val="20"/>
                <w:szCs w:val="20"/>
              </w:rPr>
              <w:t>Если ВЭ необходима только как перечень поставляемого комплекта ЭД, то не логично ВЭ называть КД.</w:t>
            </w:r>
          </w:p>
          <w:p w14:paraId="124D3B8A" w14:textId="77777777" w:rsidR="00C7040A" w:rsidRPr="002C6C31" w:rsidRDefault="00C7040A" w:rsidP="001E351A">
            <w:pPr>
              <w:spacing w:line="276" w:lineRule="auto"/>
              <w:rPr>
                <w:rFonts w:ascii="Arial" w:eastAsia="Times New Roman" w:hAnsi="Arial" w:cs="Arial"/>
                <w:sz w:val="20"/>
                <w:szCs w:val="20"/>
                <w:u w:val="single"/>
                <w:lang w:eastAsia="ru-RU"/>
              </w:rPr>
            </w:pPr>
            <w:r w:rsidRPr="002C6C31">
              <w:rPr>
                <w:rFonts w:ascii="Arial" w:eastAsia="Times New Roman" w:hAnsi="Arial" w:cs="Arial"/>
                <w:sz w:val="20"/>
                <w:szCs w:val="20"/>
                <w:u w:val="single"/>
                <w:lang w:eastAsia="ru-RU"/>
              </w:rPr>
              <w:t>Обоснование:</w:t>
            </w:r>
          </w:p>
          <w:p w14:paraId="37F1E01F" w14:textId="32B0AD72" w:rsidR="00C7040A" w:rsidRPr="002C6C31" w:rsidRDefault="00C7040A" w:rsidP="00C7040A">
            <w:pPr>
              <w:spacing w:line="276" w:lineRule="auto"/>
              <w:rPr>
                <w:rFonts w:ascii="Arial" w:hAnsi="Arial" w:cs="Arial"/>
                <w:sz w:val="20"/>
                <w:szCs w:val="20"/>
              </w:rPr>
            </w:pPr>
            <w:r w:rsidRPr="002C6C31">
              <w:rPr>
                <w:rFonts w:ascii="Arial" w:hAnsi="Arial" w:cs="Arial"/>
                <w:sz w:val="20"/>
                <w:szCs w:val="20"/>
              </w:rPr>
              <w:t xml:space="preserve">ВЭ как КД разрабатывается, утверждается, принимается на хранение (т.е. имеет лист утверждения, лист регистрации изменений или основную надпись, инв. номер подлинника и др. атрибуты КД). Маловероятно, что предлагается эксплуатанту отдавать ВЭ даже с листом утверждения и инвентарным номером подлинника. Иначе получается, что эксплуатанту передается копия КД по ГОСТ 2.501. Хотя документ (ВЭ), который передается эксплуатанту это «продукция», а документ, по которому изготавливается эта продукция, это КД. По п. 4.2.9 ГОСТ Р 2.106 в раздел </w:t>
            </w:r>
            <w:r w:rsidRPr="002C6C31">
              <w:rPr>
                <w:rFonts w:ascii="Arial" w:hAnsi="Arial" w:cs="Arial"/>
                <w:sz w:val="20"/>
                <w:szCs w:val="20"/>
              </w:rPr>
              <w:lastRenderedPageBreak/>
              <w:t>«Комплекты» помещают ВЭ, а не перечисляют там другие ЭД - получается противоречие</w:t>
            </w:r>
          </w:p>
        </w:tc>
        <w:tc>
          <w:tcPr>
            <w:tcW w:w="3622" w:type="dxa"/>
            <w:tcBorders>
              <w:top w:val="single" w:sz="4" w:space="0" w:color="auto"/>
              <w:left w:val="single" w:sz="4" w:space="0" w:color="auto"/>
              <w:bottom w:val="single" w:sz="4" w:space="0" w:color="auto"/>
              <w:right w:val="single" w:sz="4" w:space="0" w:color="auto"/>
            </w:tcBorders>
          </w:tcPr>
          <w:p w14:paraId="553D0C3B" w14:textId="22B221EE" w:rsidR="002C6C31" w:rsidRPr="002C6C31" w:rsidRDefault="002C6C31" w:rsidP="001E351A">
            <w:pPr>
              <w:tabs>
                <w:tab w:val="left" w:pos="11766"/>
              </w:tabs>
              <w:spacing w:line="276" w:lineRule="auto"/>
              <w:ind w:left="51"/>
              <w:rPr>
                <w:rFonts w:ascii="Arial" w:hAnsi="Arial" w:cs="Arial"/>
                <w:sz w:val="20"/>
                <w:szCs w:val="20"/>
              </w:rPr>
            </w:pPr>
            <w:r w:rsidRPr="002C6C31">
              <w:rPr>
                <w:rFonts w:ascii="Arial" w:hAnsi="Arial" w:cs="Arial"/>
                <w:sz w:val="20"/>
                <w:szCs w:val="20"/>
              </w:rPr>
              <w:lastRenderedPageBreak/>
              <w:t>Отклонено.</w:t>
            </w:r>
          </w:p>
          <w:p w14:paraId="1BD575F1" w14:textId="77777777" w:rsidR="002C6C31" w:rsidRPr="002C6C31" w:rsidRDefault="002C6C31" w:rsidP="001E351A">
            <w:pPr>
              <w:tabs>
                <w:tab w:val="left" w:pos="11766"/>
              </w:tabs>
              <w:spacing w:line="276" w:lineRule="auto"/>
              <w:ind w:left="51"/>
              <w:rPr>
                <w:rFonts w:ascii="Arial" w:hAnsi="Arial" w:cs="Arial"/>
                <w:sz w:val="20"/>
                <w:szCs w:val="20"/>
              </w:rPr>
            </w:pPr>
          </w:p>
          <w:p w14:paraId="47EA0213" w14:textId="51F38CE3" w:rsidR="003E79F6" w:rsidRPr="002C6C31" w:rsidRDefault="003E79F6" w:rsidP="001E351A">
            <w:pPr>
              <w:tabs>
                <w:tab w:val="left" w:pos="11766"/>
              </w:tabs>
              <w:spacing w:line="276" w:lineRule="auto"/>
              <w:ind w:left="51"/>
              <w:rPr>
                <w:rFonts w:ascii="Arial" w:hAnsi="Arial" w:cs="Arial"/>
                <w:sz w:val="20"/>
                <w:szCs w:val="20"/>
              </w:rPr>
            </w:pPr>
            <w:r w:rsidRPr="002C6C31">
              <w:rPr>
                <w:rFonts w:ascii="Arial" w:hAnsi="Arial" w:cs="Arial"/>
                <w:sz w:val="20"/>
                <w:szCs w:val="20"/>
              </w:rPr>
              <w:t xml:space="preserve">В 2.106 можно перечислить </w:t>
            </w:r>
            <w:r w:rsidR="00B049D7" w:rsidRPr="002C6C31">
              <w:rPr>
                <w:rFonts w:ascii="Arial" w:hAnsi="Arial" w:cs="Arial"/>
                <w:sz w:val="20"/>
                <w:szCs w:val="20"/>
              </w:rPr>
              <w:t xml:space="preserve">в разделе </w:t>
            </w:r>
            <w:r w:rsidR="002C6C31" w:rsidRPr="002C6C31">
              <w:rPr>
                <w:rFonts w:ascii="Arial" w:hAnsi="Arial" w:cs="Arial"/>
                <w:sz w:val="20"/>
                <w:szCs w:val="20"/>
              </w:rPr>
              <w:t xml:space="preserve">«комплекты» </w:t>
            </w:r>
            <w:proofErr w:type="gramStart"/>
            <w:r w:rsidR="002C6C31" w:rsidRPr="002C6C31">
              <w:rPr>
                <w:rFonts w:ascii="Arial" w:hAnsi="Arial" w:cs="Arial"/>
                <w:sz w:val="20"/>
                <w:szCs w:val="20"/>
              </w:rPr>
              <w:t>спецификации</w:t>
            </w:r>
            <w:proofErr w:type="gramEnd"/>
            <w:r w:rsidR="002C6C31" w:rsidRPr="002C6C31">
              <w:rPr>
                <w:rFonts w:ascii="Arial" w:hAnsi="Arial" w:cs="Arial"/>
                <w:sz w:val="20"/>
                <w:szCs w:val="20"/>
              </w:rPr>
              <w:t xml:space="preserve">  </w:t>
            </w:r>
            <w:r w:rsidR="00B049D7" w:rsidRPr="002C6C31">
              <w:rPr>
                <w:rFonts w:ascii="Arial" w:hAnsi="Arial" w:cs="Arial"/>
                <w:sz w:val="20"/>
                <w:szCs w:val="20"/>
              </w:rPr>
              <w:t xml:space="preserve">поставляемые </w:t>
            </w:r>
            <w:r w:rsidRPr="002C6C31">
              <w:rPr>
                <w:rFonts w:ascii="Arial" w:hAnsi="Arial" w:cs="Arial"/>
                <w:sz w:val="20"/>
                <w:szCs w:val="20"/>
              </w:rPr>
              <w:t xml:space="preserve">ЭД, если их </w:t>
            </w:r>
            <w:r w:rsidR="00B049D7" w:rsidRPr="002C6C31">
              <w:rPr>
                <w:rFonts w:ascii="Arial" w:hAnsi="Arial" w:cs="Arial"/>
                <w:sz w:val="20"/>
                <w:szCs w:val="20"/>
              </w:rPr>
              <w:t xml:space="preserve">один или </w:t>
            </w:r>
            <w:r w:rsidRPr="002C6C31">
              <w:rPr>
                <w:rFonts w:ascii="Arial" w:hAnsi="Arial" w:cs="Arial"/>
                <w:sz w:val="20"/>
                <w:szCs w:val="20"/>
              </w:rPr>
              <w:t>два.</w:t>
            </w:r>
          </w:p>
          <w:p w14:paraId="678D526D" w14:textId="0770C7B8" w:rsidR="003E79F6" w:rsidRPr="002C6C31" w:rsidRDefault="003E79F6" w:rsidP="001E351A">
            <w:pPr>
              <w:tabs>
                <w:tab w:val="left" w:pos="11766"/>
              </w:tabs>
              <w:spacing w:line="276" w:lineRule="auto"/>
              <w:ind w:left="51"/>
              <w:rPr>
                <w:rFonts w:ascii="Arial" w:hAnsi="Arial" w:cs="Arial"/>
                <w:sz w:val="20"/>
                <w:szCs w:val="20"/>
              </w:rPr>
            </w:pPr>
            <w:r w:rsidRPr="002C6C31">
              <w:rPr>
                <w:rFonts w:ascii="Arial" w:hAnsi="Arial" w:cs="Arial"/>
                <w:sz w:val="20"/>
                <w:szCs w:val="20"/>
              </w:rPr>
              <w:t>Категорически не согласны с утверждением «Если ВЭ необходима только как перечень поставляемого комплекта ЭД, то не логично ВЭ называть КД». КД нужен, чтобы изготовить продукцию. ВЭ как КД используется при формировании поставляемого комплекта (это тоже изготовление продукции)</w:t>
            </w:r>
            <w:r w:rsidR="002C6C31" w:rsidRPr="002C6C31">
              <w:rPr>
                <w:rFonts w:ascii="Arial" w:hAnsi="Arial" w:cs="Arial"/>
                <w:sz w:val="20"/>
                <w:szCs w:val="20"/>
              </w:rPr>
              <w:t>.</w:t>
            </w:r>
          </w:p>
          <w:p w14:paraId="0850748C" w14:textId="77777777" w:rsidR="003E79F6" w:rsidRDefault="003E79F6" w:rsidP="00BE7BF4">
            <w:pPr>
              <w:tabs>
                <w:tab w:val="left" w:pos="11766"/>
              </w:tabs>
              <w:spacing w:line="276" w:lineRule="auto"/>
              <w:ind w:left="51"/>
              <w:rPr>
                <w:rFonts w:ascii="Arial" w:hAnsi="Arial" w:cs="Arial"/>
                <w:sz w:val="20"/>
                <w:szCs w:val="20"/>
              </w:rPr>
            </w:pPr>
            <w:r w:rsidRPr="002C6C31">
              <w:rPr>
                <w:rFonts w:ascii="Arial" w:hAnsi="Arial" w:cs="Arial"/>
                <w:sz w:val="20"/>
                <w:szCs w:val="20"/>
              </w:rPr>
              <w:t>ВЭ как любой эксплуатацион</w:t>
            </w:r>
            <w:r w:rsidR="00BE7BF4" w:rsidRPr="002C6C31">
              <w:rPr>
                <w:rFonts w:ascii="Arial" w:hAnsi="Arial" w:cs="Arial"/>
                <w:sz w:val="20"/>
                <w:szCs w:val="20"/>
              </w:rPr>
              <w:t>н</w:t>
            </w:r>
            <w:r w:rsidRPr="002C6C31">
              <w:rPr>
                <w:rFonts w:ascii="Arial" w:hAnsi="Arial" w:cs="Arial"/>
                <w:sz w:val="20"/>
                <w:szCs w:val="20"/>
              </w:rPr>
              <w:t>ый документ тиражируют для передачи. Нигде не сказано, что копию КД отдают.</w:t>
            </w:r>
          </w:p>
          <w:p w14:paraId="250822BA" w14:textId="5A878DD7" w:rsidR="002C6C31" w:rsidRPr="002C6C31" w:rsidRDefault="002C6C31" w:rsidP="00BE7BF4">
            <w:pPr>
              <w:tabs>
                <w:tab w:val="left" w:pos="11766"/>
              </w:tabs>
              <w:spacing w:line="276" w:lineRule="auto"/>
              <w:ind w:left="51"/>
              <w:rPr>
                <w:rFonts w:ascii="Arial" w:hAnsi="Arial" w:cs="Arial"/>
                <w:sz w:val="20"/>
                <w:szCs w:val="20"/>
              </w:rPr>
            </w:pPr>
            <w:r>
              <w:rPr>
                <w:rFonts w:ascii="Arial" w:hAnsi="Arial" w:cs="Arial"/>
                <w:sz w:val="20"/>
                <w:szCs w:val="20"/>
              </w:rPr>
              <w:lastRenderedPageBreak/>
              <w:t>Также см. ответ на замечание ниже</w:t>
            </w:r>
          </w:p>
        </w:tc>
      </w:tr>
      <w:tr w:rsidR="00C7040A" w:rsidRPr="007D529F" w14:paraId="4C035E93" w14:textId="77777777" w:rsidTr="001E351A">
        <w:tc>
          <w:tcPr>
            <w:tcW w:w="704" w:type="dxa"/>
            <w:tcBorders>
              <w:top w:val="single" w:sz="4" w:space="0" w:color="auto"/>
              <w:left w:val="single" w:sz="4" w:space="0" w:color="auto"/>
              <w:bottom w:val="single" w:sz="4" w:space="0" w:color="auto"/>
              <w:right w:val="single" w:sz="4" w:space="0" w:color="auto"/>
            </w:tcBorders>
          </w:tcPr>
          <w:p w14:paraId="1FC89F8F" w14:textId="77777777" w:rsidR="00C7040A" w:rsidRPr="007D529F" w:rsidRDefault="00C7040A"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6E9DFAC0" w14:textId="401F0D87" w:rsidR="00C7040A" w:rsidRPr="00BE7BF4" w:rsidRDefault="00C7040A" w:rsidP="001E351A">
            <w:pPr>
              <w:autoSpaceDE w:val="0"/>
              <w:autoSpaceDN w:val="0"/>
              <w:adjustRightInd w:val="0"/>
              <w:spacing w:line="276" w:lineRule="auto"/>
              <w:rPr>
                <w:rFonts w:ascii="Arial" w:hAnsi="Arial" w:cs="Arial"/>
                <w:sz w:val="20"/>
                <w:szCs w:val="20"/>
              </w:rPr>
            </w:pPr>
            <w:r w:rsidRPr="00BE7BF4">
              <w:rPr>
                <w:rFonts w:ascii="Arial" w:hAnsi="Arial" w:cs="Arial"/>
                <w:sz w:val="20"/>
                <w:szCs w:val="20"/>
              </w:rPr>
              <w:t>5.2.2</w:t>
            </w:r>
          </w:p>
        </w:tc>
        <w:tc>
          <w:tcPr>
            <w:tcW w:w="2126" w:type="dxa"/>
            <w:tcBorders>
              <w:top w:val="single" w:sz="4" w:space="0" w:color="auto"/>
              <w:left w:val="single" w:sz="4" w:space="0" w:color="auto"/>
              <w:bottom w:val="single" w:sz="4" w:space="0" w:color="auto"/>
              <w:right w:val="single" w:sz="4" w:space="0" w:color="auto"/>
            </w:tcBorders>
          </w:tcPr>
          <w:p w14:paraId="3DA994BB" w14:textId="77777777" w:rsidR="00C7040A" w:rsidRPr="00BE7BF4" w:rsidRDefault="00C7040A" w:rsidP="001E351A">
            <w:pPr>
              <w:spacing w:line="276" w:lineRule="auto"/>
              <w:jc w:val="center"/>
              <w:rPr>
                <w:rFonts w:ascii="Arial" w:hAnsi="Arial" w:cs="Arial"/>
                <w:sz w:val="20"/>
                <w:szCs w:val="20"/>
              </w:rPr>
            </w:pPr>
            <w:r w:rsidRPr="00BE7BF4">
              <w:rPr>
                <w:rFonts w:ascii="Arial" w:hAnsi="Arial" w:cs="Arial"/>
                <w:sz w:val="20"/>
                <w:szCs w:val="20"/>
              </w:rPr>
              <w:t xml:space="preserve">АО «У-УАЗ», </w:t>
            </w:r>
            <w:r w:rsidRPr="00BE7BF4">
              <w:rPr>
                <w:rFonts w:ascii="Arial" w:hAnsi="Arial" w:cs="Arial"/>
                <w:sz w:val="20"/>
                <w:szCs w:val="20"/>
              </w:rPr>
              <w:br/>
              <w:t>письмо АО «Вертолеты России» по эл. почте от 07.09.2026</w:t>
            </w:r>
          </w:p>
        </w:tc>
        <w:tc>
          <w:tcPr>
            <w:tcW w:w="7298" w:type="dxa"/>
            <w:tcBorders>
              <w:top w:val="single" w:sz="4" w:space="0" w:color="auto"/>
              <w:left w:val="single" w:sz="4" w:space="0" w:color="auto"/>
              <w:bottom w:val="single" w:sz="4" w:space="0" w:color="auto"/>
              <w:right w:val="single" w:sz="4" w:space="0" w:color="auto"/>
            </w:tcBorders>
          </w:tcPr>
          <w:p w14:paraId="2DBBA2E0" w14:textId="77777777" w:rsidR="00C7040A" w:rsidRPr="00BE7BF4" w:rsidRDefault="00C7040A" w:rsidP="001E351A">
            <w:pPr>
              <w:spacing w:line="276" w:lineRule="auto"/>
              <w:rPr>
                <w:rFonts w:ascii="Arial" w:hAnsi="Arial" w:cs="Arial"/>
                <w:sz w:val="20"/>
                <w:szCs w:val="20"/>
                <w:u w:val="single"/>
              </w:rPr>
            </w:pPr>
            <w:r w:rsidRPr="00BE7BF4">
              <w:rPr>
                <w:rFonts w:ascii="Arial" w:hAnsi="Arial" w:cs="Arial"/>
                <w:sz w:val="20"/>
                <w:szCs w:val="20"/>
                <w:u w:val="single"/>
              </w:rPr>
              <w:t>Замечание, предложение:</w:t>
            </w:r>
          </w:p>
          <w:p w14:paraId="35B8CD28" w14:textId="263401B4" w:rsidR="00642DF9" w:rsidRPr="00BE7BF4" w:rsidRDefault="00642DF9" w:rsidP="00642DF9">
            <w:pPr>
              <w:spacing w:line="276" w:lineRule="auto"/>
              <w:rPr>
                <w:rFonts w:ascii="Arial" w:hAnsi="Arial" w:cs="Arial"/>
                <w:sz w:val="20"/>
                <w:szCs w:val="20"/>
              </w:rPr>
            </w:pPr>
            <w:r w:rsidRPr="00BE7BF4">
              <w:rPr>
                <w:rFonts w:ascii="Arial" w:hAnsi="Arial" w:cs="Arial"/>
                <w:sz w:val="20"/>
                <w:szCs w:val="20"/>
              </w:rPr>
              <w:t>Текст проекта: «5.2.2 Состав основного комплекта ЭД изделия указывают в спецификации на изделие (в разделе «Документация»)…». Из заключения разработчика: «По принятой в проекте логике в спецификации перечисляются подлинники ЭД, входящие в основной комплект КД.» - такая логика в тексте явно противоречит требованиям ГОСТ Р 2.106 в части заполнения спецификации. Выгода от такого изменения сомнительна и потребует корректировки ГОСТ Р 2.106 и «перестройки» умов людей. К тому же этот подход не совсем явно прописан в стандарте.</w:t>
            </w:r>
          </w:p>
          <w:p w14:paraId="0DA347B5" w14:textId="77777777" w:rsidR="00642DF9" w:rsidRPr="00BE7BF4" w:rsidRDefault="00642DF9" w:rsidP="00642DF9">
            <w:pPr>
              <w:spacing w:line="276" w:lineRule="auto"/>
              <w:rPr>
                <w:rFonts w:ascii="Arial" w:hAnsi="Arial" w:cs="Arial"/>
                <w:sz w:val="20"/>
                <w:szCs w:val="20"/>
              </w:rPr>
            </w:pPr>
            <w:r w:rsidRPr="00BE7BF4">
              <w:rPr>
                <w:rFonts w:ascii="Arial" w:hAnsi="Arial" w:cs="Arial"/>
                <w:sz w:val="20"/>
                <w:szCs w:val="20"/>
              </w:rPr>
              <w:t xml:space="preserve">Предлагаем использовать подход, когда ВЭ (КД) должна содержать состав основного комплекта ЭД, что соответствует ГОСТ Р 2.106 и в части документации отражает полный перечень КД. </w:t>
            </w:r>
          </w:p>
          <w:p w14:paraId="1D883792" w14:textId="3D2C7EB2" w:rsidR="00642DF9" w:rsidRPr="00BE7BF4" w:rsidRDefault="00642DF9" w:rsidP="00642DF9">
            <w:pPr>
              <w:spacing w:line="276" w:lineRule="auto"/>
              <w:rPr>
                <w:rFonts w:ascii="Arial" w:hAnsi="Arial" w:cs="Arial"/>
                <w:sz w:val="20"/>
                <w:szCs w:val="20"/>
              </w:rPr>
            </w:pPr>
            <w:r w:rsidRPr="00BE7BF4">
              <w:rPr>
                <w:rFonts w:ascii="Arial" w:hAnsi="Arial" w:cs="Arial"/>
                <w:sz w:val="20"/>
                <w:szCs w:val="20"/>
              </w:rPr>
              <w:t>В предлагаемом окончательной редакцией стандарта подходе ЭД (кроме ВЭ) нужно вносить в раздел «документация», а разрабатываемые ВЭ для каждого поставочного комплекта в раздел «комплекты» этой же спецификации. Контрактом основной комплект может быть уменьшен, но при этом, если в КД такие изменения проводить, то потребуется создание исполнений ВЭ для каждого конкретного контракта.</w:t>
            </w:r>
          </w:p>
          <w:p w14:paraId="0DC8A04D" w14:textId="2CE1160D" w:rsidR="00642DF9" w:rsidRPr="00BE7BF4" w:rsidRDefault="00642DF9" w:rsidP="00642DF9">
            <w:pPr>
              <w:spacing w:line="276" w:lineRule="auto"/>
              <w:rPr>
                <w:rFonts w:ascii="Arial" w:hAnsi="Arial" w:cs="Arial"/>
                <w:sz w:val="20"/>
                <w:szCs w:val="20"/>
              </w:rPr>
            </w:pPr>
            <w:r w:rsidRPr="00BE7BF4">
              <w:rPr>
                <w:rFonts w:ascii="Arial" w:hAnsi="Arial" w:cs="Arial"/>
                <w:sz w:val="20"/>
                <w:szCs w:val="20"/>
              </w:rPr>
              <w:t xml:space="preserve">Предлагаем основной комплект ЭД включать в ВЭ (КД), а </w:t>
            </w:r>
            <w:proofErr w:type="gramStart"/>
            <w:r w:rsidRPr="00BE7BF4">
              <w:rPr>
                <w:rFonts w:ascii="Arial" w:hAnsi="Arial" w:cs="Arial"/>
                <w:sz w:val="20"/>
                <w:szCs w:val="20"/>
              </w:rPr>
              <w:t>ВЭ экземпляра изделия это</w:t>
            </w:r>
            <w:proofErr w:type="gramEnd"/>
            <w:r w:rsidRPr="00BE7BF4">
              <w:rPr>
                <w:rFonts w:ascii="Arial" w:hAnsi="Arial" w:cs="Arial"/>
                <w:sz w:val="20"/>
                <w:szCs w:val="20"/>
              </w:rPr>
              <w:t xml:space="preserve"> «продукция» и она не может включаться в состав КД.</w:t>
            </w:r>
          </w:p>
          <w:p w14:paraId="297E5AA6" w14:textId="77777777" w:rsidR="00C7040A" w:rsidRPr="00BE7BF4" w:rsidRDefault="00C7040A" w:rsidP="001E351A">
            <w:pPr>
              <w:spacing w:line="276" w:lineRule="auto"/>
              <w:rPr>
                <w:rFonts w:ascii="Arial" w:hAnsi="Arial" w:cs="Arial"/>
                <w:sz w:val="20"/>
                <w:szCs w:val="20"/>
                <w:u w:val="single"/>
              </w:rPr>
            </w:pPr>
            <w:r w:rsidRPr="00BE7BF4">
              <w:rPr>
                <w:rFonts w:ascii="Arial" w:hAnsi="Arial" w:cs="Arial"/>
                <w:sz w:val="20"/>
                <w:szCs w:val="20"/>
                <w:u w:val="single"/>
              </w:rPr>
              <w:t>Предлагаемая редакция:</w:t>
            </w:r>
          </w:p>
          <w:p w14:paraId="6F685C08" w14:textId="75BFE81C" w:rsidR="00C7040A" w:rsidRPr="00BE7BF4" w:rsidRDefault="00642DF9" w:rsidP="001E351A">
            <w:pPr>
              <w:spacing w:line="276" w:lineRule="auto"/>
              <w:rPr>
                <w:rFonts w:ascii="Arial" w:hAnsi="Arial" w:cs="Arial"/>
                <w:sz w:val="20"/>
                <w:szCs w:val="20"/>
              </w:rPr>
            </w:pPr>
            <w:r w:rsidRPr="00BE7BF4">
              <w:rPr>
                <w:rFonts w:ascii="Arial" w:hAnsi="Arial" w:cs="Arial"/>
                <w:sz w:val="20"/>
                <w:szCs w:val="20"/>
              </w:rPr>
              <w:t>«Состав основного комплекта ЭД изделия определяется ВЭ. ВЭ включают в раздел «Комплекты» спецификации изделия»</w:t>
            </w:r>
            <w:r w:rsidR="00C7040A" w:rsidRPr="00BE7BF4">
              <w:rPr>
                <w:rFonts w:ascii="Arial" w:hAnsi="Arial" w:cs="Arial"/>
                <w:sz w:val="20"/>
                <w:szCs w:val="20"/>
              </w:rPr>
              <w:t>.</w:t>
            </w:r>
          </w:p>
          <w:p w14:paraId="119F94EC" w14:textId="77777777" w:rsidR="00C7040A" w:rsidRPr="00BE7BF4" w:rsidRDefault="00C7040A" w:rsidP="001E351A">
            <w:pPr>
              <w:spacing w:line="276" w:lineRule="auto"/>
              <w:rPr>
                <w:rFonts w:ascii="Arial" w:eastAsia="Times New Roman" w:hAnsi="Arial" w:cs="Arial"/>
                <w:sz w:val="20"/>
                <w:szCs w:val="20"/>
                <w:u w:val="single"/>
                <w:lang w:eastAsia="ru-RU"/>
              </w:rPr>
            </w:pPr>
            <w:r w:rsidRPr="00BE7BF4">
              <w:rPr>
                <w:rFonts w:ascii="Arial" w:eastAsia="Times New Roman" w:hAnsi="Arial" w:cs="Arial"/>
                <w:sz w:val="20"/>
                <w:szCs w:val="20"/>
                <w:u w:val="single"/>
                <w:lang w:eastAsia="ru-RU"/>
              </w:rPr>
              <w:t>Обоснование:</w:t>
            </w:r>
          </w:p>
          <w:p w14:paraId="3220D882" w14:textId="1AE17C46" w:rsidR="00C7040A" w:rsidRPr="00BE7BF4" w:rsidRDefault="00642DF9" w:rsidP="00642DF9">
            <w:pPr>
              <w:spacing w:line="276" w:lineRule="auto"/>
              <w:rPr>
                <w:rFonts w:ascii="Arial" w:hAnsi="Arial" w:cs="Arial"/>
                <w:sz w:val="20"/>
                <w:szCs w:val="20"/>
              </w:rPr>
            </w:pPr>
            <w:r w:rsidRPr="00BE7BF4">
              <w:rPr>
                <w:rFonts w:ascii="Arial" w:hAnsi="Arial" w:cs="Arial"/>
                <w:sz w:val="20"/>
                <w:szCs w:val="20"/>
              </w:rPr>
              <w:t>По п. 4.2.9 ГОСТ Р 2.106 в раздел «Комплекты» помещают ВЭ, а не перечисляют там другие ЭД - получается противоречие: «…(в разделе «Документация»)…» - противоречит 4.2.4 ГОСТ Р 2.106-2019</w:t>
            </w:r>
          </w:p>
        </w:tc>
        <w:tc>
          <w:tcPr>
            <w:tcW w:w="3622" w:type="dxa"/>
            <w:tcBorders>
              <w:top w:val="single" w:sz="4" w:space="0" w:color="auto"/>
              <w:left w:val="single" w:sz="4" w:space="0" w:color="auto"/>
              <w:bottom w:val="single" w:sz="4" w:space="0" w:color="auto"/>
              <w:right w:val="single" w:sz="4" w:space="0" w:color="auto"/>
            </w:tcBorders>
          </w:tcPr>
          <w:p w14:paraId="0B9E8FEC" w14:textId="7F2B6592" w:rsidR="00B049D7" w:rsidRPr="00BE7BF4" w:rsidRDefault="00B049D7" w:rsidP="001E351A">
            <w:pPr>
              <w:tabs>
                <w:tab w:val="left" w:pos="11766"/>
              </w:tabs>
              <w:spacing w:line="276" w:lineRule="auto"/>
              <w:ind w:left="51"/>
              <w:rPr>
                <w:rFonts w:ascii="Arial" w:hAnsi="Arial" w:cs="Arial"/>
                <w:sz w:val="20"/>
                <w:szCs w:val="20"/>
              </w:rPr>
            </w:pPr>
            <w:r w:rsidRPr="00BE7BF4">
              <w:rPr>
                <w:rFonts w:ascii="Arial" w:hAnsi="Arial" w:cs="Arial"/>
                <w:sz w:val="20"/>
                <w:szCs w:val="20"/>
              </w:rPr>
              <w:t>Отклонено.</w:t>
            </w:r>
          </w:p>
          <w:p w14:paraId="6816EC16" w14:textId="46FFAAE6" w:rsidR="00AA0BAB" w:rsidRPr="00BE7BF4" w:rsidRDefault="00AA0BAB" w:rsidP="00AA0BAB">
            <w:pPr>
              <w:tabs>
                <w:tab w:val="left" w:pos="11766"/>
              </w:tabs>
              <w:spacing w:line="276" w:lineRule="auto"/>
              <w:ind w:left="51"/>
              <w:rPr>
                <w:rFonts w:ascii="Arial" w:hAnsi="Arial" w:cs="Arial"/>
                <w:sz w:val="20"/>
                <w:szCs w:val="20"/>
              </w:rPr>
            </w:pPr>
            <w:r w:rsidRPr="001178F7">
              <w:rPr>
                <w:rFonts w:ascii="Arial" w:hAnsi="Arial" w:cs="Arial"/>
                <w:b/>
                <w:bCs/>
                <w:sz w:val="20"/>
                <w:szCs w:val="20"/>
              </w:rPr>
              <w:t>В проекте нет изменения действующей практики в части формирования и записи в спецификации основного комплекта</w:t>
            </w:r>
            <w:r w:rsidR="00BE7BF4" w:rsidRPr="001178F7">
              <w:rPr>
                <w:rFonts w:ascii="Arial" w:hAnsi="Arial" w:cs="Arial"/>
                <w:b/>
                <w:bCs/>
                <w:sz w:val="20"/>
                <w:szCs w:val="20"/>
              </w:rPr>
              <w:t xml:space="preserve"> КД</w:t>
            </w:r>
            <w:r w:rsidRPr="001178F7">
              <w:rPr>
                <w:rFonts w:ascii="Arial" w:hAnsi="Arial" w:cs="Arial"/>
                <w:b/>
                <w:bCs/>
                <w:sz w:val="20"/>
                <w:szCs w:val="20"/>
              </w:rPr>
              <w:t>.</w:t>
            </w:r>
            <w:r w:rsidR="00BE7BF4">
              <w:rPr>
                <w:rFonts w:ascii="Arial" w:hAnsi="Arial" w:cs="Arial"/>
                <w:sz w:val="20"/>
                <w:szCs w:val="20"/>
              </w:rPr>
              <w:t xml:space="preserve"> </w:t>
            </w:r>
            <w:r w:rsidRPr="00BE7BF4">
              <w:rPr>
                <w:rFonts w:ascii="Arial" w:hAnsi="Arial" w:cs="Arial"/>
                <w:sz w:val="20"/>
                <w:szCs w:val="20"/>
              </w:rPr>
              <w:t>В отзыве предлагается как раз новая практика.</w:t>
            </w:r>
          </w:p>
          <w:p w14:paraId="7511F4DC" w14:textId="50D7DF37" w:rsidR="00AA0BAB" w:rsidRPr="00BE7BF4" w:rsidRDefault="00AA0BAB" w:rsidP="001E351A">
            <w:pPr>
              <w:tabs>
                <w:tab w:val="left" w:pos="11766"/>
              </w:tabs>
              <w:spacing w:line="276" w:lineRule="auto"/>
              <w:ind w:left="51"/>
              <w:rPr>
                <w:rFonts w:ascii="Arial" w:hAnsi="Arial" w:cs="Arial"/>
                <w:sz w:val="20"/>
                <w:szCs w:val="20"/>
              </w:rPr>
            </w:pPr>
            <w:r w:rsidRPr="00BE7BF4">
              <w:rPr>
                <w:rFonts w:ascii="Arial" w:hAnsi="Arial" w:cs="Arial"/>
                <w:sz w:val="20"/>
                <w:szCs w:val="20"/>
              </w:rPr>
              <w:t>Обоснование содержащейся в проекте редакции основано на следующем:</w:t>
            </w:r>
          </w:p>
          <w:p w14:paraId="243519D9" w14:textId="112C4761" w:rsidR="00C7040A" w:rsidRPr="00BE7BF4" w:rsidRDefault="00BE7BF4" w:rsidP="001E351A">
            <w:pPr>
              <w:tabs>
                <w:tab w:val="left" w:pos="11766"/>
              </w:tabs>
              <w:spacing w:line="276" w:lineRule="auto"/>
              <w:ind w:left="51"/>
              <w:rPr>
                <w:rFonts w:ascii="Arial" w:hAnsi="Arial" w:cs="Arial"/>
                <w:sz w:val="20"/>
                <w:szCs w:val="20"/>
              </w:rPr>
            </w:pPr>
            <w:r>
              <w:rPr>
                <w:rFonts w:ascii="Arial" w:hAnsi="Arial" w:cs="Arial"/>
                <w:sz w:val="20"/>
                <w:szCs w:val="20"/>
              </w:rPr>
              <w:t>- п.</w:t>
            </w:r>
            <w:r w:rsidR="003E79F6" w:rsidRPr="00BE7BF4">
              <w:rPr>
                <w:rFonts w:ascii="Arial" w:hAnsi="Arial" w:cs="Arial"/>
                <w:sz w:val="20"/>
                <w:szCs w:val="20"/>
              </w:rPr>
              <w:t xml:space="preserve"> 4.2.4 ГОСТ Р 2.106 говорит, что в раздел «Документация» спецификации записывают </w:t>
            </w:r>
            <w:r w:rsidR="00AA0BAB" w:rsidRPr="00BE7BF4">
              <w:rPr>
                <w:rFonts w:ascii="Arial" w:hAnsi="Arial" w:cs="Arial"/>
                <w:sz w:val="20"/>
                <w:szCs w:val="20"/>
              </w:rPr>
              <w:t>«КД, составляющие основной комплект КД специфицируемого изделия»</w:t>
            </w:r>
            <w:r>
              <w:rPr>
                <w:rFonts w:ascii="Arial" w:hAnsi="Arial" w:cs="Arial"/>
                <w:sz w:val="20"/>
                <w:szCs w:val="20"/>
              </w:rPr>
              <w:t>;</w:t>
            </w:r>
          </w:p>
          <w:p w14:paraId="23CBA0D2" w14:textId="423F3EA3" w:rsidR="00AA0BAB" w:rsidRPr="00BE7BF4" w:rsidRDefault="00BE7BF4" w:rsidP="001E351A">
            <w:pPr>
              <w:tabs>
                <w:tab w:val="left" w:pos="11766"/>
              </w:tabs>
              <w:spacing w:line="276" w:lineRule="auto"/>
              <w:ind w:left="51"/>
              <w:rPr>
                <w:rFonts w:ascii="Arial" w:hAnsi="Arial" w:cs="Arial"/>
                <w:sz w:val="20"/>
                <w:szCs w:val="20"/>
              </w:rPr>
            </w:pPr>
            <w:r>
              <w:rPr>
                <w:rFonts w:ascii="Arial" w:hAnsi="Arial" w:cs="Arial"/>
                <w:sz w:val="20"/>
                <w:szCs w:val="20"/>
              </w:rPr>
              <w:t>- п</w:t>
            </w:r>
            <w:r w:rsidR="00AA0BAB" w:rsidRPr="00BE7BF4">
              <w:rPr>
                <w:rFonts w:ascii="Arial" w:hAnsi="Arial" w:cs="Arial"/>
                <w:sz w:val="20"/>
                <w:szCs w:val="20"/>
              </w:rPr>
              <w:t>ятый абзац данного  пункта говорит, что «документы в каждой части раздела записывают в последовательности их перечисления в ГОСТ Р 2.102, ГОСТ Р 2.601, и ГОСТ 2.602».</w:t>
            </w:r>
          </w:p>
          <w:p w14:paraId="65FB4BCE" w14:textId="1EDDEA5B" w:rsidR="00CF503D" w:rsidRDefault="00CF503D" w:rsidP="001E351A">
            <w:pPr>
              <w:tabs>
                <w:tab w:val="left" w:pos="11766"/>
              </w:tabs>
              <w:spacing w:line="276" w:lineRule="auto"/>
              <w:ind w:left="51"/>
              <w:rPr>
                <w:rFonts w:ascii="Arial" w:hAnsi="Arial" w:cs="Arial"/>
                <w:sz w:val="20"/>
                <w:szCs w:val="20"/>
              </w:rPr>
            </w:pPr>
            <w:r>
              <w:rPr>
                <w:rFonts w:ascii="Arial" w:hAnsi="Arial" w:cs="Arial"/>
                <w:sz w:val="20"/>
                <w:szCs w:val="20"/>
              </w:rPr>
              <w:t>Можно провести аналогию с покупными изделиями, которые перечисляют в спецификации в разделе «Прочие», а также в специальном КД «Ведомость ПКИ», который включают в раздел «Документация» спецификации.</w:t>
            </w:r>
          </w:p>
          <w:p w14:paraId="065B8A22" w14:textId="77777777" w:rsidR="00CF503D" w:rsidRDefault="00CF503D" w:rsidP="001E351A">
            <w:pPr>
              <w:tabs>
                <w:tab w:val="left" w:pos="11766"/>
              </w:tabs>
              <w:spacing w:line="276" w:lineRule="auto"/>
              <w:ind w:left="51"/>
              <w:rPr>
                <w:rFonts w:ascii="Arial" w:hAnsi="Arial" w:cs="Arial"/>
                <w:sz w:val="20"/>
                <w:szCs w:val="20"/>
              </w:rPr>
            </w:pPr>
          </w:p>
          <w:p w14:paraId="2891A92D" w14:textId="00CEF5C6" w:rsidR="00AA0BAB" w:rsidRPr="00BE7BF4" w:rsidRDefault="00AA0BAB" w:rsidP="001E351A">
            <w:pPr>
              <w:tabs>
                <w:tab w:val="left" w:pos="11766"/>
              </w:tabs>
              <w:spacing w:line="276" w:lineRule="auto"/>
              <w:ind w:left="51"/>
              <w:rPr>
                <w:rFonts w:ascii="Arial" w:hAnsi="Arial" w:cs="Arial"/>
                <w:sz w:val="20"/>
                <w:szCs w:val="20"/>
              </w:rPr>
            </w:pPr>
            <w:r w:rsidRPr="00BE7BF4">
              <w:rPr>
                <w:rFonts w:ascii="Arial" w:hAnsi="Arial" w:cs="Arial"/>
                <w:sz w:val="20"/>
                <w:szCs w:val="20"/>
              </w:rPr>
              <w:t>Создание исполнений ВЭ для каждого ко</w:t>
            </w:r>
            <w:r w:rsidR="00BE7BF4" w:rsidRPr="00BE7BF4">
              <w:rPr>
                <w:rFonts w:ascii="Arial" w:hAnsi="Arial" w:cs="Arial"/>
                <w:sz w:val="20"/>
                <w:szCs w:val="20"/>
              </w:rPr>
              <w:t>н</w:t>
            </w:r>
            <w:r w:rsidRPr="00BE7BF4">
              <w:rPr>
                <w:rFonts w:ascii="Arial" w:hAnsi="Arial" w:cs="Arial"/>
                <w:sz w:val="20"/>
                <w:szCs w:val="20"/>
              </w:rPr>
              <w:t xml:space="preserve">тракта с отличающимся составом комплекта потребуется. Так как ВЭ </w:t>
            </w:r>
            <w:proofErr w:type="gramStart"/>
            <w:r w:rsidRPr="00BE7BF4">
              <w:rPr>
                <w:rFonts w:ascii="Arial" w:hAnsi="Arial" w:cs="Arial"/>
                <w:sz w:val="20"/>
                <w:szCs w:val="20"/>
              </w:rPr>
              <w:t>- это</w:t>
            </w:r>
            <w:proofErr w:type="gramEnd"/>
            <w:r w:rsidRPr="00BE7BF4">
              <w:rPr>
                <w:rFonts w:ascii="Arial" w:hAnsi="Arial" w:cs="Arial"/>
                <w:sz w:val="20"/>
                <w:szCs w:val="20"/>
              </w:rPr>
              <w:t xml:space="preserve"> основной КД</w:t>
            </w:r>
            <w:r w:rsidR="009F524F">
              <w:rPr>
                <w:rFonts w:ascii="Arial" w:hAnsi="Arial" w:cs="Arial"/>
                <w:sz w:val="20"/>
                <w:szCs w:val="20"/>
              </w:rPr>
              <w:t>,</w:t>
            </w:r>
            <w:r w:rsidRPr="00BE7BF4">
              <w:rPr>
                <w:rFonts w:ascii="Arial" w:hAnsi="Arial" w:cs="Arial"/>
                <w:sz w:val="20"/>
                <w:szCs w:val="20"/>
              </w:rPr>
              <w:t xml:space="preserve"> по </w:t>
            </w:r>
            <w:r w:rsidRPr="00BE7BF4">
              <w:rPr>
                <w:rFonts w:ascii="Arial" w:hAnsi="Arial" w:cs="Arial"/>
                <w:sz w:val="20"/>
                <w:szCs w:val="20"/>
              </w:rPr>
              <w:lastRenderedPageBreak/>
              <w:t>которому будет изготавливаться этот  комп</w:t>
            </w:r>
            <w:r w:rsidR="009F524F">
              <w:rPr>
                <w:rFonts w:ascii="Arial" w:hAnsi="Arial" w:cs="Arial"/>
                <w:sz w:val="20"/>
                <w:szCs w:val="20"/>
              </w:rPr>
              <w:t>л</w:t>
            </w:r>
            <w:r w:rsidRPr="00BE7BF4">
              <w:rPr>
                <w:rFonts w:ascii="Arial" w:hAnsi="Arial" w:cs="Arial"/>
                <w:sz w:val="20"/>
                <w:szCs w:val="20"/>
              </w:rPr>
              <w:t>ект на производстве.</w:t>
            </w:r>
          </w:p>
          <w:p w14:paraId="04690577" w14:textId="5B0D0F0A" w:rsidR="00AA0BAB" w:rsidRPr="007D529F" w:rsidRDefault="00AA0BAB" w:rsidP="001E351A">
            <w:pPr>
              <w:tabs>
                <w:tab w:val="left" w:pos="11766"/>
              </w:tabs>
              <w:spacing w:line="276" w:lineRule="auto"/>
              <w:ind w:left="51"/>
              <w:rPr>
                <w:rFonts w:ascii="Arial" w:hAnsi="Arial" w:cs="Arial"/>
                <w:sz w:val="20"/>
                <w:szCs w:val="20"/>
              </w:rPr>
            </w:pPr>
            <w:r w:rsidRPr="00BE7BF4">
              <w:rPr>
                <w:rFonts w:ascii="Arial" w:hAnsi="Arial" w:cs="Arial"/>
                <w:sz w:val="20"/>
                <w:szCs w:val="20"/>
              </w:rPr>
              <w:t xml:space="preserve">Саму ВЭ для поставки также изготавливают, тиражируют и включают в поставляемый </w:t>
            </w:r>
            <w:r w:rsidR="009F524F">
              <w:rPr>
                <w:rFonts w:ascii="Arial" w:hAnsi="Arial" w:cs="Arial"/>
                <w:sz w:val="20"/>
                <w:szCs w:val="20"/>
              </w:rPr>
              <w:t>к</w:t>
            </w:r>
            <w:r w:rsidRPr="00BE7BF4">
              <w:rPr>
                <w:rFonts w:ascii="Arial" w:hAnsi="Arial" w:cs="Arial"/>
                <w:sz w:val="20"/>
                <w:szCs w:val="20"/>
              </w:rPr>
              <w:t>омплект. Именно поэтому ВЭ записывают в ВЭ первым документом</w:t>
            </w:r>
          </w:p>
        </w:tc>
      </w:tr>
      <w:tr w:rsidR="00642DF9" w:rsidRPr="007D529F" w14:paraId="45EE70D2" w14:textId="77777777" w:rsidTr="001E351A">
        <w:tc>
          <w:tcPr>
            <w:tcW w:w="704" w:type="dxa"/>
            <w:tcBorders>
              <w:top w:val="single" w:sz="4" w:space="0" w:color="auto"/>
              <w:left w:val="single" w:sz="4" w:space="0" w:color="auto"/>
              <w:bottom w:val="single" w:sz="4" w:space="0" w:color="auto"/>
              <w:right w:val="single" w:sz="4" w:space="0" w:color="auto"/>
            </w:tcBorders>
          </w:tcPr>
          <w:p w14:paraId="59C4BDBA" w14:textId="77777777" w:rsidR="00642DF9" w:rsidRPr="007D529F" w:rsidRDefault="00642DF9"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6BAF6494" w14:textId="11D57FCA" w:rsidR="00642DF9" w:rsidRPr="002C6C31" w:rsidRDefault="00642DF9" w:rsidP="001E351A">
            <w:pPr>
              <w:autoSpaceDE w:val="0"/>
              <w:autoSpaceDN w:val="0"/>
              <w:adjustRightInd w:val="0"/>
              <w:spacing w:line="276" w:lineRule="auto"/>
              <w:rPr>
                <w:rFonts w:ascii="Arial" w:hAnsi="Arial" w:cs="Arial"/>
                <w:sz w:val="20"/>
                <w:szCs w:val="20"/>
                <w:lang w:val="en-US"/>
              </w:rPr>
            </w:pPr>
            <w:r w:rsidRPr="002C6C31">
              <w:rPr>
                <w:rFonts w:ascii="Arial" w:hAnsi="Arial" w:cs="Arial"/>
                <w:sz w:val="20"/>
                <w:szCs w:val="20"/>
              </w:rPr>
              <w:t>5.2.</w:t>
            </w:r>
            <w:r w:rsidRPr="002C6C31">
              <w:rPr>
                <w:rFonts w:ascii="Arial" w:hAnsi="Arial" w:cs="Arial"/>
                <w:sz w:val="20"/>
                <w:szCs w:val="20"/>
                <w:lang w:val="en-US"/>
              </w:rPr>
              <w:t>4</w:t>
            </w:r>
          </w:p>
        </w:tc>
        <w:tc>
          <w:tcPr>
            <w:tcW w:w="2126" w:type="dxa"/>
            <w:tcBorders>
              <w:top w:val="single" w:sz="4" w:space="0" w:color="auto"/>
              <w:left w:val="single" w:sz="4" w:space="0" w:color="auto"/>
              <w:bottom w:val="single" w:sz="4" w:space="0" w:color="auto"/>
              <w:right w:val="single" w:sz="4" w:space="0" w:color="auto"/>
            </w:tcBorders>
          </w:tcPr>
          <w:p w14:paraId="42B28411" w14:textId="77777777" w:rsidR="00642DF9" w:rsidRPr="002C6C31" w:rsidRDefault="00642DF9" w:rsidP="001E351A">
            <w:pPr>
              <w:spacing w:line="276" w:lineRule="auto"/>
              <w:jc w:val="center"/>
              <w:rPr>
                <w:rFonts w:ascii="Arial" w:hAnsi="Arial" w:cs="Arial"/>
                <w:sz w:val="20"/>
                <w:szCs w:val="20"/>
              </w:rPr>
            </w:pPr>
            <w:r w:rsidRPr="002C6C31">
              <w:rPr>
                <w:rFonts w:ascii="Arial" w:hAnsi="Arial" w:cs="Arial"/>
                <w:sz w:val="20"/>
                <w:szCs w:val="20"/>
              </w:rPr>
              <w:t xml:space="preserve">АО «У-УАЗ», </w:t>
            </w:r>
            <w:r w:rsidRPr="002C6C31">
              <w:rPr>
                <w:rFonts w:ascii="Arial" w:hAnsi="Arial" w:cs="Arial"/>
                <w:sz w:val="20"/>
                <w:szCs w:val="20"/>
              </w:rPr>
              <w:br/>
              <w:t>письмо АО «Вертолеты России» по эл. почте от 07.09.2026</w:t>
            </w:r>
          </w:p>
        </w:tc>
        <w:tc>
          <w:tcPr>
            <w:tcW w:w="7298" w:type="dxa"/>
            <w:tcBorders>
              <w:top w:val="single" w:sz="4" w:space="0" w:color="auto"/>
              <w:left w:val="single" w:sz="4" w:space="0" w:color="auto"/>
              <w:bottom w:val="single" w:sz="4" w:space="0" w:color="auto"/>
              <w:right w:val="single" w:sz="4" w:space="0" w:color="auto"/>
            </w:tcBorders>
          </w:tcPr>
          <w:p w14:paraId="55815538" w14:textId="77777777" w:rsidR="00642DF9" w:rsidRPr="002C6C31" w:rsidRDefault="00642DF9" w:rsidP="001E351A">
            <w:pPr>
              <w:spacing w:line="276" w:lineRule="auto"/>
              <w:rPr>
                <w:rFonts w:ascii="Arial" w:hAnsi="Arial" w:cs="Arial"/>
                <w:sz w:val="20"/>
                <w:szCs w:val="20"/>
                <w:u w:val="single"/>
              </w:rPr>
            </w:pPr>
            <w:r w:rsidRPr="002C6C31">
              <w:rPr>
                <w:rFonts w:ascii="Arial" w:hAnsi="Arial" w:cs="Arial"/>
                <w:sz w:val="20"/>
                <w:szCs w:val="20"/>
                <w:u w:val="single"/>
              </w:rPr>
              <w:t>Замечание, предложение:</w:t>
            </w:r>
          </w:p>
          <w:p w14:paraId="74709058" w14:textId="6DAE8C9E" w:rsidR="00642DF9" w:rsidRPr="002C6C31" w:rsidRDefault="00642DF9" w:rsidP="001E351A">
            <w:pPr>
              <w:spacing w:line="276" w:lineRule="auto"/>
              <w:rPr>
                <w:rFonts w:ascii="Arial" w:hAnsi="Arial" w:cs="Arial"/>
                <w:sz w:val="20"/>
                <w:szCs w:val="20"/>
              </w:rPr>
            </w:pPr>
            <w:r w:rsidRPr="002C6C31">
              <w:rPr>
                <w:rFonts w:ascii="Arial" w:hAnsi="Arial" w:cs="Arial"/>
                <w:sz w:val="20"/>
                <w:szCs w:val="20"/>
              </w:rPr>
              <w:t>Состав каждого поставляемого комплекта указывают в отдельной ВЭ, которая вносится в спецификацию по ГОСТ Р 2.106. Если ВЭ не разрабатывается, то состав поставляемого комплекта указывают непосредственно в спецификации изделия по ГОСТ Р 2.106.</w:t>
            </w:r>
          </w:p>
          <w:p w14:paraId="1D5E80B3" w14:textId="77777777" w:rsidR="00642DF9" w:rsidRPr="002C6C31" w:rsidRDefault="00642DF9" w:rsidP="001E351A">
            <w:pPr>
              <w:spacing w:line="276" w:lineRule="auto"/>
              <w:rPr>
                <w:rFonts w:ascii="Arial" w:hAnsi="Arial" w:cs="Arial"/>
                <w:sz w:val="20"/>
                <w:szCs w:val="20"/>
                <w:u w:val="single"/>
              </w:rPr>
            </w:pPr>
            <w:r w:rsidRPr="002C6C31">
              <w:rPr>
                <w:rFonts w:ascii="Arial" w:hAnsi="Arial" w:cs="Arial"/>
                <w:sz w:val="20"/>
                <w:szCs w:val="20"/>
                <w:u w:val="single"/>
              </w:rPr>
              <w:t>Предлагаемая редакция:</w:t>
            </w:r>
          </w:p>
          <w:p w14:paraId="2C0440D1" w14:textId="77777777" w:rsidR="0080735C" w:rsidRPr="002C6C31" w:rsidRDefault="0080735C" w:rsidP="0080735C">
            <w:pPr>
              <w:spacing w:line="276" w:lineRule="auto"/>
              <w:rPr>
                <w:rFonts w:ascii="Arial" w:hAnsi="Arial" w:cs="Arial"/>
                <w:sz w:val="20"/>
                <w:szCs w:val="20"/>
              </w:rPr>
            </w:pPr>
            <w:r w:rsidRPr="002C6C31">
              <w:rPr>
                <w:rFonts w:ascii="Arial" w:hAnsi="Arial" w:cs="Arial"/>
                <w:sz w:val="20"/>
                <w:szCs w:val="20"/>
              </w:rPr>
              <w:t>«, которая вносится в спецификацию по ГОСТ Р 2.106.» - исключить.</w:t>
            </w:r>
          </w:p>
          <w:p w14:paraId="7967E44E" w14:textId="0A68482F" w:rsidR="0080735C" w:rsidRPr="002C6C31" w:rsidRDefault="0080735C" w:rsidP="0080735C">
            <w:pPr>
              <w:spacing w:line="276" w:lineRule="auto"/>
              <w:rPr>
                <w:rFonts w:ascii="Arial" w:hAnsi="Arial" w:cs="Arial"/>
                <w:sz w:val="20"/>
                <w:szCs w:val="20"/>
              </w:rPr>
            </w:pPr>
            <w:r w:rsidRPr="002C6C31">
              <w:rPr>
                <w:rFonts w:ascii="Arial" w:hAnsi="Arial" w:cs="Arial"/>
                <w:sz w:val="20"/>
                <w:szCs w:val="20"/>
              </w:rPr>
              <w:t>«Если ВЭ не разрабатывается, то состав поставляемого комплекта указывают непосредственно в спецификации изделия по ГОСТ Р 2.106.» - перенести в 5.2.2.</w:t>
            </w:r>
          </w:p>
          <w:p w14:paraId="3EE5F677" w14:textId="33B19E01" w:rsidR="0080735C" w:rsidRPr="002C6C31" w:rsidRDefault="0080735C" w:rsidP="0080735C">
            <w:pPr>
              <w:spacing w:line="276" w:lineRule="auto"/>
              <w:rPr>
                <w:rFonts w:ascii="Arial" w:hAnsi="Arial" w:cs="Arial"/>
                <w:sz w:val="20"/>
                <w:szCs w:val="20"/>
              </w:rPr>
            </w:pPr>
            <w:r w:rsidRPr="002C6C31">
              <w:rPr>
                <w:rFonts w:ascii="Arial" w:hAnsi="Arial" w:cs="Arial"/>
                <w:sz w:val="20"/>
                <w:szCs w:val="20"/>
              </w:rPr>
              <w:t>В спецификацию включать ВЭ для основного комплекта ЭД.</w:t>
            </w:r>
          </w:p>
          <w:p w14:paraId="4D7C08E6" w14:textId="382FC822" w:rsidR="00642DF9" w:rsidRPr="002C6C31" w:rsidRDefault="0080735C" w:rsidP="0080735C">
            <w:pPr>
              <w:spacing w:line="276" w:lineRule="auto"/>
              <w:rPr>
                <w:rFonts w:ascii="Arial" w:hAnsi="Arial" w:cs="Arial"/>
                <w:sz w:val="20"/>
                <w:szCs w:val="20"/>
              </w:rPr>
            </w:pPr>
            <w:r w:rsidRPr="002C6C31">
              <w:rPr>
                <w:rFonts w:ascii="Arial" w:hAnsi="Arial" w:cs="Arial"/>
                <w:sz w:val="20"/>
                <w:szCs w:val="20"/>
              </w:rPr>
              <w:t>Состав основного комплекта ЭД изделия определяется ВЭ. ВЭ включают в раздел «Комплекты» спецификации изделия.»</w:t>
            </w:r>
            <w:r w:rsidR="00642DF9" w:rsidRPr="002C6C31">
              <w:rPr>
                <w:rFonts w:ascii="Arial" w:hAnsi="Arial" w:cs="Arial"/>
                <w:sz w:val="20"/>
                <w:szCs w:val="20"/>
              </w:rPr>
              <w:t>.</w:t>
            </w:r>
          </w:p>
          <w:p w14:paraId="2A6E5066" w14:textId="77777777" w:rsidR="00642DF9" w:rsidRPr="002C6C31" w:rsidRDefault="00642DF9" w:rsidP="001E351A">
            <w:pPr>
              <w:spacing w:line="276" w:lineRule="auto"/>
              <w:rPr>
                <w:rFonts w:ascii="Arial" w:eastAsia="Times New Roman" w:hAnsi="Arial" w:cs="Arial"/>
                <w:sz w:val="20"/>
                <w:szCs w:val="20"/>
                <w:u w:val="single"/>
                <w:lang w:eastAsia="ru-RU"/>
              </w:rPr>
            </w:pPr>
            <w:r w:rsidRPr="002C6C31">
              <w:rPr>
                <w:rFonts w:ascii="Arial" w:eastAsia="Times New Roman" w:hAnsi="Arial" w:cs="Arial"/>
                <w:sz w:val="20"/>
                <w:szCs w:val="20"/>
                <w:u w:val="single"/>
                <w:lang w:eastAsia="ru-RU"/>
              </w:rPr>
              <w:t>Обоснование:</w:t>
            </w:r>
          </w:p>
          <w:p w14:paraId="0786A85C" w14:textId="0ABD9087" w:rsidR="00642DF9" w:rsidRPr="002C6C31" w:rsidRDefault="00642DF9" w:rsidP="00642DF9">
            <w:pPr>
              <w:spacing w:line="276" w:lineRule="auto"/>
              <w:rPr>
                <w:rFonts w:ascii="Arial" w:hAnsi="Arial" w:cs="Arial"/>
                <w:sz w:val="20"/>
                <w:szCs w:val="20"/>
              </w:rPr>
            </w:pPr>
            <w:r w:rsidRPr="002C6C31">
              <w:rPr>
                <w:rFonts w:ascii="Arial" w:hAnsi="Arial" w:cs="Arial"/>
                <w:sz w:val="20"/>
                <w:szCs w:val="20"/>
              </w:rPr>
              <w:t>См. предыдущие пункты настоящего отзыва.</w:t>
            </w:r>
          </w:p>
          <w:p w14:paraId="53F57A2F" w14:textId="77777777" w:rsidR="00642DF9" w:rsidRPr="002C6C31" w:rsidRDefault="00642DF9" w:rsidP="00642DF9">
            <w:pPr>
              <w:spacing w:line="276" w:lineRule="auto"/>
              <w:rPr>
                <w:rFonts w:ascii="Arial" w:hAnsi="Arial" w:cs="Arial"/>
                <w:sz w:val="20"/>
                <w:szCs w:val="20"/>
              </w:rPr>
            </w:pPr>
            <w:r w:rsidRPr="002C6C31">
              <w:rPr>
                <w:rFonts w:ascii="Arial" w:hAnsi="Arial" w:cs="Arial"/>
                <w:sz w:val="20"/>
                <w:szCs w:val="20"/>
              </w:rPr>
              <w:t xml:space="preserve">Основной комплект ЭД включать в ВЭ (КД), а </w:t>
            </w:r>
            <w:proofErr w:type="gramStart"/>
            <w:r w:rsidRPr="002C6C31">
              <w:rPr>
                <w:rFonts w:ascii="Arial" w:hAnsi="Arial" w:cs="Arial"/>
                <w:sz w:val="20"/>
                <w:szCs w:val="20"/>
              </w:rPr>
              <w:t>ВЭ экземпляра изделия это</w:t>
            </w:r>
            <w:proofErr w:type="gramEnd"/>
            <w:r w:rsidRPr="002C6C31">
              <w:rPr>
                <w:rFonts w:ascii="Arial" w:hAnsi="Arial" w:cs="Arial"/>
                <w:sz w:val="20"/>
                <w:szCs w:val="20"/>
              </w:rPr>
              <w:t xml:space="preserve"> «продукция» и она не может включаться в состав КД.</w:t>
            </w:r>
          </w:p>
          <w:p w14:paraId="650F21A9" w14:textId="0B5D2FB9" w:rsidR="00642DF9" w:rsidRPr="002C6C31" w:rsidRDefault="00642DF9" w:rsidP="00642DF9">
            <w:pPr>
              <w:spacing w:line="276" w:lineRule="auto"/>
              <w:rPr>
                <w:rFonts w:ascii="Arial" w:hAnsi="Arial" w:cs="Arial"/>
                <w:sz w:val="20"/>
                <w:szCs w:val="20"/>
              </w:rPr>
            </w:pPr>
            <w:r w:rsidRPr="002C6C31">
              <w:rPr>
                <w:rFonts w:ascii="Arial" w:hAnsi="Arial" w:cs="Arial"/>
                <w:sz w:val="20"/>
                <w:szCs w:val="20"/>
              </w:rPr>
              <w:t xml:space="preserve">Если по требованиям настоящего проекта для каждого поставляемого комплекта разрабатывать ВЭ как КД, то спецификация будет заполняться множеством вариантов ВЭ, особенностей обозначения которой не указаны (применять правила ЕСКД ГОСТ 2.113-75 как для групповой </w:t>
            </w:r>
            <w:proofErr w:type="gramStart"/>
            <w:r w:rsidRPr="002C6C31">
              <w:rPr>
                <w:rFonts w:ascii="Arial" w:hAnsi="Arial" w:cs="Arial"/>
                <w:sz w:val="20"/>
                <w:szCs w:val="20"/>
              </w:rPr>
              <w:t>КД?,</w:t>
            </w:r>
            <w:proofErr w:type="gramEnd"/>
            <w:r w:rsidRPr="002C6C31">
              <w:rPr>
                <w:rFonts w:ascii="Arial" w:hAnsi="Arial" w:cs="Arial"/>
                <w:sz w:val="20"/>
                <w:szCs w:val="20"/>
              </w:rPr>
              <w:t xml:space="preserve"> но в ГОСТ 2.113-75 ориентирован на конструкцию изделия, а не комплектность документации для поставки). Если же ВЭ не разделять по обозначению, значит в спецификации будет несколько ВЭ с одинаковыми обозначениями!</w:t>
            </w:r>
          </w:p>
        </w:tc>
        <w:tc>
          <w:tcPr>
            <w:tcW w:w="3622" w:type="dxa"/>
            <w:tcBorders>
              <w:top w:val="single" w:sz="4" w:space="0" w:color="auto"/>
              <w:left w:val="single" w:sz="4" w:space="0" w:color="auto"/>
              <w:bottom w:val="single" w:sz="4" w:space="0" w:color="auto"/>
              <w:right w:val="single" w:sz="4" w:space="0" w:color="auto"/>
            </w:tcBorders>
          </w:tcPr>
          <w:p w14:paraId="73C0D69B" w14:textId="77777777" w:rsidR="00642DF9" w:rsidRPr="002C6C31" w:rsidRDefault="00316148" w:rsidP="001E351A">
            <w:pPr>
              <w:tabs>
                <w:tab w:val="left" w:pos="11766"/>
              </w:tabs>
              <w:spacing w:line="276" w:lineRule="auto"/>
              <w:ind w:left="51"/>
              <w:rPr>
                <w:rFonts w:ascii="Arial" w:hAnsi="Arial" w:cs="Arial"/>
                <w:sz w:val="20"/>
                <w:szCs w:val="20"/>
              </w:rPr>
            </w:pPr>
            <w:r w:rsidRPr="002C6C31">
              <w:rPr>
                <w:rFonts w:ascii="Arial" w:hAnsi="Arial" w:cs="Arial"/>
                <w:sz w:val="20"/>
                <w:szCs w:val="20"/>
              </w:rPr>
              <w:t>Принято частично.</w:t>
            </w:r>
          </w:p>
          <w:p w14:paraId="3514AF13" w14:textId="3D01C512" w:rsidR="00316148" w:rsidRPr="002C6C31" w:rsidRDefault="00316148" w:rsidP="001E351A">
            <w:pPr>
              <w:tabs>
                <w:tab w:val="left" w:pos="11766"/>
              </w:tabs>
              <w:spacing w:line="276" w:lineRule="auto"/>
              <w:ind w:left="51"/>
              <w:rPr>
                <w:rFonts w:ascii="Arial" w:hAnsi="Arial" w:cs="Arial"/>
                <w:sz w:val="20"/>
                <w:szCs w:val="20"/>
              </w:rPr>
            </w:pPr>
            <w:r w:rsidRPr="002C6C31">
              <w:rPr>
                <w:rFonts w:ascii="Arial" w:hAnsi="Arial" w:cs="Arial"/>
                <w:sz w:val="20"/>
                <w:szCs w:val="20"/>
              </w:rPr>
              <w:t>В третьем абзаце добавили, что ВЭ вносится в спецификацию в раздел «Комплекты», что полностью соответствует действующей практике.</w:t>
            </w:r>
          </w:p>
          <w:p w14:paraId="108B2A9D" w14:textId="6B41A7BB" w:rsidR="00316148" w:rsidRPr="007D529F" w:rsidRDefault="00316148" w:rsidP="001E351A">
            <w:pPr>
              <w:tabs>
                <w:tab w:val="left" w:pos="11766"/>
              </w:tabs>
              <w:spacing w:line="276" w:lineRule="auto"/>
              <w:ind w:left="51"/>
              <w:rPr>
                <w:rFonts w:ascii="Arial" w:hAnsi="Arial" w:cs="Arial"/>
                <w:sz w:val="20"/>
                <w:szCs w:val="20"/>
              </w:rPr>
            </w:pPr>
            <w:r w:rsidRPr="002C6C31">
              <w:rPr>
                <w:rFonts w:ascii="Arial" w:hAnsi="Arial" w:cs="Arial"/>
                <w:sz w:val="20"/>
                <w:szCs w:val="20"/>
              </w:rPr>
              <w:t xml:space="preserve">Предлагаемая новая логика </w:t>
            </w:r>
            <w:r w:rsidR="009F524F" w:rsidRPr="002C6C31">
              <w:rPr>
                <w:rFonts w:ascii="Arial" w:hAnsi="Arial" w:cs="Arial"/>
                <w:sz w:val="20"/>
                <w:szCs w:val="20"/>
              </w:rPr>
              <w:t>з</w:t>
            </w:r>
            <w:r w:rsidRPr="002C6C31">
              <w:rPr>
                <w:rFonts w:ascii="Arial" w:hAnsi="Arial" w:cs="Arial"/>
                <w:sz w:val="20"/>
                <w:szCs w:val="20"/>
              </w:rPr>
              <w:t>аполнения спецификации не соответствует действующему ГОСТ Р 2.106, поэтому не принята</w:t>
            </w:r>
          </w:p>
        </w:tc>
      </w:tr>
      <w:tr w:rsidR="00C77A7D" w:rsidRPr="007D529F" w14:paraId="29FFF1F9" w14:textId="77777777" w:rsidTr="00346561">
        <w:tc>
          <w:tcPr>
            <w:tcW w:w="704" w:type="dxa"/>
            <w:tcBorders>
              <w:top w:val="single" w:sz="4" w:space="0" w:color="auto"/>
              <w:left w:val="single" w:sz="4" w:space="0" w:color="auto"/>
              <w:bottom w:val="single" w:sz="4" w:space="0" w:color="auto"/>
              <w:right w:val="single" w:sz="4" w:space="0" w:color="auto"/>
            </w:tcBorders>
          </w:tcPr>
          <w:p w14:paraId="59C099C9" w14:textId="77777777" w:rsidR="00C77A7D" w:rsidRPr="007D529F" w:rsidRDefault="00C77A7D"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4CD89221" w14:textId="29E51896" w:rsidR="00C77A7D" w:rsidRPr="007D529F" w:rsidRDefault="00C77A7D" w:rsidP="001E351A">
            <w:pPr>
              <w:autoSpaceDE w:val="0"/>
              <w:autoSpaceDN w:val="0"/>
              <w:adjustRightInd w:val="0"/>
              <w:spacing w:line="276" w:lineRule="auto"/>
              <w:rPr>
                <w:rFonts w:ascii="Arial" w:hAnsi="Arial" w:cs="Arial"/>
                <w:sz w:val="20"/>
                <w:szCs w:val="20"/>
              </w:rPr>
            </w:pPr>
            <w:r w:rsidRPr="007D529F">
              <w:rPr>
                <w:rFonts w:ascii="Arial" w:hAnsi="Arial" w:cs="Arial"/>
                <w:sz w:val="20"/>
                <w:szCs w:val="20"/>
              </w:rPr>
              <w:t>6.2.</w:t>
            </w:r>
            <w:r>
              <w:rPr>
                <w:rFonts w:ascii="Arial" w:hAnsi="Arial" w:cs="Arial"/>
                <w:sz w:val="20"/>
                <w:szCs w:val="20"/>
              </w:rPr>
              <w:t>8</w:t>
            </w:r>
          </w:p>
        </w:tc>
        <w:tc>
          <w:tcPr>
            <w:tcW w:w="2126" w:type="dxa"/>
            <w:tcBorders>
              <w:top w:val="single" w:sz="4" w:space="0" w:color="auto"/>
              <w:left w:val="single" w:sz="4" w:space="0" w:color="auto"/>
              <w:bottom w:val="single" w:sz="4" w:space="0" w:color="auto"/>
              <w:right w:val="single" w:sz="4" w:space="0" w:color="auto"/>
            </w:tcBorders>
          </w:tcPr>
          <w:p w14:paraId="7D8DBC74" w14:textId="7C7A8298" w:rsidR="00C77A7D" w:rsidRPr="007D529F" w:rsidRDefault="00C77A7D" w:rsidP="001E351A">
            <w:pPr>
              <w:spacing w:line="276" w:lineRule="auto"/>
              <w:jc w:val="center"/>
              <w:rPr>
                <w:rFonts w:ascii="Arial" w:hAnsi="Arial" w:cs="Arial"/>
                <w:sz w:val="20"/>
                <w:szCs w:val="20"/>
              </w:rPr>
            </w:pPr>
            <w:r w:rsidRPr="00C77A7D">
              <w:rPr>
                <w:rFonts w:ascii="Arial" w:hAnsi="Arial" w:cs="Arial"/>
                <w:sz w:val="20"/>
                <w:szCs w:val="20"/>
              </w:rPr>
              <w:t>ФГУП «ВНИИА»</w:t>
            </w:r>
            <w:r>
              <w:rPr>
                <w:rFonts w:ascii="Arial" w:hAnsi="Arial" w:cs="Arial"/>
                <w:sz w:val="20"/>
                <w:szCs w:val="20"/>
              </w:rPr>
              <w:t xml:space="preserve">, </w:t>
            </w:r>
            <w:r w:rsidRPr="00C77A7D">
              <w:rPr>
                <w:rFonts w:ascii="Arial" w:hAnsi="Arial" w:cs="Arial"/>
                <w:sz w:val="20"/>
                <w:szCs w:val="20"/>
              </w:rPr>
              <w:t>исх. № 8-028-</w:t>
            </w:r>
            <w:r w:rsidRPr="00C77A7D">
              <w:rPr>
                <w:rFonts w:ascii="Arial" w:hAnsi="Arial" w:cs="Arial"/>
                <w:sz w:val="20"/>
                <w:szCs w:val="20"/>
              </w:rPr>
              <w:lastRenderedPageBreak/>
              <w:t>15/30695 от 07.09.2026</w:t>
            </w:r>
          </w:p>
        </w:tc>
        <w:tc>
          <w:tcPr>
            <w:tcW w:w="7298" w:type="dxa"/>
            <w:tcBorders>
              <w:top w:val="single" w:sz="4" w:space="0" w:color="auto"/>
              <w:left w:val="single" w:sz="4" w:space="0" w:color="auto"/>
              <w:bottom w:val="single" w:sz="4" w:space="0" w:color="auto"/>
              <w:right w:val="single" w:sz="4" w:space="0" w:color="auto"/>
            </w:tcBorders>
          </w:tcPr>
          <w:p w14:paraId="41839757" w14:textId="77777777" w:rsidR="00C77A7D" w:rsidRPr="007D529F" w:rsidRDefault="00C77A7D" w:rsidP="001E351A">
            <w:pPr>
              <w:spacing w:line="276" w:lineRule="auto"/>
              <w:rPr>
                <w:rFonts w:ascii="Arial" w:hAnsi="Arial" w:cs="Arial"/>
                <w:sz w:val="20"/>
                <w:szCs w:val="20"/>
                <w:u w:val="single"/>
              </w:rPr>
            </w:pPr>
            <w:r w:rsidRPr="007D529F">
              <w:rPr>
                <w:rFonts w:ascii="Arial" w:hAnsi="Arial" w:cs="Arial"/>
                <w:sz w:val="20"/>
                <w:szCs w:val="20"/>
                <w:u w:val="single"/>
              </w:rPr>
              <w:lastRenderedPageBreak/>
              <w:t>Замечание, предложение:</w:t>
            </w:r>
          </w:p>
          <w:p w14:paraId="7051BF57" w14:textId="3AB9072D" w:rsidR="00C77A7D" w:rsidRPr="007D529F" w:rsidRDefault="00C77A7D" w:rsidP="001E351A">
            <w:pPr>
              <w:tabs>
                <w:tab w:val="left" w:pos="284"/>
              </w:tabs>
              <w:spacing w:line="276" w:lineRule="auto"/>
              <w:rPr>
                <w:rFonts w:ascii="Arial" w:hAnsi="Arial" w:cs="Arial"/>
                <w:sz w:val="20"/>
                <w:szCs w:val="20"/>
              </w:rPr>
            </w:pPr>
            <w:r>
              <w:rPr>
                <w:rFonts w:ascii="Arial" w:hAnsi="Arial" w:cs="Arial"/>
                <w:sz w:val="20"/>
                <w:szCs w:val="20"/>
              </w:rPr>
              <w:t>Ввести пример</w:t>
            </w:r>
            <w:r w:rsidRPr="007D529F">
              <w:rPr>
                <w:rFonts w:ascii="Arial" w:hAnsi="Arial" w:cs="Arial"/>
                <w:sz w:val="20"/>
                <w:szCs w:val="20"/>
              </w:rPr>
              <w:t>.</w:t>
            </w:r>
          </w:p>
          <w:p w14:paraId="0B266B8A" w14:textId="77777777" w:rsidR="00C77A7D" w:rsidRPr="007D529F" w:rsidRDefault="00C77A7D" w:rsidP="001E351A">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50FB6A8C" w14:textId="77777777" w:rsidR="00C77A7D" w:rsidRPr="00C77A7D" w:rsidRDefault="00C77A7D" w:rsidP="00C77A7D">
            <w:pPr>
              <w:spacing w:line="276" w:lineRule="auto"/>
              <w:rPr>
                <w:rFonts w:ascii="Arial" w:hAnsi="Arial" w:cs="Arial"/>
                <w:sz w:val="20"/>
                <w:szCs w:val="20"/>
              </w:rPr>
            </w:pPr>
            <w:r w:rsidRPr="007D529F">
              <w:rPr>
                <w:rFonts w:ascii="Arial" w:hAnsi="Arial" w:cs="Arial"/>
                <w:sz w:val="20"/>
                <w:szCs w:val="20"/>
              </w:rPr>
              <w:lastRenderedPageBreak/>
              <w:t>«</w:t>
            </w:r>
            <w:r w:rsidRPr="00C77A7D">
              <w:rPr>
                <w:rFonts w:ascii="Arial" w:hAnsi="Arial" w:cs="Arial"/>
                <w:sz w:val="20"/>
                <w:szCs w:val="20"/>
              </w:rPr>
              <w:t>6.2.8 При наличии в ЭД графы «Код продукции» в графу включают:</w:t>
            </w:r>
          </w:p>
          <w:p w14:paraId="58336695" w14:textId="1B761079" w:rsidR="00C77A7D" w:rsidRPr="00C77A7D" w:rsidRDefault="00C77A7D" w:rsidP="00C77A7D">
            <w:pPr>
              <w:spacing w:line="276" w:lineRule="auto"/>
              <w:rPr>
                <w:rFonts w:ascii="Arial" w:hAnsi="Arial" w:cs="Arial"/>
                <w:sz w:val="20"/>
                <w:szCs w:val="20"/>
              </w:rPr>
            </w:pPr>
            <w:r w:rsidRPr="00C77A7D">
              <w:rPr>
                <w:rFonts w:ascii="Arial" w:hAnsi="Arial" w:cs="Arial"/>
                <w:sz w:val="20"/>
                <w:szCs w:val="20"/>
              </w:rPr>
              <w:t>-</w:t>
            </w:r>
            <w:r>
              <w:rPr>
                <w:rFonts w:ascii="Arial" w:hAnsi="Arial" w:cs="Arial"/>
                <w:sz w:val="20"/>
                <w:szCs w:val="20"/>
              </w:rPr>
              <w:t xml:space="preserve"> </w:t>
            </w:r>
            <w:r w:rsidRPr="00C77A7D">
              <w:rPr>
                <w:rFonts w:ascii="Arial" w:hAnsi="Arial" w:cs="Arial"/>
                <w:sz w:val="20"/>
                <w:szCs w:val="20"/>
              </w:rPr>
              <w:t>для изделий, поставляемых по государственному заказу - федеральный номенклатурный номер в соответствии с [1];</w:t>
            </w:r>
          </w:p>
          <w:p w14:paraId="3FA53015" w14:textId="6104C245" w:rsidR="00C77A7D" w:rsidRPr="00C77A7D" w:rsidRDefault="00C77A7D" w:rsidP="00C77A7D">
            <w:pPr>
              <w:spacing w:line="276" w:lineRule="auto"/>
              <w:rPr>
                <w:rFonts w:ascii="Arial" w:hAnsi="Arial" w:cs="Arial"/>
                <w:sz w:val="20"/>
                <w:szCs w:val="20"/>
              </w:rPr>
            </w:pPr>
            <w:r w:rsidRPr="00C77A7D">
              <w:rPr>
                <w:rFonts w:ascii="Arial" w:hAnsi="Arial" w:cs="Arial"/>
                <w:sz w:val="20"/>
                <w:szCs w:val="20"/>
              </w:rPr>
              <w:t>-</w:t>
            </w:r>
            <w:r>
              <w:rPr>
                <w:rFonts w:ascii="Arial" w:hAnsi="Arial" w:cs="Arial"/>
                <w:sz w:val="20"/>
                <w:szCs w:val="20"/>
              </w:rPr>
              <w:t xml:space="preserve"> </w:t>
            </w:r>
            <w:r w:rsidRPr="00C77A7D">
              <w:rPr>
                <w:rFonts w:ascii="Arial" w:hAnsi="Arial" w:cs="Arial"/>
                <w:sz w:val="20"/>
                <w:szCs w:val="20"/>
              </w:rPr>
              <w:t>для продукции военного назначения, поставляемой на экспорт в рамках военно-технического</w:t>
            </w:r>
            <w:r>
              <w:rPr>
                <w:rFonts w:ascii="Arial" w:hAnsi="Arial" w:cs="Arial"/>
                <w:sz w:val="20"/>
                <w:szCs w:val="20"/>
              </w:rPr>
              <w:t xml:space="preserve"> </w:t>
            </w:r>
            <w:r w:rsidRPr="00C77A7D">
              <w:rPr>
                <w:rFonts w:ascii="Arial" w:hAnsi="Arial" w:cs="Arial"/>
                <w:sz w:val="20"/>
                <w:szCs w:val="20"/>
              </w:rPr>
              <w:t>сотрудничества</w:t>
            </w:r>
            <w:r>
              <w:rPr>
                <w:rFonts w:ascii="Arial" w:hAnsi="Arial" w:cs="Arial"/>
                <w:sz w:val="20"/>
                <w:szCs w:val="20"/>
              </w:rPr>
              <w:t xml:space="preserve"> </w:t>
            </w:r>
            <w:r w:rsidRPr="00C77A7D">
              <w:rPr>
                <w:rFonts w:ascii="Arial" w:hAnsi="Arial" w:cs="Arial"/>
                <w:sz w:val="20"/>
                <w:szCs w:val="20"/>
              </w:rPr>
              <w:t>с</w:t>
            </w:r>
            <w:r>
              <w:rPr>
                <w:rFonts w:ascii="Arial" w:hAnsi="Arial" w:cs="Arial"/>
                <w:sz w:val="20"/>
                <w:szCs w:val="20"/>
              </w:rPr>
              <w:t xml:space="preserve"> </w:t>
            </w:r>
            <w:r w:rsidRPr="00C77A7D">
              <w:rPr>
                <w:rFonts w:ascii="Arial" w:hAnsi="Arial" w:cs="Arial"/>
                <w:sz w:val="20"/>
                <w:szCs w:val="20"/>
              </w:rPr>
              <w:t>иностранными</w:t>
            </w:r>
            <w:r>
              <w:rPr>
                <w:rFonts w:ascii="Arial" w:hAnsi="Arial" w:cs="Arial"/>
                <w:sz w:val="20"/>
                <w:szCs w:val="20"/>
              </w:rPr>
              <w:t xml:space="preserve"> </w:t>
            </w:r>
            <w:r w:rsidRPr="00C77A7D">
              <w:rPr>
                <w:rFonts w:ascii="Arial" w:hAnsi="Arial" w:cs="Arial"/>
                <w:sz w:val="20"/>
                <w:szCs w:val="20"/>
              </w:rPr>
              <w:t>государствами</w:t>
            </w:r>
            <w:r>
              <w:rPr>
                <w:rFonts w:ascii="Arial" w:hAnsi="Arial" w:cs="Arial"/>
                <w:sz w:val="20"/>
                <w:szCs w:val="20"/>
              </w:rPr>
              <w:t xml:space="preserve"> </w:t>
            </w:r>
            <w:r w:rsidRPr="00C77A7D">
              <w:rPr>
                <w:rFonts w:ascii="Arial" w:hAnsi="Arial" w:cs="Arial"/>
                <w:sz w:val="20"/>
                <w:szCs w:val="20"/>
              </w:rPr>
              <w:t>-</w:t>
            </w:r>
            <w:r>
              <w:rPr>
                <w:rFonts w:ascii="Arial" w:hAnsi="Arial" w:cs="Arial"/>
                <w:sz w:val="20"/>
                <w:szCs w:val="20"/>
              </w:rPr>
              <w:t xml:space="preserve"> </w:t>
            </w:r>
            <w:r w:rsidRPr="00C77A7D">
              <w:rPr>
                <w:rFonts w:ascii="Arial" w:hAnsi="Arial" w:cs="Arial"/>
                <w:sz w:val="20"/>
                <w:szCs w:val="20"/>
              </w:rPr>
              <w:t>национальный номенклатурный номер по ГОСТ Р 58677;</w:t>
            </w:r>
          </w:p>
          <w:p w14:paraId="1A0793FB" w14:textId="406490CC" w:rsidR="002C6C31" w:rsidRPr="002C6C31" w:rsidRDefault="00C77A7D" w:rsidP="001E351A">
            <w:pPr>
              <w:spacing w:line="276" w:lineRule="auto"/>
              <w:rPr>
                <w:rFonts w:ascii="Arial" w:hAnsi="Arial" w:cs="Arial"/>
                <w:sz w:val="20"/>
                <w:szCs w:val="20"/>
              </w:rPr>
            </w:pPr>
            <w:r w:rsidRPr="00C77A7D">
              <w:rPr>
                <w:rFonts w:ascii="Arial" w:hAnsi="Arial" w:cs="Arial"/>
                <w:sz w:val="20"/>
                <w:szCs w:val="20"/>
              </w:rPr>
              <w:t xml:space="preserve">- для прочих изделий - коды по классификатору, установленному в техническом задании или договоре (при наличии), </w:t>
            </w:r>
            <w:bookmarkStart w:id="2" w:name="_Hlk239772111"/>
            <w:r w:rsidRPr="00C77A7D">
              <w:rPr>
                <w:rFonts w:ascii="Arial" w:hAnsi="Arial" w:cs="Arial"/>
                <w:b/>
                <w:bCs/>
                <w:sz w:val="20"/>
                <w:szCs w:val="20"/>
              </w:rPr>
              <w:t>например код по [1]</w:t>
            </w:r>
            <w:bookmarkEnd w:id="2"/>
            <w:r w:rsidRPr="00C77A7D">
              <w:rPr>
                <w:rFonts w:ascii="Arial" w:hAnsi="Arial" w:cs="Arial"/>
                <w:sz w:val="20"/>
                <w:szCs w:val="20"/>
              </w:rPr>
              <w:t>.</w:t>
            </w:r>
            <w:r w:rsidRPr="007D529F">
              <w:rPr>
                <w:rFonts w:ascii="Arial" w:hAnsi="Arial" w:cs="Arial"/>
                <w:sz w:val="20"/>
                <w:szCs w:val="20"/>
              </w:rPr>
              <w:t>».</w:t>
            </w:r>
          </w:p>
        </w:tc>
        <w:tc>
          <w:tcPr>
            <w:tcW w:w="3622" w:type="dxa"/>
            <w:tcBorders>
              <w:top w:val="single" w:sz="4" w:space="0" w:color="auto"/>
              <w:left w:val="single" w:sz="4" w:space="0" w:color="auto"/>
              <w:bottom w:val="single" w:sz="4" w:space="0" w:color="auto"/>
              <w:right w:val="single" w:sz="4" w:space="0" w:color="auto"/>
            </w:tcBorders>
          </w:tcPr>
          <w:p w14:paraId="7E044AF2" w14:textId="77777777" w:rsidR="00C77A7D" w:rsidRDefault="00C77A7D" w:rsidP="001E351A">
            <w:pPr>
              <w:tabs>
                <w:tab w:val="left" w:pos="11766"/>
              </w:tabs>
              <w:spacing w:line="276" w:lineRule="auto"/>
              <w:ind w:left="51"/>
              <w:rPr>
                <w:rFonts w:ascii="Arial" w:hAnsi="Arial" w:cs="Arial"/>
                <w:sz w:val="20"/>
                <w:szCs w:val="20"/>
              </w:rPr>
            </w:pPr>
            <w:r w:rsidRPr="007D529F">
              <w:rPr>
                <w:rFonts w:ascii="Arial" w:hAnsi="Arial" w:cs="Arial"/>
                <w:sz w:val="20"/>
                <w:szCs w:val="20"/>
              </w:rPr>
              <w:lastRenderedPageBreak/>
              <w:t>Принято.</w:t>
            </w:r>
          </w:p>
          <w:p w14:paraId="2FC4BFD4" w14:textId="4F233036" w:rsidR="00316148" w:rsidRPr="007D529F" w:rsidRDefault="00316148" w:rsidP="001E351A">
            <w:pPr>
              <w:tabs>
                <w:tab w:val="left" w:pos="11766"/>
              </w:tabs>
              <w:spacing w:line="276" w:lineRule="auto"/>
              <w:ind w:left="51"/>
              <w:rPr>
                <w:rFonts w:ascii="Arial" w:hAnsi="Arial" w:cs="Arial"/>
                <w:sz w:val="20"/>
                <w:szCs w:val="20"/>
              </w:rPr>
            </w:pPr>
          </w:p>
        </w:tc>
      </w:tr>
      <w:tr w:rsidR="00636A91" w:rsidRPr="007D529F" w14:paraId="681B479D" w14:textId="77777777" w:rsidTr="001E351A">
        <w:tc>
          <w:tcPr>
            <w:tcW w:w="704" w:type="dxa"/>
          </w:tcPr>
          <w:p w14:paraId="41F9C266" w14:textId="77777777" w:rsidR="00636A91" w:rsidRPr="007D529F" w:rsidRDefault="00636A91"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Pr>
          <w:p w14:paraId="25A39FE5" w14:textId="18A3C72A" w:rsidR="00636A91" w:rsidRPr="007D529F" w:rsidRDefault="00636A91" w:rsidP="001E351A">
            <w:pPr>
              <w:autoSpaceDE w:val="0"/>
              <w:autoSpaceDN w:val="0"/>
              <w:adjustRightInd w:val="0"/>
              <w:spacing w:line="276" w:lineRule="auto"/>
              <w:rPr>
                <w:rFonts w:ascii="Arial" w:hAnsi="Arial" w:cs="Arial"/>
                <w:sz w:val="20"/>
                <w:szCs w:val="20"/>
              </w:rPr>
            </w:pPr>
            <w:r>
              <w:rPr>
                <w:rFonts w:ascii="Arial" w:hAnsi="Arial" w:cs="Arial"/>
                <w:sz w:val="20"/>
                <w:szCs w:val="20"/>
              </w:rPr>
              <w:t>6.3.3</w:t>
            </w:r>
          </w:p>
        </w:tc>
        <w:tc>
          <w:tcPr>
            <w:tcW w:w="2126" w:type="dxa"/>
          </w:tcPr>
          <w:p w14:paraId="1139C9B2" w14:textId="77777777" w:rsidR="00636A91" w:rsidRPr="007D529F" w:rsidRDefault="00636A91" w:rsidP="001E351A">
            <w:pPr>
              <w:spacing w:line="276" w:lineRule="auto"/>
              <w:jc w:val="center"/>
              <w:rPr>
                <w:rFonts w:ascii="Arial" w:hAnsi="Arial" w:cs="Arial"/>
                <w:sz w:val="20"/>
                <w:szCs w:val="20"/>
              </w:rPr>
            </w:pPr>
            <w:r w:rsidRPr="00C77A7D">
              <w:rPr>
                <w:rFonts w:ascii="Arial" w:hAnsi="Arial" w:cs="Arial"/>
                <w:sz w:val="20"/>
                <w:szCs w:val="20"/>
              </w:rPr>
              <w:t>ФГУП «ВНИИА»</w:t>
            </w:r>
            <w:r>
              <w:rPr>
                <w:rFonts w:ascii="Arial" w:hAnsi="Arial" w:cs="Arial"/>
                <w:sz w:val="20"/>
                <w:szCs w:val="20"/>
              </w:rPr>
              <w:t xml:space="preserve">, </w:t>
            </w:r>
            <w:r w:rsidRPr="00C77A7D">
              <w:rPr>
                <w:rFonts w:ascii="Arial" w:hAnsi="Arial" w:cs="Arial"/>
                <w:sz w:val="20"/>
                <w:szCs w:val="20"/>
              </w:rPr>
              <w:t>исх. № 8-028-15/30695 от 07.09.2026</w:t>
            </w:r>
          </w:p>
        </w:tc>
        <w:tc>
          <w:tcPr>
            <w:tcW w:w="7298" w:type="dxa"/>
          </w:tcPr>
          <w:p w14:paraId="70FB594C" w14:textId="77777777" w:rsidR="00636A91" w:rsidRPr="007D529F" w:rsidRDefault="00636A91" w:rsidP="001E351A">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369426BC" w14:textId="6D3CCF09" w:rsidR="00636A91" w:rsidRPr="00636A91" w:rsidRDefault="00636A91" w:rsidP="00636A91">
            <w:pPr>
              <w:tabs>
                <w:tab w:val="left" w:pos="284"/>
              </w:tabs>
              <w:spacing w:line="276" w:lineRule="auto"/>
              <w:rPr>
                <w:rFonts w:ascii="Arial" w:hAnsi="Arial" w:cs="Arial"/>
                <w:sz w:val="20"/>
                <w:szCs w:val="20"/>
              </w:rPr>
            </w:pPr>
            <w:r w:rsidRPr="00636A91">
              <w:rPr>
                <w:rFonts w:ascii="Arial" w:hAnsi="Arial" w:cs="Arial"/>
                <w:sz w:val="20"/>
                <w:szCs w:val="20"/>
              </w:rPr>
              <w:t>1 Уточнить варианты расположения подписей с учетом редакции проекта ГОСТ Р 2.105-20ХХ</w:t>
            </w:r>
            <w:r>
              <w:rPr>
                <w:rFonts w:ascii="Arial" w:hAnsi="Arial" w:cs="Arial"/>
                <w:sz w:val="20"/>
                <w:szCs w:val="20"/>
              </w:rPr>
              <w:t>.</w:t>
            </w:r>
          </w:p>
          <w:p w14:paraId="6C9EB8DC" w14:textId="50DF8EB8" w:rsidR="00636A91" w:rsidRPr="00636A91" w:rsidRDefault="00636A91" w:rsidP="00636A91">
            <w:pPr>
              <w:tabs>
                <w:tab w:val="left" w:pos="284"/>
              </w:tabs>
              <w:spacing w:line="276" w:lineRule="auto"/>
              <w:rPr>
                <w:rFonts w:ascii="Arial" w:hAnsi="Arial" w:cs="Arial"/>
                <w:sz w:val="20"/>
                <w:szCs w:val="20"/>
              </w:rPr>
            </w:pPr>
            <w:r w:rsidRPr="00636A91">
              <w:rPr>
                <w:rFonts w:ascii="Arial" w:hAnsi="Arial" w:cs="Arial"/>
                <w:sz w:val="20"/>
                <w:szCs w:val="20"/>
              </w:rPr>
              <w:t>2 Исключить третий абзац</w:t>
            </w:r>
            <w:r>
              <w:rPr>
                <w:rFonts w:ascii="Arial" w:hAnsi="Arial" w:cs="Arial"/>
                <w:sz w:val="20"/>
                <w:szCs w:val="20"/>
              </w:rPr>
              <w:t>.</w:t>
            </w:r>
          </w:p>
          <w:p w14:paraId="3F492F6A" w14:textId="77777777" w:rsidR="00636A91" w:rsidRPr="007D529F" w:rsidRDefault="00636A91" w:rsidP="001E351A">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768FCDA2" w14:textId="77777777" w:rsidR="00636A91" w:rsidRPr="00636A91" w:rsidRDefault="00636A91" w:rsidP="00636A91">
            <w:pPr>
              <w:spacing w:line="276" w:lineRule="auto"/>
              <w:rPr>
                <w:rFonts w:ascii="Arial" w:hAnsi="Arial" w:cs="Arial"/>
                <w:sz w:val="20"/>
                <w:szCs w:val="20"/>
              </w:rPr>
            </w:pPr>
            <w:r w:rsidRPr="007D529F">
              <w:rPr>
                <w:rFonts w:ascii="Arial" w:hAnsi="Arial" w:cs="Arial"/>
                <w:sz w:val="20"/>
                <w:szCs w:val="20"/>
              </w:rPr>
              <w:t>«</w:t>
            </w:r>
            <w:r w:rsidRPr="00636A91">
              <w:rPr>
                <w:rFonts w:ascii="Arial" w:hAnsi="Arial" w:cs="Arial"/>
                <w:sz w:val="20"/>
                <w:szCs w:val="20"/>
              </w:rPr>
              <w:t>6.3.3 Допускается оформлять подлинники странично-ориентированных ЭД без основной надписи по ГОСТ Р 2.104, при этом листы (страницы) оформляют с колонтитулами по ГОСТ Р 2.105.</w:t>
            </w:r>
          </w:p>
          <w:p w14:paraId="028150A9" w14:textId="05D0C647" w:rsidR="00636A91" w:rsidRPr="007D529F" w:rsidRDefault="00636A91" w:rsidP="00636A91">
            <w:pPr>
              <w:spacing w:line="276" w:lineRule="auto"/>
              <w:rPr>
                <w:rFonts w:ascii="Arial" w:hAnsi="Arial" w:cs="Arial"/>
                <w:sz w:val="20"/>
                <w:szCs w:val="20"/>
              </w:rPr>
            </w:pPr>
            <w:r w:rsidRPr="00636A91">
              <w:rPr>
                <w:rFonts w:ascii="Arial" w:hAnsi="Arial" w:cs="Arial"/>
                <w:sz w:val="20"/>
                <w:szCs w:val="20"/>
              </w:rPr>
              <w:t>В этом случае реквизиты его согласования и утверждения, наименования функций или должностей лиц, предусмотренные в основной надписи по ГОСТ Р 2.104 (например, «Н. контр.»), располагают на титульном листе, листе согласования или на листе утверждения (или его продолжении)</w:t>
            </w:r>
            <w:r>
              <w:rPr>
                <w:rFonts w:ascii="Arial" w:hAnsi="Arial" w:cs="Arial"/>
                <w:sz w:val="20"/>
                <w:szCs w:val="20"/>
              </w:rPr>
              <w:t>.</w:t>
            </w:r>
            <w:r w:rsidRPr="007D529F">
              <w:rPr>
                <w:rFonts w:ascii="Arial" w:hAnsi="Arial" w:cs="Arial"/>
                <w:sz w:val="20"/>
                <w:szCs w:val="20"/>
              </w:rPr>
              <w:t>».</w:t>
            </w:r>
          </w:p>
          <w:p w14:paraId="36002628" w14:textId="77777777" w:rsidR="00636A91" w:rsidRDefault="00636A91" w:rsidP="001E351A">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2B7B384C" w14:textId="6FF2F020" w:rsidR="00636A91" w:rsidRPr="00636A91" w:rsidRDefault="00636A91" w:rsidP="00636A91">
            <w:pPr>
              <w:tabs>
                <w:tab w:val="left" w:pos="284"/>
              </w:tabs>
              <w:spacing w:line="276" w:lineRule="auto"/>
              <w:rPr>
                <w:rFonts w:ascii="Arial" w:hAnsi="Arial" w:cs="Arial"/>
                <w:sz w:val="20"/>
                <w:szCs w:val="20"/>
              </w:rPr>
            </w:pPr>
            <w:r w:rsidRPr="00636A91">
              <w:rPr>
                <w:rFonts w:ascii="Arial" w:hAnsi="Arial" w:cs="Arial"/>
                <w:sz w:val="20"/>
                <w:szCs w:val="20"/>
              </w:rPr>
              <w:t>1 Согласно проекту ГОСТ Р 2.105-20ХХ при недостатке места на титульном листе подписи размещают на листе согласования, при недостатке места на листе утверждения - на продолжении листа утверждения.</w:t>
            </w:r>
          </w:p>
          <w:p w14:paraId="3EC4A04E" w14:textId="77997577" w:rsidR="00636A91" w:rsidRPr="003573EF" w:rsidRDefault="00636A91" w:rsidP="00636A91">
            <w:pPr>
              <w:spacing w:line="276" w:lineRule="auto"/>
              <w:rPr>
                <w:rFonts w:ascii="Arial" w:eastAsia="Times New Roman" w:hAnsi="Arial" w:cs="Arial"/>
                <w:sz w:val="20"/>
                <w:szCs w:val="20"/>
                <w:lang w:eastAsia="ru-RU"/>
              </w:rPr>
            </w:pPr>
            <w:r w:rsidRPr="00636A91">
              <w:rPr>
                <w:rFonts w:ascii="Arial" w:hAnsi="Arial" w:cs="Arial"/>
                <w:sz w:val="20"/>
                <w:szCs w:val="20"/>
              </w:rPr>
              <w:t>2 Требование об обязательном включении листа регистрации изменений в текстовые документы без основной надписи отсутствует (выполняется на усмотрение разработчика). В проекте ГОСТ Р 2.105-20ХХ в приложении Б указано, что при отсутствии листа регистрации изменений сведения об изменениях выполняются на каждом листе внизу страницы</w:t>
            </w:r>
          </w:p>
        </w:tc>
        <w:tc>
          <w:tcPr>
            <w:tcW w:w="3622" w:type="dxa"/>
          </w:tcPr>
          <w:p w14:paraId="4911B348" w14:textId="77777777" w:rsidR="008C1F42" w:rsidRDefault="00636A91" w:rsidP="008C1F42">
            <w:pPr>
              <w:tabs>
                <w:tab w:val="left" w:pos="11766"/>
              </w:tabs>
              <w:spacing w:line="276" w:lineRule="auto"/>
              <w:ind w:left="51"/>
              <w:rPr>
                <w:rFonts w:ascii="Arial" w:hAnsi="Arial" w:cs="Arial"/>
                <w:sz w:val="20"/>
                <w:szCs w:val="20"/>
              </w:rPr>
            </w:pPr>
            <w:r w:rsidRPr="007D529F">
              <w:rPr>
                <w:rFonts w:ascii="Arial" w:hAnsi="Arial" w:cs="Arial"/>
                <w:sz w:val="20"/>
                <w:szCs w:val="20"/>
              </w:rPr>
              <w:t>Принято.</w:t>
            </w:r>
          </w:p>
          <w:p w14:paraId="18469DAA" w14:textId="079B42B5" w:rsidR="00DB6207" w:rsidRPr="007D529F" w:rsidRDefault="002D78A6" w:rsidP="002D78A6">
            <w:pPr>
              <w:tabs>
                <w:tab w:val="left" w:pos="11766"/>
              </w:tabs>
              <w:spacing w:line="276" w:lineRule="auto"/>
              <w:ind w:left="51"/>
              <w:rPr>
                <w:rFonts w:ascii="Arial" w:hAnsi="Arial" w:cs="Arial"/>
                <w:sz w:val="20"/>
                <w:szCs w:val="20"/>
              </w:rPr>
            </w:pPr>
            <w:r>
              <w:rPr>
                <w:rFonts w:ascii="Arial" w:hAnsi="Arial" w:cs="Arial"/>
                <w:sz w:val="20"/>
                <w:szCs w:val="20"/>
              </w:rPr>
              <w:t xml:space="preserve">Исключен также и </w:t>
            </w:r>
            <w:r w:rsidR="00DB6207" w:rsidRPr="002D78A6">
              <w:rPr>
                <w:rFonts w:ascii="Arial" w:hAnsi="Arial" w:cs="Arial"/>
                <w:sz w:val="20"/>
                <w:szCs w:val="20"/>
              </w:rPr>
              <w:t>второй абзац</w:t>
            </w:r>
            <w:r w:rsidRPr="002D78A6">
              <w:rPr>
                <w:rFonts w:ascii="Arial" w:hAnsi="Arial" w:cs="Arial"/>
                <w:sz w:val="20"/>
                <w:szCs w:val="20"/>
              </w:rPr>
              <w:t>, дублирующий положения ГОСТ Р 2.105</w:t>
            </w:r>
          </w:p>
        </w:tc>
      </w:tr>
      <w:tr w:rsidR="00365849" w:rsidRPr="007D529F" w14:paraId="1BC18D5D" w14:textId="77777777" w:rsidTr="001E351A">
        <w:tc>
          <w:tcPr>
            <w:tcW w:w="704" w:type="dxa"/>
          </w:tcPr>
          <w:p w14:paraId="0194731F" w14:textId="77777777" w:rsidR="00365849" w:rsidRPr="007D529F" w:rsidRDefault="00365849"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Pr>
          <w:p w14:paraId="37112249" w14:textId="76312606" w:rsidR="00365849" w:rsidRPr="007D529F" w:rsidRDefault="00365849" w:rsidP="001E351A">
            <w:pPr>
              <w:autoSpaceDE w:val="0"/>
              <w:autoSpaceDN w:val="0"/>
              <w:adjustRightInd w:val="0"/>
              <w:spacing w:line="276" w:lineRule="auto"/>
              <w:rPr>
                <w:rFonts w:ascii="Arial" w:hAnsi="Arial" w:cs="Arial"/>
                <w:sz w:val="20"/>
                <w:szCs w:val="20"/>
              </w:rPr>
            </w:pPr>
            <w:r>
              <w:rPr>
                <w:rFonts w:ascii="Arial" w:hAnsi="Arial" w:cs="Arial"/>
                <w:sz w:val="20"/>
                <w:szCs w:val="20"/>
              </w:rPr>
              <w:t>6.4.7</w:t>
            </w:r>
          </w:p>
        </w:tc>
        <w:tc>
          <w:tcPr>
            <w:tcW w:w="2126" w:type="dxa"/>
          </w:tcPr>
          <w:p w14:paraId="275D22F0" w14:textId="77777777" w:rsidR="00365849" w:rsidRPr="007D529F" w:rsidRDefault="00365849" w:rsidP="001E351A">
            <w:pPr>
              <w:spacing w:line="276" w:lineRule="auto"/>
              <w:jc w:val="center"/>
              <w:rPr>
                <w:rFonts w:ascii="Arial" w:hAnsi="Arial" w:cs="Arial"/>
                <w:sz w:val="20"/>
                <w:szCs w:val="20"/>
              </w:rPr>
            </w:pPr>
            <w:r w:rsidRPr="00C77A7D">
              <w:rPr>
                <w:rFonts w:ascii="Arial" w:hAnsi="Arial" w:cs="Arial"/>
                <w:sz w:val="20"/>
                <w:szCs w:val="20"/>
              </w:rPr>
              <w:t>ФГУП «ВНИИА»</w:t>
            </w:r>
            <w:r>
              <w:rPr>
                <w:rFonts w:ascii="Arial" w:hAnsi="Arial" w:cs="Arial"/>
                <w:sz w:val="20"/>
                <w:szCs w:val="20"/>
              </w:rPr>
              <w:t xml:space="preserve">, </w:t>
            </w:r>
            <w:r w:rsidRPr="00C77A7D">
              <w:rPr>
                <w:rFonts w:ascii="Arial" w:hAnsi="Arial" w:cs="Arial"/>
                <w:sz w:val="20"/>
                <w:szCs w:val="20"/>
              </w:rPr>
              <w:t>исх. № 8-028-15/30695 от 07.09.2026</w:t>
            </w:r>
          </w:p>
        </w:tc>
        <w:tc>
          <w:tcPr>
            <w:tcW w:w="7298" w:type="dxa"/>
          </w:tcPr>
          <w:p w14:paraId="3B121D04" w14:textId="77777777" w:rsidR="00365849" w:rsidRPr="007D529F" w:rsidRDefault="00365849" w:rsidP="001E351A">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40EFF566" w14:textId="3BA3F8D1" w:rsidR="00365849" w:rsidRPr="007D529F" w:rsidRDefault="00365849" w:rsidP="001E351A">
            <w:pPr>
              <w:tabs>
                <w:tab w:val="left" w:pos="284"/>
              </w:tabs>
              <w:spacing w:line="276" w:lineRule="auto"/>
              <w:rPr>
                <w:rFonts w:ascii="Arial" w:hAnsi="Arial" w:cs="Arial"/>
                <w:sz w:val="20"/>
                <w:szCs w:val="20"/>
              </w:rPr>
            </w:pPr>
            <w:r w:rsidRPr="003573EF">
              <w:rPr>
                <w:rFonts w:ascii="Arial" w:hAnsi="Arial" w:cs="Arial"/>
                <w:sz w:val="20"/>
                <w:szCs w:val="20"/>
              </w:rPr>
              <w:t xml:space="preserve">Исключить </w:t>
            </w:r>
            <w:r>
              <w:rPr>
                <w:rFonts w:ascii="Arial" w:hAnsi="Arial" w:cs="Arial"/>
                <w:sz w:val="20"/>
                <w:szCs w:val="20"/>
              </w:rPr>
              <w:t>второй абзац.</w:t>
            </w:r>
          </w:p>
          <w:p w14:paraId="50A626D1" w14:textId="77777777" w:rsidR="00365849" w:rsidRPr="007D529F" w:rsidRDefault="00365849" w:rsidP="001E351A">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2E50C2A1" w14:textId="77777777" w:rsidR="00933978" w:rsidRPr="00933978" w:rsidRDefault="00365849" w:rsidP="00933978">
            <w:pPr>
              <w:spacing w:line="276" w:lineRule="auto"/>
              <w:rPr>
                <w:rFonts w:ascii="Arial" w:hAnsi="Arial" w:cs="Arial"/>
                <w:sz w:val="20"/>
                <w:szCs w:val="20"/>
              </w:rPr>
            </w:pPr>
            <w:r w:rsidRPr="007D529F">
              <w:rPr>
                <w:rFonts w:ascii="Arial" w:hAnsi="Arial" w:cs="Arial"/>
                <w:sz w:val="20"/>
                <w:szCs w:val="20"/>
              </w:rPr>
              <w:t>«</w:t>
            </w:r>
            <w:bookmarkStart w:id="3" w:name="_Hlk239773548"/>
            <w:r w:rsidR="00933978" w:rsidRPr="00933978">
              <w:rPr>
                <w:rFonts w:ascii="Arial" w:hAnsi="Arial" w:cs="Arial"/>
                <w:sz w:val="20"/>
                <w:szCs w:val="20"/>
              </w:rPr>
              <w:t>6.4.7 Требования безопасности в тексте документа должны привлекать к себе внимание. Общие требования по оформлению требований безопасности приведены в приложении В.</w:t>
            </w:r>
          </w:p>
          <w:p w14:paraId="112BF4D3" w14:textId="2EF05B92" w:rsidR="00365849" w:rsidRPr="007D529F" w:rsidRDefault="00933978" w:rsidP="00933978">
            <w:pPr>
              <w:spacing w:line="276" w:lineRule="auto"/>
              <w:rPr>
                <w:rFonts w:ascii="Arial" w:hAnsi="Arial" w:cs="Arial"/>
                <w:sz w:val="20"/>
                <w:szCs w:val="20"/>
              </w:rPr>
            </w:pPr>
            <w:r w:rsidRPr="00933978">
              <w:rPr>
                <w:rFonts w:ascii="Arial" w:hAnsi="Arial" w:cs="Arial"/>
                <w:sz w:val="20"/>
                <w:szCs w:val="20"/>
              </w:rPr>
              <w:lastRenderedPageBreak/>
              <w:t>При выполнении документов одного комплекта в разных формах представления рекомендуется обеспечить визуально сопоставимое оформление требований безопасности</w:t>
            </w:r>
            <w:bookmarkEnd w:id="3"/>
            <w:r>
              <w:rPr>
                <w:rFonts w:ascii="Arial" w:hAnsi="Arial" w:cs="Arial"/>
                <w:sz w:val="20"/>
                <w:szCs w:val="20"/>
              </w:rPr>
              <w:t>.</w:t>
            </w:r>
            <w:r w:rsidR="00365849" w:rsidRPr="007D529F">
              <w:rPr>
                <w:rFonts w:ascii="Arial" w:hAnsi="Arial" w:cs="Arial"/>
                <w:sz w:val="20"/>
                <w:szCs w:val="20"/>
              </w:rPr>
              <w:t>».</w:t>
            </w:r>
          </w:p>
          <w:p w14:paraId="5E5BEE69" w14:textId="77777777" w:rsidR="00365849" w:rsidRDefault="00365849" w:rsidP="001E351A">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07D60EFC" w14:textId="77777777" w:rsidR="00365849" w:rsidRPr="003573EF" w:rsidRDefault="00365849" w:rsidP="001E351A">
            <w:pPr>
              <w:spacing w:line="276" w:lineRule="auto"/>
              <w:rPr>
                <w:rFonts w:ascii="Arial" w:eastAsia="Times New Roman" w:hAnsi="Arial" w:cs="Arial"/>
                <w:sz w:val="20"/>
                <w:szCs w:val="20"/>
                <w:lang w:eastAsia="ru-RU"/>
              </w:rPr>
            </w:pPr>
            <w:r w:rsidRPr="003573EF">
              <w:rPr>
                <w:rFonts w:ascii="Arial" w:hAnsi="Arial" w:cs="Arial"/>
                <w:sz w:val="20"/>
                <w:szCs w:val="20"/>
              </w:rPr>
              <w:t>Дублирование требований</w:t>
            </w:r>
          </w:p>
        </w:tc>
        <w:tc>
          <w:tcPr>
            <w:tcW w:w="3622" w:type="dxa"/>
          </w:tcPr>
          <w:p w14:paraId="3A098F0C" w14:textId="77777777" w:rsidR="00365849" w:rsidRPr="007D529F" w:rsidRDefault="00365849" w:rsidP="001E351A">
            <w:pPr>
              <w:tabs>
                <w:tab w:val="left" w:pos="11766"/>
              </w:tabs>
              <w:spacing w:line="276" w:lineRule="auto"/>
              <w:ind w:left="51"/>
              <w:rPr>
                <w:rFonts w:ascii="Arial" w:hAnsi="Arial" w:cs="Arial"/>
                <w:sz w:val="20"/>
                <w:szCs w:val="20"/>
              </w:rPr>
            </w:pPr>
            <w:r w:rsidRPr="007D529F">
              <w:rPr>
                <w:rFonts w:ascii="Arial" w:hAnsi="Arial" w:cs="Arial"/>
                <w:sz w:val="20"/>
                <w:szCs w:val="20"/>
              </w:rPr>
              <w:lastRenderedPageBreak/>
              <w:t>Принято.</w:t>
            </w:r>
          </w:p>
        </w:tc>
      </w:tr>
      <w:tr w:rsidR="003573EF" w:rsidRPr="007D529F" w14:paraId="5DEAE5FC" w14:textId="77777777" w:rsidTr="001E351A">
        <w:tc>
          <w:tcPr>
            <w:tcW w:w="704" w:type="dxa"/>
          </w:tcPr>
          <w:p w14:paraId="77A27B9C" w14:textId="77777777" w:rsidR="003573EF" w:rsidRPr="007D529F" w:rsidRDefault="003573EF" w:rsidP="001E351A">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Pr>
          <w:p w14:paraId="2F6D1ABD" w14:textId="1B3BC006" w:rsidR="003573EF" w:rsidRPr="007D529F" w:rsidRDefault="003573EF" w:rsidP="001E351A">
            <w:pPr>
              <w:autoSpaceDE w:val="0"/>
              <w:autoSpaceDN w:val="0"/>
              <w:adjustRightInd w:val="0"/>
              <w:spacing w:line="276" w:lineRule="auto"/>
              <w:rPr>
                <w:rFonts w:ascii="Arial" w:hAnsi="Arial" w:cs="Arial"/>
                <w:sz w:val="20"/>
                <w:szCs w:val="20"/>
              </w:rPr>
            </w:pPr>
            <w:r>
              <w:rPr>
                <w:rFonts w:ascii="Arial" w:hAnsi="Arial" w:cs="Arial"/>
                <w:sz w:val="20"/>
                <w:szCs w:val="20"/>
              </w:rPr>
              <w:t>6.5.9</w:t>
            </w:r>
          </w:p>
        </w:tc>
        <w:tc>
          <w:tcPr>
            <w:tcW w:w="2126" w:type="dxa"/>
          </w:tcPr>
          <w:p w14:paraId="07A7A34C" w14:textId="77777777" w:rsidR="003573EF" w:rsidRPr="007D529F" w:rsidRDefault="003573EF" w:rsidP="001E351A">
            <w:pPr>
              <w:spacing w:line="276" w:lineRule="auto"/>
              <w:jc w:val="center"/>
              <w:rPr>
                <w:rFonts w:ascii="Arial" w:hAnsi="Arial" w:cs="Arial"/>
                <w:sz w:val="20"/>
                <w:szCs w:val="20"/>
              </w:rPr>
            </w:pPr>
            <w:r w:rsidRPr="00C77A7D">
              <w:rPr>
                <w:rFonts w:ascii="Arial" w:hAnsi="Arial" w:cs="Arial"/>
                <w:sz w:val="20"/>
                <w:szCs w:val="20"/>
              </w:rPr>
              <w:t>ФГУП «ВНИИА»</w:t>
            </w:r>
            <w:r>
              <w:rPr>
                <w:rFonts w:ascii="Arial" w:hAnsi="Arial" w:cs="Arial"/>
                <w:sz w:val="20"/>
                <w:szCs w:val="20"/>
              </w:rPr>
              <w:t xml:space="preserve">, </w:t>
            </w:r>
            <w:r w:rsidRPr="00C77A7D">
              <w:rPr>
                <w:rFonts w:ascii="Arial" w:hAnsi="Arial" w:cs="Arial"/>
                <w:sz w:val="20"/>
                <w:szCs w:val="20"/>
              </w:rPr>
              <w:t>исх. № 8-028-15/30695 от 07.09.2026</w:t>
            </w:r>
          </w:p>
        </w:tc>
        <w:tc>
          <w:tcPr>
            <w:tcW w:w="7298" w:type="dxa"/>
          </w:tcPr>
          <w:p w14:paraId="45305DE5" w14:textId="77777777" w:rsidR="003573EF" w:rsidRPr="007D529F" w:rsidRDefault="003573EF" w:rsidP="001E351A">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6B8EF860" w14:textId="745893CE" w:rsidR="003573EF" w:rsidRPr="007D529F" w:rsidRDefault="00605F96" w:rsidP="001E351A">
            <w:pPr>
              <w:tabs>
                <w:tab w:val="left" w:pos="284"/>
              </w:tabs>
              <w:spacing w:line="276" w:lineRule="auto"/>
              <w:rPr>
                <w:rFonts w:ascii="Arial" w:hAnsi="Arial" w:cs="Arial"/>
                <w:sz w:val="20"/>
                <w:szCs w:val="20"/>
              </w:rPr>
            </w:pPr>
            <w:r w:rsidRPr="00605F96">
              <w:rPr>
                <w:rFonts w:ascii="Arial" w:hAnsi="Arial" w:cs="Arial"/>
                <w:sz w:val="20"/>
                <w:szCs w:val="20"/>
              </w:rPr>
              <w:t>Исключить текст в скобах</w:t>
            </w:r>
            <w:r w:rsidR="003573EF">
              <w:rPr>
                <w:rFonts w:ascii="Arial" w:hAnsi="Arial" w:cs="Arial"/>
                <w:sz w:val="20"/>
                <w:szCs w:val="20"/>
              </w:rPr>
              <w:t>.</w:t>
            </w:r>
          </w:p>
          <w:p w14:paraId="66DB6113" w14:textId="77777777" w:rsidR="003573EF" w:rsidRPr="007D529F" w:rsidRDefault="003573EF" w:rsidP="001E351A">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09280CD1" w14:textId="4F68DAF6" w:rsidR="003573EF" w:rsidRPr="007D529F" w:rsidRDefault="003573EF" w:rsidP="001E351A">
            <w:pPr>
              <w:spacing w:line="276" w:lineRule="auto"/>
              <w:rPr>
                <w:rFonts w:ascii="Arial" w:hAnsi="Arial" w:cs="Arial"/>
                <w:sz w:val="20"/>
                <w:szCs w:val="20"/>
              </w:rPr>
            </w:pPr>
            <w:r w:rsidRPr="007D529F">
              <w:rPr>
                <w:rFonts w:ascii="Arial" w:hAnsi="Arial" w:cs="Arial"/>
                <w:sz w:val="20"/>
                <w:szCs w:val="20"/>
              </w:rPr>
              <w:t>«</w:t>
            </w:r>
            <w:bookmarkStart w:id="4" w:name="_Hlk239773000"/>
            <w:r w:rsidR="00605F96" w:rsidRPr="00605F96">
              <w:rPr>
                <w:rFonts w:ascii="Arial" w:hAnsi="Arial" w:cs="Arial"/>
                <w:sz w:val="20"/>
                <w:szCs w:val="20"/>
              </w:rPr>
              <w:t>6.5.9 Во всех однотипных иллюстрациях одного ЭД (рисунках, схемах, графиках, ЗВ-моделях и т. п.) следует соблюдать общий стиль исполнения, оформления и единство принятых обозначений. Рекомендуется, по мере возможности, соблюдать общий стиль иллюстраций во всех ЭД изделия. Конкретные требования к иллюстрациям каждого типа устанавливает разработчик ЭД. Пример таких требований приведен в приложении Д</w:t>
            </w:r>
            <w:bookmarkEnd w:id="4"/>
            <w:r w:rsidR="00605F96">
              <w:rPr>
                <w:rFonts w:ascii="Arial" w:hAnsi="Arial" w:cs="Arial"/>
                <w:sz w:val="20"/>
                <w:szCs w:val="20"/>
              </w:rPr>
              <w:t>.</w:t>
            </w:r>
            <w:r w:rsidRPr="007D529F">
              <w:rPr>
                <w:rFonts w:ascii="Arial" w:hAnsi="Arial" w:cs="Arial"/>
                <w:sz w:val="20"/>
                <w:szCs w:val="20"/>
              </w:rPr>
              <w:t>».</w:t>
            </w:r>
          </w:p>
          <w:p w14:paraId="60806B84" w14:textId="77777777" w:rsidR="003573EF" w:rsidRDefault="003573EF" w:rsidP="001E351A">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39A98CA2" w14:textId="64004F48" w:rsidR="003573EF" w:rsidRPr="003573EF" w:rsidRDefault="00605F96" w:rsidP="001E351A">
            <w:pPr>
              <w:spacing w:line="276" w:lineRule="auto"/>
              <w:rPr>
                <w:rFonts w:ascii="Arial" w:eastAsia="Times New Roman" w:hAnsi="Arial" w:cs="Arial"/>
                <w:sz w:val="20"/>
                <w:szCs w:val="20"/>
                <w:lang w:eastAsia="ru-RU"/>
              </w:rPr>
            </w:pPr>
            <w:r w:rsidRPr="00605F96">
              <w:rPr>
                <w:rFonts w:ascii="Arial" w:hAnsi="Arial" w:cs="Arial"/>
                <w:sz w:val="20"/>
                <w:szCs w:val="20"/>
              </w:rPr>
              <w:t>Обязательность определяется статусом приложения. Приложение Д - справочное</w:t>
            </w:r>
          </w:p>
        </w:tc>
        <w:tc>
          <w:tcPr>
            <w:tcW w:w="3622" w:type="dxa"/>
          </w:tcPr>
          <w:p w14:paraId="068D18F4" w14:textId="77777777" w:rsidR="003573EF" w:rsidRDefault="003573EF" w:rsidP="001E351A">
            <w:pPr>
              <w:tabs>
                <w:tab w:val="left" w:pos="11766"/>
              </w:tabs>
              <w:spacing w:line="276" w:lineRule="auto"/>
              <w:ind w:left="51"/>
              <w:rPr>
                <w:rFonts w:ascii="Arial" w:hAnsi="Arial" w:cs="Arial"/>
                <w:sz w:val="20"/>
                <w:szCs w:val="20"/>
              </w:rPr>
            </w:pPr>
            <w:r w:rsidRPr="007D529F">
              <w:rPr>
                <w:rFonts w:ascii="Arial" w:hAnsi="Arial" w:cs="Arial"/>
                <w:sz w:val="20"/>
                <w:szCs w:val="20"/>
              </w:rPr>
              <w:t>Принято</w:t>
            </w:r>
            <w:r w:rsidR="00605F96">
              <w:rPr>
                <w:rFonts w:ascii="Arial" w:hAnsi="Arial" w:cs="Arial"/>
                <w:sz w:val="20"/>
                <w:szCs w:val="20"/>
              </w:rPr>
              <w:t xml:space="preserve"> частично</w:t>
            </w:r>
            <w:r w:rsidRPr="007D529F">
              <w:rPr>
                <w:rFonts w:ascii="Arial" w:hAnsi="Arial" w:cs="Arial"/>
                <w:sz w:val="20"/>
                <w:szCs w:val="20"/>
              </w:rPr>
              <w:t>.</w:t>
            </w:r>
          </w:p>
          <w:p w14:paraId="3884E8FC" w14:textId="5A9CDFCA" w:rsidR="00DB6207" w:rsidRPr="007D529F" w:rsidRDefault="00605F96" w:rsidP="002D78A6">
            <w:pPr>
              <w:tabs>
                <w:tab w:val="left" w:pos="11766"/>
              </w:tabs>
              <w:spacing w:line="276" w:lineRule="auto"/>
              <w:ind w:left="51"/>
              <w:rPr>
                <w:rFonts w:ascii="Arial" w:hAnsi="Arial" w:cs="Arial"/>
                <w:sz w:val="20"/>
                <w:szCs w:val="20"/>
              </w:rPr>
            </w:pPr>
            <w:r>
              <w:rPr>
                <w:rFonts w:ascii="Arial" w:hAnsi="Arial" w:cs="Arial"/>
                <w:sz w:val="20"/>
                <w:szCs w:val="20"/>
              </w:rPr>
              <w:t>Последнее предложение исключено из основного текста проекта, отредактировано и помещено в Примечание</w:t>
            </w:r>
          </w:p>
        </w:tc>
      </w:tr>
      <w:tr w:rsidR="00387A5A" w:rsidRPr="007D529F" w14:paraId="2D1C1BAD" w14:textId="77777777" w:rsidTr="00F02A01">
        <w:tc>
          <w:tcPr>
            <w:tcW w:w="704" w:type="dxa"/>
            <w:tcBorders>
              <w:top w:val="single" w:sz="4" w:space="0" w:color="auto"/>
              <w:left w:val="single" w:sz="4" w:space="0" w:color="auto"/>
              <w:bottom w:val="single" w:sz="4" w:space="0" w:color="auto"/>
              <w:right w:val="single" w:sz="4" w:space="0" w:color="auto"/>
            </w:tcBorders>
          </w:tcPr>
          <w:p w14:paraId="18416E12" w14:textId="77777777" w:rsidR="00387A5A" w:rsidRPr="007D529F" w:rsidRDefault="00387A5A" w:rsidP="00F02A01">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21286C0D" w14:textId="08D81BAA" w:rsidR="00387A5A" w:rsidRPr="007D529F" w:rsidRDefault="00387A5A" w:rsidP="00F02A01">
            <w:pPr>
              <w:autoSpaceDE w:val="0"/>
              <w:autoSpaceDN w:val="0"/>
              <w:adjustRightInd w:val="0"/>
              <w:spacing w:line="276" w:lineRule="auto"/>
              <w:rPr>
                <w:rFonts w:ascii="Arial" w:hAnsi="Arial" w:cs="Arial"/>
                <w:sz w:val="20"/>
                <w:szCs w:val="20"/>
              </w:rPr>
            </w:pPr>
            <w:r>
              <w:rPr>
                <w:rFonts w:ascii="Arial" w:hAnsi="Arial" w:cs="Arial"/>
                <w:sz w:val="20"/>
                <w:szCs w:val="20"/>
              </w:rPr>
              <w:t>7.3</w:t>
            </w:r>
          </w:p>
        </w:tc>
        <w:tc>
          <w:tcPr>
            <w:tcW w:w="2126" w:type="dxa"/>
            <w:tcBorders>
              <w:top w:val="single" w:sz="4" w:space="0" w:color="auto"/>
              <w:left w:val="single" w:sz="4" w:space="0" w:color="auto"/>
              <w:bottom w:val="single" w:sz="4" w:space="0" w:color="auto"/>
              <w:right w:val="single" w:sz="4" w:space="0" w:color="auto"/>
            </w:tcBorders>
          </w:tcPr>
          <w:p w14:paraId="26C5FB73" w14:textId="77777777" w:rsidR="00387A5A" w:rsidRPr="007D529F" w:rsidRDefault="00387A5A" w:rsidP="00F02A01">
            <w:pPr>
              <w:spacing w:line="276" w:lineRule="auto"/>
              <w:jc w:val="center"/>
              <w:rPr>
                <w:rFonts w:ascii="Arial" w:hAnsi="Arial" w:cs="Arial"/>
                <w:sz w:val="20"/>
                <w:szCs w:val="20"/>
              </w:rPr>
            </w:pPr>
            <w:r w:rsidRPr="007B50BB">
              <w:rPr>
                <w:rFonts w:ascii="Arial" w:hAnsi="Arial" w:cs="Arial"/>
                <w:sz w:val="20"/>
                <w:szCs w:val="20"/>
              </w:rPr>
              <w:t>АО «</w:t>
            </w:r>
            <w:r>
              <w:rPr>
                <w:rFonts w:ascii="Arial" w:hAnsi="Arial" w:cs="Arial"/>
                <w:sz w:val="20"/>
                <w:szCs w:val="20"/>
              </w:rPr>
              <w:t>КБП</w:t>
            </w:r>
            <w:r w:rsidRPr="007B50BB">
              <w:rPr>
                <w:rFonts w:ascii="Arial" w:hAnsi="Arial" w:cs="Arial"/>
                <w:sz w:val="20"/>
                <w:szCs w:val="20"/>
              </w:rPr>
              <w:t>»</w:t>
            </w:r>
            <w:r>
              <w:rPr>
                <w:rFonts w:ascii="Arial" w:hAnsi="Arial" w:cs="Arial"/>
                <w:sz w:val="20"/>
                <w:szCs w:val="20"/>
              </w:rPr>
              <w:t>,</w:t>
            </w:r>
            <w:r w:rsidRPr="007B50BB">
              <w:rPr>
                <w:rFonts w:ascii="Arial" w:hAnsi="Arial" w:cs="Arial"/>
                <w:sz w:val="20"/>
                <w:szCs w:val="20"/>
              </w:rPr>
              <w:t xml:space="preserve"> </w:t>
            </w:r>
            <w:r>
              <w:rPr>
                <w:rFonts w:ascii="Arial" w:hAnsi="Arial" w:cs="Arial"/>
                <w:sz w:val="20"/>
                <w:szCs w:val="20"/>
              </w:rPr>
              <w:br/>
            </w:r>
            <w:r w:rsidRPr="005730CF">
              <w:rPr>
                <w:rFonts w:ascii="Arial" w:hAnsi="Arial" w:cs="Arial"/>
                <w:sz w:val="20"/>
                <w:szCs w:val="20"/>
              </w:rPr>
              <w:t xml:space="preserve">№ 77000/0014-26 </w:t>
            </w:r>
            <w:r>
              <w:rPr>
                <w:rFonts w:ascii="Arial" w:hAnsi="Arial" w:cs="Arial"/>
                <w:sz w:val="20"/>
                <w:szCs w:val="20"/>
              </w:rPr>
              <w:br/>
            </w:r>
            <w:r w:rsidRPr="005730CF">
              <w:rPr>
                <w:rFonts w:ascii="Arial" w:hAnsi="Arial" w:cs="Arial"/>
                <w:sz w:val="20"/>
                <w:szCs w:val="20"/>
              </w:rPr>
              <w:t>от 08.09.2026</w:t>
            </w:r>
          </w:p>
        </w:tc>
        <w:tc>
          <w:tcPr>
            <w:tcW w:w="7298" w:type="dxa"/>
            <w:tcBorders>
              <w:top w:val="single" w:sz="4" w:space="0" w:color="auto"/>
              <w:left w:val="single" w:sz="4" w:space="0" w:color="auto"/>
              <w:bottom w:val="single" w:sz="4" w:space="0" w:color="auto"/>
              <w:right w:val="single" w:sz="4" w:space="0" w:color="auto"/>
            </w:tcBorders>
          </w:tcPr>
          <w:p w14:paraId="144C449F" w14:textId="77777777" w:rsidR="00387A5A" w:rsidRPr="007D529F" w:rsidRDefault="00387A5A" w:rsidP="00F02A01">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4CF13312" w14:textId="552D0110" w:rsidR="00387A5A" w:rsidRDefault="00387A5A" w:rsidP="00F02A01">
            <w:pPr>
              <w:spacing w:line="276" w:lineRule="auto"/>
              <w:rPr>
                <w:rFonts w:ascii="Arial" w:hAnsi="Arial" w:cs="Arial"/>
                <w:sz w:val="20"/>
                <w:szCs w:val="20"/>
              </w:rPr>
            </w:pPr>
            <w:r>
              <w:rPr>
                <w:rFonts w:ascii="Arial" w:hAnsi="Arial" w:cs="Arial"/>
                <w:sz w:val="20"/>
                <w:szCs w:val="20"/>
              </w:rPr>
              <w:t>Исключить два последних слова</w:t>
            </w:r>
            <w:r w:rsidRPr="003E5728">
              <w:rPr>
                <w:rFonts w:ascii="Arial" w:hAnsi="Arial" w:cs="Arial"/>
                <w:sz w:val="20"/>
                <w:szCs w:val="20"/>
              </w:rPr>
              <w:t>.</w:t>
            </w:r>
          </w:p>
          <w:p w14:paraId="5C4112ED" w14:textId="77777777" w:rsidR="00387A5A" w:rsidRDefault="00387A5A" w:rsidP="00F02A01">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478002B0" w14:textId="083F9CAA" w:rsidR="00387A5A" w:rsidRPr="005730CF" w:rsidRDefault="00387A5A" w:rsidP="00387A5A">
            <w:pPr>
              <w:spacing w:line="276" w:lineRule="auto"/>
              <w:rPr>
                <w:rFonts w:ascii="Arial" w:hAnsi="Arial" w:cs="Arial"/>
                <w:sz w:val="20"/>
                <w:szCs w:val="20"/>
              </w:rPr>
            </w:pPr>
            <w:r w:rsidRPr="00387A5A">
              <w:rPr>
                <w:rFonts w:ascii="Arial" w:hAnsi="Arial" w:cs="Arial"/>
                <w:sz w:val="20"/>
                <w:szCs w:val="20"/>
              </w:rPr>
              <w:t>«Допускается для тиражирования ЭД (частей, книг) одного комплекта использовать разные способы тиражирования, если иное не установлено техническим заданием, договором.».</w:t>
            </w:r>
          </w:p>
          <w:p w14:paraId="74753ED9" w14:textId="77777777" w:rsidR="00387A5A" w:rsidRDefault="00387A5A" w:rsidP="00F02A01">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14F3E5B1" w14:textId="49733A87" w:rsidR="00387A5A" w:rsidRPr="00387A5A" w:rsidRDefault="00387A5A" w:rsidP="00387A5A">
            <w:pPr>
              <w:spacing w:line="276" w:lineRule="auto"/>
              <w:rPr>
                <w:rFonts w:ascii="Arial" w:eastAsia="Times New Roman" w:hAnsi="Arial" w:cs="Arial"/>
                <w:sz w:val="20"/>
                <w:szCs w:val="20"/>
                <w:lang w:eastAsia="ru-RU"/>
              </w:rPr>
            </w:pPr>
            <w:r w:rsidRPr="00387A5A">
              <w:rPr>
                <w:rFonts w:ascii="Arial" w:hAnsi="Arial" w:cs="Arial"/>
                <w:sz w:val="20"/>
                <w:szCs w:val="20"/>
              </w:rPr>
              <w:t>Уточнение формулировки.</w:t>
            </w:r>
            <w:r>
              <w:rPr>
                <w:rFonts w:ascii="Arial" w:hAnsi="Arial" w:cs="Arial"/>
                <w:sz w:val="20"/>
                <w:szCs w:val="20"/>
              </w:rPr>
              <w:t xml:space="preserve"> </w:t>
            </w:r>
            <w:r w:rsidRPr="00387A5A">
              <w:rPr>
                <w:rFonts w:ascii="Arial" w:hAnsi="Arial" w:cs="Arial"/>
                <w:sz w:val="20"/>
                <w:szCs w:val="20"/>
              </w:rPr>
              <w:t>Требования к форматам, формам представления, тиражирования, сопровождения устанавливается в ТЗ или договоре</w:t>
            </w:r>
          </w:p>
        </w:tc>
        <w:tc>
          <w:tcPr>
            <w:tcW w:w="3622" w:type="dxa"/>
            <w:tcBorders>
              <w:top w:val="single" w:sz="4" w:space="0" w:color="auto"/>
              <w:left w:val="single" w:sz="4" w:space="0" w:color="auto"/>
              <w:bottom w:val="single" w:sz="4" w:space="0" w:color="auto"/>
              <w:right w:val="single" w:sz="4" w:space="0" w:color="auto"/>
            </w:tcBorders>
          </w:tcPr>
          <w:p w14:paraId="6BBF8347" w14:textId="77777777" w:rsidR="00387A5A" w:rsidRPr="007D529F" w:rsidRDefault="00387A5A" w:rsidP="00F02A01">
            <w:pPr>
              <w:tabs>
                <w:tab w:val="left" w:pos="11766"/>
              </w:tabs>
              <w:spacing w:line="276" w:lineRule="auto"/>
              <w:ind w:left="51"/>
              <w:rPr>
                <w:rFonts w:ascii="Arial" w:hAnsi="Arial" w:cs="Arial"/>
                <w:sz w:val="20"/>
                <w:szCs w:val="20"/>
              </w:rPr>
            </w:pPr>
            <w:r>
              <w:rPr>
                <w:rFonts w:ascii="Arial" w:hAnsi="Arial" w:cs="Arial"/>
                <w:sz w:val="20"/>
                <w:szCs w:val="20"/>
              </w:rPr>
              <w:t>Принято.</w:t>
            </w:r>
          </w:p>
        </w:tc>
      </w:tr>
      <w:tr w:rsidR="003573EF" w:rsidRPr="007D529F" w14:paraId="1CCFAB29" w14:textId="77777777" w:rsidTr="001E351A">
        <w:tc>
          <w:tcPr>
            <w:tcW w:w="704" w:type="dxa"/>
          </w:tcPr>
          <w:p w14:paraId="0E971E02" w14:textId="77777777" w:rsidR="003573EF" w:rsidRPr="007D529F" w:rsidRDefault="003573EF" w:rsidP="003573EF">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Pr>
          <w:p w14:paraId="5666EB12" w14:textId="316ED189" w:rsidR="003573EF" w:rsidRPr="007D529F" w:rsidRDefault="003573EF" w:rsidP="003573EF">
            <w:pPr>
              <w:autoSpaceDE w:val="0"/>
              <w:autoSpaceDN w:val="0"/>
              <w:adjustRightInd w:val="0"/>
              <w:spacing w:line="276" w:lineRule="auto"/>
              <w:rPr>
                <w:rFonts w:ascii="Arial" w:hAnsi="Arial" w:cs="Arial"/>
                <w:sz w:val="20"/>
                <w:szCs w:val="20"/>
              </w:rPr>
            </w:pPr>
            <w:r w:rsidRPr="007D529F">
              <w:rPr>
                <w:rFonts w:ascii="Arial" w:hAnsi="Arial" w:cs="Arial"/>
                <w:sz w:val="20"/>
                <w:szCs w:val="20"/>
              </w:rPr>
              <w:t xml:space="preserve">Приложение </w:t>
            </w:r>
            <w:r>
              <w:rPr>
                <w:rFonts w:ascii="Arial" w:hAnsi="Arial" w:cs="Arial"/>
                <w:sz w:val="20"/>
                <w:szCs w:val="20"/>
              </w:rPr>
              <w:t>В</w:t>
            </w:r>
            <w:r w:rsidRPr="007D529F">
              <w:rPr>
                <w:rFonts w:ascii="Arial" w:hAnsi="Arial" w:cs="Arial"/>
                <w:sz w:val="20"/>
                <w:szCs w:val="20"/>
              </w:rPr>
              <w:t xml:space="preserve">, </w:t>
            </w:r>
            <w:r>
              <w:rPr>
                <w:rFonts w:ascii="Arial" w:hAnsi="Arial" w:cs="Arial"/>
                <w:sz w:val="20"/>
                <w:szCs w:val="20"/>
              </w:rPr>
              <w:t>В</w:t>
            </w:r>
            <w:r w:rsidRPr="007D529F">
              <w:rPr>
                <w:rFonts w:ascii="Arial" w:hAnsi="Arial" w:cs="Arial"/>
                <w:sz w:val="20"/>
                <w:szCs w:val="20"/>
              </w:rPr>
              <w:t>.</w:t>
            </w:r>
            <w:r>
              <w:rPr>
                <w:rFonts w:ascii="Arial" w:hAnsi="Arial" w:cs="Arial"/>
                <w:sz w:val="20"/>
                <w:szCs w:val="20"/>
              </w:rPr>
              <w:t>5</w:t>
            </w:r>
          </w:p>
        </w:tc>
        <w:tc>
          <w:tcPr>
            <w:tcW w:w="2126" w:type="dxa"/>
          </w:tcPr>
          <w:p w14:paraId="45550228" w14:textId="77777777" w:rsidR="003573EF" w:rsidRPr="007D529F" w:rsidRDefault="003573EF" w:rsidP="003573EF">
            <w:pPr>
              <w:spacing w:line="276" w:lineRule="auto"/>
              <w:jc w:val="center"/>
              <w:rPr>
                <w:rFonts w:ascii="Arial" w:hAnsi="Arial" w:cs="Arial"/>
                <w:sz w:val="20"/>
                <w:szCs w:val="20"/>
              </w:rPr>
            </w:pPr>
            <w:r w:rsidRPr="00C77A7D">
              <w:rPr>
                <w:rFonts w:ascii="Arial" w:hAnsi="Arial" w:cs="Arial"/>
                <w:sz w:val="20"/>
                <w:szCs w:val="20"/>
              </w:rPr>
              <w:t>ФГУП «ВНИИА»</w:t>
            </w:r>
            <w:r>
              <w:rPr>
                <w:rFonts w:ascii="Arial" w:hAnsi="Arial" w:cs="Arial"/>
                <w:sz w:val="20"/>
                <w:szCs w:val="20"/>
              </w:rPr>
              <w:t xml:space="preserve">, </w:t>
            </w:r>
            <w:r w:rsidRPr="00C77A7D">
              <w:rPr>
                <w:rFonts w:ascii="Arial" w:hAnsi="Arial" w:cs="Arial"/>
                <w:sz w:val="20"/>
                <w:szCs w:val="20"/>
              </w:rPr>
              <w:t>исх. № 8-028-15/30695 от 07.09.2026</w:t>
            </w:r>
          </w:p>
        </w:tc>
        <w:tc>
          <w:tcPr>
            <w:tcW w:w="7298" w:type="dxa"/>
          </w:tcPr>
          <w:p w14:paraId="69409298" w14:textId="77777777" w:rsidR="003573EF" w:rsidRPr="007D529F" w:rsidRDefault="003573EF" w:rsidP="003573EF">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6D44B7CB" w14:textId="727BFC80" w:rsidR="003573EF" w:rsidRPr="007D529F" w:rsidRDefault="003573EF" w:rsidP="003573EF">
            <w:pPr>
              <w:tabs>
                <w:tab w:val="left" w:pos="284"/>
              </w:tabs>
              <w:spacing w:line="276" w:lineRule="auto"/>
              <w:rPr>
                <w:rFonts w:ascii="Arial" w:hAnsi="Arial" w:cs="Arial"/>
                <w:sz w:val="20"/>
                <w:szCs w:val="20"/>
              </w:rPr>
            </w:pPr>
            <w:r w:rsidRPr="003573EF">
              <w:rPr>
                <w:rFonts w:ascii="Arial" w:hAnsi="Arial" w:cs="Arial"/>
                <w:sz w:val="20"/>
                <w:szCs w:val="20"/>
              </w:rPr>
              <w:t>Исключить требование об единообразии</w:t>
            </w:r>
            <w:r>
              <w:rPr>
                <w:rFonts w:ascii="Arial" w:hAnsi="Arial" w:cs="Arial"/>
                <w:sz w:val="20"/>
                <w:szCs w:val="20"/>
              </w:rPr>
              <w:t>.</w:t>
            </w:r>
          </w:p>
          <w:p w14:paraId="004BDA24" w14:textId="77777777" w:rsidR="003573EF" w:rsidRPr="007D529F" w:rsidRDefault="003573EF" w:rsidP="003573EF">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78FC4010" w14:textId="55F5BA4B" w:rsidR="003573EF" w:rsidRPr="007D529F" w:rsidRDefault="003573EF" w:rsidP="003573EF">
            <w:pPr>
              <w:spacing w:line="276" w:lineRule="auto"/>
              <w:rPr>
                <w:rFonts w:ascii="Arial" w:hAnsi="Arial" w:cs="Arial"/>
                <w:sz w:val="20"/>
                <w:szCs w:val="20"/>
              </w:rPr>
            </w:pPr>
            <w:r w:rsidRPr="007D529F">
              <w:rPr>
                <w:rFonts w:ascii="Arial" w:hAnsi="Arial" w:cs="Arial"/>
                <w:sz w:val="20"/>
                <w:szCs w:val="20"/>
              </w:rPr>
              <w:t>«</w:t>
            </w:r>
            <w:r w:rsidRPr="003573EF">
              <w:rPr>
                <w:rFonts w:ascii="Arial" w:hAnsi="Arial" w:cs="Arial"/>
                <w:sz w:val="20"/>
                <w:szCs w:val="20"/>
              </w:rPr>
              <w:t>В.5 Надписи «ЗАПРЕЩАЕТСЯ», «ПРЕДУПРЕЖДЕНИЕ», «ВНИМАНИЕ» следует выполнять прописными буквами</w:t>
            </w:r>
            <w:r>
              <w:rPr>
                <w:rFonts w:ascii="Arial" w:hAnsi="Arial" w:cs="Arial"/>
                <w:sz w:val="20"/>
                <w:szCs w:val="20"/>
              </w:rPr>
              <w:t xml:space="preserve">, </w:t>
            </w:r>
            <w:r w:rsidRPr="003573EF">
              <w:rPr>
                <w:rFonts w:ascii="Arial" w:hAnsi="Arial" w:cs="Arial"/>
                <w:sz w:val="20"/>
                <w:szCs w:val="20"/>
              </w:rPr>
              <w:t>визуально выделять относительно текста требования безопасности</w:t>
            </w:r>
            <w:r w:rsidR="00933978">
              <w:rPr>
                <w:rFonts w:ascii="Arial" w:hAnsi="Arial" w:cs="Arial"/>
                <w:sz w:val="20"/>
                <w:szCs w:val="20"/>
              </w:rPr>
              <w:t>.</w:t>
            </w:r>
            <w:r w:rsidRPr="007D529F">
              <w:rPr>
                <w:rFonts w:ascii="Arial" w:hAnsi="Arial" w:cs="Arial"/>
                <w:sz w:val="20"/>
                <w:szCs w:val="20"/>
              </w:rPr>
              <w:t>».</w:t>
            </w:r>
          </w:p>
          <w:p w14:paraId="2D1CDC9F" w14:textId="77777777" w:rsidR="003573EF" w:rsidRDefault="003573EF" w:rsidP="003573EF">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p w14:paraId="00328D5E" w14:textId="47488FA3" w:rsidR="003573EF" w:rsidRPr="003573EF" w:rsidRDefault="003573EF" w:rsidP="003573EF">
            <w:pPr>
              <w:spacing w:line="276" w:lineRule="auto"/>
              <w:rPr>
                <w:rFonts w:ascii="Arial" w:eastAsia="Times New Roman" w:hAnsi="Arial" w:cs="Arial"/>
                <w:sz w:val="20"/>
                <w:szCs w:val="20"/>
                <w:lang w:eastAsia="ru-RU"/>
              </w:rPr>
            </w:pPr>
            <w:r w:rsidRPr="003573EF">
              <w:rPr>
                <w:rFonts w:ascii="Arial" w:hAnsi="Arial" w:cs="Arial"/>
                <w:sz w:val="20"/>
                <w:szCs w:val="20"/>
              </w:rPr>
              <w:t>Дублирование требований</w:t>
            </w:r>
          </w:p>
        </w:tc>
        <w:tc>
          <w:tcPr>
            <w:tcW w:w="3622" w:type="dxa"/>
          </w:tcPr>
          <w:p w14:paraId="2E661210" w14:textId="77777777" w:rsidR="003573EF" w:rsidRPr="007D529F" w:rsidRDefault="003573EF" w:rsidP="003573EF">
            <w:pPr>
              <w:tabs>
                <w:tab w:val="left" w:pos="11766"/>
              </w:tabs>
              <w:spacing w:line="276" w:lineRule="auto"/>
              <w:ind w:left="51"/>
              <w:rPr>
                <w:rFonts w:ascii="Arial" w:hAnsi="Arial" w:cs="Arial"/>
                <w:sz w:val="20"/>
                <w:szCs w:val="20"/>
              </w:rPr>
            </w:pPr>
            <w:r w:rsidRPr="007D529F">
              <w:rPr>
                <w:rFonts w:ascii="Arial" w:hAnsi="Arial" w:cs="Arial"/>
                <w:sz w:val="20"/>
                <w:szCs w:val="20"/>
              </w:rPr>
              <w:t>Принято.</w:t>
            </w:r>
          </w:p>
        </w:tc>
      </w:tr>
      <w:tr w:rsidR="003573EF" w:rsidRPr="0074009C" w14:paraId="2DB1BFE9" w14:textId="77777777" w:rsidTr="00346561">
        <w:tc>
          <w:tcPr>
            <w:tcW w:w="704" w:type="dxa"/>
          </w:tcPr>
          <w:p w14:paraId="5D07528F" w14:textId="77777777" w:rsidR="003573EF" w:rsidRPr="0074009C" w:rsidRDefault="003573EF" w:rsidP="003573EF">
            <w:pPr>
              <w:numPr>
                <w:ilvl w:val="0"/>
                <w:numId w:val="3"/>
              </w:numPr>
              <w:autoSpaceDE w:val="0"/>
              <w:autoSpaceDN w:val="0"/>
              <w:adjustRightInd w:val="0"/>
              <w:spacing w:line="276" w:lineRule="auto"/>
              <w:ind w:left="0" w:firstLine="0"/>
              <w:rPr>
                <w:rFonts w:ascii="Arial" w:hAnsi="Arial" w:cs="Arial"/>
                <w:color w:val="000000"/>
                <w:sz w:val="20"/>
                <w:szCs w:val="20"/>
              </w:rPr>
            </w:pPr>
          </w:p>
        </w:tc>
        <w:tc>
          <w:tcPr>
            <w:tcW w:w="1780" w:type="dxa"/>
          </w:tcPr>
          <w:p w14:paraId="7CF72052" w14:textId="29DC16DE" w:rsidR="003573EF" w:rsidRDefault="003573EF" w:rsidP="003573EF">
            <w:pPr>
              <w:autoSpaceDE w:val="0"/>
              <w:autoSpaceDN w:val="0"/>
              <w:adjustRightInd w:val="0"/>
              <w:spacing w:line="276" w:lineRule="auto"/>
              <w:rPr>
                <w:rFonts w:ascii="Arial" w:hAnsi="Arial" w:cs="Arial"/>
                <w:sz w:val="20"/>
                <w:szCs w:val="20"/>
              </w:rPr>
            </w:pPr>
            <w:r>
              <w:rPr>
                <w:rFonts w:ascii="Arial" w:hAnsi="Arial" w:cs="Arial"/>
                <w:sz w:val="20"/>
                <w:szCs w:val="20"/>
              </w:rPr>
              <w:t>Приложение Е, Е.6</w:t>
            </w:r>
          </w:p>
        </w:tc>
        <w:tc>
          <w:tcPr>
            <w:tcW w:w="2126" w:type="dxa"/>
          </w:tcPr>
          <w:p w14:paraId="2F9FEAF7" w14:textId="77777777" w:rsidR="003573EF" w:rsidRPr="00302B3E" w:rsidRDefault="003573EF" w:rsidP="003573EF">
            <w:pPr>
              <w:spacing w:line="276" w:lineRule="auto"/>
              <w:jc w:val="center"/>
              <w:rPr>
                <w:rFonts w:ascii="Arial" w:hAnsi="Arial" w:cs="Arial"/>
                <w:sz w:val="20"/>
                <w:szCs w:val="20"/>
              </w:rPr>
            </w:pPr>
            <w:r w:rsidRPr="003659A5">
              <w:rPr>
                <w:rFonts w:ascii="Arial" w:hAnsi="Arial" w:cs="Arial"/>
                <w:sz w:val="20"/>
                <w:szCs w:val="20"/>
              </w:rPr>
              <w:t>АО «Российские космические системы»</w:t>
            </w:r>
            <w:r w:rsidRPr="007D529F">
              <w:rPr>
                <w:rFonts w:ascii="Arial" w:hAnsi="Arial" w:cs="Arial"/>
                <w:sz w:val="20"/>
                <w:szCs w:val="20"/>
              </w:rPr>
              <w:t>,</w:t>
            </w:r>
            <w:r w:rsidRPr="007D529F">
              <w:rPr>
                <w:rFonts w:ascii="Arial" w:hAnsi="Arial" w:cs="Arial"/>
                <w:sz w:val="20"/>
                <w:szCs w:val="20"/>
              </w:rPr>
              <w:br/>
            </w:r>
            <w:r>
              <w:rPr>
                <w:rFonts w:ascii="Arial" w:hAnsi="Arial" w:cs="Arial"/>
                <w:sz w:val="20"/>
                <w:szCs w:val="20"/>
              </w:rPr>
              <w:t xml:space="preserve">по эл. почте </w:t>
            </w:r>
            <w:r w:rsidRPr="007D529F">
              <w:rPr>
                <w:rFonts w:ascii="Arial" w:hAnsi="Arial" w:cs="Arial"/>
                <w:sz w:val="20"/>
                <w:szCs w:val="20"/>
              </w:rPr>
              <w:t>0</w:t>
            </w:r>
            <w:r>
              <w:rPr>
                <w:rFonts w:ascii="Arial" w:hAnsi="Arial" w:cs="Arial"/>
                <w:sz w:val="20"/>
                <w:szCs w:val="20"/>
              </w:rPr>
              <w:t>7</w:t>
            </w:r>
            <w:r w:rsidRPr="007D529F">
              <w:rPr>
                <w:rFonts w:ascii="Arial" w:hAnsi="Arial" w:cs="Arial"/>
                <w:sz w:val="20"/>
                <w:szCs w:val="20"/>
              </w:rPr>
              <w:t>.0</w:t>
            </w:r>
            <w:r>
              <w:rPr>
                <w:rFonts w:ascii="Arial" w:hAnsi="Arial" w:cs="Arial"/>
                <w:sz w:val="20"/>
                <w:szCs w:val="20"/>
              </w:rPr>
              <w:t>9</w:t>
            </w:r>
            <w:r w:rsidRPr="007D529F">
              <w:rPr>
                <w:rFonts w:ascii="Arial" w:hAnsi="Arial" w:cs="Arial"/>
                <w:sz w:val="20"/>
                <w:szCs w:val="20"/>
              </w:rPr>
              <w:t>.2026</w:t>
            </w:r>
          </w:p>
        </w:tc>
        <w:tc>
          <w:tcPr>
            <w:tcW w:w="7298" w:type="dxa"/>
          </w:tcPr>
          <w:p w14:paraId="2505E544" w14:textId="77777777" w:rsidR="003573EF" w:rsidRPr="006A11C6" w:rsidRDefault="003573EF" w:rsidP="003573EF">
            <w:pPr>
              <w:spacing w:line="276" w:lineRule="auto"/>
              <w:rPr>
                <w:rFonts w:ascii="Arial" w:hAnsi="Arial" w:cs="Arial"/>
                <w:sz w:val="20"/>
                <w:szCs w:val="20"/>
                <w:u w:val="single"/>
              </w:rPr>
            </w:pPr>
            <w:r w:rsidRPr="006A11C6">
              <w:rPr>
                <w:rFonts w:ascii="Arial" w:hAnsi="Arial" w:cs="Arial"/>
                <w:sz w:val="20"/>
                <w:szCs w:val="20"/>
                <w:u w:val="single"/>
              </w:rPr>
              <w:t>Замечание, предложение:</w:t>
            </w:r>
          </w:p>
          <w:p w14:paraId="6E392BE1" w14:textId="6CA4B25C" w:rsidR="003573EF" w:rsidRPr="00AC5005" w:rsidRDefault="003573EF" w:rsidP="003573EF">
            <w:pPr>
              <w:spacing w:line="276" w:lineRule="auto"/>
              <w:rPr>
                <w:rFonts w:ascii="Arial" w:hAnsi="Arial" w:cs="Arial"/>
                <w:sz w:val="20"/>
                <w:szCs w:val="20"/>
              </w:rPr>
            </w:pPr>
            <w:r>
              <w:rPr>
                <w:rFonts w:ascii="Arial" w:hAnsi="Arial" w:cs="Arial"/>
                <w:sz w:val="20"/>
                <w:szCs w:val="20"/>
              </w:rPr>
              <w:t>Отредактировать текст пункта.</w:t>
            </w:r>
          </w:p>
          <w:p w14:paraId="22555033" w14:textId="77777777" w:rsidR="003573EF" w:rsidRDefault="003573EF" w:rsidP="003573EF">
            <w:pPr>
              <w:spacing w:line="276" w:lineRule="auto"/>
              <w:rPr>
                <w:rFonts w:ascii="Arial" w:hAnsi="Arial" w:cs="Arial"/>
                <w:sz w:val="20"/>
                <w:szCs w:val="20"/>
                <w:u w:val="single"/>
              </w:rPr>
            </w:pPr>
            <w:r w:rsidRPr="006A11C6">
              <w:rPr>
                <w:rFonts w:ascii="Arial" w:hAnsi="Arial" w:cs="Arial"/>
                <w:sz w:val="20"/>
                <w:szCs w:val="20"/>
                <w:u w:val="single"/>
              </w:rPr>
              <w:t>Предлагаемая редакция:</w:t>
            </w:r>
          </w:p>
          <w:p w14:paraId="5A9F351A" w14:textId="43FD0D31" w:rsidR="003573EF" w:rsidRPr="00381FCC" w:rsidRDefault="003573EF" w:rsidP="003573EF">
            <w:pPr>
              <w:spacing w:line="276" w:lineRule="auto"/>
              <w:rPr>
                <w:rFonts w:ascii="Arial" w:hAnsi="Arial" w:cs="Arial"/>
                <w:sz w:val="20"/>
                <w:szCs w:val="20"/>
              </w:rPr>
            </w:pPr>
            <w:r w:rsidRPr="00381FCC">
              <w:rPr>
                <w:rFonts w:ascii="Arial" w:hAnsi="Arial" w:cs="Arial"/>
                <w:sz w:val="20"/>
                <w:szCs w:val="20"/>
              </w:rPr>
              <w:t>«</w:t>
            </w:r>
            <w:bookmarkStart w:id="5" w:name="_Hlk239771140"/>
            <w:r w:rsidRPr="00381FCC">
              <w:rPr>
                <w:rFonts w:ascii="Arial" w:hAnsi="Arial" w:cs="Arial"/>
                <w:sz w:val="20"/>
                <w:szCs w:val="20"/>
              </w:rPr>
              <w:t>При большом количестве иллюстраций, чертежей и схем их допускается укладывать в отдельные папки (брошюровать в альбомы) … Указанные иллюстрации, чертежи и схемы при объединении в альбом должны иметь тематическую схожесть (например, альбом … схемы систем изделия и т. п.)</w:t>
            </w:r>
            <w:bookmarkEnd w:id="5"/>
            <w:r w:rsidRPr="00381FCC">
              <w:rPr>
                <w:rFonts w:ascii="Arial" w:hAnsi="Arial" w:cs="Arial"/>
                <w:sz w:val="20"/>
                <w:szCs w:val="20"/>
              </w:rPr>
              <w:t>.»</w:t>
            </w:r>
            <w:r>
              <w:rPr>
                <w:rFonts w:ascii="Arial" w:hAnsi="Arial" w:cs="Arial"/>
                <w:sz w:val="20"/>
                <w:szCs w:val="20"/>
              </w:rPr>
              <w:t>.</w:t>
            </w:r>
          </w:p>
          <w:p w14:paraId="1A1662CF" w14:textId="77777777" w:rsidR="003573EF" w:rsidRPr="006A11C6" w:rsidRDefault="003573EF" w:rsidP="003573EF">
            <w:pPr>
              <w:spacing w:line="276" w:lineRule="auto"/>
              <w:rPr>
                <w:rFonts w:ascii="Arial" w:eastAsia="Times New Roman" w:hAnsi="Arial" w:cs="Arial"/>
                <w:sz w:val="20"/>
                <w:szCs w:val="20"/>
                <w:u w:val="single"/>
                <w:lang w:eastAsia="ru-RU"/>
              </w:rPr>
            </w:pPr>
            <w:r w:rsidRPr="006A11C6">
              <w:rPr>
                <w:rFonts w:ascii="Arial" w:eastAsia="Times New Roman" w:hAnsi="Arial" w:cs="Arial"/>
                <w:sz w:val="20"/>
                <w:szCs w:val="20"/>
                <w:u w:val="single"/>
                <w:lang w:eastAsia="ru-RU"/>
              </w:rPr>
              <w:t>Обоснование:</w:t>
            </w:r>
          </w:p>
          <w:p w14:paraId="56321002" w14:textId="77777777" w:rsidR="003573EF" w:rsidRPr="00381FCC" w:rsidRDefault="003573EF" w:rsidP="003573EF">
            <w:pPr>
              <w:spacing w:line="276" w:lineRule="auto"/>
              <w:rPr>
                <w:rFonts w:ascii="Arial" w:hAnsi="Arial" w:cs="Arial"/>
                <w:sz w:val="20"/>
                <w:szCs w:val="20"/>
              </w:rPr>
            </w:pPr>
            <w:r w:rsidRPr="00381FCC">
              <w:rPr>
                <w:rFonts w:ascii="Arial" w:hAnsi="Arial" w:cs="Arial"/>
                <w:sz w:val="20"/>
                <w:szCs w:val="20"/>
              </w:rPr>
              <w:t>1 Документы в альбом брошюруют, в папку допускается укладывать документы без брошюрования.</w:t>
            </w:r>
          </w:p>
          <w:p w14:paraId="67D96DF2" w14:textId="599D027A" w:rsidR="003573EF" w:rsidRPr="006A11C6" w:rsidRDefault="003573EF" w:rsidP="003573EF">
            <w:pPr>
              <w:spacing w:line="276" w:lineRule="auto"/>
              <w:rPr>
                <w:rFonts w:ascii="Arial" w:hAnsi="Arial" w:cs="Arial"/>
                <w:sz w:val="20"/>
                <w:szCs w:val="20"/>
                <w:u w:val="single"/>
              </w:rPr>
            </w:pPr>
            <w:r w:rsidRPr="00381FCC">
              <w:rPr>
                <w:rFonts w:ascii="Arial" w:hAnsi="Arial" w:cs="Arial"/>
                <w:sz w:val="20"/>
                <w:szCs w:val="20"/>
              </w:rPr>
              <w:t>2 Тематически схожие документы (чертежи, электрические схемы и т. п.) имеют, как правило, различные форматы листов</w:t>
            </w:r>
          </w:p>
        </w:tc>
        <w:tc>
          <w:tcPr>
            <w:tcW w:w="3622" w:type="dxa"/>
          </w:tcPr>
          <w:p w14:paraId="3F1CB18D" w14:textId="517E6180" w:rsidR="003573EF" w:rsidRDefault="003573EF" w:rsidP="0036652F">
            <w:pPr>
              <w:tabs>
                <w:tab w:val="center" w:pos="1728"/>
              </w:tabs>
              <w:spacing w:line="276" w:lineRule="auto"/>
              <w:ind w:left="51"/>
              <w:rPr>
                <w:rFonts w:ascii="Arial" w:hAnsi="Arial" w:cs="Arial"/>
                <w:sz w:val="20"/>
                <w:szCs w:val="20"/>
              </w:rPr>
            </w:pPr>
            <w:r>
              <w:rPr>
                <w:rFonts w:ascii="Arial" w:hAnsi="Arial" w:cs="Arial"/>
                <w:sz w:val="20"/>
                <w:szCs w:val="20"/>
              </w:rPr>
              <w:t>Принято.</w:t>
            </w:r>
          </w:p>
          <w:p w14:paraId="1B5BD973" w14:textId="304DB9C9" w:rsidR="002D78A6" w:rsidRDefault="00347F0B" w:rsidP="0036652F">
            <w:pPr>
              <w:tabs>
                <w:tab w:val="center" w:pos="1728"/>
              </w:tabs>
              <w:spacing w:line="276" w:lineRule="auto"/>
              <w:ind w:left="51"/>
              <w:rPr>
                <w:rFonts w:ascii="Arial" w:hAnsi="Arial" w:cs="Arial"/>
                <w:sz w:val="20"/>
                <w:szCs w:val="20"/>
              </w:rPr>
            </w:pPr>
            <w:r>
              <w:rPr>
                <w:rFonts w:ascii="Arial" w:hAnsi="Arial" w:cs="Arial"/>
                <w:sz w:val="20"/>
                <w:szCs w:val="20"/>
              </w:rPr>
              <w:t>С уточнением редакции всего пункта, так как разрешение на брошюровку в альбомы не требуется, это и так разрешено в 2.105. Так же в ГОСТ Р 2.105 будет возвращена возможность добавлять к ТД «приложения» (прилагаемые материалы) в виде самостоятельных документов (не оформляемых по правилам оформления приложений, являющихся структурными элементами ТД). Дублирующие 2.105 требования исключены</w:t>
            </w:r>
          </w:p>
        </w:tc>
      </w:tr>
      <w:tr w:rsidR="000B704F" w:rsidRPr="007D529F" w14:paraId="3C44C956" w14:textId="77777777" w:rsidTr="00F02A01">
        <w:tc>
          <w:tcPr>
            <w:tcW w:w="704" w:type="dxa"/>
            <w:tcBorders>
              <w:top w:val="single" w:sz="4" w:space="0" w:color="auto"/>
              <w:left w:val="single" w:sz="4" w:space="0" w:color="auto"/>
              <w:bottom w:val="single" w:sz="4" w:space="0" w:color="auto"/>
              <w:right w:val="single" w:sz="4" w:space="0" w:color="auto"/>
            </w:tcBorders>
          </w:tcPr>
          <w:p w14:paraId="0E5BE17F" w14:textId="77777777" w:rsidR="000B704F" w:rsidRPr="007D529F" w:rsidRDefault="000B704F" w:rsidP="000B704F">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Borders>
              <w:top w:val="single" w:sz="4" w:space="0" w:color="auto"/>
              <w:left w:val="single" w:sz="4" w:space="0" w:color="auto"/>
              <w:bottom w:val="single" w:sz="4" w:space="0" w:color="auto"/>
              <w:right w:val="single" w:sz="4" w:space="0" w:color="auto"/>
            </w:tcBorders>
          </w:tcPr>
          <w:p w14:paraId="75E67011" w14:textId="13836688" w:rsidR="000B704F" w:rsidRPr="00347F0B" w:rsidRDefault="000B704F" w:rsidP="000B704F">
            <w:pPr>
              <w:autoSpaceDE w:val="0"/>
              <w:autoSpaceDN w:val="0"/>
              <w:adjustRightInd w:val="0"/>
              <w:spacing w:line="276" w:lineRule="auto"/>
              <w:rPr>
                <w:rFonts w:ascii="Arial" w:hAnsi="Arial" w:cs="Arial"/>
                <w:sz w:val="20"/>
                <w:szCs w:val="20"/>
              </w:rPr>
            </w:pPr>
            <w:r w:rsidRPr="00347F0B">
              <w:rPr>
                <w:rFonts w:ascii="Arial" w:hAnsi="Arial" w:cs="Arial"/>
                <w:sz w:val="20"/>
                <w:szCs w:val="20"/>
              </w:rPr>
              <w:t>Приложение Е, Е.6</w:t>
            </w:r>
          </w:p>
        </w:tc>
        <w:tc>
          <w:tcPr>
            <w:tcW w:w="2126" w:type="dxa"/>
            <w:tcBorders>
              <w:top w:val="single" w:sz="4" w:space="0" w:color="auto"/>
              <w:left w:val="single" w:sz="4" w:space="0" w:color="auto"/>
              <w:bottom w:val="single" w:sz="4" w:space="0" w:color="auto"/>
              <w:right w:val="single" w:sz="4" w:space="0" w:color="auto"/>
            </w:tcBorders>
          </w:tcPr>
          <w:p w14:paraId="24663F74" w14:textId="77777777" w:rsidR="000B704F" w:rsidRPr="00347F0B" w:rsidRDefault="000B704F" w:rsidP="000B704F">
            <w:pPr>
              <w:spacing w:line="276" w:lineRule="auto"/>
              <w:jc w:val="center"/>
              <w:rPr>
                <w:rFonts w:ascii="Arial" w:hAnsi="Arial" w:cs="Arial"/>
                <w:sz w:val="20"/>
                <w:szCs w:val="20"/>
              </w:rPr>
            </w:pPr>
            <w:r w:rsidRPr="00347F0B">
              <w:rPr>
                <w:rFonts w:ascii="Arial" w:hAnsi="Arial" w:cs="Arial"/>
                <w:sz w:val="20"/>
                <w:szCs w:val="20"/>
              </w:rPr>
              <w:t xml:space="preserve">АО «КБП», </w:t>
            </w:r>
            <w:r w:rsidRPr="00347F0B">
              <w:rPr>
                <w:rFonts w:ascii="Arial" w:hAnsi="Arial" w:cs="Arial"/>
                <w:sz w:val="20"/>
                <w:szCs w:val="20"/>
              </w:rPr>
              <w:br/>
              <w:t xml:space="preserve">№ 77000/0014-26 </w:t>
            </w:r>
            <w:r w:rsidRPr="00347F0B">
              <w:rPr>
                <w:rFonts w:ascii="Arial" w:hAnsi="Arial" w:cs="Arial"/>
                <w:sz w:val="20"/>
                <w:szCs w:val="20"/>
              </w:rPr>
              <w:br/>
              <w:t>от 08.09.2026</w:t>
            </w:r>
          </w:p>
        </w:tc>
        <w:tc>
          <w:tcPr>
            <w:tcW w:w="7298" w:type="dxa"/>
            <w:tcBorders>
              <w:top w:val="single" w:sz="4" w:space="0" w:color="auto"/>
              <w:left w:val="single" w:sz="4" w:space="0" w:color="auto"/>
              <w:bottom w:val="single" w:sz="4" w:space="0" w:color="auto"/>
              <w:right w:val="single" w:sz="4" w:space="0" w:color="auto"/>
            </w:tcBorders>
          </w:tcPr>
          <w:p w14:paraId="019D019D" w14:textId="77777777" w:rsidR="000B704F" w:rsidRPr="00347F0B" w:rsidRDefault="000B704F" w:rsidP="000B704F">
            <w:pPr>
              <w:spacing w:line="276" w:lineRule="auto"/>
              <w:rPr>
                <w:rFonts w:ascii="Arial" w:hAnsi="Arial" w:cs="Arial"/>
                <w:sz w:val="20"/>
                <w:szCs w:val="20"/>
                <w:u w:val="single"/>
              </w:rPr>
            </w:pPr>
            <w:r w:rsidRPr="00347F0B">
              <w:rPr>
                <w:rFonts w:ascii="Arial" w:hAnsi="Arial" w:cs="Arial"/>
                <w:sz w:val="20"/>
                <w:szCs w:val="20"/>
                <w:u w:val="single"/>
              </w:rPr>
              <w:t>Замечание, предложение:</w:t>
            </w:r>
          </w:p>
          <w:p w14:paraId="7F53878C" w14:textId="3D498B26" w:rsidR="000B704F" w:rsidRPr="00347F0B" w:rsidRDefault="000B704F" w:rsidP="000B704F">
            <w:pPr>
              <w:spacing w:line="276" w:lineRule="auto"/>
              <w:rPr>
                <w:rFonts w:ascii="Arial" w:hAnsi="Arial" w:cs="Arial"/>
                <w:sz w:val="20"/>
                <w:szCs w:val="20"/>
              </w:rPr>
            </w:pPr>
            <w:r w:rsidRPr="00347F0B">
              <w:rPr>
                <w:rFonts w:ascii="Arial" w:hAnsi="Arial" w:cs="Arial"/>
                <w:sz w:val="20"/>
                <w:szCs w:val="20"/>
              </w:rPr>
              <w:t>Предлагается заменить «учебно-технические плакаты»</w:t>
            </w:r>
            <w:r w:rsidR="004B0DD0" w:rsidRPr="00347F0B">
              <w:rPr>
                <w:rFonts w:ascii="Arial" w:hAnsi="Arial" w:cs="Arial"/>
                <w:sz w:val="20"/>
                <w:szCs w:val="20"/>
              </w:rPr>
              <w:t xml:space="preserve"> на сокращение</w:t>
            </w:r>
            <w:r w:rsidRPr="00347F0B">
              <w:rPr>
                <w:rFonts w:ascii="Arial" w:hAnsi="Arial" w:cs="Arial"/>
                <w:sz w:val="20"/>
                <w:szCs w:val="20"/>
              </w:rPr>
              <w:t>.</w:t>
            </w:r>
          </w:p>
          <w:p w14:paraId="428409CF" w14:textId="77777777" w:rsidR="000B704F" w:rsidRPr="00347F0B" w:rsidRDefault="000B704F" w:rsidP="000B704F">
            <w:pPr>
              <w:spacing w:line="276" w:lineRule="auto"/>
              <w:rPr>
                <w:rFonts w:ascii="Arial" w:hAnsi="Arial" w:cs="Arial"/>
                <w:sz w:val="20"/>
                <w:szCs w:val="20"/>
                <w:u w:val="single"/>
              </w:rPr>
            </w:pPr>
            <w:r w:rsidRPr="00347F0B">
              <w:rPr>
                <w:rFonts w:ascii="Arial" w:hAnsi="Arial" w:cs="Arial"/>
                <w:sz w:val="20"/>
                <w:szCs w:val="20"/>
                <w:u w:val="single"/>
              </w:rPr>
              <w:t>Предлагаемая редакция:</w:t>
            </w:r>
          </w:p>
          <w:p w14:paraId="5E792AA1" w14:textId="44076EEE" w:rsidR="000B704F" w:rsidRPr="00347F0B" w:rsidRDefault="000B704F" w:rsidP="000B704F">
            <w:pPr>
              <w:spacing w:line="276" w:lineRule="auto"/>
              <w:rPr>
                <w:rFonts w:ascii="Arial" w:hAnsi="Arial" w:cs="Arial"/>
                <w:sz w:val="20"/>
                <w:szCs w:val="20"/>
              </w:rPr>
            </w:pPr>
            <w:r w:rsidRPr="00347F0B">
              <w:rPr>
                <w:rFonts w:ascii="Arial" w:hAnsi="Arial" w:cs="Arial"/>
                <w:sz w:val="20"/>
                <w:szCs w:val="20"/>
              </w:rPr>
              <w:t>«</w:t>
            </w:r>
            <w:r w:rsidR="004B0DD0" w:rsidRPr="00347F0B">
              <w:rPr>
                <w:rFonts w:ascii="Arial" w:hAnsi="Arial" w:cs="Arial"/>
                <w:sz w:val="20"/>
                <w:szCs w:val="20"/>
              </w:rPr>
              <w:t>УП</w:t>
            </w:r>
            <w:r w:rsidRPr="00347F0B">
              <w:rPr>
                <w:rFonts w:ascii="Arial" w:hAnsi="Arial" w:cs="Arial"/>
                <w:sz w:val="20"/>
                <w:szCs w:val="20"/>
              </w:rPr>
              <w:t>».</w:t>
            </w:r>
          </w:p>
          <w:p w14:paraId="696559EC" w14:textId="77777777" w:rsidR="000B704F" w:rsidRPr="00347F0B" w:rsidRDefault="000B704F" w:rsidP="000B704F">
            <w:pPr>
              <w:spacing w:line="276" w:lineRule="auto"/>
              <w:rPr>
                <w:rFonts w:ascii="Arial" w:eastAsia="Times New Roman" w:hAnsi="Arial" w:cs="Arial"/>
                <w:sz w:val="20"/>
                <w:szCs w:val="20"/>
                <w:u w:val="single"/>
                <w:lang w:eastAsia="ru-RU"/>
              </w:rPr>
            </w:pPr>
            <w:r w:rsidRPr="00347F0B">
              <w:rPr>
                <w:rFonts w:ascii="Arial" w:eastAsia="Times New Roman" w:hAnsi="Arial" w:cs="Arial"/>
                <w:sz w:val="20"/>
                <w:szCs w:val="20"/>
                <w:u w:val="single"/>
                <w:lang w:eastAsia="ru-RU"/>
              </w:rPr>
              <w:t>Обоснование:</w:t>
            </w:r>
          </w:p>
          <w:p w14:paraId="7037A11A" w14:textId="4B8A110F" w:rsidR="000B704F" w:rsidRPr="00347F0B" w:rsidRDefault="000B704F" w:rsidP="000B704F">
            <w:pPr>
              <w:spacing w:line="276" w:lineRule="auto"/>
              <w:rPr>
                <w:rFonts w:ascii="Arial" w:eastAsia="Times New Roman" w:hAnsi="Arial" w:cs="Arial"/>
                <w:sz w:val="20"/>
                <w:szCs w:val="20"/>
                <w:lang w:eastAsia="ru-RU"/>
              </w:rPr>
            </w:pPr>
            <w:r w:rsidRPr="00347F0B">
              <w:rPr>
                <w:rFonts w:ascii="Arial" w:hAnsi="Arial" w:cs="Arial"/>
                <w:sz w:val="20"/>
                <w:szCs w:val="20"/>
              </w:rPr>
              <w:t>Применение сокращения, введенного в проекте стандарта (п.</w:t>
            </w:r>
            <w:r w:rsidR="004B0DD0" w:rsidRPr="00347F0B">
              <w:rPr>
                <w:rFonts w:ascii="Arial" w:hAnsi="Arial" w:cs="Arial"/>
                <w:sz w:val="20"/>
                <w:szCs w:val="20"/>
              </w:rPr>
              <w:t xml:space="preserve"> </w:t>
            </w:r>
            <w:r w:rsidRPr="00347F0B">
              <w:rPr>
                <w:rFonts w:ascii="Arial" w:hAnsi="Arial" w:cs="Arial"/>
                <w:sz w:val="20"/>
                <w:szCs w:val="20"/>
              </w:rPr>
              <w:t>3.2)</w:t>
            </w:r>
          </w:p>
        </w:tc>
        <w:tc>
          <w:tcPr>
            <w:tcW w:w="3622" w:type="dxa"/>
            <w:tcBorders>
              <w:top w:val="single" w:sz="4" w:space="0" w:color="auto"/>
              <w:left w:val="single" w:sz="4" w:space="0" w:color="auto"/>
              <w:bottom w:val="single" w:sz="4" w:space="0" w:color="auto"/>
              <w:right w:val="single" w:sz="4" w:space="0" w:color="auto"/>
            </w:tcBorders>
          </w:tcPr>
          <w:p w14:paraId="013AC1C9" w14:textId="77777777" w:rsidR="000B704F" w:rsidRDefault="000B704F" w:rsidP="000B704F">
            <w:pPr>
              <w:tabs>
                <w:tab w:val="left" w:pos="11766"/>
              </w:tabs>
              <w:spacing w:line="276" w:lineRule="auto"/>
              <w:ind w:left="51"/>
              <w:rPr>
                <w:rFonts w:ascii="Arial" w:hAnsi="Arial" w:cs="Arial"/>
                <w:sz w:val="20"/>
                <w:szCs w:val="20"/>
              </w:rPr>
            </w:pPr>
            <w:r w:rsidRPr="00347F0B">
              <w:rPr>
                <w:rFonts w:ascii="Arial" w:hAnsi="Arial" w:cs="Arial"/>
                <w:sz w:val="20"/>
                <w:szCs w:val="20"/>
              </w:rPr>
              <w:t>Принято.</w:t>
            </w:r>
          </w:p>
          <w:p w14:paraId="212C51A4" w14:textId="166B444C" w:rsidR="0036652F" w:rsidRPr="007D529F" w:rsidRDefault="0036652F" w:rsidP="00386824">
            <w:pPr>
              <w:tabs>
                <w:tab w:val="left" w:pos="11766"/>
              </w:tabs>
              <w:spacing w:line="276" w:lineRule="auto"/>
              <w:rPr>
                <w:rFonts w:ascii="Arial" w:hAnsi="Arial" w:cs="Arial"/>
                <w:sz w:val="20"/>
                <w:szCs w:val="20"/>
              </w:rPr>
            </w:pPr>
          </w:p>
        </w:tc>
      </w:tr>
      <w:tr w:rsidR="000B704F" w:rsidRPr="007D529F" w14:paraId="496565E9" w14:textId="77777777" w:rsidTr="00346561">
        <w:tc>
          <w:tcPr>
            <w:tcW w:w="704" w:type="dxa"/>
          </w:tcPr>
          <w:p w14:paraId="30C546D8" w14:textId="77777777" w:rsidR="000B704F" w:rsidRPr="007D529F" w:rsidRDefault="000B704F" w:rsidP="000B704F">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tcPr>
          <w:p w14:paraId="1B3BAC61" w14:textId="2913BB0B" w:rsidR="000B704F" w:rsidRPr="007D529F" w:rsidRDefault="000B704F" w:rsidP="000B704F">
            <w:pPr>
              <w:autoSpaceDE w:val="0"/>
              <w:autoSpaceDN w:val="0"/>
              <w:adjustRightInd w:val="0"/>
              <w:spacing w:line="276" w:lineRule="auto"/>
              <w:rPr>
                <w:rFonts w:ascii="Arial" w:hAnsi="Arial" w:cs="Arial"/>
                <w:sz w:val="20"/>
                <w:szCs w:val="20"/>
              </w:rPr>
            </w:pPr>
            <w:r>
              <w:rPr>
                <w:rFonts w:ascii="Arial" w:hAnsi="Arial" w:cs="Arial"/>
                <w:sz w:val="20"/>
                <w:szCs w:val="20"/>
              </w:rPr>
              <w:t>Библиография</w:t>
            </w:r>
          </w:p>
        </w:tc>
        <w:tc>
          <w:tcPr>
            <w:tcW w:w="2126" w:type="dxa"/>
          </w:tcPr>
          <w:p w14:paraId="5B50CBE5" w14:textId="77777777" w:rsidR="000B704F" w:rsidRPr="007D529F" w:rsidRDefault="000B704F" w:rsidP="000B704F">
            <w:pPr>
              <w:spacing w:line="276" w:lineRule="auto"/>
              <w:jc w:val="center"/>
              <w:rPr>
                <w:rFonts w:ascii="Arial" w:hAnsi="Arial" w:cs="Arial"/>
                <w:sz w:val="20"/>
                <w:szCs w:val="20"/>
              </w:rPr>
            </w:pPr>
            <w:r w:rsidRPr="00C77A7D">
              <w:rPr>
                <w:rFonts w:ascii="Arial" w:hAnsi="Arial" w:cs="Arial"/>
                <w:sz w:val="20"/>
                <w:szCs w:val="20"/>
              </w:rPr>
              <w:t>ФГУП «ВНИИА»</w:t>
            </w:r>
            <w:r>
              <w:rPr>
                <w:rFonts w:ascii="Arial" w:hAnsi="Arial" w:cs="Arial"/>
                <w:sz w:val="20"/>
                <w:szCs w:val="20"/>
              </w:rPr>
              <w:t xml:space="preserve">, </w:t>
            </w:r>
            <w:r w:rsidRPr="00C77A7D">
              <w:rPr>
                <w:rFonts w:ascii="Arial" w:hAnsi="Arial" w:cs="Arial"/>
                <w:sz w:val="20"/>
                <w:szCs w:val="20"/>
              </w:rPr>
              <w:t>исх. № 8-028-15/30695 от 07.09.2026</w:t>
            </w:r>
          </w:p>
        </w:tc>
        <w:tc>
          <w:tcPr>
            <w:tcW w:w="7298" w:type="dxa"/>
          </w:tcPr>
          <w:p w14:paraId="45AAF50B" w14:textId="77777777" w:rsidR="000B704F" w:rsidRPr="007D529F" w:rsidRDefault="000B704F" w:rsidP="000B704F">
            <w:pPr>
              <w:spacing w:line="276" w:lineRule="auto"/>
              <w:rPr>
                <w:rFonts w:ascii="Arial" w:hAnsi="Arial" w:cs="Arial"/>
                <w:sz w:val="20"/>
                <w:szCs w:val="20"/>
                <w:u w:val="single"/>
              </w:rPr>
            </w:pPr>
            <w:r w:rsidRPr="007D529F">
              <w:rPr>
                <w:rFonts w:ascii="Arial" w:hAnsi="Arial" w:cs="Arial"/>
                <w:sz w:val="20"/>
                <w:szCs w:val="20"/>
                <w:u w:val="single"/>
              </w:rPr>
              <w:t>Замечание, предложение:</w:t>
            </w:r>
          </w:p>
          <w:p w14:paraId="4A879391" w14:textId="3502D004" w:rsidR="000B704F" w:rsidRPr="007D529F" w:rsidRDefault="000B704F" w:rsidP="000B704F">
            <w:pPr>
              <w:tabs>
                <w:tab w:val="left" w:pos="284"/>
              </w:tabs>
              <w:spacing w:line="276" w:lineRule="auto"/>
              <w:rPr>
                <w:rFonts w:ascii="Arial" w:hAnsi="Arial" w:cs="Arial"/>
                <w:sz w:val="20"/>
                <w:szCs w:val="20"/>
              </w:rPr>
            </w:pPr>
            <w:r w:rsidRPr="00346561">
              <w:rPr>
                <w:rFonts w:ascii="Arial" w:hAnsi="Arial" w:cs="Arial"/>
                <w:sz w:val="20"/>
                <w:szCs w:val="20"/>
              </w:rPr>
              <w:t>Привести полное библиографическое описание нормативного документа «ОК 034 Общероссийский классификатор продукции по видам экономической деятельности (ОКПД 2)»</w:t>
            </w:r>
            <w:r>
              <w:rPr>
                <w:rFonts w:ascii="Arial" w:hAnsi="Arial" w:cs="Arial"/>
                <w:sz w:val="20"/>
                <w:szCs w:val="20"/>
              </w:rPr>
              <w:t>.</w:t>
            </w:r>
          </w:p>
          <w:p w14:paraId="4E350315" w14:textId="77777777" w:rsidR="000B704F" w:rsidRPr="007D529F" w:rsidRDefault="000B704F" w:rsidP="000B704F">
            <w:pPr>
              <w:spacing w:line="276" w:lineRule="auto"/>
              <w:rPr>
                <w:rFonts w:ascii="Arial" w:hAnsi="Arial" w:cs="Arial"/>
                <w:sz w:val="20"/>
                <w:szCs w:val="20"/>
                <w:u w:val="single"/>
              </w:rPr>
            </w:pPr>
            <w:r w:rsidRPr="007D529F">
              <w:rPr>
                <w:rFonts w:ascii="Arial" w:hAnsi="Arial" w:cs="Arial"/>
                <w:sz w:val="20"/>
                <w:szCs w:val="20"/>
                <w:u w:val="single"/>
              </w:rPr>
              <w:t>Предлагаемая редакция:</w:t>
            </w:r>
          </w:p>
          <w:p w14:paraId="7ABCB9BB" w14:textId="51B81B92" w:rsidR="000B704F" w:rsidRPr="007D529F" w:rsidRDefault="000B704F" w:rsidP="000B704F">
            <w:pPr>
              <w:spacing w:line="276" w:lineRule="auto"/>
              <w:rPr>
                <w:rFonts w:ascii="Arial" w:hAnsi="Arial" w:cs="Arial"/>
                <w:sz w:val="20"/>
                <w:szCs w:val="20"/>
              </w:rPr>
            </w:pPr>
            <w:r w:rsidRPr="007D529F">
              <w:rPr>
                <w:rFonts w:ascii="Arial" w:hAnsi="Arial" w:cs="Arial"/>
                <w:sz w:val="20"/>
                <w:szCs w:val="20"/>
              </w:rPr>
              <w:t>«</w:t>
            </w:r>
            <w:r w:rsidRPr="00346561">
              <w:rPr>
                <w:rFonts w:ascii="Arial" w:hAnsi="Arial" w:cs="Arial"/>
                <w:sz w:val="20"/>
                <w:szCs w:val="20"/>
              </w:rPr>
              <w:t>[1] ОК 034 Общероссийский классификатор продукции по видам экономической деятельности (ОКПД 2)</w:t>
            </w:r>
            <w:r w:rsidRPr="007D529F">
              <w:rPr>
                <w:rFonts w:ascii="Arial" w:hAnsi="Arial" w:cs="Arial"/>
                <w:sz w:val="20"/>
                <w:szCs w:val="20"/>
              </w:rPr>
              <w:t>».</w:t>
            </w:r>
          </w:p>
          <w:p w14:paraId="461EA7D0" w14:textId="1F069904" w:rsidR="000B704F" w:rsidRPr="00346561" w:rsidRDefault="000B704F" w:rsidP="000B704F">
            <w:pPr>
              <w:spacing w:line="276" w:lineRule="auto"/>
              <w:rPr>
                <w:rFonts w:ascii="Arial" w:eastAsia="Times New Roman" w:hAnsi="Arial" w:cs="Arial"/>
                <w:sz w:val="20"/>
                <w:szCs w:val="20"/>
                <w:u w:val="single"/>
                <w:lang w:eastAsia="ru-RU"/>
              </w:rPr>
            </w:pPr>
            <w:r w:rsidRPr="007D529F">
              <w:rPr>
                <w:rFonts w:ascii="Arial" w:eastAsia="Times New Roman" w:hAnsi="Arial" w:cs="Arial"/>
                <w:sz w:val="20"/>
                <w:szCs w:val="20"/>
                <w:u w:val="single"/>
                <w:lang w:eastAsia="ru-RU"/>
              </w:rPr>
              <w:t>Обоснование:</w:t>
            </w:r>
          </w:p>
        </w:tc>
        <w:tc>
          <w:tcPr>
            <w:tcW w:w="3622" w:type="dxa"/>
          </w:tcPr>
          <w:p w14:paraId="2118A457" w14:textId="77777777" w:rsidR="000B704F" w:rsidRPr="007D529F" w:rsidRDefault="000B704F" w:rsidP="000B704F">
            <w:pPr>
              <w:tabs>
                <w:tab w:val="left" w:pos="11766"/>
              </w:tabs>
              <w:spacing w:line="276" w:lineRule="auto"/>
              <w:ind w:left="51"/>
              <w:rPr>
                <w:rFonts w:ascii="Arial" w:hAnsi="Arial" w:cs="Arial"/>
                <w:sz w:val="20"/>
                <w:szCs w:val="20"/>
              </w:rPr>
            </w:pPr>
            <w:r w:rsidRPr="007D529F">
              <w:rPr>
                <w:rFonts w:ascii="Arial" w:hAnsi="Arial" w:cs="Arial"/>
                <w:sz w:val="20"/>
                <w:szCs w:val="20"/>
              </w:rPr>
              <w:t>Принято.</w:t>
            </w:r>
          </w:p>
        </w:tc>
      </w:tr>
    </w:tbl>
    <w:p w14:paraId="08F2426C" w14:textId="77777777" w:rsidR="00090DA4" w:rsidRDefault="00090DA4" w:rsidP="004A0555">
      <w:pPr>
        <w:spacing w:after="120" w:line="240" w:lineRule="auto"/>
      </w:pPr>
    </w:p>
    <w:tbl>
      <w:tblPr>
        <w:tblStyle w:val="a4"/>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6"/>
        <w:gridCol w:w="7585"/>
      </w:tblGrid>
      <w:tr w:rsidR="009220B6" w14:paraId="685AD285" w14:textId="77777777" w:rsidTr="00090DA4">
        <w:tc>
          <w:tcPr>
            <w:tcW w:w="6276" w:type="dxa"/>
            <w:hideMark/>
          </w:tcPr>
          <w:p w14:paraId="7D172528" w14:textId="08A552E3" w:rsidR="009220B6" w:rsidRDefault="009220B6">
            <w:pPr>
              <w:ind w:firstLine="595"/>
              <w:rPr>
                <w:rFonts w:ascii="Arial" w:hAnsi="Arial" w:cs="Arial"/>
                <w:sz w:val="24"/>
                <w:szCs w:val="24"/>
              </w:rPr>
            </w:pPr>
            <w:r>
              <w:rPr>
                <w:rFonts w:ascii="Arial" w:hAnsi="Arial" w:cs="Arial"/>
                <w:sz w:val="24"/>
                <w:szCs w:val="24"/>
              </w:rPr>
              <w:t>Руководитель разработки</w:t>
            </w:r>
            <w:r w:rsidR="00D25D2C">
              <w:rPr>
                <w:rFonts w:ascii="Arial" w:hAnsi="Arial" w:cs="Arial"/>
                <w:sz w:val="24"/>
                <w:szCs w:val="24"/>
              </w:rPr>
              <w:t>,</w:t>
            </w:r>
            <w:r>
              <w:rPr>
                <w:rFonts w:ascii="Arial" w:hAnsi="Arial" w:cs="Arial"/>
                <w:noProof/>
                <w:sz w:val="24"/>
                <w:szCs w:val="24"/>
              </w:rPr>
              <w:t xml:space="preserve"> </w:t>
            </w:r>
          </w:p>
          <w:p w14:paraId="28FBAB2B" w14:textId="49B1499D" w:rsidR="009220B6" w:rsidRDefault="009220B6" w:rsidP="00D25D2C">
            <w:pPr>
              <w:tabs>
                <w:tab w:val="left" w:pos="8080"/>
              </w:tabs>
              <w:ind w:firstLine="595"/>
              <w:rPr>
                <w:rFonts w:ascii="Arial" w:hAnsi="Arial" w:cs="Arial"/>
                <w:caps/>
                <w:sz w:val="24"/>
                <w:szCs w:val="24"/>
                <w:highlight w:val="yellow"/>
              </w:rPr>
            </w:pPr>
            <w:r>
              <w:rPr>
                <w:rFonts w:ascii="Arial" w:hAnsi="Arial"/>
                <w:bCs/>
                <w:sz w:val="24"/>
                <w:szCs w:val="26"/>
              </w:rPr>
              <w:t xml:space="preserve">руководитель отдела </w:t>
            </w:r>
            <w:r w:rsidR="00D25D2C">
              <w:rPr>
                <w:rFonts w:ascii="Arial" w:hAnsi="Arial"/>
                <w:bCs/>
                <w:sz w:val="24"/>
                <w:szCs w:val="26"/>
              </w:rPr>
              <w:br/>
              <w:t xml:space="preserve">         </w:t>
            </w:r>
            <w:r>
              <w:rPr>
                <w:rFonts w:ascii="Arial" w:hAnsi="Arial"/>
                <w:bCs/>
                <w:sz w:val="24"/>
                <w:szCs w:val="26"/>
              </w:rPr>
              <w:t>АО НИЦ «Прикладная логистика»</w:t>
            </w:r>
          </w:p>
        </w:tc>
        <w:tc>
          <w:tcPr>
            <w:tcW w:w="7585" w:type="dxa"/>
          </w:tcPr>
          <w:p w14:paraId="59E26583" w14:textId="3A286EEC" w:rsidR="009220B6" w:rsidRDefault="009220B6">
            <w:pPr>
              <w:jc w:val="right"/>
              <w:rPr>
                <w:rFonts w:ascii="Arial" w:hAnsi="Arial"/>
                <w:bCs/>
                <w:sz w:val="24"/>
                <w:szCs w:val="26"/>
              </w:rPr>
            </w:pPr>
          </w:p>
          <w:p w14:paraId="5D5D4B13" w14:textId="77777777" w:rsidR="009220B6" w:rsidRDefault="009220B6">
            <w:pPr>
              <w:jc w:val="right"/>
              <w:rPr>
                <w:rFonts w:ascii="Arial" w:hAnsi="Arial"/>
                <w:bCs/>
                <w:sz w:val="24"/>
                <w:szCs w:val="26"/>
              </w:rPr>
            </w:pPr>
          </w:p>
          <w:p w14:paraId="5F15F4BD" w14:textId="77777777" w:rsidR="009220B6" w:rsidRDefault="009220B6">
            <w:pPr>
              <w:jc w:val="right"/>
              <w:rPr>
                <w:rFonts w:ascii="Arial" w:hAnsi="Arial" w:cs="Arial"/>
                <w:caps/>
                <w:sz w:val="24"/>
                <w:szCs w:val="24"/>
                <w:highlight w:val="yellow"/>
              </w:rPr>
            </w:pPr>
            <w:r>
              <w:rPr>
                <w:rFonts w:ascii="Arial" w:hAnsi="Arial"/>
                <w:bCs/>
                <w:sz w:val="24"/>
                <w:szCs w:val="26"/>
              </w:rPr>
              <w:t>Е.В. Селезнёва</w:t>
            </w:r>
          </w:p>
        </w:tc>
      </w:tr>
    </w:tbl>
    <w:p w14:paraId="7596F345" w14:textId="2026570B" w:rsidR="009220B6" w:rsidRPr="00FF4727" w:rsidRDefault="009220B6" w:rsidP="004A0555">
      <w:pPr>
        <w:spacing w:after="0" w:line="180" w:lineRule="exact"/>
        <w:rPr>
          <w:rFonts w:ascii="Arial" w:hAnsi="Arial" w:cs="Arial"/>
          <w:sz w:val="20"/>
          <w:szCs w:val="20"/>
        </w:rPr>
      </w:pPr>
    </w:p>
    <w:sectPr w:rsidR="009220B6" w:rsidRPr="00FF4727" w:rsidSect="00C37A0E">
      <w:footerReference w:type="default" r:id="rId7"/>
      <w:footerReference w:type="first" r:id="rId8"/>
      <w:pgSz w:w="16838" w:h="11906" w:orient="landscape"/>
      <w:pgMar w:top="426" w:right="1134" w:bottom="851" w:left="1134"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13B20" w14:textId="77777777" w:rsidR="00F450B5" w:rsidRDefault="00F450B5" w:rsidP="005C15E5">
      <w:pPr>
        <w:spacing w:after="0" w:line="240" w:lineRule="auto"/>
      </w:pPr>
      <w:r>
        <w:separator/>
      </w:r>
    </w:p>
  </w:endnote>
  <w:endnote w:type="continuationSeparator" w:id="0">
    <w:p w14:paraId="5D2102C1" w14:textId="77777777" w:rsidR="00F450B5" w:rsidRDefault="00F450B5" w:rsidP="005C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629698"/>
      <w:docPartObj>
        <w:docPartGallery w:val="Page Numbers (Bottom of Page)"/>
        <w:docPartUnique/>
      </w:docPartObj>
    </w:sdtPr>
    <w:sdtEndPr>
      <w:rPr>
        <w:rFonts w:ascii="Arial" w:hAnsi="Arial" w:cs="Arial"/>
      </w:rPr>
    </w:sdtEndPr>
    <w:sdtContent>
      <w:p w14:paraId="58C80C4A" w14:textId="5E05D43D" w:rsidR="005C15E5" w:rsidRPr="005C15E5" w:rsidRDefault="005C15E5">
        <w:pPr>
          <w:pStyle w:val="ad"/>
          <w:jc w:val="center"/>
          <w:rPr>
            <w:rFonts w:ascii="Arial" w:hAnsi="Arial" w:cs="Arial"/>
          </w:rPr>
        </w:pPr>
        <w:r w:rsidRPr="005C15E5">
          <w:rPr>
            <w:rFonts w:ascii="Arial" w:hAnsi="Arial" w:cs="Arial"/>
          </w:rPr>
          <w:fldChar w:fldCharType="begin"/>
        </w:r>
        <w:r w:rsidRPr="005C15E5">
          <w:rPr>
            <w:rFonts w:ascii="Arial" w:hAnsi="Arial" w:cs="Arial"/>
          </w:rPr>
          <w:instrText>PAGE   \* MERGEFORMAT</w:instrText>
        </w:r>
        <w:r w:rsidRPr="005C15E5">
          <w:rPr>
            <w:rFonts w:ascii="Arial" w:hAnsi="Arial" w:cs="Arial"/>
          </w:rPr>
          <w:fldChar w:fldCharType="separate"/>
        </w:r>
        <w:r w:rsidRPr="005C15E5">
          <w:rPr>
            <w:rFonts w:ascii="Arial" w:hAnsi="Arial" w:cs="Arial"/>
          </w:rPr>
          <w:t>2</w:t>
        </w:r>
        <w:r w:rsidRPr="005C15E5">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51666"/>
      <w:docPartObj>
        <w:docPartGallery w:val="Page Numbers (Bottom of Page)"/>
        <w:docPartUnique/>
      </w:docPartObj>
    </w:sdtPr>
    <w:sdtEndPr/>
    <w:sdtContent>
      <w:p w14:paraId="3EECF48B" w14:textId="5A84C2EB" w:rsidR="00C37A0E" w:rsidRDefault="00C37A0E" w:rsidP="00C37A0E">
        <w:pPr>
          <w:pStyle w:val="a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C5931" w14:textId="77777777" w:rsidR="00F450B5" w:rsidRDefault="00F450B5" w:rsidP="005C15E5">
      <w:pPr>
        <w:spacing w:after="0" w:line="240" w:lineRule="auto"/>
      </w:pPr>
      <w:r>
        <w:separator/>
      </w:r>
    </w:p>
  </w:footnote>
  <w:footnote w:type="continuationSeparator" w:id="0">
    <w:p w14:paraId="5FE7D2EF" w14:textId="77777777" w:rsidR="00F450B5" w:rsidRDefault="00F450B5" w:rsidP="005C1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26A1"/>
    <w:multiLevelType w:val="hybridMultilevel"/>
    <w:tmpl w:val="8D3CE32A"/>
    <w:lvl w:ilvl="0" w:tplc="20AA7C64">
      <w:start w:val="1"/>
      <w:numFmt w:val="decimal"/>
      <w:lvlText w:val="%1."/>
      <w:lvlJc w:val="left"/>
      <w:pPr>
        <w:ind w:left="720" w:hanging="360"/>
      </w:pPr>
      <w:rPr>
        <w:rFonts w:ascii="Arial" w:hAnsi="Arial"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9B248C"/>
    <w:multiLevelType w:val="multilevel"/>
    <w:tmpl w:val="8F5C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DB6022"/>
    <w:multiLevelType w:val="multilevel"/>
    <w:tmpl w:val="AC90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CC25D9"/>
    <w:multiLevelType w:val="multilevel"/>
    <w:tmpl w:val="65CA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F8247F"/>
    <w:multiLevelType w:val="hybridMultilevel"/>
    <w:tmpl w:val="CCE88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3705DB0"/>
    <w:multiLevelType w:val="hybridMultilevel"/>
    <w:tmpl w:val="7F0C8434"/>
    <w:lvl w:ilvl="0" w:tplc="6432658E">
      <w:start w:val="1"/>
      <w:numFmt w:val="decimal"/>
      <w:lvlText w:val="%1."/>
      <w:lvlJc w:val="left"/>
      <w:pPr>
        <w:ind w:left="785"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788"/>
    <w:rsid w:val="0000045D"/>
    <w:rsid w:val="0000619A"/>
    <w:rsid w:val="0002131F"/>
    <w:rsid w:val="000221C7"/>
    <w:rsid w:val="00022DCA"/>
    <w:rsid w:val="00023136"/>
    <w:rsid w:val="00025CC7"/>
    <w:rsid w:val="00031C70"/>
    <w:rsid w:val="00033B58"/>
    <w:rsid w:val="000441CC"/>
    <w:rsid w:val="0004572C"/>
    <w:rsid w:val="00053A10"/>
    <w:rsid w:val="000549A7"/>
    <w:rsid w:val="00057448"/>
    <w:rsid w:val="000619EB"/>
    <w:rsid w:val="00062BE3"/>
    <w:rsid w:val="00063F78"/>
    <w:rsid w:val="00065A74"/>
    <w:rsid w:val="000669CA"/>
    <w:rsid w:val="000701D9"/>
    <w:rsid w:val="00072C1E"/>
    <w:rsid w:val="00074C4A"/>
    <w:rsid w:val="0008354E"/>
    <w:rsid w:val="00085CC4"/>
    <w:rsid w:val="00090C99"/>
    <w:rsid w:val="00090DA4"/>
    <w:rsid w:val="00094B2C"/>
    <w:rsid w:val="00096B88"/>
    <w:rsid w:val="000A097E"/>
    <w:rsid w:val="000A250E"/>
    <w:rsid w:val="000A5382"/>
    <w:rsid w:val="000B647E"/>
    <w:rsid w:val="000B704F"/>
    <w:rsid w:val="000C2846"/>
    <w:rsid w:val="000C5308"/>
    <w:rsid w:val="000C63FB"/>
    <w:rsid w:val="000D311D"/>
    <w:rsid w:val="000D393C"/>
    <w:rsid w:val="000D6BD2"/>
    <w:rsid w:val="000D7910"/>
    <w:rsid w:val="000E39A7"/>
    <w:rsid w:val="000E6FCD"/>
    <w:rsid w:val="000F4485"/>
    <w:rsid w:val="000F56C9"/>
    <w:rsid w:val="000F6249"/>
    <w:rsid w:val="000F685A"/>
    <w:rsid w:val="0011084D"/>
    <w:rsid w:val="001178F7"/>
    <w:rsid w:val="00117DCA"/>
    <w:rsid w:val="001211D2"/>
    <w:rsid w:val="00124262"/>
    <w:rsid w:val="00127A3C"/>
    <w:rsid w:val="00131E1D"/>
    <w:rsid w:val="001409C7"/>
    <w:rsid w:val="0014418A"/>
    <w:rsid w:val="001442C2"/>
    <w:rsid w:val="0014526F"/>
    <w:rsid w:val="001453A7"/>
    <w:rsid w:val="00150E6C"/>
    <w:rsid w:val="00163FFC"/>
    <w:rsid w:val="0016468F"/>
    <w:rsid w:val="00170222"/>
    <w:rsid w:val="00172D7B"/>
    <w:rsid w:val="001B603B"/>
    <w:rsid w:val="001B76DB"/>
    <w:rsid w:val="001B79BB"/>
    <w:rsid w:val="001C4B31"/>
    <w:rsid w:val="001D1886"/>
    <w:rsid w:val="001D1F35"/>
    <w:rsid w:val="001D23A7"/>
    <w:rsid w:val="001D2B4A"/>
    <w:rsid w:val="001D357E"/>
    <w:rsid w:val="001D7F0D"/>
    <w:rsid w:val="001F7C4F"/>
    <w:rsid w:val="0020094C"/>
    <w:rsid w:val="00207AE0"/>
    <w:rsid w:val="002101B8"/>
    <w:rsid w:val="00210956"/>
    <w:rsid w:val="00220905"/>
    <w:rsid w:val="00221735"/>
    <w:rsid w:val="002229D9"/>
    <w:rsid w:val="0023523B"/>
    <w:rsid w:val="00243134"/>
    <w:rsid w:val="0024590A"/>
    <w:rsid w:val="00246C30"/>
    <w:rsid w:val="00246CC6"/>
    <w:rsid w:val="0026156B"/>
    <w:rsid w:val="0026524E"/>
    <w:rsid w:val="00272A7B"/>
    <w:rsid w:val="00275EA2"/>
    <w:rsid w:val="0027721D"/>
    <w:rsid w:val="00277CF6"/>
    <w:rsid w:val="00280BC8"/>
    <w:rsid w:val="00285F5A"/>
    <w:rsid w:val="00291DFA"/>
    <w:rsid w:val="002A0694"/>
    <w:rsid w:val="002A1288"/>
    <w:rsid w:val="002A1C70"/>
    <w:rsid w:val="002A309D"/>
    <w:rsid w:val="002A7FA3"/>
    <w:rsid w:val="002B57CE"/>
    <w:rsid w:val="002C0206"/>
    <w:rsid w:val="002C6C31"/>
    <w:rsid w:val="002D1AE2"/>
    <w:rsid w:val="002D29A6"/>
    <w:rsid w:val="002D78A6"/>
    <w:rsid w:val="002E0CEE"/>
    <w:rsid w:val="002E791E"/>
    <w:rsid w:val="002F394B"/>
    <w:rsid w:val="00306C51"/>
    <w:rsid w:val="00312DE2"/>
    <w:rsid w:val="00314B08"/>
    <w:rsid w:val="00314BAE"/>
    <w:rsid w:val="00314D2E"/>
    <w:rsid w:val="00316148"/>
    <w:rsid w:val="00325015"/>
    <w:rsid w:val="00334EB2"/>
    <w:rsid w:val="00346561"/>
    <w:rsid w:val="00347F0B"/>
    <w:rsid w:val="00350B11"/>
    <w:rsid w:val="003516E4"/>
    <w:rsid w:val="003573B6"/>
    <w:rsid w:val="003573EF"/>
    <w:rsid w:val="00360A15"/>
    <w:rsid w:val="0036111D"/>
    <w:rsid w:val="0036335F"/>
    <w:rsid w:val="00363E54"/>
    <w:rsid w:val="0036419A"/>
    <w:rsid w:val="00365849"/>
    <w:rsid w:val="0036652F"/>
    <w:rsid w:val="003720E3"/>
    <w:rsid w:val="00381FCC"/>
    <w:rsid w:val="003849CF"/>
    <w:rsid w:val="00386824"/>
    <w:rsid w:val="00387A5A"/>
    <w:rsid w:val="003B38E6"/>
    <w:rsid w:val="003C0302"/>
    <w:rsid w:val="003C0FB5"/>
    <w:rsid w:val="003C14F1"/>
    <w:rsid w:val="003C2110"/>
    <w:rsid w:val="003C2ED9"/>
    <w:rsid w:val="003C72BD"/>
    <w:rsid w:val="003D44FD"/>
    <w:rsid w:val="003D4A3C"/>
    <w:rsid w:val="003E19E3"/>
    <w:rsid w:val="003E2D1D"/>
    <w:rsid w:val="003E5728"/>
    <w:rsid w:val="003E79F6"/>
    <w:rsid w:val="003F022E"/>
    <w:rsid w:val="003F34CD"/>
    <w:rsid w:val="003F3803"/>
    <w:rsid w:val="003F4A61"/>
    <w:rsid w:val="003F5D5C"/>
    <w:rsid w:val="00412DDC"/>
    <w:rsid w:val="0042144A"/>
    <w:rsid w:val="00431332"/>
    <w:rsid w:val="0043680D"/>
    <w:rsid w:val="004371A6"/>
    <w:rsid w:val="004478B4"/>
    <w:rsid w:val="0045179A"/>
    <w:rsid w:val="0045569B"/>
    <w:rsid w:val="00460667"/>
    <w:rsid w:val="0046118C"/>
    <w:rsid w:val="00463343"/>
    <w:rsid w:val="0046484F"/>
    <w:rsid w:val="00470F3D"/>
    <w:rsid w:val="0047110E"/>
    <w:rsid w:val="0047282F"/>
    <w:rsid w:val="0047342C"/>
    <w:rsid w:val="00484247"/>
    <w:rsid w:val="0049336D"/>
    <w:rsid w:val="00495C1A"/>
    <w:rsid w:val="004A0555"/>
    <w:rsid w:val="004A0D25"/>
    <w:rsid w:val="004A4A3F"/>
    <w:rsid w:val="004A5940"/>
    <w:rsid w:val="004A774A"/>
    <w:rsid w:val="004B0DD0"/>
    <w:rsid w:val="004B22F6"/>
    <w:rsid w:val="004B340D"/>
    <w:rsid w:val="004C0C43"/>
    <w:rsid w:val="004C295C"/>
    <w:rsid w:val="004C3311"/>
    <w:rsid w:val="004C3A26"/>
    <w:rsid w:val="004C3D81"/>
    <w:rsid w:val="004C431C"/>
    <w:rsid w:val="004C72CE"/>
    <w:rsid w:val="004E0969"/>
    <w:rsid w:val="004E1069"/>
    <w:rsid w:val="004E1EC3"/>
    <w:rsid w:val="004E78DF"/>
    <w:rsid w:val="0050620E"/>
    <w:rsid w:val="0051630C"/>
    <w:rsid w:val="00521634"/>
    <w:rsid w:val="005234C9"/>
    <w:rsid w:val="00523AAE"/>
    <w:rsid w:val="00524D22"/>
    <w:rsid w:val="0053168F"/>
    <w:rsid w:val="005322CF"/>
    <w:rsid w:val="005338C7"/>
    <w:rsid w:val="005351F9"/>
    <w:rsid w:val="00535757"/>
    <w:rsid w:val="00536219"/>
    <w:rsid w:val="005418E0"/>
    <w:rsid w:val="00545C24"/>
    <w:rsid w:val="00545DDC"/>
    <w:rsid w:val="005504EE"/>
    <w:rsid w:val="00551C8F"/>
    <w:rsid w:val="0055293A"/>
    <w:rsid w:val="00557926"/>
    <w:rsid w:val="00557C21"/>
    <w:rsid w:val="00564928"/>
    <w:rsid w:val="00564D7D"/>
    <w:rsid w:val="0056697B"/>
    <w:rsid w:val="00567C4D"/>
    <w:rsid w:val="005718CA"/>
    <w:rsid w:val="005730CF"/>
    <w:rsid w:val="00580B2A"/>
    <w:rsid w:val="00580FAA"/>
    <w:rsid w:val="0058541F"/>
    <w:rsid w:val="00590C15"/>
    <w:rsid w:val="00594E08"/>
    <w:rsid w:val="005B04BB"/>
    <w:rsid w:val="005C15E5"/>
    <w:rsid w:val="005D1FB9"/>
    <w:rsid w:val="005E402F"/>
    <w:rsid w:val="005E6F85"/>
    <w:rsid w:val="005F60A0"/>
    <w:rsid w:val="005F6AA2"/>
    <w:rsid w:val="006029AF"/>
    <w:rsid w:val="00604AB7"/>
    <w:rsid w:val="00605F96"/>
    <w:rsid w:val="00611DAB"/>
    <w:rsid w:val="00614B8A"/>
    <w:rsid w:val="006268F6"/>
    <w:rsid w:val="0063337A"/>
    <w:rsid w:val="00635C32"/>
    <w:rsid w:val="00635D22"/>
    <w:rsid w:val="00636A91"/>
    <w:rsid w:val="00641CF9"/>
    <w:rsid w:val="00642677"/>
    <w:rsid w:val="00642795"/>
    <w:rsid w:val="00642DF9"/>
    <w:rsid w:val="00646FE9"/>
    <w:rsid w:val="00652D84"/>
    <w:rsid w:val="006546E8"/>
    <w:rsid w:val="00655779"/>
    <w:rsid w:val="006560D1"/>
    <w:rsid w:val="00662876"/>
    <w:rsid w:val="0066317B"/>
    <w:rsid w:val="006748D2"/>
    <w:rsid w:val="00677824"/>
    <w:rsid w:val="00682527"/>
    <w:rsid w:val="00687CE9"/>
    <w:rsid w:val="00690DBD"/>
    <w:rsid w:val="00690EAE"/>
    <w:rsid w:val="00695337"/>
    <w:rsid w:val="006A1B09"/>
    <w:rsid w:val="006A4ABE"/>
    <w:rsid w:val="006A5D2E"/>
    <w:rsid w:val="006B21D1"/>
    <w:rsid w:val="006B7B5C"/>
    <w:rsid w:val="006C4079"/>
    <w:rsid w:val="006C59DB"/>
    <w:rsid w:val="006C6E3C"/>
    <w:rsid w:val="006D1C08"/>
    <w:rsid w:val="006D33D3"/>
    <w:rsid w:val="006E1E5F"/>
    <w:rsid w:val="006F1FD6"/>
    <w:rsid w:val="006F32EF"/>
    <w:rsid w:val="006F4DF8"/>
    <w:rsid w:val="006F61F5"/>
    <w:rsid w:val="00703B0A"/>
    <w:rsid w:val="007062D7"/>
    <w:rsid w:val="00711112"/>
    <w:rsid w:val="00716AF2"/>
    <w:rsid w:val="00722B58"/>
    <w:rsid w:val="00730A98"/>
    <w:rsid w:val="00734F47"/>
    <w:rsid w:val="007378B2"/>
    <w:rsid w:val="00737D57"/>
    <w:rsid w:val="0074009C"/>
    <w:rsid w:val="0075240F"/>
    <w:rsid w:val="0075772C"/>
    <w:rsid w:val="0076057D"/>
    <w:rsid w:val="00762523"/>
    <w:rsid w:val="00765E74"/>
    <w:rsid w:val="00780B81"/>
    <w:rsid w:val="00793531"/>
    <w:rsid w:val="00794E85"/>
    <w:rsid w:val="007A4499"/>
    <w:rsid w:val="007A57B1"/>
    <w:rsid w:val="007B50BB"/>
    <w:rsid w:val="007B60A1"/>
    <w:rsid w:val="007B7A91"/>
    <w:rsid w:val="007C2AF2"/>
    <w:rsid w:val="007D529F"/>
    <w:rsid w:val="007D6108"/>
    <w:rsid w:val="007E2F4A"/>
    <w:rsid w:val="007E5174"/>
    <w:rsid w:val="007F4E00"/>
    <w:rsid w:val="007F52B8"/>
    <w:rsid w:val="007F5CAC"/>
    <w:rsid w:val="007F6119"/>
    <w:rsid w:val="0080127E"/>
    <w:rsid w:val="00801967"/>
    <w:rsid w:val="0080497E"/>
    <w:rsid w:val="0080735C"/>
    <w:rsid w:val="008105CA"/>
    <w:rsid w:val="00813612"/>
    <w:rsid w:val="00813A93"/>
    <w:rsid w:val="008250F3"/>
    <w:rsid w:val="00825E0E"/>
    <w:rsid w:val="00846415"/>
    <w:rsid w:val="00880589"/>
    <w:rsid w:val="0088264C"/>
    <w:rsid w:val="008836D3"/>
    <w:rsid w:val="00887DA2"/>
    <w:rsid w:val="00892ACF"/>
    <w:rsid w:val="00893B77"/>
    <w:rsid w:val="008A340B"/>
    <w:rsid w:val="008A4F6F"/>
    <w:rsid w:val="008B0DD9"/>
    <w:rsid w:val="008B45F1"/>
    <w:rsid w:val="008C05AF"/>
    <w:rsid w:val="008C1F42"/>
    <w:rsid w:val="008C38F7"/>
    <w:rsid w:val="008C3C9C"/>
    <w:rsid w:val="008D426F"/>
    <w:rsid w:val="008D5F55"/>
    <w:rsid w:val="008D7B68"/>
    <w:rsid w:val="008E7A98"/>
    <w:rsid w:val="00905BE3"/>
    <w:rsid w:val="0091126A"/>
    <w:rsid w:val="00917500"/>
    <w:rsid w:val="00921C20"/>
    <w:rsid w:val="009220B6"/>
    <w:rsid w:val="00922D92"/>
    <w:rsid w:val="00931350"/>
    <w:rsid w:val="00933978"/>
    <w:rsid w:val="009372A3"/>
    <w:rsid w:val="00940344"/>
    <w:rsid w:val="00941C5A"/>
    <w:rsid w:val="0095004B"/>
    <w:rsid w:val="00950057"/>
    <w:rsid w:val="009509F3"/>
    <w:rsid w:val="009510B5"/>
    <w:rsid w:val="00952B82"/>
    <w:rsid w:val="00957640"/>
    <w:rsid w:val="00961B14"/>
    <w:rsid w:val="00970E59"/>
    <w:rsid w:val="00973A70"/>
    <w:rsid w:val="00984B63"/>
    <w:rsid w:val="00992A58"/>
    <w:rsid w:val="0099481C"/>
    <w:rsid w:val="009A5429"/>
    <w:rsid w:val="009A78BC"/>
    <w:rsid w:val="009A79D2"/>
    <w:rsid w:val="009B26BB"/>
    <w:rsid w:val="009B5517"/>
    <w:rsid w:val="009C1FCF"/>
    <w:rsid w:val="009C2316"/>
    <w:rsid w:val="009D3130"/>
    <w:rsid w:val="009D48B7"/>
    <w:rsid w:val="009E1788"/>
    <w:rsid w:val="009E3BE1"/>
    <w:rsid w:val="009F0843"/>
    <w:rsid w:val="009F3186"/>
    <w:rsid w:val="009F50C2"/>
    <w:rsid w:val="009F524F"/>
    <w:rsid w:val="009F75AF"/>
    <w:rsid w:val="009F7F64"/>
    <w:rsid w:val="00A0007F"/>
    <w:rsid w:val="00A0170A"/>
    <w:rsid w:val="00A01AB2"/>
    <w:rsid w:val="00A07BFC"/>
    <w:rsid w:val="00A129C8"/>
    <w:rsid w:val="00A17568"/>
    <w:rsid w:val="00A25080"/>
    <w:rsid w:val="00A26C06"/>
    <w:rsid w:val="00A26F02"/>
    <w:rsid w:val="00A31E96"/>
    <w:rsid w:val="00A323AE"/>
    <w:rsid w:val="00A34F5B"/>
    <w:rsid w:val="00A35114"/>
    <w:rsid w:val="00A43EF0"/>
    <w:rsid w:val="00A467C3"/>
    <w:rsid w:val="00A50BA8"/>
    <w:rsid w:val="00A813EF"/>
    <w:rsid w:val="00A827A4"/>
    <w:rsid w:val="00A842F6"/>
    <w:rsid w:val="00A93023"/>
    <w:rsid w:val="00A9508E"/>
    <w:rsid w:val="00AA02B1"/>
    <w:rsid w:val="00AA0BAB"/>
    <w:rsid w:val="00AA30EE"/>
    <w:rsid w:val="00AA58E0"/>
    <w:rsid w:val="00AB7437"/>
    <w:rsid w:val="00AC0675"/>
    <w:rsid w:val="00AD2DCE"/>
    <w:rsid w:val="00AD53EC"/>
    <w:rsid w:val="00AE0D7E"/>
    <w:rsid w:val="00AE2BE5"/>
    <w:rsid w:val="00AE4069"/>
    <w:rsid w:val="00AE5C71"/>
    <w:rsid w:val="00AE676F"/>
    <w:rsid w:val="00AE77F2"/>
    <w:rsid w:val="00AF4C60"/>
    <w:rsid w:val="00B0136C"/>
    <w:rsid w:val="00B03969"/>
    <w:rsid w:val="00B049D7"/>
    <w:rsid w:val="00B0705C"/>
    <w:rsid w:val="00B14591"/>
    <w:rsid w:val="00B2011C"/>
    <w:rsid w:val="00B23174"/>
    <w:rsid w:val="00B376E4"/>
    <w:rsid w:val="00B44992"/>
    <w:rsid w:val="00B51A4F"/>
    <w:rsid w:val="00B5235D"/>
    <w:rsid w:val="00B5308A"/>
    <w:rsid w:val="00B57B0B"/>
    <w:rsid w:val="00B60214"/>
    <w:rsid w:val="00B6209E"/>
    <w:rsid w:val="00B65927"/>
    <w:rsid w:val="00B66493"/>
    <w:rsid w:val="00B70869"/>
    <w:rsid w:val="00B7277D"/>
    <w:rsid w:val="00B753E4"/>
    <w:rsid w:val="00B80F58"/>
    <w:rsid w:val="00B81161"/>
    <w:rsid w:val="00B81ADF"/>
    <w:rsid w:val="00B820E4"/>
    <w:rsid w:val="00B87E05"/>
    <w:rsid w:val="00B9017A"/>
    <w:rsid w:val="00B965C6"/>
    <w:rsid w:val="00BA11CE"/>
    <w:rsid w:val="00BA65F8"/>
    <w:rsid w:val="00BA702F"/>
    <w:rsid w:val="00BA73F2"/>
    <w:rsid w:val="00BB1D1A"/>
    <w:rsid w:val="00BB43A7"/>
    <w:rsid w:val="00BB4C1F"/>
    <w:rsid w:val="00BB7EEC"/>
    <w:rsid w:val="00BC3A5A"/>
    <w:rsid w:val="00BD0005"/>
    <w:rsid w:val="00BD1874"/>
    <w:rsid w:val="00BD311D"/>
    <w:rsid w:val="00BE2099"/>
    <w:rsid w:val="00BE7B24"/>
    <w:rsid w:val="00BE7BF4"/>
    <w:rsid w:val="00BF0E26"/>
    <w:rsid w:val="00BF1A1E"/>
    <w:rsid w:val="00BF38AA"/>
    <w:rsid w:val="00BF3E72"/>
    <w:rsid w:val="00C013F9"/>
    <w:rsid w:val="00C0542A"/>
    <w:rsid w:val="00C05AC4"/>
    <w:rsid w:val="00C11A51"/>
    <w:rsid w:val="00C21622"/>
    <w:rsid w:val="00C23F82"/>
    <w:rsid w:val="00C24024"/>
    <w:rsid w:val="00C27BC7"/>
    <w:rsid w:val="00C365F5"/>
    <w:rsid w:val="00C37A0E"/>
    <w:rsid w:val="00C410B5"/>
    <w:rsid w:val="00C51130"/>
    <w:rsid w:val="00C5141D"/>
    <w:rsid w:val="00C521EE"/>
    <w:rsid w:val="00C6090A"/>
    <w:rsid w:val="00C60AC1"/>
    <w:rsid w:val="00C65685"/>
    <w:rsid w:val="00C7040A"/>
    <w:rsid w:val="00C70A26"/>
    <w:rsid w:val="00C7329E"/>
    <w:rsid w:val="00C77A7D"/>
    <w:rsid w:val="00C81810"/>
    <w:rsid w:val="00C83107"/>
    <w:rsid w:val="00C843C6"/>
    <w:rsid w:val="00C84898"/>
    <w:rsid w:val="00C909B5"/>
    <w:rsid w:val="00C928C3"/>
    <w:rsid w:val="00C956AE"/>
    <w:rsid w:val="00CA6AB0"/>
    <w:rsid w:val="00CC1622"/>
    <w:rsid w:val="00CD1011"/>
    <w:rsid w:val="00CD646E"/>
    <w:rsid w:val="00CE7449"/>
    <w:rsid w:val="00CF2351"/>
    <w:rsid w:val="00CF503D"/>
    <w:rsid w:val="00CF69B7"/>
    <w:rsid w:val="00D02678"/>
    <w:rsid w:val="00D1383A"/>
    <w:rsid w:val="00D208F1"/>
    <w:rsid w:val="00D210D2"/>
    <w:rsid w:val="00D22D2D"/>
    <w:rsid w:val="00D25D16"/>
    <w:rsid w:val="00D25D2C"/>
    <w:rsid w:val="00D311BF"/>
    <w:rsid w:val="00D34319"/>
    <w:rsid w:val="00D36896"/>
    <w:rsid w:val="00D36C80"/>
    <w:rsid w:val="00D40984"/>
    <w:rsid w:val="00D441AD"/>
    <w:rsid w:val="00D47D3D"/>
    <w:rsid w:val="00D52F20"/>
    <w:rsid w:val="00D55016"/>
    <w:rsid w:val="00D60959"/>
    <w:rsid w:val="00D612C2"/>
    <w:rsid w:val="00D61877"/>
    <w:rsid w:val="00D64D0E"/>
    <w:rsid w:val="00D66ED1"/>
    <w:rsid w:val="00D762B6"/>
    <w:rsid w:val="00D7632B"/>
    <w:rsid w:val="00D76754"/>
    <w:rsid w:val="00D7709A"/>
    <w:rsid w:val="00D85F4A"/>
    <w:rsid w:val="00D86DA4"/>
    <w:rsid w:val="00D871F8"/>
    <w:rsid w:val="00D93B51"/>
    <w:rsid w:val="00D951D1"/>
    <w:rsid w:val="00DA2E9D"/>
    <w:rsid w:val="00DA39F4"/>
    <w:rsid w:val="00DB1B07"/>
    <w:rsid w:val="00DB27CF"/>
    <w:rsid w:val="00DB6015"/>
    <w:rsid w:val="00DB6207"/>
    <w:rsid w:val="00DC3D73"/>
    <w:rsid w:val="00DC404A"/>
    <w:rsid w:val="00DC5734"/>
    <w:rsid w:val="00DD2688"/>
    <w:rsid w:val="00DD309C"/>
    <w:rsid w:val="00DD4CDA"/>
    <w:rsid w:val="00DD50DA"/>
    <w:rsid w:val="00DD738B"/>
    <w:rsid w:val="00DF3813"/>
    <w:rsid w:val="00DF47C9"/>
    <w:rsid w:val="00DF5AFE"/>
    <w:rsid w:val="00DF6493"/>
    <w:rsid w:val="00DF75CB"/>
    <w:rsid w:val="00E0708D"/>
    <w:rsid w:val="00E10E18"/>
    <w:rsid w:val="00E145B5"/>
    <w:rsid w:val="00E16367"/>
    <w:rsid w:val="00E16C79"/>
    <w:rsid w:val="00E22A1F"/>
    <w:rsid w:val="00E27CF6"/>
    <w:rsid w:val="00E314D9"/>
    <w:rsid w:val="00E32B2D"/>
    <w:rsid w:val="00E354C5"/>
    <w:rsid w:val="00E45185"/>
    <w:rsid w:val="00E4622C"/>
    <w:rsid w:val="00E4638F"/>
    <w:rsid w:val="00E509CF"/>
    <w:rsid w:val="00E54DDF"/>
    <w:rsid w:val="00E55081"/>
    <w:rsid w:val="00E55168"/>
    <w:rsid w:val="00E578EC"/>
    <w:rsid w:val="00E6498D"/>
    <w:rsid w:val="00E70874"/>
    <w:rsid w:val="00E70CC6"/>
    <w:rsid w:val="00E70CF1"/>
    <w:rsid w:val="00E70DA1"/>
    <w:rsid w:val="00E71E2F"/>
    <w:rsid w:val="00E73A80"/>
    <w:rsid w:val="00E740F7"/>
    <w:rsid w:val="00E7746B"/>
    <w:rsid w:val="00E81E06"/>
    <w:rsid w:val="00E836E4"/>
    <w:rsid w:val="00E84E2F"/>
    <w:rsid w:val="00E859BD"/>
    <w:rsid w:val="00E87180"/>
    <w:rsid w:val="00E9046C"/>
    <w:rsid w:val="00E957FD"/>
    <w:rsid w:val="00EA5D8C"/>
    <w:rsid w:val="00EA72CA"/>
    <w:rsid w:val="00EB4692"/>
    <w:rsid w:val="00EC0DC0"/>
    <w:rsid w:val="00EC3F29"/>
    <w:rsid w:val="00EC74FE"/>
    <w:rsid w:val="00EE0850"/>
    <w:rsid w:val="00EE554E"/>
    <w:rsid w:val="00EE7B3D"/>
    <w:rsid w:val="00EF016B"/>
    <w:rsid w:val="00EF33FC"/>
    <w:rsid w:val="00EF5DC1"/>
    <w:rsid w:val="00EF62AC"/>
    <w:rsid w:val="00F0328D"/>
    <w:rsid w:val="00F06927"/>
    <w:rsid w:val="00F12718"/>
    <w:rsid w:val="00F1641C"/>
    <w:rsid w:val="00F16C64"/>
    <w:rsid w:val="00F27875"/>
    <w:rsid w:val="00F33FBA"/>
    <w:rsid w:val="00F403DC"/>
    <w:rsid w:val="00F4201F"/>
    <w:rsid w:val="00F450B5"/>
    <w:rsid w:val="00F56527"/>
    <w:rsid w:val="00F62915"/>
    <w:rsid w:val="00F630AA"/>
    <w:rsid w:val="00F63D55"/>
    <w:rsid w:val="00F65B8C"/>
    <w:rsid w:val="00F67C6E"/>
    <w:rsid w:val="00F734DA"/>
    <w:rsid w:val="00F766E1"/>
    <w:rsid w:val="00F774BF"/>
    <w:rsid w:val="00F9094D"/>
    <w:rsid w:val="00F959C9"/>
    <w:rsid w:val="00F97817"/>
    <w:rsid w:val="00FA12E7"/>
    <w:rsid w:val="00FA1CDB"/>
    <w:rsid w:val="00FA6A7A"/>
    <w:rsid w:val="00FB6DBB"/>
    <w:rsid w:val="00FB6E78"/>
    <w:rsid w:val="00FC4155"/>
    <w:rsid w:val="00FC4503"/>
    <w:rsid w:val="00FC7E0A"/>
    <w:rsid w:val="00FD1142"/>
    <w:rsid w:val="00FD1A55"/>
    <w:rsid w:val="00FD743F"/>
    <w:rsid w:val="00FE3E9E"/>
    <w:rsid w:val="00FF05DD"/>
    <w:rsid w:val="00FF30A8"/>
    <w:rsid w:val="00FF4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34FA"/>
  <w15:chartTrackingRefBased/>
  <w15:docId w15:val="{26241232-97F3-4268-BE73-3D722893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locked/>
    <w:rsid w:val="009E1788"/>
    <w:rPr>
      <w:rFonts w:ascii="Times New Roman" w:eastAsia="Times New Roman" w:hAnsi="Times New Roman" w:cs="Times New Roman"/>
      <w:sz w:val="28"/>
      <w:szCs w:val="28"/>
    </w:rPr>
  </w:style>
  <w:style w:type="paragraph" w:customStyle="1" w:styleId="1">
    <w:name w:val="Основной текст1"/>
    <w:basedOn w:val="a"/>
    <w:link w:val="a3"/>
    <w:rsid w:val="009E1788"/>
    <w:pPr>
      <w:widowControl w:val="0"/>
      <w:spacing w:after="0" w:line="240" w:lineRule="auto"/>
      <w:ind w:firstLine="400"/>
    </w:pPr>
    <w:rPr>
      <w:rFonts w:ascii="Times New Roman" w:eastAsia="Times New Roman" w:hAnsi="Times New Roman" w:cs="Times New Roman"/>
      <w:sz w:val="28"/>
      <w:szCs w:val="28"/>
    </w:rPr>
  </w:style>
  <w:style w:type="table" w:styleId="a4">
    <w:name w:val="Table Grid"/>
    <w:basedOn w:val="a1"/>
    <w:rsid w:val="009E1788"/>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таблиц Знак"/>
    <w:link w:val="a6"/>
    <w:locked/>
    <w:rsid w:val="009E1788"/>
    <w:rPr>
      <w:rFonts w:ascii="Arial" w:hAnsi="Arial" w:cs="Arial"/>
      <w:color w:val="000000"/>
      <w:sz w:val="24"/>
      <w:szCs w:val="26"/>
    </w:rPr>
  </w:style>
  <w:style w:type="paragraph" w:customStyle="1" w:styleId="a6">
    <w:name w:val="Текст таблиц"/>
    <w:basedOn w:val="a"/>
    <w:link w:val="a5"/>
    <w:qFormat/>
    <w:rsid w:val="009E1788"/>
    <w:pPr>
      <w:suppressAutoHyphens/>
      <w:spacing w:after="0" w:line="240" w:lineRule="auto"/>
      <w:jc w:val="center"/>
    </w:pPr>
    <w:rPr>
      <w:rFonts w:ascii="Arial" w:hAnsi="Arial" w:cs="Arial"/>
      <w:color w:val="000000"/>
      <w:sz w:val="24"/>
      <w:szCs w:val="26"/>
    </w:rPr>
  </w:style>
  <w:style w:type="paragraph" w:styleId="a7">
    <w:name w:val="annotation text"/>
    <w:basedOn w:val="a"/>
    <w:link w:val="a8"/>
    <w:uiPriority w:val="99"/>
    <w:semiHidden/>
    <w:unhideWhenUsed/>
    <w:rsid w:val="00D210D2"/>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semiHidden/>
    <w:rsid w:val="00D210D2"/>
    <w:rPr>
      <w:rFonts w:ascii="Times New Roman" w:eastAsia="Times New Roman" w:hAnsi="Times New Roman" w:cs="Times New Roman"/>
      <w:sz w:val="20"/>
      <w:szCs w:val="20"/>
      <w:lang w:eastAsia="ru-RU"/>
    </w:rPr>
  </w:style>
  <w:style w:type="character" w:styleId="a9">
    <w:name w:val="Hyperlink"/>
    <w:basedOn w:val="a0"/>
    <w:uiPriority w:val="99"/>
    <w:semiHidden/>
    <w:unhideWhenUsed/>
    <w:rsid w:val="000669CA"/>
    <w:rPr>
      <w:color w:val="0000FF"/>
      <w:u w:val="single"/>
    </w:rPr>
  </w:style>
  <w:style w:type="paragraph" w:styleId="aa">
    <w:name w:val="List Paragraph"/>
    <w:basedOn w:val="a"/>
    <w:uiPriority w:val="34"/>
    <w:qFormat/>
    <w:rsid w:val="0074009C"/>
    <w:pPr>
      <w:ind w:left="720"/>
      <w:contextualSpacing/>
    </w:pPr>
  </w:style>
  <w:style w:type="paragraph" w:styleId="ab">
    <w:name w:val="header"/>
    <w:basedOn w:val="a"/>
    <w:link w:val="ac"/>
    <w:uiPriority w:val="99"/>
    <w:unhideWhenUsed/>
    <w:rsid w:val="005C15E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C15E5"/>
  </w:style>
  <w:style w:type="paragraph" w:styleId="ad">
    <w:name w:val="footer"/>
    <w:basedOn w:val="a"/>
    <w:link w:val="ae"/>
    <w:uiPriority w:val="99"/>
    <w:unhideWhenUsed/>
    <w:rsid w:val="005C15E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C15E5"/>
  </w:style>
  <w:style w:type="paragraph" w:customStyle="1" w:styleId="pdq2pgselectionanchorcontainer">
    <w:name w:val="pdq2pg_selectionanchorcontainer"/>
    <w:basedOn w:val="a"/>
    <w:rsid w:val="00DD26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9C1FCF"/>
    <w:rPr>
      <w:b/>
      <w:bCs/>
    </w:rPr>
  </w:style>
  <w:style w:type="paragraph" w:styleId="af0">
    <w:name w:val="Normal (Web)"/>
    <w:basedOn w:val="a"/>
    <w:uiPriority w:val="99"/>
    <w:semiHidden/>
    <w:unhideWhenUsed/>
    <w:rsid w:val="009C1F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3973">
      <w:bodyDiv w:val="1"/>
      <w:marLeft w:val="0"/>
      <w:marRight w:val="0"/>
      <w:marTop w:val="0"/>
      <w:marBottom w:val="0"/>
      <w:divBdr>
        <w:top w:val="none" w:sz="0" w:space="0" w:color="auto"/>
        <w:left w:val="none" w:sz="0" w:space="0" w:color="auto"/>
        <w:bottom w:val="none" w:sz="0" w:space="0" w:color="auto"/>
        <w:right w:val="none" w:sz="0" w:space="0" w:color="auto"/>
      </w:divBdr>
    </w:div>
    <w:div w:id="452789688">
      <w:bodyDiv w:val="1"/>
      <w:marLeft w:val="0"/>
      <w:marRight w:val="0"/>
      <w:marTop w:val="0"/>
      <w:marBottom w:val="0"/>
      <w:divBdr>
        <w:top w:val="none" w:sz="0" w:space="0" w:color="auto"/>
        <w:left w:val="none" w:sz="0" w:space="0" w:color="auto"/>
        <w:bottom w:val="none" w:sz="0" w:space="0" w:color="auto"/>
        <w:right w:val="none" w:sz="0" w:space="0" w:color="auto"/>
      </w:divBdr>
    </w:div>
    <w:div w:id="574433118">
      <w:bodyDiv w:val="1"/>
      <w:marLeft w:val="0"/>
      <w:marRight w:val="0"/>
      <w:marTop w:val="0"/>
      <w:marBottom w:val="0"/>
      <w:divBdr>
        <w:top w:val="none" w:sz="0" w:space="0" w:color="auto"/>
        <w:left w:val="none" w:sz="0" w:space="0" w:color="auto"/>
        <w:bottom w:val="none" w:sz="0" w:space="0" w:color="auto"/>
        <w:right w:val="none" w:sz="0" w:space="0" w:color="auto"/>
      </w:divBdr>
    </w:div>
    <w:div w:id="711269997">
      <w:bodyDiv w:val="1"/>
      <w:marLeft w:val="0"/>
      <w:marRight w:val="0"/>
      <w:marTop w:val="0"/>
      <w:marBottom w:val="0"/>
      <w:divBdr>
        <w:top w:val="none" w:sz="0" w:space="0" w:color="auto"/>
        <w:left w:val="none" w:sz="0" w:space="0" w:color="auto"/>
        <w:bottom w:val="none" w:sz="0" w:space="0" w:color="auto"/>
        <w:right w:val="none" w:sz="0" w:space="0" w:color="auto"/>
      </w:divBdr>
    </w:div>
    <w:div w:id="963003326">
      <w:bodyDiv w:val="1"/>
      <w:marLeft w:val="0"/>
      <w:marRight w:val="0"/>
      <w:marTop w:val="0"/>
      <w:marBottom w:val="0"/>
      <w:divBdr>
        <w:top w:val="none" w:sz="0" w:space="0" w:color="auto"/>
        <w:left w:val="none" w:sz="0" w:space="0" w:color="auto"/>
        <w:bottom w:val="none" w:sz="0" w:space="0" w:color="auto"/>
        <w:right w:val="none" w:sz="0" w:space="0" w:color="auto"/>
      </w:divBdr>
    </w:div>
    <w:div w:id="1021513849">
      <w:bodyDiv w:val="1"/>
      <w:marLeft w:val="0"/>
      <w:marRight w:val="0"/>
      <w:marTop w:val="0"/>
      <w:marBottom w:val="0"/>
      <w:divBdr>
        <w:top w:val="none" w:sz="0" w:space="0" w:color="auto"/>
        <w:left w:val="none" w:sz="0" w:space="0" w:color="auto"/>
        <w:bottom w:val="none" w:sz="0" w:space="0" w:color="auto"/>
        <w:right w:val="none" w:sz="0" w:space="0" w:color="auto"/>
      </w:divBdr>
    </w:div>
    <w:div w:id="1151479813">
      <w:bodyDiv w:val="1"/>
      <w:marLeft w:val="0"/>
      <w:marRight w:val="0"/>
      <w:marTop w:val="0"/>
      <w:marBottom w:val="0"/>
      <w:divBdr>
        <w:top w:val="none" w:sz="0" w:space="0" w:color="auto"/>
        <w:left w:val="none" w:sz="0" w:space="0" w:color="auto"/>
        <w:bottom w:val="none" w:sz="0" w:space="0" w:color="auto"/>
        <w:right w:val="none" w:sz="0" w:space="0" w:color="auto"/>
      </w:divBdr>
    </w:div>
    <w:div w:id="1161115128">
      <w:bodyDiv w:val="1"/>
      <w:marLeft w:val="0"/>
      <w:marRight w:val="0"/>
      <w:marTop w:val="0"/>
      <w:marBottom w:val="0"/>
      <w:divBdr>
        <w:top w:val="none" w:sz="0" w:space="0" w:color="auto"/>
        <w:left w:val="none" w:sz="0" w:space="0" w:color="auto"/>
        <w:bottom w:val="none" w:sz="0" w:space="0" w:color="auto"/>
        <w:right w:val="none" w:sz="0" w:space="0" w:color="auto"/>
      </w:divBdr>
    </w:div>
    <w:div w:id="1202598127">
      <w:bodyDiv w:val="1"/>
      <w:marLeft w:val="0"/>
      <w:marRight w:val="0"/>
      <w:marTop w:val="0"/>
      <w:marBottom w:val="0"/>
      <w:divBdr>
        <w:top w:val="none" w:sz="0" w:space="0" w:color="auto"/>
        <w:left w:val="none" w:sz="0" w:space="0" w:color="auto"/>
        <w:bottom w:val="none" w:sz="0" w:space="0" w:color="auto"/>
        <w:right w:val="none" w:sz="0" w:space="0" w:color="auto"/>
      </w:divBdr>
    </w:div>
    <w:div w:id="1321346766">
      <w:bodyDiv w:val="1"/>
      <w:marLeft w:val="0"/>
      <w:marRight w:val="0"/>
      <w:marTop w:val="0"/>
      <w:marBottom w:val="0"/>
      <w:divBdr>
        <w:top w:val="none" w:sz="0" w:space="0" w:color="auto"/>
        <w:left w:val="none" w:sz="0" w:space="0" w:color="auto"/>
        <w:bottom w:val="none" w:sz="0" w:space="0" w:color="auto"/>
        <w:right w:val="none" w:sz="0" w:space="0" w:color="auto"/>
      </w:divBdr>
    </w:div>
    <w:div w:id="1349798344">
      <w:bodyDiv w:val="1"/>
      <w:marLeft w:val="0"/>
      <w:marRight w:val="0"/>
      <w:marTop w:val="0"/>
      <w:marBottom w:val="0"/>
      <w:divBdr>
        <w:top w:val="none" w:sz="0" w:space="0" w:color="auto"/>
        <w:left w:val="none" w:sz="0" w:space="0" w:color="auto"/>
        <w:bottom w:val="none" w:sz="0" w:space="0" w:color="auto"/>
        <w:right w:val="none" w:sz="0" w:space="0" w:color="auto"/>
      </w:divBdr>
    </w:div>
    <w:div w:id="1420953653">
      <w:bodyDiv w:val="1"/>
      <w:marLeft w:val="0"/>
      <w:marRight w:val="0"/>
      <w:marTop w:val="0"/>
      <w:marBottom w:val="0"/>
      <w:divBdr>
        <w:top w:val="none" w:sz="0" w:space="0" w:color="auto"/>
        <w:left w:val="none" w:sz="0" w:space="0" w:color="auto"/>
        <w:bottom w:val="none" w:sz="0" w:space="0" w:color="auto"/>
        <w:right w:val="none" w:sz="0" w:space="0" w:color="auto"/>
      </w:divBdr>
    </w:div>
    <w:div w:id="1554854117">
      <w:bodyDiv w:val="1"/>
      <w:marLeft w:val="0"/>
      <w:marRight w:val="0"/>
      <w:marTop w:val="0"/>
      <w:marBottom w:val="0"/>
      <w:divBdr>
        <w:top w:val="none" w:sz="0" w:space="0" w:color="auto"/>
        <w:left w:val="none" w:sz="0" w:space="0" w:color="auto"/>
        <w:bottom w:val="none" w:sz="0" w:space="0" w:color="auto"/>
        <w:right w:val="none" w:sz="0" w:space="0" w:color="auto"/>
      </w:divBdr>
    </w:div>
    <w:div w:id="1679305509">
      <w:bodyDiv w:val="1"/>
      <w:marLeft w:val="0"/>
      <w:marRight w:val="0"/>
      <w:marTop w:val="0"/>
      <w:marBottom w:val="0"/>
      <w:divBdr>
        <w:top w:val="none" w:sz="0" w:space="0" w:color="auto"/>
        <w:left w:val="none" w:sz="0" w:space="0" w:color="auto"/>
        <w:bottom w:val="none" w:sz="0" w:space="0" w:color="auto"/>
        <w:right w:val="none" w:sz="0" w:space="0" w:color="auto"/>
      </w:divBdr>
    </w:div>
    <w:div w:id="177440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8</Pages>
  <Words>2603</Words>
  <Characters>14841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selezneva</dc:creator>
  <cp:keywords/>
  <dc:description/>
  <cp:lastModifiedBy>selezneva</cp:lastModifiedBy>
  <cp:revision>31</cp:revision>
  <cp:lastPrinted>2026-04-15T12:46:00Z</cp:lastPrinted>
  <dcterms:created xsi:type="dcterms:W3CDTF">2026-09-03T09:42:00Z</dcterms:created>
  <dcterms:modified xsi:type="dcterms:W3CDTF">2026-09-15T12:06:00Z</dcterms:modified>
</cp:coreProperties>
</file>