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51DB" w14:textId="77777777" w:rsidR="002A090F" w:rsidRPr="008D0BCD" w:rsidRDefault="002A090F" w:rsidP="002A090F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8D0BCD">
        <w:rPr>
          <w:rFonts w:ascii="Times New Roman" w:hAnsi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7851013E" w14:textId="5BDE16FE" w:rsidR="002A090F" w:rsidRPr="005369D1" w:rsidRDefault="002A090F" w:rsidP="005369D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5369D1">
        <w:rPr>
          <w:rFonts w:ascii="Times New Roman" w:hAnsi="Times New Roman"/>
          <w:color w:val="000000"/>
          <w:sz w:val="26"/>
          <w:szCs w:val="26"/>
          <w14:ligatures w14:val="standardContextual"/>
        </w:rPr>
        <w:t>к первой редакции проекта ГОСТ Р 58677–202Х «</w:t>
      </w:r>
      <w:r w:rsidR="005369D1" w:rsidRPr="005369D1">
        <w:rPr>
          <w:rFonts w:ascii="Times New Roman" w:hAnsi="Times New Roman"/>
          <w:color w:val="000000"/>
          <w:sz w:val="26"/>
          <w:szCs w:val="26"/>
          <w14:ligatures w14:val="standardContextual"/>
        </w:rPr>
        <w:t>Интегрированная логистическая поддержка экспортируемой продукции военного назначения. Каталогизация предметов снабжения. Основные положения</w:t>
      </w:r>
      <w:r w:rsidRPr="005369D1">
        <w:rPr>
          <w:rFonts w:ascii="Times New Roman" w:hAnsi="Times New Roman"/>
          <w:color w:val="000000"/>
          <w:sz w:val="26"/>
          <w:szCs w:val="26"/>
          <w14:ligatures w14:val="standardContextual"/>
        </w:rPr>
        <w:t>»</w:t>
      </w:r>
    </w:p>
    <w:p w14:paraId="56A99AB0" w14:textId="77777777" w:rsidR="002A090F" w:rsidRPr="00103B98" w:rsidRDefault="002A090F" w:rsidP="002A090F">
      <w:pPr>
        <w:pStyle w:val="1"/>
        <w:tabs>
          <w:tab w:val="left" w:pos="1084"/>
        </w:tabs>
        <w:ind w:left="720" w:right="2006" w:firstLine="0"/>
        <w:jc w:val="center"/>
        <w:rPr>
          <w:sz w:val="24"/>
          <w:szCs w:val="24"/>
          <w:lang w:eastAsia="ru-RU" w:bidi="ru-RU"/>
        </w:rPr>
      </w:pPr>
    </w:p>
    <w:tbl>
      <w:tblPr>
        <w:tblStyle w:val="a4"/>
        <w:tblW w:w="156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041"/>
        <w:gridCol w:w="6957"/>
        <w:gridCol w:w="4479"/>
      </w:tblGrid>
      <w:tr w:rsidR="003432E0" w:rsidRPr="005369D1" w14:paraId="607D3F8A" w14:textId="77777777" w:rsidTr="005369D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CC1246" w14:textId="77777777" w:rsidR="00682B5B" w:rsidRPr="005369D1" w:rsidRDefault="00682B5B" w:rsidP="00D70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9E607EF" w14:textId="77777777" w:rsidR="00682B5B" w:rsidRPr="005369D1" w:rsidRDefault="00682B5B" w:rsidP="00D704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8CB2315" w14:textId="77777777" w:rsidR="00682B5B" w:rsidRPr="005369D1" w:rsidRDefault="00682B5B" w:rsidP="00D704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140DAC81" w14:textId="77777777" w:rsidR="00682B5B" w:rsidRPr="005369D1" w:rsidRDefault="00682B5B" w:rsidP="00D704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9F9C77" w14:textId="77777777" w:rsidR="00682B5B" w:rsidRPr="005369D1" w:rsidRDefault="00682B5B" w:rsidP="00D704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54265A2" w14:textId="77777777" w:rsidR="00682B5B" w:rsidRPr="005369D1" w:rsidRDefault="00682B5B" w:rsidP="00D704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41E0FA" w14:textId="77777777" w:rsidR="00682B5B" w:rsidRPr="005369D1" w:rsidRDefault="00682B5B" w:rsidP="00D70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D60AA97" w14:textId="77777777" w:rsidR="00682B5B" w:rsidRPr="005369D1" w:rsidRDefault="00682B5B" w:rsidP="00D704FA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3432E0" w:rsidRPr="005369D1" w14:paraId="276A19A1" w14:textId="77777777" w:rsidTr="005369D1">
        <w:tc>
          <w:tcPr>
            <w:tcW w:w="704" w:type="dxa"/>
          </w:tcPr>
          <w:p w14:paraId="578B2AFA" w14:textId="77777777" w:rsidR="00682B5B" w:rsidRPr="005369D1" w:rsidRDefault="00682B5B" w:rsidP="007A5B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0FC8CF8" w14:textId="77777777" w:rsidR="00682B5B" w:rsidRPr="005369D1" w:rsidRDefault="00682B5B" w:rsidP="007A5B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43B8B8E5" w14:textId="77777777" w:rsidR="00682B5B" w:rsidRPr="005369D1" w:rsidRDefault="00682B5B" w:rsidP="007A5BA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«ИЭМЗ «Купол», исх. № 070-59-53 от 13.02.2026</w:t>
            </w:r>
          </w:p>
        </w:tc>
        <w:tc>
          <w:tcPr>
            <w:tcW w:w="6957" w:type="dxa"/>
          </w:tcPr>
          <w:p w14:paraId="209A08E1" w14:textId="77777777" w:rsidR="00682B5B" w:rsidRPr="005369D1" w:rsidRDefault="00682B5B" w:rsidP="007A5BA9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5053517D" w14:textId="30178FF3" w:rsidR="00682B5B" w:rsidRPr="005369D1" w:rsidRDefault="00F525F9" w:rsidP="007A5B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538B70D6" w14:textId="77777777" w:rsidTr="005369D1">
        <w:tc>
          <w:tcPr>
            <w:tcW w:w="704" w:type="dxa"/>
          </w:tcPr>
          <w:p w14:paraId="2C65FA93" w14:textId="77777777" w:rsidR="00682B5B" w:rsidRPr="005369D1" w:rsidRDefault="00682B5B" w:rsidP="00682B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F4A9F02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41" w:type="dxa"/>
          </w:tcPr>
          <w:p w14:paraId="4CC3061D" w14:textId="77777777" w:rsidR="00682B5B" w:rsidRPr="005369D1" w:rsidRDefault="00682B5B" w:rsidP="00682B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«НИИЭП», исх. № 1757/941 от 10.03.2026</w:t>
            </w:r>
          </w:p>
        </w:tc>
        <w:tc>
          <w:tcPr>
            <w:tcW w:w="6957" w:type="dxa"/>
          </w:tcPr>
          <w:p w14:paraId="70CE6012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38489511" w14:textId="41D79ABE" w:rsidR="00682B5B" w:rsidRPr="005369D1" w:rsidRDefault="00F525F9" w:rsidP="00682B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373C49EB" w14:textId="77777777" w:rsidTr="005369D1">
        <w:tc>
          <w:tcPr>
            <w:tcW w:w="704" w:type="dxa"/>
          </w:tcPr>
          <w:p w14:paraId="27749C68" w14:textId="77777777" w:rsidR="00682B5B" w:rsidRPr="005369D1" w:rsidRDefault="00682B5B" w:rsidP="00682B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FA11361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41" w:type="dxa"/>
          </w:tcPr>
          <w:p w14:paraId="217142A9" w14:textId="77777777" w:rsidR="00682B5B" w:rsidRPr="005369D1" w:rsidRDefault="00682B5B" w:rsidP="00682B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Ассоциация "Объединение производителей железнодорожной техники", исх. №221/ОПЖТ от 10.03.2026</w:t>
            </w:r>
          </w:p>
        </w:tc>
        <w:tc>
          <w:tcPr>
            <w:tcW w:w="6957" w:type="dxa"/>
          </w:tcPr>
          <w:p w14:paraId="11171FBE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3F298767" w14:textId="0758543A" w:rsidR="00682B5B" w:rsidRPr="005369D1" w:rsidRDefault="00F525F9" w:rsidP="00682B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76D42127" w14:textId="77777777" w:rsidTr="005369D1">
        <w:tc>
          <w:tcPr>
            <w:tcW w:w="704" w:type="dxa"/>
          </w:tcPr>
          <w:p w14:paraId="1EEC8B7F" w14:textId="77777777" w:rsidR="00682B5B" w:rsidRPr="005369D1" w:rsidRDefault="00682B5B" w:rsidP="00682B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3B059C8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41" w:type="dxa"/>
          </w:tcPr>
          <w:p w14:paraId="4F7134E8" w14:textId="77777777" w:rsidR="00682B5B" w:rsidRPr="005369D1" w:rsidRDefault="00682B5B" w:rsidP="00682B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«ПО «УОМЗ», исх. № 237/47 от 10.03.2026</w:t>
            </w:r>
          </w:p>
        </w:tc>
        <w:tc>
          <w:tcPr>
            <w:tcW w:w="6957" w:type="dxa"/>
          </w:tcPr>
          <w:p w14:paraId="45078DCF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4DD81CC2" w14:textId="62A3E972" w:rsidR="00682B5B" w:rsidRPr="005369D1" w:rsidRDefault="00F525F9" w:rsidP="00682B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03F0CA63" w14:textId="77777777" w:rsidTr="005369D1">
        <w:tc>
          <w:tcPr>
            <w:tcW w:w="704" w:type="dxa"/>
          </w:tcPr>
          <w:p w14:paraId="4308DDD6" w14:textId="77777777" w:rsidR="00682B5B" w:rsidRPr="005369D1" w:rsidRDefault="00682B5B" w:rsidP="00682B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6334092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41" w:type="dxa"/>
          </w:tcPr>
          <w:p w14:paraId="3740F51C" w14:textId="77777777" w:rsidR="00682B5B" w:rsidRPr="005369D1" w:rsidRDefault="00682B5B" w:rsidP="00682B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Инженерный центр «КСК», исх. № ИЦ-318/26 от 10.03.2026</w:t>
            </w:r>
          </w:p>
        </w:tc>
        <w:tc>
          <w:tcPr>
            <w:tcW w:w="6957" w:type="dxa"/>
          </w:tcPr>
          <w:p w14:paraId="5208055E" w14:textId="77777777" w:rsidR="00682B5B" w:rsidRPr="005369D1" w:rsidRDefault="00682B5B" w:rsidP="00682B5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18C2CAF5" w14:textId="453F92FB" w:rsidR="00682B5B" w:rsidRPr="005369D1" w:rsidRDefault="00F525F9" w:rsidP="00682B5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7E1FCBCD" w14:textId="77777777" w:rsidTr="005369D1">
        <w:tc>
          <w:tcPr>
            <w:tcW w:w="704" w:type="dxa"/>
          </w:tcPr>
          <w:p w14:paraId="4790DFFA" w14:textId="77777777" w:rsidR="00682B5B" w:rsidRPr="005369D1" w:rsidRDefault="00682B5B" w:rsidP="00B8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BED5383" w14:textId="77777777" w:rsidR="00682B5B" w:rsidRPr="005369D1" w:rsidRDefault="00682B5B" w:rsidP="00B873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41" w:type="dxa"/>
          </w:tcPr>
          <w:p w14:paraId="7AA98C52" w14:textId="77777777" w:rsidR="00682B5B" w:rsidRPr="005369D1" w:rsidRDefault="00682B5B" w:rsidP="00B87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ПАО «ОДК-УМПО», исх. № 18-08-32/26 от 04.03.2026</w:t>
            </w:r>
          </w:p>
        </w:tc>
        <w:tc>
          <w:tcPr>
            <w:tcW w:w="6957" w:type="dxa"/>
          </w:tcPr>
          <w:p w14:paraId="55792DC8" w14:textId="77777777" w:rsidR="00682B5B" w:rsidRPr="005369D1" w:rsidRDefault="00682B5B" w:rsidP="00B873AA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24DE4593" w14:textId="32F6757C" w:rsidR="00682B5B" w:rsidRPr="005369D1" w:rsidRDefault="00F525F9" w:rsidP="00B873A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1605D870" w14:textId="77777777" w:rsidTr="005369D1">
        <w:tc>
          <w:tcPr>
            <w:tcW w:w="704" w:type="dxa"/>
          </w:tcPr>
          <w:p w14:paraId="24DA688B" w14:textId="77777777" w:rsidR="00682B5B" w:rsidRPr="005369D1" w:rsidRDefault="00682B5B" w:rsidP="00C95E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9E953B7" w14:textId="77777777" w:rsidR="00682B5B" w:rsidRPr="005369D1" w:rsidRDefault="00682B5B" w:rsidP="00C95E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373D8EAA" w14:textId="77777777" w:rsidR="00682B5B" w:rsidRPr="005369D1" w:rsidRDefault="00682B5B" w:rsidP="00C95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«ЦНИИМФ», исх. № УПР-0467 от 02.03.2026</w:t>
            </w:r>
          </w:p>
        </w:tc>
        <w:tc>
          <w:tcPr>
            <w:tcW w:w="6957" w:type="dxa"/>
          </w:tcPr>
          <w:p w14:paraId="4F96DAE9" w14:textId="77777777" w:rsidR="00682B5B" w:rsidRPr="005369D1" w:rsidRDefault="00682B5B" w:rsidP="00C95E3D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6958FD99" w14:textId="3405E8C5" w:rsidR="00682B5B" w:rsidRPr="005369D1" w:rsidRDefault="00F525F9" w:rsidP="00C95E3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6A6A2579" w14:textId="77777777" w:rsidTr="005369D1">
        <w:tc>
          <w:tcPr>
            <w:tcW w:w="704" w:type="dxa"/>
          </w:tcPr>
          <w:p w14:paraId="794CEBD8" w14:textId="77777777" w:rsidR="00682B5B" w:rsidRPr="005369D1" w:rsidRDefault="00682B5B" w:rsidP="004D0F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700AF4A" w14:textId="77777777" w:rsidR="00682B5B" w:rsidRPr="005369D1" w:rsidRDefault="00682B5B" w:rsidP="004D0F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10515A11" w14:textId="77777777" w:rsidR="00682B5B" w:rsidRPr="005369D1" w:rsidRDefault="00682B5B" w:rsidP="004D0FE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«Рособоронэкспорт», исх. № Р0530/2-11719 от 04.03.2026</w:t>
            </w:r>
          </w:p>
        </w:tc>
        <w:tc>
          <w:tcPr>
            <w:tcW w:w="6957" w:type="dxa"/>
          </w:tcPr>
          <w:p w14:paraId="1BF8E9C9" w14:textId="77777777" w:rsidR="00682B5B" w:rsidRPr="005369D1" w:rsidRDefault="00682B5B" w:rsidP="004D0FED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372D92EB" w14:textId="61BF956C" w:rsidR="00682B5B" w:rsidRPr="005369D1" w:rsidRDefault="00F525F9" w:rsidP="004D0FE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4F7465AE" w14:textId="77777777" w:rsidTr="005369D1">
        <w:tc>
          <w:tcPr>
            <w:tcW w:w="704" w:type="dxa"/>
          </w:tcPr>
          <w:p w14:paraId="052C8693" w14:textId="77777777" w:rsidR="00682B5B" w:rsidRPr="005369D1" w:rsidRDefault="00682B5B" w:rsidP="002706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833734C" w14:textId="77777777" w:rsidR="00682B5B" w:rsidRPr="005369D1" w:rsidRDefault="00682B5B" w:rsidP="00270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08DADF70" w14:textId="77777777" w:rsidR="00682B5B" w:rsidRPr="005369D1" w:rsidRDefault="00682B5B" w:rsidP="00270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, исх. </w:t>
            </w: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№6481-127 от 05.03.2026</w:t>
            </w:r>
          </w:p>
        </w:tc>
        <w:tc>
          <w:tcPr>
            <w:tcW w:w="6957" w:type="dxa"/>
          </w:tcPr>
          <w:p w14:paraId="4FBA8156" w14:textId="77777777" w:rsidR="00682B5B" w:rsidRPr="005369D1" w:rsidRDefault="00682B5B" w:rsidP="0027065A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4479" w:type="dxa"/>
          </w:tcPr>
          <w:p w14:paraId="41009C2E" w14:textId="0DD4317F" w:rsidR="00682B5B" w:rsidRPr="005369D1" w:rsidRDefault="00F525F9" w:rsidP="0027065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6A097FCF" w14:textId="77777777" w:rsidTr="005369D1">
        <w:tc>
          <w:tcPr>
            <w:tcW w:w="704" w:type="dxa"/>
          </w:tcPr>
          <w:p w14:paraId="3F6D9D4D" w14:textId="77777777" w:rsidR="00682B5B" w:rsidRPr="005369D1" w:rsidRDefault="00682B5B" w:rsidP="00927E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B386BAF" w14:textId="77777777" w:rsidR="00682B5B" w:rsidRPr="005369D1" w:rsidRDefault="00682B5B" w:rsidP="00927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6E881B2C" w14:textId="77777777" w:rsidR="00682B5B" w:rsidRPr="005369D1" w:rsidRDefault="00682B5B" w:rsidP="00927E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«ТМХ», исх. № 473-ТМХ от 30.01.2026</w:t>
            </w:r>
          </w:p>
        </w:tc>
        <w:tc>
          <w:tcPr>
            <w:tcW w:w="6957" w:type="dxa"/>
          </w:tcPr>
          <w:p w14:paraId="768757E6" w14:textId="77777777" w:rsidR="00682B5B" w:rsidRPr="005369D1" w:rsidRDefault="00682B5B" w:rsidP="00927E7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41440891" w14:textId="207B7FC6" w:rsidR="00682B5B" w:rsidRPr="005369D1" w:rsidRDefault="00F525F9" w:rsidP="00927E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441077EF" w14:textId="77777777" w:rsidTr="005369D1">
        <w:tc>
          <w:tcPr>
            <w:tcW w:w="704" w:type="dxa"/>
          </w:tcPr>
          <w:p w14:paraId="09791FF0" w14:textId="77777777" w:rsidR="00682B5B" w:rsidRPr="005369D1" w:rsidRDefault="00682B5B" w:rsidP="00927E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6CAF7B5" w14:textId="77777777" w:rsidR="00682B5B" w:rsidRPr="005369D1" w:rsidRDefault="00682B5B" w:rsidP="00927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338D931A" w14:textId="77777777" w:rsidR="00682B5B" w:rsidRPr="005369D1" w:rsidRDefault="00682B5B" w:rsidP="00927E70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ЗАО «Си Проект», исх. № 04/04 от 15.01.2026</w:t>
            </w:r>
          </w:p>
        </w:tc>
        <w:tc>
          <w:tcPr>
            <w:tcW w:w="6957" w:type="dxa"/>
          </w:tcPr>
          <w:p w14:paraId="595116B3" w14:textId="77777777" w:rsidR="00682B5B" w:rsidRPr="005369D1" w:rsidRDefault="00682B5B" w:rsidP="00927E7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16E0AB18" w14:textId="3CE18FF8" w:rsidR="00682B5B" w:rsidRPr="005369D1" w:rsidRDefault="00F525F9" w:rsidP="00927E7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6D47BA62" w14:textId="77777777" w:rsidTr="005369D1">
        <w:tc>
          <w:tcPr>
            <w:tcW w:w="704" w:type="dxa"/>
          </w:tcPr>
          <w:p w14:paraId="46D5D8DA" w14:textId="77777777" w:rsidR="00682B5B" w:rsidRPr="005369D1" w:rsidRDefault="00682B5B" w:rsidP="00AB17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4ECF28C" w14:textId="77777777" w:rsidR="00682B5B" w:rsidRPr="005369D1" w:rsidRDefault="00682B5B" w:rsidP="00AB17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6121A60C" w14:textId="77777777" w:rsidR="00682B5B" w:rsidRPr="005369D1" w:rsidRDefault="00682B5B" w:rsidP="00AB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«НЦВ Миль и Камов»</w:t>
            </w:r>
            <w:r w:rsidRPr="005369D1">
              <w:rPr>
                <w:rFonts w:ascii="Arial" w:hAnsi="Arial" w:cs="Arial"/>
                <w:sz w:val="20"/>
                <w:szCs w:val="20"/>
              </w:rPr>
              <w:t>, исх. № 09-01.Р1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369D1">
              <w:rPr>
                <w:rFonts w:ascii="Arial" w:hAnsi="Arial" w:cs="Arial"/>
                <w:sz w:val="20"/>
                <w:szCs w:val="20"/>
              </w:rPr>
              <w:t>5232 от 24.02.2026</w:t>
            </w:r>
          </w:p>
        </w:tc>
        <w:tc>
          <w:tcPr>
            <w:tcW w:w="6957" w:type="dxa"/>
          </w:tcPr>
          <w:p w14:paraId="62EBF53F" w14:textId="77777777" w:rsidR="00682B5B" w:rsidRPr="005369D1" w:rsidRDefault="00682B5B" w:rsidP="00AB17B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112C5864" w14:textId="345CEA0C" w:rsidR="00682B5B" w:rsidRPr="005369D1" w:rsidRDefault="00F525F9" w:rsidP="00AB17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32D7F09C" w14:textId="77777777" w:rsidTr="005369D1">
        <w:tc>
          <w:tcPr>
            <w:tcW w:w="704" w:type="dxa"/>
          </w:tcPr>
          <w:p w14:paraId="73C63B6F" w14:textId="77777777" w:rsidR="00682B5B" w:rsidRPr="005369D1" w:rsidRDefault="00682B5B" w:rsidP="009A25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6E2F8A7" w14:textId="77777777" w:rsidR="00682B5B" w:rsidRPr="005369D1" w:rsidRDefault="00682B5B" w:rsidP="009A25B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1C69E4BA" w14:textId="77777777" w:rsidR="00682B5B" w:rsidRPr="005369D1" w:rsidRDefault="00682B5B" w:rsidP="009A25B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«ВПК «НПО машиностроения», исх. № 131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369D1">
              <w:rPr>
                <w:rFonts w:ascii="Arial" w:hAnsi="Arial" w:cs="Arial"/>
                <w:sz w:val="20"/>
                <w:szCs w:val="20"/>
              </w:rPr>
              <w:t>22 от 30.01.2026</w:t>
            </w:r>
          </w:p>
        </w:tc>
        <w:tc>
          <w:tcPr>
            <w:tcW w:w="6957" w:type="dxa"/>
          </w:tcPr>
          <w:p w14:paraId="2578870B" w14:textId="77777777" w:rsidR="00682B5B" w:rsidRPr="005369D1" w:rsidRDefault="00682B5B" w:rsidP="009A25B1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1BE171D0" w14:textId="6B8B96BD" w:rsidR="00682B5B" w:rsidRPr="005369D1" w:rsidRDefault="00F525F9" w:rsidP="009A25B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7FD4FEA4" w14:textId="77777777" w:rsidTr="005369D1">
        <w:tc>
          <w:tcPr>
            <w:tcW w:w="704" w:type="dxa"/>
          </w:tcPr>
          <w:p w14:paraId="2136656B" w14:textId="77777777" w:rsidR="00682B5B" w:rsidRPr="005369D1" w:rsidRDefault="00682B5B" w:rsidP="004E1B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EDD7E0E" w14:textId="77777777" w:rsidR="00682B5B" w:rsidRPr="005369D1" w:rsidRDefault="00682B5B" w:rsidP="004E1B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5239C42A" w14:textId="77777777" w:rsidR="00682B5B" w:rsidRPr="005369D1" w:rsidRDefault="00682B5B" w:rsidP="004E1B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«НПО «Квант»,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исх. № 025/676 от 11.02.2026</w:t>
            </w:r>
          </w:p>
        </w:tc>
        <w:tc>
          <w:tcPr>
            <w:tcW w:w="6957" w:type="dxa"/>
          </w:tcPr>
          <w:p w14:paraId="0D275A60" w14:textId="77777777" w:rsidR="00682B5B" w:rsidRPr="005369D1" w:rsidRDefault="00682B5B" w:rsidP="004E1B53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39C2C38E" w14:textId="6522BC55" w:rsidR="00682B5B" w:rsidRPr="005369D1" w:rsidRDefault="00F525F9" w:rsidP="004E1B5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0C73FF15" w14:textId="77777777" w:rsidTr="005369D1">
        <w:tc>
          <w:tcPr>
            <w:tcW w:w="704" w:type="dxa"/>
          </w:tcPr>
          <w:p w14:paraId="2939D48A" w14:textId="77777777" w:rsidR="00682B5B" w:rsidRPr="005369D1" w:rsidRDefault="00682B5B" w:rsidP="006314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A9B6875" w14:textId="77777777" w:rsidR="00682B5B" w:rsidRPr="005369D1" w:rsidRDefault="00682B5B" w:rsidP="006314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27031E6E" w14:textId="77777777" w:rsidR="00682B5B" w:rsidRPr="005369D1" w:rsidRDefault="00682B5B" w:rsidP="006314C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исх. № 504/216 от 04.02.2026</w:t>
            </w:r>
          </w:p>
        </w:tc>
        <w:tc>
          <w:tcPr>
            <w:tcW w:w="6957" w:type="dxa"/>
          </w:tcPr>
          <w:p w14:paraId="3DB33834" w14:textId="77777777" w:rsidR="00682B5B" w:rsidRPr="005369D1" w:rsidRDefault="00682B5B" w:rsidP="006314CA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1F7FFF5B" w14:textId="009FE379" w:rsidR="00682B5B" w:rsidRPr="005369D1" w:rsidRDefault="00F525F9" w:rsidP="006314C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5E9F15D6" w14:textId="77777777" w:rsidTr="005369D1">
        <w:tc>
          <w:tcPr>
            <w:tcW w:w="704" w:type="dxa"/>
          </w:tcPr>
          <w:p w14:paraId="590D84DF" w14:textId="77777777" w:rsidR="00682B5B" w:rsidRPr="005369D1" w:rsidRDefault="00682B5B" w:rsidP="006F14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6AF3A59" w14:textId="77777777" w:rsidR="00682B5B" w:rsidRPr="005369D1" w:rsidRDefault="00682B5B" w:rsidP="006F14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248" w14:textId="77777777" w:rsidR="00682B5B" w:rsidRPr="005369D1" w:rsidRDefault="00682B5B" w:rsidP="006F14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«ОДК-Авиадвигатель»,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исх. № 286/314 от 04.02.2026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801" w14:textId="77777777" w:rsidR="00682B5B" w:rsidRPr="005369D1" w:rsidRDefault="00682B5B" w:rsidP="006F14A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61ADABA7" w14:textId="10E63D3A" w:rsidR="00682B5B" w:rsidRPr="005369D1" w:rsidRDefault="00F525F9" w:rsidP="006F14A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35A829EA" w14:textId="77777777" w:rsidTr="005369D1">
        <w:tc>
          <w:tcPr>
            <w:tcW w:w="704" w:type="dxa"/>
          </w:tcPr>
          <w:p w14:paraId="1815895D" w14:textId="77777777" w:rsidR="00682B5B" w:rsidRPr="005369D1" w:rsidRDefault="00682B5B" w:rsidP="006F14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D43675D" w14:textId="77777777" w:rsidR="00682B5B" w:rsidRPr="005369D1" w:rsidRDefault="00682B5B" w:rsidP="006F14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2590" w14:textId="77777777" w:rsidR="00682B5B" w:rsidRPr="005369D1" w:rsidRDefault="00682B5B" w:rsidP="006F14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«Системы управления», исх. № БФ-169 от 04.02.2026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9CA" w14:textId="77777777" w:rsidR="00682B5B" w:rsidRPr="005369D1" w:rsidRDefault="00682B5B" w:rsidP="006F14AB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2D97DA8D" w14:textId="6BC78A3F" w:rsidR="00682B5B" w:rsidRPr="005369D1" w:rsidRDefault="00F525F9" w:rsidP="006F14A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6251BC1A" w14:textId="77777777" w:rsidTr="005369D1">
        <w:tc>
          <w:tcPr>
            <w:tcW w:w="704" w:type="dxa"/>
          </w:tcPr>
          <w:p w14:paraId="0F5CD5EB" w14:textId="77777777" w:rsidR="00682B5B" w:rsidRPr="005369D1" w:rsidRDefault="00682B5B" w:rsidP="002941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F07" w14:textId="77777777" w:rsidR="00682B5B" w:rsidRPr="005369D1" w:rsidRDefault="00682B5B" w:rsidP="002941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466" w14:textId="12F0C95E" w:rsidR="00682B5B" w:rsidRPr="005369D1" w:rsidRDefault="00682B5B" w:rsidP="00D84D4F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исх. № 491</w:t>
            </w:r>
            <w:r w:rsidR="00D84D4F" w:rsidRPr="005369D1">
              <w:rPr>
                <w:rFonts w:ascii="Arial" w:hAnsi="Arial" w:cs="Arial"/>
                <w:sz w:val="20"/>
                <w:szCs w:val="20"/>
              </w:rPr>
              <w:t>3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5369D1">
              <w:rPr>
                <w:rFonts w:ascii="Arial" w:hAnsi="Arial" w:cs="Arial"/>
                <w:sz w:val="20"/>
                <w:szCs w:val="20"/>
              </w:rPr>
              <w:t>8.02.2026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36A" w14:textId="77777777" w:rsidR="00682B5B" w:rsidRPr="005369D1" w:rsidRDefault="00682B5B" w:rsidP="0029413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5B44327D" w14:textId="610F96B9" w:rsidR="00682B5B" w:rsidRPr="005369D1" w:rsidRDefault="00F525F9" w:rsidP="0029413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5F577F36" w14:textId="77777777" w:rsidTr="005369D1">
        <w:tc>
          <w:tcPr>
            <w:tcW w:w="704" w:type="dxa"/>
          </w:tcPr>
          <w:p w14:paraId="74AA115A" w14:textId="77777777" w:rsidR="00682B5B" w:rsidRPr="005369D1" w:rsidRDefault="00682B5B" w:rsidP="00D704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B6896B7" w14:textId="77777777" w:rsidR="00682B5B" w:rsidRPr="005369D1" w:rsidRDefault="00682B5B" w:rsidP="00D704FA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366ACF69" w14:textId="77777777" w:rsidR="00682B5B" w:rsidRPr="005369D1" w:rsidRDefault="00682B5B" w:rsidP="00D70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«РКК «Энергия»,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исх. № 251-7/84 от 17.02.2026</w:t>
            </w:r>
          </w:p>
        </w:tc>
        <w:tc>
          <w:tcPr>
            <w:tcW w:w="6957" w:type="dxa"/>
          </w:tcPr>
          <w:p w14:paraId="3AA3BC52" w14:textId="77777777" w:rsidR="00682B5B" w:rsidRPr="005369D1" w:rsidRDefault="00682B5B" w:rsidP="00D704F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367C7313" w14:textId="2E1614CB" w:rsidR="00682B5B" w:rsidRPr="005369D1" w:rsidRDefault="00F525F9" w:rsidP="00D704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4EE91726" w14:textId="77777777" w:rsidTr="005369D1">
        <w:tc>
          <w:tcPr>
            <w:tcW w:w="704" w:type="dxa"/>
          </w:tcPr>
          <w:p w14:paraId="3AB81641" w14:textId="77777777" w:rsidR="00682B5B" w:rsidRPr="005369D1" w:rsidRDefault="00682B5B" w:rsidP="001649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33A9B12" w14:textId="77777777" w:rsidR="00682B5B" w:rsidRPr="005369D1" w:rsidRDefault="00682B5B" w:rsidP="001649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3A5BEB1D" w14:textId="479F6422" w:rsidR="00482D9E" w:rsidRPr="005369D1" w:rsidRDefault="00682B5B" w:rsidP="009D3A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ПАО «Яковлев», исх. </w:t>
            </w:r>
            <w:r w:rsidR="00482D9E" w:rsidRPr="005369D1">
              <w:rPr>
                <w:rFonts w:ascii="Arial" w:hAnsi="Arial" w:cs="Arial"/>
                <w:sz w:val="20"/>
                <w:szCs w:val="20"/>
              </w:rPr>
              <w:t>№</w:t>
            </w:r>
            <w:r w:rsidR="00B76F25" w:rsidRPr="005369D1">
              <w:rPr>
                <w:rFonts w:ascii="Arial" w:hAnsi="Arial" w:cs="Arial"/>
                <w:sz w:val="20"/>
                <w:szCs w:val="20"/>
              </w:rPr>
              <w:t> </w:t>
            </w:r>
            <w:r w:rsidR="00482D9E" w:rsidRPr="005369D1">
              <w:rPr>
                <w:rFonts w:ascii="Arial" w:hAnsi="Arial" w:cs="Arial"/>
                <w:sz w:val="20"/>
                <w:szCs w:val="20"/>
              </w:rPr>
              <w:t>4034 от 11.02.2026</w:t>
            </w:r>
          </w:p>
        </w:tc>
        <w:tc>
          <w:tcPr>
            <w:tcW w:w="6957" w:type="dxa"/>
          </w:tcPr>
          <w:p w14:paraId="73578EC0" w14:textId="77777777" w:rsidR="00682B5B" w:rsidRPr="005369D1" w:rsidRDefault="00682B5B" w:rsidP="001649B3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010C4614" w14:textId="20288491" w:rsidR="00682B5B" w:rsidRPr="005369D1" w:rsidRDefault="00F525F9" w:rsidP="001649B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21A83E7D" w14:textId="77777777" w:rsidTr="005369D1">
        <w:tc>
          <w:tcPr>
            <w:tcW w:w="704" w:type="dxa"/>
          </w:tcPr>
          <w:p w14:paraId="5F29FB40" w14:textId="77777777" w:rsidR="00682B5B" w:rsidRPr="005369D1" w:rsidRDefault="00682B5B" w:rsidP="001613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898A183" w14:textId="77777777" w:rsidR="00682B5B" w:rsidRPr="005369D1" w:rsidRDefault="00682B5B" w:rsidP="001613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42790192" w14:textId="77777777" w:rsidR="00682B5B" w:rsidRPr="005369D1" w:rsidRDefault="00682B5B" w:rsidP="001613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>», исх. № 1387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369D1">
              <w:rPr>
                <w:rFonts w:ascii="Arial" w:hAnsi="Arial" w:cs="Arial"/>
                <w:sz w:val="20"/>
                <w:szCs w:val="20"/>
              </w:rPr>
              <w:t>65 от 10.02.2026</w:t>
            </w:r>
          </w:p>
        </w:tc>
        <w:tc>
          <w:tcPr>
            <w:tcW w:w="6957" w:type="dxa"/>
          </w:tcPr>
          <w:p w14:paraId="373E15DB" w14:textId="77777777" w:rsidR="00682B5B" w:rsidRPr="005369D1" w:rsidRDefault="00682B5B" w:rsidP="0016131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63D947E6" w14:textId="4D7279D4" w:rsidR="00682B5B" w:rsidRPr="005369D1" w:rsidRDefault="00F525F9" w:rsidP="0016131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0AAA6464" w14:textId="77777777" w:rsidTr="005369D1">
        <w:tc>
          <w:tcPr>
            <w:tcW w:w="704" w:type="dxa"/>
          </w:tcPr>
          <w:p w14:paraId="4E720585" w14:textId="77777777" w:rsidR="00682B5B" w:rsidRPr="005369D1" w:rsidRDefault="00682B5B" w:rsidP="007626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74A9D6E" w14:textId="77777777" w:rsidR="00682B5B" w:rsidRPr="005369D1" w:rsidRDefault="00682B5B" w:rsidP="007626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DD5" w14:textId="77777777" w:rsidR="00682B5B" w:rsidRPr="005369D1" w:rsidRDefault="00682B5B" w:rsidP="007626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«НПК «КБМ», исх. № 114/2178 от 30.01.2026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90C" w14:textId="77777777" w:rsidR="00682B5B" w:rsidRPr="005369D1" w:rsidRDefault="00682B5B" w:rsidP="007626F5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479" w:type="dxa"/>
          </w:tcPr>
          <w:p w14:paraId="1A3F54F1" w14:textId="3BB89AF9" w:rsidR="00682B5B" w:rsidRPr="005369D1" w:rsidRDefault="00F525F9" w:rsidP="007626F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0742F225" w14:textId="77777777" w:rsidTr="005369D1">
        <w:tc>
          <w:tcPr>
            <w:tcW w:w="704" w:type="dxa"/>
          </w:tcPr>
          <w:p w14:paraId="09C48712" w14:textId="77777777" w:rsidR="00D704FA" w:rsidRPr="005369D1" w:rsidRDefault="00D704FA" w:rsidP="00D704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37E737D" w14:textId="0F12A1E6" w:rsidR="00D704FA" w:rsidRPr="005369D1" w:rsidRDefault="00D704FA" w:rsidP="00D704F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3DC" w14:textId="58D9BE82" w:rsidR="00D704FA" w:rsidRPr="005369D1" w:rsidRDefault="00D704FA" w:rsidP="00D70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ФГУП «НАМИ», исх. № 1001ТР-04/146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368" w14:textId="016468B7" w:rsidR="00D704FA" w:rsidRPr="005369D1" w:rsidRDefault="00D704FA" w:rsidP="00D704FA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  <w:r w:rsidR="00B76F25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79" w:type="dxa"/>
          </w:tcPr>
          <w:p w14:paraId="0312E760" w14:textId="341E1DF2" w:rsidR="00D704FA" w:rsidRPr="005369D1" w:rsidRDefault="00F525F9" w:rsidP="00D704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7E22DD27" w14:textId="77777777" w:rsidTr="005369D1">
        <w:tc>
          <w:tcPr>
            <w:tcW w:w="704" w:type="dxa"/>
          </w:tcPr>
          <w:p w14:paraId="58BECD4A" w14:textId="77777777" w:rsidR="00482D9E" w:rsidRPr="005369D1" w:rsidRDefault="00482D9E" w:rsidP="00482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AD665FA" w14:textId="77777777" w:rsidR="00482D9E" w:rsidRPr="005369D1" w:rsidRDefault="00482D9E" w:rsidP="00482D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657" w14:textId="7C9A6F7B" w:rsidR="00482D9E" w:rsidRPr="005369D1" w:rsidRDefault="00482D9E" w:rsidP="00482D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«Ил», исх. № 142-07/05782 от 02.03.2026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598" w14:textId="0411EA82" w:rsidR="00482D9E" w:rsidRPr="005369D1" w:rsidRDefault="00482D9E" w:rsidP="00482D9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  <w:r w:rsidR="00B76F25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79" w:type="dxa"/>
          </w:tcPr>
          <w:p w14:paraId="59892A26" w14:textId="026F9E71" w:rsidR="00482D9E" w:rsidRPr="005369D1" w:rsidRDefault="00F525F9" w:rsidP="00482D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7331EBFC" w14:textId="77777777" w:rsidTr="005369D1">
        <w:tc>
          <w:tcPr>
            <w:tcW w:w="704" w:type="dxa"/>
          </w:tcPr>
          <w:p w14:paraId="45DA04B4" w14:textId="77777777" w:rsidR="00682B5B" w:rsidRPr="005369D1" w:rsidRDefault="00682B5B" w:rsidP="00D704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7F345F4" w14:textId="77777777" w:rsidR="00682B5B" w:rsidRPr="005369D1" w:rsidRDefault="00682B5B" w:rsidP="00D704FA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5369D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41" w:type="dxa"/>
          </w:tcPr>
          <w:p w14:paraId="2ACF964E" w14:textId="77777777" w:rsidR="00682B5B" w:rsidRPr="005369D1" w:rsidRDefault="00682B5B" w:rsidP="00D70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6957" w:type="dxa"/>
          </w:tcPr>
          <w:p w14:paraId="78C6010E" w14:textId="77777777" w:rsidR="00682B5B" w:rsidRPr="005369D1" w:rsidRDefault="00682B5B" w:rsidP="008A0185">
            <w:pPr>
              <w:ind w:firstLine="688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Рассматриваемый</w:t>
            </w: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проект стандарта представляет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направлен на решение важных и актуальных задач: установление </w:t>
            </w: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порядка выполнения работ по каталогизации, содержания и функций участников работ, порядка формирования, ведения и предоставления сведений из каталога экспортируемой продукции военного назначения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23644E" w14:textId="77777777" w:rsidR="00682B5B" w:rsidRPr="005369D1" w:rsidRDefault="00682B5B" w:rsidP="008A0185">
            <w:pPr>
              <w:ind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оформлению проект ГОСТ Р в целом соответствует предъявляемым требованиям, выглядит логически законченным документом, соответствующим его наименованию. Изменений наименования не требуется. Область применения проекта ГОСТ Р указана правильно.</w:t>
            </w:r>
          </w:p>
          <w:p w14:paraId="6BCBE5AA" w14:textId="77777777" w:rsidR="00682B5B" w:rsidRPr="005369D1" w:rsidRDefault="00682B5B" w:rsidP="008A0185">
            <w:pPr>
              <w:spacing w:line="216" w:lineRule="auto"/>
              <w:ind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Р соответствует целям и задачам, представленным в пояснительной записке к первой редакции проекта ГОСТ Р, хорошо структурировано, благодаря чему концепция разработки прослеживается достаточно четко. </w:t>
            </w:r>
          </w:p>
          <w:p w14:paraId="0836A917" w14:textId="77777777" w:rsidR="00682B5B" w:rsidRPr="005369D1" w:rsidRDefault="00682B5B" w:rsidP="008A0185">
            <w:pPr>
              <w:ind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3401946C" w14:textId="77777777" w:rsidR="00682B5B" w:rsidRPr="005369D1" w:rsidRDefault="00682B5B" w:rsidP="008A0185">
            <w:pPr>
              <w:spacing w:line="216" w:lineRule="auto"/>
              <w:ind w:left="-22"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в тексте проекта стандарта встречаются грамматические ошибки в виде необоснованно проставленных запятых (см., например, в п. 4.5.1, </w:t>
            </w:r>
            <w:proofErr w:type="spellStart"/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</w:t>
            </w:r>
            <w:proofErr w:type="spellEnd"/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3 - после фразы «в том числе», п. 5.3.3, </w:t>
            </w:r>
            <w:proofErr w:type="spellStart"/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абз</w:t>
            </w:r>
            <w:proofErr w:type="spellEnd"/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3 - после фразы «к описанию этих ПС», - и т.д.), рассогласования членов предложения по числам (например, п. 5.4.1, </w:t>
            </w:r>
            <w:proofErr w:type="spellStart"/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абз</w:t>
            </w:r>
            <w:proofErr w:type="spellEnd"/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. 5 - ссылочное предложение на рисунок 1);</w:t>
            </w:r>
          </w:p>
          <w:p w14:paraId="3BA7CE7F" w14:textId="77777777" w:rsidR="00682B5B" w:rsidRPr="005369D1" w:rsidRDefault="00682B5B" w:rsidP="008A0185">
            <w:pPr>
              <w:spacing w:line="216" w:lineRule="auto"/>
              <w:ind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в тексте проекта стандарта встречаются разрывы в обозначениях нормативных документов, размещение их частей на разных строках (например, см. примечание к таблице А.1);</w:t>
            </w:r>
          </w:p>
          <w:p w14:paraId="2FA9C11E" w14:textId="77777777" w:rsidR="00682B5B" w:rsidRPr="005369D1" w:rsidRDefault="00682B5B" w:rsidP="008A0185">
            <w:pPr>
              <w:spacing w:line="216" w:lineRule="auto"/>
              <w:ind w:left="-22"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в тексте проекта стандарта большое значение отведено применению АСК ЭПВН для реализации работ из состава этапов процесса каталогизации ПВН, в то время, как в п. 4.5 ссылочного ГОСТ 58679-2019 заявлено, что «Обмен исходными данными в электронном виде между поставщиком ПВН и центром каталогизации государственного заказчика по экспортно-импортным операциям в области военно-технического сотрудничества осуществляют с использованием установленных в договоре на выполнение работ по каталогизации средств передачи данных (на электронных носителях, с использованием сети Интернет или защищенных каналов связи и т.д.)». </w:t>
            </w:r>
          </w:p>
          <w:p w14:paraId="1E6273B7" w14:textId="77777777" w:rsidR="00682B5B" w:rsidRPr="005369D1" w:rsidRDefault="00682B5B" w:rsidP="008A0185">
            <w:pPr>
              <w:spacing w:line="216" w:lineRule="auto"/>
              <w:ind w:left="-22"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В связи с вышеизложенным требуется уточнение текста проекта ГОСТ Р по следующим аспектам:</w:t>
            </w:r>
          </w:p>
          <w:p w14:paraId="41FE08D3" w14:textId="77777777" w:rsidR="00682B5B" w:rsidRPr="005369D1" w:rsidRDefault="00682B5B" w:rsidP="008A0185">
            <w:pPr>
              <w:spacing w:line="216" w:lineRule="auto"/>
              <w:ind w:left="-22"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- описание функционала АСК ЭПВН;</w:t>
            </w:r>
          </w:p>
          <w:p w14:paraId="49A55C38" w14:textId="77777777" w:rsidR="00682B5B" w:rsidRPr="005369D1" w:rsidRDefault="00682B5B" w:rsidP="008A0185">
            <w:pPr>
              <w:spacing w:line="216" w:lineRule="auto"/>
              <w:ind w:left="-22"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- описание архитектуры АСК ЭПВН;</w:t>
            </w:r>
          </w:p>
          <w:p w14:paraId="67CFBAD1" w14:textId="77777777" w:rsidR="00682B5B" w:rsidRPr="005369D1" w:rsidRDefault="00682B5B" w:rsidP="008A0185">
            <w:pPr>
              <w:spacing w:line="216" w:lineRule="auto"/>
              <w:ind w:left="-22"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- предполагаемые объекты оснащения средствами, реализующими функционал АСК ЭПВН, с возможным определением головного среди них (в случае, если архитектура АСК ЭПВН носит распределенный характер);</w:t>
            </w:r>
          </w:p>
          <w:p w14:paraId="273EC20A" w14:textId="77777777" w:rsidR="00682B5B" w:rsidRPr="005369D1" w:rsidRDefault="00682B5B" w:rsidP="008A0185">
            <w:pPr>
              <w:spacing w:line="216" w:lineRule="auto"/>
              <w:ind w:left="-22" w:firstLine="6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- перечень программно-технических изделий, реализующих физическую организацию и реализацию функционала АСК ЭПВН, степень готовности изделий к оснащению ими объектов оснащения;</w:t>
            </w:r>
          </w:p>
          <w:p w14:paraId="2DA6B281" w14:textId="77777777" w:rsidR="00682B5B" w:rsidRPr="005369D1" w:rsidRDefault="00682B5B" w:rsidP="008A0185">
            <w:pPr>
              <w:ind w:firstLine="688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-способы предоставления описания интерфейсов программно-технических средств, реализующих организацию и реализацию функционала АСК ЭПВН.</w:t>
            </w:r>
          </w:p>
        </w:tc>
        <w:tc>
          <w:tcPr>
            <w:tcW w:w="4479" w:type="dxa"/>
          </w:tcPr>
          <w:p w14:paraId="14C3AFF0" w14:textId="77777777" w:rsidR="00682B5B" w:rsidRPr="005369D1" w:rsidRDefault="008760EF" w:rsidP="00D704F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DB32DCF" w14:textId="2567FE33" w:rsidR="00947331" w:rsidRPr="005369D1" w:rsidRDefault="00BC201A" w:rsidP="0094733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Текст существенно переработан. </w:t>
            </w:r>
            <w:r w:rsidR="00526702" w:rsidRPr="005369D1">
              <w:rPr>
                <w:rFonts w:ascii="Arial" w:hAnsi="Arial" w:cs="Arial"/>
                <w:sz w:val="20"/>
                <w:szCs w:val="20"/>
              </w:rPr>
              <w:t>Добавлен пункт с перечислением основных функций АСК ЭПВН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7331" w:rsidRPr="005369D1">
              <w:rPr>
                <w:rFonts w:ascii="Arial" w:hAnsi="Arial" w:cs="Arial"/>
                <w:sz w:val="20"/>
                <w:szCs w:val="20"/>
              </w:rPr>
              <w:t>Использование АСК ЭПВН участниками работ по каталогизации определено в отдельных пунктах стандарта.</w:t>
            </w:r>
          </w:p>
          <w:p w14:paraId="6F1AD388" w14:textId="1F7D1C4B" w:rsidR="00526702" w:rsidRPr="005369D1" w:rsidRDefault="00BC201A" w:rsidP="0094733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Детальные технические требования к реализации АСК ЭПВН не являются </w:t>
            </w:r>
            <w:r w:rsidR="00947331" w:rsidRPr="005369D1">
              <w:rPr>
                <w:rFonts w:ascii="Arial" w:hAnsi="Arial" w:cs="Arial"/>
                <w:sz w:val="20"/>
                <w:szCs w:val="20"/>
              </w:rPr>
              <w:t>аспектом стандартизации</w:t>
            </w:r>
          </w:p>
        </w:tc>
      </w:tr>
      <w:tr w:rsidR="003432E0" w:rsidRPr="005369D1" w14:paraId="658754D7" w14:textId="77777777" w:rsidTr="005369D1">
        <w:tc>
          <w:tcPr>
            <w:tcW w:w="704" w:type="dxa"/>
          </w:tcPr>
          <w:p w14:paraId="5D370BD2" w14:textId="77777777" w:rsidR="00682B5B" w:rsidRPr="005369D1" w:rsidRDefault="00682B5B" w:rsidP="009A24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913" w14:textId="77777777" w:rsidR="00682B5B" w:rsidRPr="005369D1" w:rsidRDefault="00682B5B" w:rsidP="009A2444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2F4" w14:textId="77777777" w:rsidR="00682B5B" w:rsidRPr="005369D1" w:rsidRDefault="00682B5B" w:rsidP="009A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ФГУП «ВНИИ «Центр», исх. № 219/83 от 12.02.2026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531" w14:textId="77777777" w:rsidR="00682B5B" w:rsidRPr="005369D1" w:rsidRDefault="00682B5B" w:rsidP="009A244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5DCEBD" w14:textId="77777777" w:rsidR="00682B5B" w:rsidRPr="005369D1" w:rsidRDefault="00682B5B" w:rsidP="009A2444">
            <w:pPr>
              <w:tabs>
                <w:tab w:val="left" w:pos="3225"/>
              </w:tabs>
              <w:suppressAutoHyphens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отдельные термины, применяемые в проекте ГОСТ Р, привести в соответствие с Правилами создания, формирования и функционирования федеральной системы каталогизации продукции для федеральных нужд, утвержденными постановлением Правительства Российской Федерации № 549 от 27.04.2024 (далее – Правила).</w:t>
            </w:r>
          </w:p>
          <w:p w14:paraId="01D0FEC2" w14:textId="77777777" w:rsidR="00682B5B" w:rsidRPr="005369D1" w:rsidRDefault="00682B5B" w:rsidP="009A24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260" w14:textId="44F4D725" w:rsidR="00682B5B" w:rsidRPr="005369D1" w:rsidRDefault="003432E0" w:rsidP="009A24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932F4C" w:rsidRPr="005369D1">
              <w:rPr>
                <w:rFonts w:ascii="Arial" w:hAnsi="Arial" w:cs="Arial"/>
                <w:sz w:val="20"/>
                <w:szCs w:val="20"/>
              </w:rPr>
              <w:t>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613A18" w14:textId="00125AEF" w:rsidR="003432E0" w:rsidRPr="005369D1" w:rsidRDefault="00E0444C" w:rsidP="003432E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замечании н</w:t>
            </w:r>
            <w:r w:rsidR="003432E0" w:rsidRPr="005369D1">
              <w:rPr>
                <w:rFonts w:ascii="Arial" w:hAnsi="Arial" w:cs="Arial"/>
                <w:sz w:val="20"/>
                <w:szCs w:val="20"/>
              </w:rPr>
              <w:t>е указано, какие термины должны быть приведены в соответствие.</w:t>
            </w:r>
          </w:p>
          <w:p w14:paraId="3FE630B3" w14:textId="096CE74E" w:rsidR="003432E0" w:rsidRPr="005369D1" w:rsidRDefault="00E0444C" w:rsidP="004A694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стандарте п</w:t>
            </w:r>
            <w:r w:rsidR="003432E0" w:rsidRPr="005369D1">
              <w:rPr>
                <w:rFonts w:ascii="Arial" w:hAnsi="Arial" w:cs="Arial"/>
                <w:sz w:val="20"/>
                <w:szCs w:val="20"/>
              </w:rPr>
              <w:t>рименя</w:t>
            </w:r>
            <w:r w:rsidR="004A6940" w:rsidRPr="005369D1">
              <w:rPr>
                <w:rFonts w:ascii="Arial" w:hAnsi="Arial" w:cs="Arial"/>
                <w:sz w:val="20"/>
                <w:szCs w:val="20"/>
              </w:rPr>
              <w:t>е</w:t>
            </w:r>
            <w:r w:rsidR="003432E0" w:rsidRPr="005369D1">
              <w:rPr>
                <w:rFonts w:ascii="Arial" w:hAnsi="Arial" w:cs="Arial"/>
                <w:sz w:val="20"/>
                <w:szCs w:val="20"/>
              </w:rPr>
              <w:t xml:space="preserve">тся </w:t>
            </w:r>
            <w:r w:rsidR="004A6940" w:rsidRPr="005369D1">
              <w:rPr>
                <w:rFonts w:ascii="Arial" w:hAnsi="Arial" w:cs="Arial"/>
                <w:sz w:val="20"/>
                <w:szCs w:val="20"/>
              </w:rPr>
              <w:t>термин "предмет снабжения"</w:t>
            </w:r>
            <w:r w:rsidRPr="005369D1">
              <w:rPr>
                <w:rFonts w:ascii="Arial" w:hAnsi="Arial" w:cs="Arial"/>
                <w:sz w:val="20"/>
                <w:szCs w:val="20"/>
              </w:rPr>
              <w:t>,</w:t>
            </w:r>
            <w:r w:rsidR="004A6940" w:rsidRPr="005369D1">
              <w:rPr>
                <w:rFonts w:ascii="Arial" w:hAnsi="Arial" w:cs="Arial"/>
                <w:sz w:val="20"/>
                <w:szCs w:val="20"/>
              </w:rPr>
              <w:t xml:space="preserve"> аналогичный используемому</w:t>
            </w:r>
            <w:r w:rsidR="003432E0" w:rsidRPr="005369D1">
              <w:rPr>
                <w:rFonts w:ascii="Arial" w:hAnsi="Arial" w:cs="Arial"/>
                <w:sz w:val="20"/>
                <w:szCs w:val="20"/>
              </w:rPr>
              <w:t xml:space="preserve"> в ФСКП</w:t>
            </w:r>
            <w:r w:rsidR="004A6940" w:rsidRPr="005369D1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 xml:space="preserve">но </w:t>
            </w:r>
            <w:r w:rsidR="004A6940" w:rsidRPr="005369D1"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="003432E0" w:rsidRPr="005369D1">
              <w:rPr>
                <w:rFonts w:ascii="Arial" w:hAnsi="Arial" w:cs="Arial"/>
                <w:sz w:val="20"/>
                <w:szCs w:val="20"/>
              </w:rPr>
              <w:t xml:space="preserve">определение дано с учетом </w:t>
            </w:r>
            <w:r w:rsidR="000D3B37" w:rsidRPr="005369D1">
              <w:rPr>
                <w:rFonts w:ascii="Arial" w:hAnsi="Arial" w:cs="Arial"/>
                <w:sz w:val="20"/>
                <w:szCs w:val="20"/>
              </w:rPr>
              <w:t>применения</w:t>
            </w:r>
            <w:r w:rsidR="003432E0" w:rsidRPr="005369D1">
              <w:rPr>
                <w:rFonts w:ascii="Arial" w:hAnsi="Arial" w:cs="Arial"/>
                <w:sz w:val="20"/>
                <w:szCs w:val="20"/>
              </w:rPr>
              <w:t xml:space="preserve"> этого термина в межд</w:t>
            </w:r>
            <w:r w:rsidR="004A6940" w:rsidRPr="005369D1">
              <w:rPr>
                <w:rFonts w:ascii="Arial" w:hAnsi="Arial" w:cs="Arial"/>
                <w:sz w:val="20"/>
                <w:szCs w:val="20"/>
              </w:rPr>
              <w:t>ународной системе каталогизации.</w:t>
            </w:r>
          </w:p>
          <w:p w14:paraId="49CA00A3" w14:textId="32C2E287" w:rsidR="003432E0" w:rsidRPr="005369D1" w:rsidRDefault="004A6940" w:rsidP="004A694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Для терминов </w:t>
            </w:r>
            <w:r w:rsidR="003432E0" w:rsidRPr="005369D1">
              <w:rPr>
                <w:rFonts w:ascii="Arial" w:hAnsi="Arial" w:cs="Arial"/>
                <w:sz w:val="20"/>
                <w:szCs w:val="20"/>
              </w:rPr>
              <w:t xml:space="preserve">"федеральный номенклатурный номер"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FD59C5" w:rsidRPr="005369D1">
              <w:rPr>
                <w:rFonts w:ascii="Arial" w:hAnsi="Arial" w:cs="Arial"/>
                <w:sz w:val="20"/>
                <w:szCs w:val="20"/>
              </w:rPr>
              <w:t xml:space="preserve">"федеральный каталог продукции для федеральных нужд" </w:t>
            </w:r>
            <w:r w:rsidRPr="005369D1">
              <w:rPr>
                <w:rFonts w:ascii="Arial" w:hAnsi="Arial" w:cs="Arial"/>
                <w:sz w:val="20"/>
                <w:szCs w:val="20"/>
              </w:rPr>
              <w:t>определения соответствуют</w:t>
            </w:r>
            <w:r w:rsidR="00CE6D20"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9C5" w:rsidRPr="005369D1">
              <w:rPr>
                <w:rFonts w:ascii="Arial" w:hAnsi="Arial" w:cs="Arial"/>
                <w:sz w:val="20"/>
                <w:szCs w:val="20"/>
              </w:rPr>
              <w:t xml:space="preserve">ФЗ-275 "О ГОЗ" (с учетом ФЗ-555 от 27.11.2023 и Постановления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Правительства РФ от 27.04.2024 </w:t>
            </w:r>
            <w:r w:rsidR="00FD59C5" w:rsidRPr="005369D1">
              <w:rPr>
                <w:rFonts w:ascii="Arial" w:hAnsi="Arial" w:cs="Arial"/>
                <w:sz w:val="20"/>
                <w:szCs w:val="20"/>
              </w:rPr>
              <w:t xml:space="preserve">№ 549) </w:t>
            </w:r>
          </w:p>
        </w:tc>
      </w:tr>
      <w:tr w:rsidR="003432E0" w:rsidRPr="005369D1" w14:paraId="4A7D1E8F" w14:textId="77777777" w:rsidTr="005369D1">
        <w:tc>
          <w:tcPr>
            <w:tcW w:w="704" w:type="dxa"/>
          </w:tcPr>
          <w:p w14:paraId="13CEB4F8" w14:textId="77777777" w:rsidR="00682B5B" w:rsidRPr="005369D1" w:rsidRDefault="00682B5B" w:rsidP="001E0D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410B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09D" w14:textId="77777777" w:rsidR="00682B5B" w:rsidRPr="005369D1" w:rsidRDefault="00682B5B" w:rsidP="001E0D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D58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B041E8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Дополнить:</w:t>
            </w:r>
          </w:p>
          <w:p w14:paraId="49DD1B33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695D07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22A5CA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"…порядок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выполнения работ по каталогизации</w:t>
            </w:r>
            <w:r w:rsidRPr="005369D1">
              <w:rPr>
                <w:rFonts w:ascii="Arial" w:hAnsi="Arial" w:cs="Arial"/>
                <w:sz w:val="20"/>
                <w:szCs w:val="20"/>
              </w:rPr>
              <w:t>…"</w:t>
            </w:r>
          </w:p>
          <w:p w14:paraId="4F3F24D4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99BC" w14:textId="2B36D2A6" w:rsidR="00682B5B" w:rsidRPr="005369D1" w:rsidRDefault="00484F50" w:rsidP="001E0D5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591AEA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74A8D0" w14:textId="2CDA64DA" w:rsidR="00947331" w:rsidRPr="005369D1" w:rsidRDefault="00E05421" w:rsidP="00E054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стандарта существенно переработан, положения стандарта частично перенесены в ГОСТ Р 55930, принято решение изменить объект и аспект стандартизации и, соответственно, наименование стандарта</w:t>
            </w:r>
          </w:p>
        </w:tc>
      </w:tr>
      <w:tr w:rsidR="003432E0" w:rsidRPr="005369D1" w14:paraId="36E7A9E8" w14:textId="77777777" w:rsidTr="005369D1">
        <w:tc>
          <w:tcPr>
            <w:tcW w:w="704" w:type="dxa"/>
          </w:tcPr>
          <w:p w14:paraId="3D0A3C7A" w14:textId="77777777" w:rsidR="00682B5B" w:rsidRPr="005369D1" w:rsidRDefault="00682B5B" w:rsidP="001E0D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6B5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50B" w14:textId="77777777" w:rsidR="00682B5B" w:rsidRPr="005369D1" w:rsidRDefault="00682B5B" w:rsidP="001E0D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84A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74DAF0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Документ не устанавливает функции участников работ по каталогизации, по формированию и ведению каталога экспортируемой ПВН, а устанавливает порядок формирования, ведения и представления сведений из каталога экспортируемой ПВН (раздел 6)</w:t>
            </w:r>
          </w:p>
          <w:p w14:paraId="30FFEAAD" w14:textId="77777777" w:rsidR="00682B5B" w:rsidRPr="005369D1" w:rsidRDefault="00682B5B" w:rsidP="001E0D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AED" w14:textId="627F3A5B" w:rsidR="00682B5B" w:rsidRPr="005369D1" w:rsidRDefault="00484F50" w:rsidP="001E0D5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591AEA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DABF3E" w14:textId="3DA85504" w:rsidR="00591AEA" w:rsidRPr="005369D1" w:rsidRDefault="00E05421" w:rsidP="001E0D5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стандарта существенно переработан, положения стандарта частично перенесены в ГОСТ Р 55930, принято решение изменить объект и аспект стандартизации и, соответственно, наименование стандарта</w:t>
            </w:r>
          </w:p>
        </w:tc>
      </w:tr>
      <w:tr w:rsidR="003432E0" w:rsidRPr="005369D1" w14:paraId="574EBBEE" w14:textId="77777777" w:rsidTr="005369D1">
        <w:tc>
          <w:tcPr>
            <w:tcW w:w="704" w:type="dxa"/>
          </w:tcPr>
          <w:p w14:paraId="706DF0D6" w14:textId="77777777" w:rsidR="00682B5B" w:rsidRPr="005369D1" w:rsidRDefault="00682B5B" w:rsidP="00533A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D2D7D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60B" w14:textId="77777777" w:rsidR="00682B5B" w:rsidRPr="005369D1" w:rsidRDefault="00682B5B" w:rsidP="00533A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178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05E1C1" w14:textId="77777777" w:rsidR="00682B5B" w:rsidRPr="005369D1" w:rsidRDefault="00682B5B" w:rsidP="00117027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40B277F0" w14:textId="77777777" w:rsidR="00682B5B" w:rsidRPr="005369D1" w:rsidRDefault="00682B5B" w:rsidP="0011702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«…Требования настоящего стандарта распространяются на следующие виды продукции военного назначения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(в соответствии с [1]</w:t>
            </w:r>
            <w:proofErr w:type="gramStart"/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:…</w:t>
            </w:r>
            <w:proofErr w:type="gram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9B00F53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48B487" w14:textId="77777777" w:rsidR="00682B5B" w:rsidRPr="005369D1" w:rsidRDefault="00682B5B" w:rsidP="00533A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425C90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«…Требования настоящего стандарта распространяются на следующие виды продукции военного назначения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(перечисленные в [1]</w:t>
            </w:r>
            <w:proofErr w:type="gramStart"/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:…</w:t>
            </w:r>
            <w:proofErr w:type="gram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EE5B8A9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E9F5A6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81BB5E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стандарте приведен не полный перечень продукции военного назначения из 114-ФЗ, поэтому использование формулировки «в соответствии» не корректно</w:t>
            </w:r>
          </w:p>
          <w:p w14:paraId="32FDEBBA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B99" w14:textId="2A138E94" w:rsidR="00682B5B" w:rsidRPr="005369D1" w:rsidRDefault="00484F50" w:rsidP="00533AF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432E0" w:rsidRPr="005369D1" w14:paraId="26879B81" w14:textId="77777777" w:rsidTr="005369D1">
        <w:tc>
          <w:tcPr>
            <w:tcW w:w="704" w:type="dxa"/>
          </w:tcPr>
          <w:p w14:paraId="028C8104" w14:textId="77777777" w:rsidR="00682B5B" w:rsidRPr="005369D1" w:rsidRDefault="00682B5B" w:rsidP="00533A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E2AFA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9F53" w14:textId="77777777" w:rsidR="00682B5B" w:rsidRPr="005369D1" w:rsidRDefault="00682B5B" w:rsidP="00533A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037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EED862" w14:textId="77777777" w:rsidR="00682B5B" w:rsidRPr="005369D1" w:rsidRDefault="00682B5B" w:rsidP="00117027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объединить 4 и 5 перечисление:</w:t>
            </w:r>
          </w:p>
          <w:p w14:paraId="48F00F9A" w14:textId="77777777" w:rsidR="00682B5B" w:rsidRPr="005369D1" w:rsidRDefault="00682B5B" w:rsidP="00117027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специальное оборудование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производства, ремонта, модернизации и уничтожения (утилизации) вооружения и военной техники (там, где это применимо);</w:t>
            </w:r>
          </w:p>
          <w:p w14:paraId="3C936548" w14:textId="77777777" w:rsidR="00682B5B" w:rsidRPr="005369D1" w:rsidRDefault="00682B5B" w:rsidP="0011702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объекты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производства, эксплуатации, ремонта, модернизации и уничтожения (утилизации) вооружения и военной техники (там, где это применимо);»</w:t>
            </w:r>
          </w:p>
          <w:p w14:paraId="7DA148EE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77C122" w14:textId="77777777" w:rsidR="00682B5B" w:rsidRPr="005369D1" w:rsidRDefault="00682B5B" w:rsidP="00533A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38F3C5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«-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специальное оборудование и объекты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производства, ремонта, модернизации и уничтожения (утилизации) вооружения и военной техники (там, где это применимо);»</w:t>
            </w:r>
          </w:p>
          <w:p w14:paraId="43EC8BCE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BC435D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712559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формулировки</w:t>
            </w:r>
          </w:p>
          <w:p w14:paraId="00B283A7" w14:textId="77777777" w:rsidR="00682B5B" w:rsidRPr="005369D1" w:rsidRDefault="00682B5B" w:rsidP="00533A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554" w14:textId="77777777" w:rsidR="00484F50" w:rsidRPr="005369D1" w:rsidRDefault="00484F50" w:rsidP="00484F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B71599C" w14:textId="01EF53B1" w:rsidR="00682B5B" w:rsidRPr="005369D1" w:rsidRDefault="00AA52B4" w:rsidP="00AA52B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стандарте  использовано р</w:t>
            </w:r>
            <w:r w:rsidR="00484F50" w:rsidRPr="005369D1">
              <w:rPr>
                <w:rFonts w:ascii="Arial" w:hAnsi="Arial" w:cs="Arial"/>
                <w:sz w:val="20"/>
                <w:szCs w:val="20"/>
              </w:rPr>
              <w:t xml:space="preserve">азделение указанных категорий продукции, относящейся к ПВН,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которое </w:t>
            </w:r>
            <w:r w:rsidR="00484F50" w:rsidRPr="005369D1">
              <w:rPr>
                <w:rFonts w:ascii="Arial" w:hAnsi="Arial" w:cs="Arial"/>
                <w:sz w:val="20"/>
                <w:szCs w:val="20"/>
              </w:rPr>
              <w:t>принято в нормативных документах по ВТС (ФЗ-114 «О ВТС»).</w:t>
            </w:r>
          </w:p>
        </w:tc>
      </w:tr>
      <w:tr w:rsidR="00484F50" w:rsidRPr="005369D1" w14:paraId="620FC533" w14:textId="77777777" w:rsidTr="005369D1">
        <w:tc>
          <w:tcPr>
            <w:tcW w:w="704" w:type="dxa"/>
          </w:tcPr>
          <w:p w14:paraId="3B655D09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C73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ADF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7B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548DC5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38CF9170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</w:p>
          <w:p w14:paraId="0E0B4B7C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специальное оборудование для производства, ремонта, модернизации и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уничтожения (утилизации)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625B86B2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объекты для производства, эксплуатации, ремонта, модернизации и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уничтожения (утилизации)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6C4B52C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20B3564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021F24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715BC7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</w:p>
          <w:p w14:paraId="06DAC7E0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специальное оборудование для производства, ремонта, модернизации и</w:t>
            </w:r>
          </w:p>
          <w:p w14:paraId="1232830B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утилизации (уничтожения)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36D9E5FC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объекты для производства, эксплуатации, ремонта, модернизации и</w:t>
            </w:r>
          </w:p>
          <w:p w14:paraId="6058B5BC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утилизации (уничтожения)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вооружения и военной техники (там, где это применимо);</w:t>
            </w:r>
          </w:p>
          <w:p w14:paraId="4640C82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3E4C999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AC88D3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09DA1F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Уточнение формулировки. </w:t>
            </w:r>
          </w:p>
          <w:p w14:paraId="2601BE7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национальных стандартах серии «Управление жизненным циклом продукции военного назначения» используется понятие «утилизация»</w:t>
            </w:r>
          </w:p>
          <w:p w14:paraId="2BF3AD1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2A9" w14:textId="77777777" w:rsidR="00484F50" w:rsidRPr="005369D1" w:rsidRDefault="00484F50" w:rsidP="00484F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E446CD4" w14:textId="42838BBB" w:rsidR="00484F50" w:rsidRPr="005369D1" w:rsidRDefault="00484F50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Формулировка в данном виде  используется в нормативных и методических документах, регулирующих деятельность по ВТС (ФЗ-114 «О ВТС», методические документы ФСВТС России) </w:t>
            </w:r>
          </w:p>
        </w:tc>
      </w:tr>
      <w:tr w:rsidR="00484F50" w:rsidRPr="005369D1" w14:paraId="5B5F00FE" w14:textId="77777777" w:rsidTr="005369D1">
        <w:tc>
          <w:tcPr>
            <w:tcW w:w="704" w:type="dxa"/>
          </w:tcPr>
          <w:p w14:paraId="5815BF34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1BF6" w14:textId="16173F64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FB0" w14:textId="14E799A0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4EB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C28AA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Настоящий стандарт устанавливает основные положения по каталогизации экспортируемой продукции военного назначения,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порядку и функциям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участников работ по каталогизации, по формированию и ведению каталога экспортируемой продукции военного назначения.</w:t>
            </w:r>
          </w:p>
          <w:p w14:paraId="7D4E8C1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609988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EECE2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Настоящий стандарт устанавливает основные положения по каталогизации экспортируемой продукции военного назначения,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порядок  и функции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 участников работ по каталогизации, по формированию и ведению каталога экспортируемой продукции военного назначения.</w:t>
            </w:r>
          </w:p>
          <w:p w14:paraId="7967562D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61FC6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155C2D" w14:textId="4D4A1BD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Неправильно применен падеж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002" w14:textId="77777777" w:rsidR="00484F50" w:rsidRPr="005369D1" w:rsidRDefault="00484F50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C7E1101" w14:textId="08B955C4" w:rsidR="00484F50" w:rsidRPr="005369D1" w:rsidRDefault="00E05421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стандарта существенно переработан, положения стандарта частично перенесены в ГОСТ Р 55930, принято решение изменить объект и аспект стандартизации и, соответственно, наименование стандарта</w:t>
            </w:r>
          </w:p>
        </w:tc>
      </w:tr>
      <w:tr w:rsidR="00484F50" w:rsidRPr="005369D1" w14:paraId="07E58471" w14:textId="77777777" w:rsidTr="005369D1">
        <w:tc>
          <w:tcPr>
            <w:tcW w:w="704" w:type="dxa"/>
          </w:tcPr>
          <w:p w14:paraId="00210068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941C5" w14:textId="1FF8821B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796" w14:textId="5B198933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«ЦКБ МТ «Рубин», исх. № ОСПИ/ССН-104-26 от 17.03.2026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74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A7CCD2" w14:textId="3977A99E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Вести пункт, указывающий, что требования по каталогизации распространяются на поставки ПВН странам-участникам международной системы каталогизации, с которыми подписаны двухсторонние соглашения в области каталогизации ПВН. Привести перечень таких стран</w:t>
            </w:r>
          </w:p>
          <w:p w14:paraId="3EB2F27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953D4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13AEB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раздел 1 ввести новый пункт:</w:t>
            </w:r>
          </w:p>
          <w:p w14:paraId="53C1C70D" w14:textId="13543EE8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 «Требования настоящего стандарта распространяются на поставки ПВН иностранным заказчикам, являющимся участниками международной системы каталогизации. Перечень стран-участников международной системы каталогизации представлен в приложении»</w:t>
            </w:r>
          </w:p>
          <w:p w14:paraId="21FE0028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E322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817D02" w14:textId="36408754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Отсутствие информации о странах-участниках международной системы каталогизации, а также о странах, с которыми подписаны двухсторонние соглашения в области каталогизации ПВН, не позволяет оценить возможность и необходимость включения соответствующих требований в контрактные документы с конкретным иностранным заказчиком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8B5" w14:textId="77777777" w:rsidR="00484F50" w:rsidRPr="005369D1" w:rsidRDefault="00484F50" w:rsidP="00484F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B39FFAF" w14:textId="77777777" w:rsidR="00484F50" w:rsidRPr="005369D1" w:rsidRDefault="00484F50" w:rsidP="00484F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Каталогизация экспортируемой ПВН проводится по международным стандартам (стандартам системы каталогизации НАТО), которые применяют основные иностранные заказчики российской ПВН – Индия, Алжир, Египет, Индонезия, Малайзия, ОАЭ и др. Основной результат каталогизации - унифицированный международный идентифицирующий код для ПС – номер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 код для поставщика -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570D0" w14:textId="37F4512A" w:rsidR="00484F50" w:rsidRPr="005369D1" w:rsidRDefault="00484F50" w:rsidP="00106CE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Нормативные правовые документы по каталогизации в области ВТС (приказ ФСВТС России от 18.09.2024 № 64-од), определяют задачу ведения каталога экспортируемой ПВН по установленной структуре данных, и не ограничивают применение этого каталога при поставках ПВН в разные страны, в том числе страны, которые не применяют международные правила каталогизации. Каталогизация и применение единых международных кодов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 др. обеспечит повышение эффективности процессов заказа, поставок, управления запасами имущества. </w:t>
            </w:r>
          </w:p>
        </w:tc>
      </w:tr>
      <w:tr w:rsidR="00484F50" w:rsidRPr="005369D1" w14:paraId="737AF94F" w14:textId="77777777" w:rsidTr="005369D1">
        <w:tc>
          <w:tcPr>
            <w:tcW w:w="704" w:type="dxa"/>
          </w:tcPr>
          <w:p w14:paraId="120D1A9C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2876D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1, абзац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0F48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15-110/0014 от 17.02.2026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6D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2ADDC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Требования настоящего стандарта распространяются на следующие виды продукции военного назначения (в соответствии с [1])…</w:t>
            </w:r>
          </w:p>
          <w:p w14:paraId="668B6AF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947F99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EFC49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 xml:space="preserve">Требования настоящего стандарта распространяются на следующие виды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экспортируемой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продукции военного назначения (в соответствии с [1])…</w:t>
            </w:r>
          </w:p>
          <w:p w14:paraId="4D55643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274E2" w14:textId="15463E33" w:rsidR="00484F50" w:rsidRPr="005369D1" w:rsidRDefault="00484F50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484F50" w:rsidRPr="005369D1" w14:paraId="0F608D82" w14:textId="77777777" w:rsidTr="005369D1">
        <w:tc>
          <w:tcPr>
            <w:tcW w:w="704" w:type="dxa"/>
          </w:tcPr>
          <w:p w14:paraId="4FBB4B87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F4D4F6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E89" w14:textId="77777777" w:rsidR="00484F50" w:rsidRPr="005369D1" w:rsidRDefault="00484F50" w:rsidP="0048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 xml:space="preserve">Синёв Иван Михайлович </w:t>
            </w: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«НПП «Респиратор» </w:t>
            </w: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по эл. почте от 22.01.2026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1E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9BA2D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2.005 и ГОСТ 7.79 поменять местами</w:t>
            </w:r>
          </w:p>
          <w:p w14:paraId="1AC33E1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30E6D8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14D00D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См. п. 3.6.1 ГОСТР 1.5-2012</w:t>
            </w:r>
          </w:p>
          <w:p w14:paraId="137E459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6E3F59AF" w14:textId="7D6B157E" w:rsidR="00484F50" w:rsidRPr="005369D1" w:rsidRDefault="00484F50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84F50" w:rsidRPr="005369D1" w14:paraId="220A2EE6" w14:textId="77777777" w:rsidTr="005369D1">
        <w:tc>
          <w:tcPr>
            <w:tcW w:w="704" w:type="dxa"/>
          </w:tcPr>
          <w:p w14:paraId="06215C51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8DF49B8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DD2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34D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53849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запись «ГОСТ Р 55929 Интегрированная логистическая поддержка продукции военного назначения. Интегрированная логистическая поддержка и послепродажное обслуживание продукции военного назначения»</w:t>
            </w:r>
          </w:p>
          <w:p w14:paraId="46116CD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8A685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D20728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55929 Интегрированная логистическая поддержка и послепродажное обслуживание продукции военного назначения</w:t>
            </w:r>
          </w:p>
          <w:p w14:paraId="196967C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BF9D8D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0C1D0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наименования нормативного документа</w:t>
            </w:r>
          </w:p>
          <w:p w14:paraId="48C1E06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7BDE9FAA" w14:textId="77777777" w:rsidR="00484F50" w:rsidRPr="005369D1" w:rsidRDefault="00163395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E05421" w:rsidRPr="005369D1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CB4B07" w14:textId="5DA0CE42" w:rsidR="00E05421" w:rsidRPr="005369D1" w:rsidRDefault="00C66B8A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</w:t>
            </w:r>
            <w:r w:rsidR="00E05421" w:rsidRPr="005369D1">
              <w:rPr>
                <w:rFonts w:ascii="Arial" w:hAnsi="Arial" w:cs="Arial"/>
                <w:sz w:val="20"/>
                <w:szCs w:val="20"/>
              </w:rPr>
              <w:t>сылка на ГОСТ Р 55929 исключена</w:t>
            </w:r>
          </w:p>
        </w:tc>
      </w:tr>
      <w:tr w:rsidR="00484F50" w:rsidRPr="005369D1" w14:paraId="648632B8" w14:textId="77777777" w:rsidTr="005369D1">
        <w:tc>
          <w:tcPr>
            <w:tcW w:w="704" w:type="dxa"/>
          </w:tcPr>
          <w:p w14:paraId="7BB601D8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071C8F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043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99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8BBA0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запись «ГОСТ Р 53392 Интегрированная логистическая поддержка. Анализ логистической поддержки. О</w:t>
            </w:r>
            <w:r w:rsidRPr="005369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</w:t>
            </w:r>
            <w:r w:rsidRPr="005369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softHyphen/>
              <w:t>н</w:t>
            </w: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овные положения»</w:t>
            </w:r>
          </w:p>
          <w:p w14:paraId="506B622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A2197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B797C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53392 Интегрированная логистическая поддержка. Анализ логистической поддержки. О</w:t>
            </w:r>
            <w:r w:rsidRPr="005369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сн</w:t>
            </w: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овные положения</w:t>
            </w:r>
          </w:p>
          <w:p w14:paraId="2146E4A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BE53A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9AF81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редакционной неточности</w:t>
            </w:r>
          </w:p>
          <w:p w14:paraId="232D6C5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23D1CCC4" w14:textId="77777777" w:rsidR="00E05421" w:rsidRPr="005369D1" w:rsidRDefault="00E05421" w:rsidP="00E054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0A13BF7" w14:textId="78886573" w:rsidR="00484F50" w:rsidRPr="005369D1" w:rsidRDefault="00C66B8A" w:rsidP="00E0542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</w:t>
            </w:r>
            <w:r w:rsidR="00E05421" w:rsidRPr="005369D1">
              <w:rPr>
                <w:rFonts w:ascii="Arial" w:hAnsi="Arial" w:cs="Arial"/>
                <w:sz w:val="20"/>
                <w:szCs w:val="20"/>
              </w:rPr>
              <w:t>сылка на ГОСТ Р 53392 исключена</w:t>
            </w:r>
          </w:p>
        </w:tc>
      </w:tr>
      <w:tr w:rsidR="00484F50" w:rsidRPr="005369D1" w14:paraId="0C164335" w14:textId="77777777" w:rsidTr="005369D1">
        <w:tc>
          <w:tcPr>
            <w:tcW w:w="704" w:type="dxa"/>
          </w:tcPr>
          <w:p w14:paraId="0B549B55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C13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47F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19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57E573" w14:textId="77777777" w:rsidR="00484F50" w:rsidRPr="005369D1" w:rsidRDefault="00484F50" w:rsidP="00484F5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удалить:</w:t>
            </w:r>
          </w:p>
          <w:p w14:paraId="5C0A2D3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ГОСТ Р 58296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из раздела</w:t>
            </w:r>
          </w:p>
          <w:p w14:paraId="0D7578E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AC6BF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B7D7F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см. замечание ниже к термину 3.1.17</w:t>
            </w:r>
          </w:p>
          <w:p w14:paraId="12E455A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3DD" w14:textId="60BF4774" w:rsidR="00484F50" w:rsidRPr="005369D1" w:rsidRDefault="00454CF7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484F50" w:rsidRPr="005369D1" w14:paraId="2BB7A4E6" w14:textId="77777777" w:rsidTr="005369D1">
        <w:tc>
          <w:tcPr>
            <w:tcW w:w="704" w:type="dxa"/>
          </w:tcPr>
          <w:p w14:paraId="4D1D0DA3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7B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2, первая строка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D91" w14:textId="77777777" w:rsidR="00484F50" w:rsidRPr="005369D1" w:rsidRDefault="00484F50" w:rsidP="0048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 xml:space="preserve">Синёв Иван Михайлович </w:t>
            </w: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«НПП «Респиратор» </w:t>
            </w: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по эл. почте от 22.01.2026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EB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4F208E" w14:textId="77777777" w:rsidR="00484F50" w:rsidRPr="005369D1" w:rsidRDefault="00484F50" w:rsidP="00484F50">
            <w:pPr>
              <w:pStyle w:val="a6"/>
              <w:tabs>
                <w:tab w:val="left" w:pos="1537"/>
                <w:tab w:val="left" w:pos="2768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Окончание первого предложения изложить в следующей редакции: «...нормативные ссылки на следующие документы.»</w:t>
            </w:r>
          </w:p>
          <w:p w14:paraId="35A0CBC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B5F26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21F95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См. п. 3.6.4 ГОСТР 1.5-2012</w:t>
            </w:r>
          </w:p>
          <w:p w14:paraId="496866C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C7B" w14:textId="63E4F05D" w:rsidR="00484F50" w:rsidRPr="005369D1" w:rsidRDefault="00E0444C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84F50" w:rsidRPr="005369D1" w14:paraId="50119CF1" w14:textId="77777777" w:rsidTr="005369D1">
        <w:tc>
          <w:tcPr>
            <w:tcW w:w="704" w:type="dxa"/>
          </w:tcPr>
          <w:p w14:paraId="3F3DD9B5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5B98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2, Примечание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33C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15-110/0014 от 17.02.2026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EF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44FB9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 При пользовании настоящим стандартом целесообразно проверить действие ссылочных стандартов в информационной системе общего пользования…</w:t>
            </w:r>
          </w:p>
          <w:p w14:paraId="4F74BA1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14672A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C6896E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- При пользовании настоящим стандартом целесообразно проверить действие ссылочных стандартов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и классификаторов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в информационной системе общего пользования…</w:t>
            </w:r>
          </w:p>
          <w:p w14:paraId="6C930C43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4A553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B4B20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Согласно ГОСТ 1.5-2001</w:t>
            </w:r>
          </w:p>
          <w:p w14:paraId="151F224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27579" w14:textId="5D2C2447" w:rsidR="00484F50" w:rsidRPr="005369D1" w:rsidRDefault="00E0444C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84F50" w:rsidRPr="005369D1" w14:paraId="1F05528D" w14:textId="77777777" w:rsidTr="005369D1">
        <w:tc>
          <w:tcPr>
            <w:tcW w:w="704" w:type="dxa"/>
          </w:tcPr>
          <w:p w14:paraId="615EAA5E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AD223" w14:textId="46DBAB91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11A" w14:textId="7451BB4E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32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99F84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b/>
                <w:sz w:val="20"/>
                <w:szCs w:val="20"/>
                <w:lang w:bidi="ru-RU"/>
              </w:rPr>
              <w:t xml:space="preserve">предмет снабжения: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Изделие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(группа изделий),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 xml:space="preserve">являющихся 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объектами …</w:t>
            </w:r>
          </w:p>
          <w:p w14:paraId="6CD7321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A92B7E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F64EE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Arial" w:hAnsi="Arial" w:cs="Arial"/>
                <w:b/>
                <w:color w:val="211D1E"/>
                <w:sz w:val="20"/>
                <w:szCs w:val="20"/>
              </w:rPr>
              <w:t xml:space="preserve">предмет снабжения: </w:t>
            </w:r>
            <w:r w:rsidRPr="005369D1">
              <w:rPr>
                <w:rFonts w:ascii="Arial" w:eastAsia="Arial" w:hAnsi="Arial" w:cs="Arial"/>
                <w:sz w:val="20"/>
                <w:szCs w:val="20"/>
              </w:rPr>
              <w:t>Изделие или группа изделий, являющихся объектами …</w:t>
            </w:r>
          </w:p>
          <w:p w14:paraId="6E3E9EE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62145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94889D" w14:textId="0040491E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Неправильно применен падеж.  Лучше ввести определение по аналогии с ГОСТ Р 55930…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9C487" w14:textId="12E7D7B6" w:rsidR="00484F50" w:rsidRPr="005369D1" w:rsidRDefault="00D3499A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84F50" w:rsidRPr="005369D1" w14:paraId="6BA7D1DA" w14:textId="77777777" w:rsidTr="005369D1">
        <w:tc>
          <w:tcPr>
            <w:tcW w:w="704" w:type="dxa"/>
          </w:tcPr>
          <w:p w14:paraId="4EBE984D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82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Style w:val="212pt"/>
                <w:rFonts w:ascii="Arial" w:eastAsiaTheme="minorHAnsi" w:hAnsi="Arial" w:cs="Arial"/>
                <w:sz w:val="20"/>
                <w:szCs w:val="20"/>
              </w:rPr>
              <w:t>3.1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7293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«ОПК», исх. № 1565 от 25.02.2026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E8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38783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Style w:val="212pt"/>
                <w:rFonts w:ascii="Arial" w:eastAsia="Calibri" w:hAnsi="Arial" w:cs="Arial"/>
                <w:sz w:val="20"/>
                <w:szCs w:val="20"/>
              </w:rPr>
              <w:t xml:space="preserve">3.1.10 </w:t>
            </w:r>
            <w:r w:rsidRPr="005369D1">
              <w:rPr>
                <w:rStyle w:val="213pt"/>
                <w:rFonts w:ascii="Arial" w:eastAsia="Calibri" w:hAnsi="Arial" w:cs="Arial"/>
                <w:sz w:val="20"/>
                <w:szCs w:val="20"/>
              </w:rPr>
              <w:t xml:space="preserve">национальное бюро по каталогизации: </w:t>
            </w:r>
            <w:r w:rsidRPr="005369D1">
              <w:rPr>
                <w:rStyle w:val="212pt"/>
                <w:rFonts w:ascii="Arial" w:eastAsia="Calibri" w:hAnsi="Arial" w:cs="Arial"/>
                <w:sz w:val="20"/>
                <w:szCs w:val="20"/>
              </w:rPr>
              <w:t>Уполномоченная организация страны, отвечающая за выполнение международных процедур по каталоги</w:t>
            </w:r>
            <w:r w:rsidRPr="005369D1">
              <w:rPr>
                <w:rStyle w:val="212pt"/>
                <w:rFonts w:ascii="Arial" w:eastAsia="Calibri" w:hAnsi="Arial" w:cs="Arial"/>
                <w:sz w:val="20"/>
                <w:szCs w:val="20"/>
              </w:rPr>
              <w:softHyphen/>
              <w:t>зации, в том числе по обмену данными с национальными бюро по каталогизации зарубежных стран.</w:t>
            </w:r>
          </w:p>
          <w:p w14:paraId="5C691F9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EE9C02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E3C7A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Style w:val="212pt"/>
                <w:rFonts w:ascii="Arial" w:eastAsia="Calibri" w:hAnsi="Arial" w:cs="Arial"/>
                <w:sz w:val="20"/>
                <w:szCs w:val="20"/>
              </w:rPr>
              <w:lastRenderedPageBreak/>
              <w:t xml:space="preserve">В ГОСТ Р 55677-2019 года термин был другой </w:t>
            </w:r>
            <w:r w:rsidRPr="005369D1">
              <w:rPr>
                <w:rStyle w:val="213pt"/>
                <w:rFonts w:ascii="Arial" w:eastAsia="Calibri" w:hAnsi="Arial" w:cs="Arial"/>
                <w:sz w:val="20"/>
                <w:szCs w:val="20"/>
              </w:rPr>
              <w:t xml:space="preserve">национальное бюро по каталогизации: </w:t>
            </w:r>
            <w:r w:rsidRPr="005369D1">
              <w:rPr>
                <w:rStyle w:val="212pt"/>
                <w:rFonts w:ascii="Arial" w:eastAsia="Calibri" w:hAnsi="Arial" w:cs="Arial"/>
                <w:sz w:val="20"/>
                <w:szCs w:val="20"/>
              </w:rPr>
              <w:t>Уполномоченная организация страны, имеющая сертификат международной системы каталогизации</w:t>
            </w:r>
            <w:r w:rsidRPr="005369D1">
              <w:rPr>
                <w:rStyle w:val="213pt"/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5369D1">
              <w:rPr>
                <w:rStyle w:val="212pt"/>
                <w:rFonts w:ascii="Arial" w:eastAsia="Calibri" w:hAnsi="Arial" w:cs="Arial"/>
                <w:sz w:val="20"/>
                <w:szCs w:val="20"/>
              </w:rPr>
              <w:t>отвечающая за выполнение международных процедур по каталогизации, в том числе обмена данными с национальными бюро по каталогизации зарубежных стран, и их соответствие документам международной системы каталогизации</w:t>
            </w:r>
          </w:p>
          <w:p w14:paraId="686E293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3089A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1EE2D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Style w:val="212pt"/>
                <w:rFonts w:ascii="Arial" w:eastAsiaTheme="minorHAnsi" w:hAnsi="Arial" w:cs="Arial"/>
                <w:sz w:val="20"/>
                <w:szCs w:val="20"/>
              </w:rPr>
              <w:t>Оставить требование по наличию сертификата международной системы каталогизации</w:t>
            </w:r>
          </w:p>
          <w:p w14:paraId="45F0BA3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669" w14:textId="77777777" w:rsidR="00484F50" w:rsidRPr="005369D1" w:rsidRDefault="00F215EE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09B1B3C" w14:textId="0B29422F" w:rsidR="00F215EE" w:rsidRPr="005369D1" w:rsidRDefault="00F215EE" w:rsidP="00F215E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 учетом опыта взаимодействи</w:t>
            </w:r>
            <w:r w:rsidR="00D3499A" w:rsidRPr="005369D1">
              <w:rPr>
                <w:rFonts w:ascii="Arial" w:hAnsi="Arial" w:cs="Arial"/>
                <w:sz w:val="20"/>
                <w:szCs w:val="20"/>
              </w:rPr>
              <w:t>я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с национальными бюро по каталогизации государств 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инозаказчиков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 в рамках международной системы каталогизации наличие сертификата для ЦК ВТС не является актуальным требованием.</w:t>
            </w:r>
          </w:p>
          <w:p w14:paraId="3F2438E7" w14:textId="35058A65" w:rsidR="00F215EE" w:rsidRPr="005369D1" w:rsidRDefault="00F215EE" w:rsidP="00C47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F50" w:rsidRPr="005369D1" w14:paraId="1CF5E076" w14:textId="77777777" w:rsidTr="005369D1">
        <w:tc>
          <w:tcPr>
            <w:tcW w:w="704" w:type="dxa"/>
          </w:tcPr>
          <w:p w14:paraId="202A9388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A7B4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FCF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ФГБУ НИЦ </w:t>
            </w:r>
            <w:r w:rsidRPr="005369D1">
              <w:rPr>
                <w:rFonts w:ascii="Arial" w:hAnsi="Arial" w:cs="Arial"/>
                <w:sz w:val="20"/>
                <w:szCs w:val="20"/>
              </w:rPr>
              <w:t>«</w:t>
            </w: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», по 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 от 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5C3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EDB565" w14:textId="77777777" w:rsidR="00484F50" w:rsidRPr="005369D1" w:rsidRDefault="00484F50" w:rsidP="00484F5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Термины и </w:t>
            </w:r>
            <w:proofErr w:type="gramStart"/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определения</w:t>
            </w:r>
            <w:proofErr w:type="gramEnd"/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приведенные в подразделе 3.1 ГОСТ Р 55930— 202Х частично продублированы в подразделе 3.1 ГОСТ Р 58677— 202Х</w:t>
            </w:r>
          </w:p>
          <w:p w14:paraId="1354A54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5485FB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A4C015" w14:textId="77777777" w:rsidR="00484F50" w:rsidRPr="005369D1" w:rsidRDefault="00484F50" w:rsidP="00484F5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либо разделить термины и определения по этим ГОСТ, либо привести все термины и определения в одном их ГОСТ, а другой будет содержать ссылки на первый ГОСТ.</w:t>
            </w:r>
          </w:p>
          <w:p w14:paraId="5569AD8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342F2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029E3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Дублирование терминов и определений в ГОСТ Р 55930— 202Х и ГОСТ Р 58677— 202Х</w:t>
            </w:r>
          </w:p>
          <w:p w14:paraId="7A7CD87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5A3" w14:textId="72095443" w:rsidR="00484F50" w:rsidRPr="005369D1" w:rsidRDefault="00F215EE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C471A4" w:rsidRPr="005369D1">
              <w:rPr>
                <w:rFonts w:ascii="Arial" w:hAnsi="Arial" w:cs="Arial"/>
                <w:sz w:val="20"/>
                <w:szCs w:val="20"/>
              </w:rPr>
              <w:t>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492F6A" w14:textId="77777777" w:rsidR="00C471A4" w:rsidRPr="005369D1" w:rsidRDefault="00C471A4" w:rsidP="00C471A4">
            <w:pPr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69D1">
              <w:rPr>
                <w:rFonts w:ascii="Arial" w:hAnsi="Arial" w:cs="Arial"/>
                <w:sz w:val="20"/>
                <w:szCs w:val="20"/>
                <w:highlight w:val="yellow"/>
              </w:rPr>
              <w:t>Изменено оформление терминов с введением справочных ссылок на ГОСТ Р 55930 и ГОСТ Р 56131.</w:t>
            </w:r>
          </w:p>
          <w:p w14:paraId="2289D67B" w14:textId="7453DA11" w:rsidR="00F215EE" w:rsidRPr="005369D1" w:rsidRDefault="00C471A4" w:rsidP="00C471A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highlight w:val="yellow"/>
              </w:rPr>
              <w:t>С учетом замечаний других организаций б</w:t>
            </w:r>
            <w:r w:rsidR="00040E3A" w:rsidRPr="005369D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удет рассмотрен вопрос </w:t>
            </w:r>
            <w:r w:rsidR="006F0F83" w:rsidRPr="005369D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о разработке отдельного стандарта на термины и определения в части каталогизации экспортируемой ПВН или включении этих терминов в другие стандарты </w:t>
            </w:r>
            <w:r w:rsidR="00F15EAB" w:rsidRPr="005369D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(например, </w:t>
            </w:r>
            <w:r w:rsidR="006F0F83" w:rsidRPr="005369D1">
              <w:rPr>
                <w:rFonts w:ascii="Arial" w:hAnsi="Arial" w:cs="Arial"/>
                <w:sz w:val="20"/>
                <w:szCs w:val="20"/>
                <w:highlight w:val="yellow"/>
              </w:rPr>
              <w:t>на термины и определения в области УЖЦ</w:t>
            </w:r>
            <w:r w:rsidR="00106CE4" w:rsidRPr="005369D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ПВН</w:t>
            </w:r>
            <w:r w:rsidR="00F15EAB" w:rsidRPr="005369D1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</w:tr>
      <w:tr w:rsidR="00484F50" w:rsidRPr="005369D1" w14:paraId="34900791" w14:textId="77777777" w:rsidTr="005369D1">
        <w:tc>
          <w:tcPr>
            <w:tcW w:w="704" w:type="dxa"/>
          </w:tcPr>
          <w:p w14:paraId="1FB0D60D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9A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536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CA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11A29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Дублирование терминов из ГОСТ Р 55930-202Х</w:t>
            </w:r>
          </w:p>
          <w:p w14:paraId="53973CD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06EB76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83ED6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проект стандарта «Интегрированная логистическая поддержка экспортируемой продукции военного назначения. Каталогизация предметов снабжения. Термины и определения.»</w:t>
            </w:r>
          </w:p>
          <w:p w14:paraId="403752A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6B6A8D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E3637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избежание приведения одного термина в разных стандартах одной серии с возможным различием в определении.</w:t>
            </w:r>
          </w:p>
          <w:p w14:paraId="426A8CB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547" w14:textId="77777777" w:rsidR="006F0F83" w:rsidRPr="005369D1" w:rsidRDefault="006F0F83" w:rsidP="006F0F8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CA517D5" w14:textId="4BD6EE73" w:rsidR="00484F50" w:rsidRPr="005369D1" w:rsidRDefault="00F15EAB" w:rsidP="00106CE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Будет рассмотрен вопрос о разработке отдельного стандарта на термины и определения в части каталогизации экспортируемой ПВН или включении этих терминов в другие стандарты (например, на термины и определения в области </w:t>
            </w:r>
            <w:r w:rsidR="00106CE4" w:rsidRPr="005369D1">
              <w:rPr>
                <w:rFonts w:ascii="Arial" w:hAnsi="Arial" w:cs="Arial"/>
                <w:sz w:val="20"/>
                <w:szCs w:val="20"/>
                <w:highlight w:val="yellow"/>
              </w:rPr>
              <w:t>УЖЦ ПВН)</w:t>
            </w:r>
          </w:p>
        </w:tc>
      </w:tr>
      <w:tr w:rsidR="00484F50" w:rsidRPr="005369D1" w14:paraId="77791420" w14:textId="77777777" w:rsidTr="005369D1">
        <w:tc>
          <w:tcPr>
            <w:tcW w:w="704" w:type="dxa"/>
          </w:tcPr>
          <w:p w14:paraId="33A48694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BAC" w14:textId="3F37D864" w:rsidR="00484F50" w:rsidRPr="005369D1" w:rsidRDefault="00484F50" w:rsidP="00484F5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A282" w14:textId="5C755595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C7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6F49EC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Отсутствует определение термина «каталогизация».</w:t>
            </w:r>
          </w:p>
          <w:p w14:paraId="017D5E8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9FB656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22C68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Добавить определение: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каталогизация</w:t>
            </w:r>
            <w:r w:rsidRPr="005369D1">
              <w:rPr>
                <w:rFonts w:ascii="Arial" w:hAnsi="Arial" w:cs="Arial"/>
                <w:sz w:val="20"/>
                <w:szCs w:val="20"/>
              </w:rPr>
              <w:t>: Работы по единообразному представлению, сбору, классификации, идентификации, кодированию, регистрации, обработке, хранению и распределению информации об экспортируемой продукции.</w:t>
            </w:r>
          </w:p>
          <w:p w14:paraId="7C27F53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F6878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BA5CB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Определение термина «каталогизация» содержится в ГОСТ Р 51725.2-2012 «Каталогизация продукции для федеральных государственных нужд. Термины и определения» и аналогично должно быть установлено в проекте стандарта ГОСТ Р 58677–202Х.</w:t>
            </w:r>
          </w:p>
          <w:p w14:paraId="15C613B8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C890" w14:textId="5370683B" w:rsidR="00484F50" w:rsidRPr="005369D1" w:rsidRDefault="00F73DE9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Отклонено</w:t>
            </w:r>
            <w:r w:rsidR="006F0F83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EF400D" w14:textId="24E34CC1" w:rsidR="00D85166" w:rsidRPr="005369D1" w:rsidRDefault="00F73DE9" w:rsidP="00F40A3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Содержание термина</w:t>
            </w:r>
            <w:r w:rsidR="00F40A31" w:rsidRPr="005369D1">
              <w:rPr>
                <w:rFonts w:ascii="Arial" w:hAnsi="Arial" w:cs="Arial"/>
                <w:sz w:val="20"/>
                <w:szCs w:val="20"/>
              </w:rPr>
              <w:t xml:space="preserve"> "каталогизация" раскрыто в разрабатываемом проекте ГОСТ Р 55930</w:t>
            </w:r>
          </w:p>
        </w:tc>
      </w:tr>
      <w:tr w:rsidR="00484F50" w:rsidRPr="005369D1" w14:paraId="5C299139" w14:textId="77777777" w:rsidTr="005369D1">
        <w:tc>
          <w:tcPr>
            <w:tcW w:w="704" w:type="dxa"/>
          </w:tcPr>
          <w:p w14:paraId="1CAB8827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E04" w14:textId="5F8409C2" w:rsidR="00484F50" w:rsidRPr="005369D1" w:rsidRDefault="00484F50" w:rsidP="00484F5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A517" w14:textId="67774E89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FA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8763D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Отсутствует определение термина «каталожные данные».</w:t>
            </w:r>
          </w:p>
          <w:p w14:paraId="720DA94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2342E3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C9C653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Добавить определение: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каталожные данные</w:t>
            </w:r>
            <w:r w:rsidRPr="005369D1">
              <w:rPr>
                <w:rFonts w:ascii="Arial" w:hAnsi="Arial" w:cs="Arial"/>
                <w:sz w:val="20"/>
                <w:szCs w:val="20"/>
              </w:rPr>
              <w:t>: Совокупность идентификационных, классификационных и описательных сведений о предмете снабжения, используемых в системе каталогизации.</w:t>
            </w:r>
          </w:p>
          <w:p w14:paraId="27CA190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Или исправить на «Каталожное описание»</w:t>
            </w:r>
          </w:p>
          <w:p w14:paraId="0F2FB25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DA347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1B5FD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Термин широко используется в тексте стандарта и требует формального определения.</w:t>
            </w:r>
          </w:p>
          <w:p w14:paraId="7C03441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501" w14:textId="58171A23" w:rsidR="00484F50" w:rsidRPr="005369D1" w:rsidRDefault="006312BC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033711E" w14:textId="3F96CC1D" w:rsidR="00F40A31" w:rsidRPr="005369D1" w:rsidRDefault="006312BC" w:rsidP="00F40A3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Термин «каталожные данные» </w:t>
            </w:r>
          </w:p>
          <w:p w14:paraId="69E5C782" w14:textId="0BB91121" w:rsidR="00C471A4" w:rsidRPr="005369D1" w:rsidRDefault="0027001D" w:rsidP="0027001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F40A31" w:rsidRPr="005369D1">
              <w:rPr>
                <w:rFonts w:ascii="Arial" w:hAnsi="Arial" w:cs="Arial"/>
                <w:sz w:val="20"/>
                <w:szCs w:val="20"/>
              </w:rPr>
              <w:t>используется</w:t>
            </w:r>
            <w:r w:rsidR="00C471A4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57ECF1" w14:textId="55D2E5DF" w:rsidR="006312BC" w:rsidRPr="005369D1" w:rsidRDefault="006312BC" w:rsidP="00F40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F50" w:rsidRPr="005369D1" w14:paraId="02AEB8C9" w14:textId="77777777" w:rsidTr="005369D1">
        <w:tc>
          <w:tcPr>
            <w:tcW w:w="704" w:type="dxa"/>
          </w:tcPr>
          <w:p w14:paraId="60B4638E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B89" w14:textId="70A955FB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E4C" w14:textId="39E4F24F" w:rsidR="00484F50" w:rsidRPr="005369D1" w:rsidRDefault="00484F50" w:rsidP="00450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450BBF" w:rsidRPr="005369D1">
              <w:rPr>
                <w:rFonts w:ascii="Arial" w:hAnsi="Arial" w:cs="Arial"/>
                <w:sz w:val="20"/>
                <w:szCs w:val="20"/>
              </w:rPr>
              <w:t xml:space="preserve">17-05/1994 </w:t>
            </w:r>
            <w:r w:rsidRPr="005369D1">
              <w:rPr>
                <w:rFonts w:ascii="Arial" w:hAnsi="Arial" w:cs="Arial"/>
                <w:sz w:val="20"/>
                <w:szCs w:val="20"/>
              </w:rPr>
              <w:t>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B0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A72C7C" w14:textId="448D73DD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Добавить термин и соответствующее ему определение что такое АСК ЭПВН – где стоит, кто пользуется, доступ 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инозаказчика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тд</w:t>
            </w:r>
            <w:proofErr w:type="spellEnd"/>
          </w:p>
          <w:p w14:paraId="01A2C04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26052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160A5F" w14:textId="5BB61E5B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498BD8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AB7D73" w14:textId="74B7715B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9A2AD9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31F" w14:textId="16F97211" w:rsidR="00484F50" w:rsidRPr="005369D1" w:rsidRDefault="00BE72FB" w:rsidP="00F242D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9EDA924" w14:textId="68771604" w:rsidR="00BE72FB" w:rsidRPr="005369D1" w:rsidRDefault="00BE72FB" w:rsidP="00F242D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Добавлен пункт 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>4.8 с перечислением основных функций АСК ЭПВН, а также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 xml:space="preserve">о полномочиях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ЦК ВТС 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>по разработке и внедрении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информационных технологий каталогизации ЭПВН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 xml:space="preserve"> и обеспечению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функционирования 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 xml:space="preserve">АСК ЭПВН. </w:t>
            </w:r>
          </w:p>
          <w:p w14:paraId="5B97DCB8" w14:textId="4B911BF9" w:rsidR="00F242D9" w:rsidRPr="005369D1" w:rsidRDefault="00F242D9" w:rsidP="00F242D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Требования к использованию АСК ЭПВН учас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 xml:space="preserve">тниками работ по каталогизации </w:t>
            </w:r>
            <w:r w:rsidRPr="005369D1">
              <w:rPr>
                <w:rFonts w:ascii="Arial" w:hAnsi="Arial" w:cs="Arial"/>
                <w:sz w:val="20"/>
                <w:szCs w:val="20"/>
              </w:rPr>
              <w:t>определены в различных пунктах стандарта.</w:t>
            </w:r>
          </w:p>
          <w:p w14:paraId="60E9C16F" w14:textId="46872557" w:rsidR="00F242D9" w:rsidRPr="005369D1" w:rsidRDefault="00106CE4" w:rsidP="00F242D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Сведения о размещении АСК ЭПВН не являю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 xml:space="preserve">тся предметом стандартизации, т.к.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>может меняться по решения</w:t>
            </w:r>
            <w:r w:rsidRPr="005369D1">
              <w:rPr>
                <w:rFonts w:ascii="Arial" w:hAnsi="Arial" w:cs="Arial"/>
                <w:sz w:val="20"/>
                <w:szCs w:val="20"/>
              </w:rPr>
              <w:t>м</w:t>
            </w:r>
            <w:r w:rsidR="00F242D9" w:rsidRPr="005369D1">
              <w:rPr>
                <w:rFonts w:ascii="Arial" w:hAnsi="Arial" w:cs="Arial"/>
                <w:sz w:val="20"/>
                <w:szCs w:val="20"/>
              </w:rPr>
              <w:t xml:space="preserve"> ФСВТС России и ЦК ВТС</w:t>
            </w:r>
          </w:p>
        </w:tc>
      </w:tr>
      <w:tr w:rsidR="00484F50" w:rsidRPr="005369D1" w14:paraId="2128C2EF" w14:textId="77777777" w:rsidTr="005369D1">
        <w:tc>
          <w:tcPr>
            <w:tcW w:w="704" w:type="dxa"/>
          </w:tcPr>
          <w:p w14:paraId="147F2091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AD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3.1.1, 3.1.3, 3.1.4, 3.1.5, 3.1.6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9FB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C1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19CC7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Некорректное оформление терминологической статьи: заимствование термина не из международного или национального стандарта</w:t>
            </w:r>
          </w:p>
          <w:p w14:paraId="05C724C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DB2E94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96AB66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в соответствии с ГОСТ 1.5-2001</w:t>
            </w:r>
          </w:p>
          <w:p w14:paraId="113A346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F9572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90E65A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(п.4.8.4)</w:t>
            </w:r>
          </w:p>
          <w:p w14:paraId="69E20893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22F" w14:textId="77777777" w:rsidR="00BE72FB" w:rsidRPr="005369D1" w:rsidRDefault="00BE72FB" w:rsidP="00BE72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F6FDAC7" w14:textId="52789DB8" w:rsidR="00484F50" w:rsidRPr="005369D1" w:rsidRDefault="00BE72FB" w:rsidP="00BE72F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Терминологическая статья оформлена в виде справочной ссылки в соответствии с п.4.4.1 ГОСТ Р 1.5-2012</w:t>
            </w:r>
          </w:p>
        </w:tc>
      </w:tr>
      <w:tr w:rsidR="00484F50" w:rsidRPr="005369D1" w14:paraId="3A26CFC1" w14:textId="77777777" w:rsidTr="005369D1">
        <w:tc>
          <w:tcPr>
            <w:tcW w:w="704" w:type="dxa"/>
          </w:tcPr>
          <w:p w14:paraId="34DCC14D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6BE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152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8B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C6D71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Приведенное в сноске сокращение «</w:t>
            </w:r>
            <w:proofErr w:type="spellStart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</w:t>
            </w:r>
            <w:proofErr w:type="spell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необходимо перенести в раздел «Сокращения»</w:t>
            </w:r>
          </w:p>
          <w:p w14:paraId="7436708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890AAB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6B318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в соответствии с ГОСТ 1.5-2001</w:t>
            </w:r>
          </w:p>
          <w:p w14:paraId="1E5858C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533F8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B931C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(п.3.10)</w:t>
            </w:r>
          </w:p>
          <w:p w14:paraId="4DB866CE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73B" w14:textId="77777777" w:rsidR="006A7FBA" w:rsidRPr="005369D1" w:rsidRDefault="006A7FBA" w:rsidP="006A7FB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64CC4CD" w14:textId="71E863A4" w:rsidR="00484F50" w:rsidRPr="005369D1" w:rsidRDefault="006A7FBA" w:rsidP="006A7FB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Сокращение в виде краткой формы добавлено в определение термина «Иностранные за</w:t>
            </w:r>
            <w:r w:rsidR="00F40A31" w:rsidRPr="005369D1">
              <w:rPr>
                <w:rFonts w:ascii="Arial" w:hAnsi="Arial" w:cs="Arial"/>
                <w:sz w:val="20"/>
                <w:szCs w:val="20"/>
              </w:rPr>
              <w:t>казчики (</w:t>
            </w:r>
            <w:proofErr w:type="spellStart"/>
            <w:r w:rsidR="00F40A31" w:rsidRPr="005369D1">
              <w:rPr>
                <w:rFonts w:ascii="Arial" w:hAnsi="Arial" w:cs="Arial"/>
                <w:sz w:val="20"/>
                <w:szCs w:val="20"/>
              </w:rPr>
              <w:t>инозаказчики</w:t>
            </w:r>
            <w:proofErr w:type="spellEnd"/>
            <w:r w:rsidR="00F40A31" w:rsidRPr="005369D1">
              <w:rPr>
                <w:rFonts w:ascii="Arial" w:hAnsi="Arial" w:cs="Arial"/>
                <w:sz w:val="20"/>
                <w:szCs w:val="20"/>
              </w:rPr>
              <w:t>)»</w:t>
            </w:r>
          </w:p>
        </w:tc>
      </w:tr>
      <w:tr w:rsidR="00484F50" w:rsidRPr="005369D1" w14:paraId="5CE75C82" w14:textId="77777777" w:rsidTr="005369D1">
        <w:tc>
          <w:tcPr>
            <w:tcW w:w="704" w:type="dxa"/>
          </w:tcPr>
          <w:p w14:paraId="1A3E3C54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E0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3.1.2, Примечание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96F" w14:textId="77777777" w:rsidR="00484F50" w:rsidRPr="005369D1" w:rsidRDefault="00484F50" w:rsidP="0048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E3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77AAA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в блоке «Примечание» противоречит п.1.2</w:t>
            </w:r>
          </w:p>
          <w:p w14:paraId="12DA8284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CDBE1E" w14:textId="77777777" w:rsidR="00484F50" w:rsidRPr="005369D1" w:rsidRDefault="00484F50" w:rsidP="00484F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037FA1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блок «Примечание»</w:t>
            </w:r>
          </w:p>
          <w:p w14:paraId="0C443190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2E0E45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E6464F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разночтений</w:t>
            </w:r>
          </w:p>
          <w:p w14:paraId="612404FC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915" w14:textId="77777777" w:rsidR="006A7FBA" w:rsidRPr="005369D1" w:rsidRDefault="006A7FBA" w:rsidP="006A7FB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E031E8" w14:textId="7E3A18B3" w:rsidR="00484F50" w:rsidRPr="005369D1" w:rsidRDefault="006A7FBA" w:rsidP="008177A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Примечание указывает, что термин «экспортируемая продукция»  применяется по тексту стандарта для ограниченной </w:t>
            </w:r>
            <w:r w:rsidR="008177A6" w:rsidRPr="005369D1">
              <w:rPr>
                <w:rFonts w:ascii="Arial" w:hAnsi="Arial" w:cs="Arial"/>
                <w:sz w:val="20"/>
                <w:szCs w:val="20"/>
              </w:rPr>
              <w:t>категории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объектов, входящих в понятие «продукция военного назначения», а именно сложных изделий, которые являются основными объектами применения по назначению и технической эксплуатации – образцы  и комплексы вооружения и военной техники</w:t>
            </w:r>
          </w:p>
        </w:tc>
      </w:tr>
      <w:tr w:rsidR="00484F50" w:rsidRPr="005369D1" w14:paraId="3BF6FB1D" w14:textId="77777777" w:rsidTr="005369D1">
        <w:tc>
          <w:tcPr>
            <w:tcW w:w="704" w:type="dxa"/>
          </w:tcPr>
          <w:p w14:paraId="32D4CF27" w14:textId="77777777" w:rsidR="00484F50" w:rsidRPr="005369D1" w:rsidRDefault="00484F50" w:rsidP="00484F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91BE28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3AB" w14:textId="77777777" w:rsidR="00484F50" w:rsidRPr="005369D1" w:rsidRDefault="00484F50" w:rsidP="0048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 xml:space="preserve">Синёв Иван Михайлович </w:t>
            </w: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«НПП «Респиратор» </w:t>
            </w: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по эл. почте от 22.01.2026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F0D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71EDF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Цифры «3.1.4» поместить над рамкой термина</w:t>
            </w:r>
          </w:p>
          <w:p w14:paraId="5FC25027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89CFF2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FB4059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См. п. 4.8.4 ГОСТ 1.5-2001</w:t>
            </w:r>
          </w:p>
          <w:p w14:paraId="7AE04A1B" w14:textId="77777777" w:rsidR="00484F50" w:rsidRPr="005369D1" w:rsidRDefault="00484F50" w:rsidP="00484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0987DB5B" w14:textId="42C30F2D" w:rsidR="00484F50" w:rsidRPr="005369D1" w:rsidRDefault="006A7FBA" w:rsidP="00484F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3200E" w:rsidRPr="005369D1" w14:paraId="2B72446B" w14:textId="77777777" w:rsidTr="005369D1">
        <w:tc>
          <w:tcPr>
            <w:tcW w:w="704" w:type="dxa"/>
          </w:tcPr>
          <w:p w14:paraId="0D0C6533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AF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3.1.7, 3.1.8, 3.1.9, 3.1.18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9AC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</w:t>
            </w: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CD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0A855E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Терминологические статьи заимствованы из ГОСТ Р 56131-2025</w:t>
            </w:r>
          </w:p>
          <w:p w14:paraId="04F3EF1D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28D293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2231D3B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в соответствии с ГОСТ 1.5-2001</w:t>
            </w:r>
          </w:p>
          <w:p w14:paraId="5825336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30ED00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00EDE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(п.4.8)</w:t>
            </w:r>
          </w:p>
          <w:p w14:paraId="44B33C50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317" w14:textId="77777777" w:rsidR="0073200E" w:rsidRPr="005369D1" w:rsidRDefault="0073200E" w:rsidP="0073200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2861435" w14:textId="0CC11963" w:rsidR="0073200E" w:rsidRPr="005369D1" w:rsidRDefault="0073200E" w:rsidP="0073200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Пункты 3.1.7, 3.1.8 оформлены в виде заимствованной статьи из ГОСТ Р 56131</w:t>
            </w:r>
            <w:r w:rsidR="002C7F2F" w:rsidRPr="005369D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2E63655" w14:textId="58FFDB4B" w:rsidR="0073200E" w:rsidRPr="005369D1" w:rsidRDefault="002C7F2F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r w:rsidR="0073200E" w:rsidRPr="005369D1">
              <w:rPr>
                <w:rFonts w:ascii="Arial" w:hAnsi="Arial" w:cs="Arial"/>
                <w:sz w:val="20"/>
                <w:szCs w:val="20"/>
              </w:rPr>
              <w:t xml:space="preserve">.3.1.9 </w:t>
            </w:r>
            <w:r w:rsidRPr="005369D1">
              <w:rPr>
                <w:rFonts w:ascii="Arial" w:hAnsi="Arial" w:cs="Arial"/>
                <w:sz w:val="20"/>
                <w:szCs w:val="20"/>
              </w:rPr>
              <w:t>в виде заимствованной статьи из ГОСТ Р 55930</w:t>
            </w:r>
            <w:r w:rsidR="0073200E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1DA5E6" w14:textId="244A9865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Термин "информационные продукты ИЛП" (п.3.1.18) исключен</w:t>
            </w:r>
          </w:p>
        </w:tc>
      </w:tr>
      <w:tr w:rsidR="00450BBF" w:rsidRPr="005369D1" w14:paraId="7CA4AB8E" w14:textId="77777777" w:rsidTr="005369D1">
        <w:tc>
          <w:tcPr>
            <w:tcW w:w="704" w:type="dxa"/>
          </w:tcPr>
          <w:p w14:paraId="59B78ADF" w14:textId="77777777" w:rsidR="00450BBF" w:rsidRPr="005369D1" w:rsidRDefault="00450BBF" w:rsidP="00450B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A38" w14:textId="77777777" w:rsidR="00450BBF" w:rsidRPr="005369D1" w:rsidRDefault="00450BBF" w:rsidP="00450B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3.1.7,</w:t>
            </w:r>
          </w:p>
          <w:p w14:paraId="4192E50C" w14:textId="77777777" w:rsidR="00450BBF" w:rsidRPr="005369D1" w:rsidRDefault="00450BBF" w:rsidP="00450B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3.1.11, 3.1.13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D31" w14:textId="5795E09B" w:rsidR="00450BBF" w:rsidRPr="005369D1" w:rsidRDefault="00450BBF" w:rsidP="00450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6DA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DD422C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Данные термины были приведены в ГОСТ Р 55930. Предлагается заключить их в рамку и указать ссылку на ГОСТ Р 55930, и привести к единообразию формулировки.</w:t>
            </w:r>
          </w:p>
          <w:p w14:paraId="7A4057D0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5D1DB" w14:textId="77777777" w:rsidR="00450BBF" w:rsidRPr="005369D1" w:rsidRDefault="00450BBF" w:rsidP="00450BB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008BCF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0006874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B4057B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Приведение в соответствие и единообразию.</w:t>
            </w:r>
          </w:p>
          <w:p w14:paraId="37430345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1C3" w14:textId="6BEA61C9" w:rsidR="00450BBF" w:rsidRPr="005369D1" w:rsidRDefault="00450BBF" w:rsidP="00450BB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3200E" w:rsidRPr="005369D1" w14:paraId="077D0BDA" w14:textId="77777777" w:rsidTr="005369D1">
        <w:tc>
          <w:tcPr>
            <w:tcW w:w="704" w:type="dxa"/>
          </w:tcPr>
          <w:p w14:paraId="54565EFF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29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EB8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25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6E5171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примечание к пункту:</w:t>
            </w:r>
          </w:p>
          <w:p w14:paraId="29371F1D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—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Как правило, поставщик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это организация-разработчик и (или) производитель экспортируемой продукции или управляющая компания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(интегрированной структуры)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42B164D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757221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A82B6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«Примечание — В качестве поставщика может выступать организация-разработчик и (или) производитель экспортируемой продукции, управляющая компания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интегрированной структуры, субъект военно-технического сотрудничества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C9649AA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94D59A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D33C6E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формулировки, исправление названия в соответствии с термином п.3.1.6</w:t>
            </w:r>
          </w:p>
          <w:p w14:paraId="06C2066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767A" w14:textId="1A9414C7" w:rsidR="0073200E" w:rsidRPr="005369D1" w:rsidRDefault="00F34BFC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3200E" w:rsidRPr="005369D1" w14:paraId="0404D9C1" w14:textId="77777777" w:rsidTr="005369D1">
        <w:tc>
          <w:tcPr>
            <w:tcW w:w="704" w:type="dxa"/>
          </w:tcPr>
          <w:p w14:paraId="33CB1EF8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E943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8A8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383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6DB372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1689E180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«…из множества других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изделий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производства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429CB11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434F33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420AB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«…из множества других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изделий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5DA1778D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74461A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B20547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Уточнение излишне</w:t>
            </w:r>
          </w:p>
          <w:p w14:paraId="1981204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E94" w14:textId="08517778" w:rsidR="0073200E" w:rsidRPr="005369D1" w:rsidRDefault="00B14CB7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73200E" w:rsidRPr="005369D1" w14:paraId="0DF20A17" w14:textId="77777777" w:rsidTr="005369D1">
        <w:tc>
          <w:tcPr>
            <w:tcW w:w="704" w:type="dxa"/>
          </w:tcPr>
          <w:p w14:paraId="49226740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D8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3.1.11, примечание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1E4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676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E87F72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Употребляются сокращения «ПС», «ВТС» до раздела 3.2</w:t>
            </w:r>
          </w:p>
          <w:p w14:paraId="1E6E0332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7D5347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F0BAE3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на полные формулировки</w:t>
            </w:r>
          </w:p>
          <w:p w14:paraId="6D3E661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E0439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8E0F22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(п.4.12.3)</w:t>
            </w:r>
          </w:p>
          <w:p w14:paraId="37E7814A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A20" w14:textId="3E199391" w:rsidR="0073200E" w:rsidRPr="005369D1" w:rsidRDefault="00B14CB7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3200E" w:rsidRPr="005369D1" w14:paraId="0FBE432E" w14:textId="77777777" w:rsidTr="005369D1">
        <w:tc>
          <w:tcPr>
            <w:tcW w:w="704" w:type="dxa"/>
          </w:tcPr>
          <w:p w14:paraId="1979CD61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E7A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005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9D8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C847C5" w14:textId="77777777" w:rsidR="0073200E" w:rsidRPr="005369D1" w:rsidRDefault="0073200E" w:rsidP="0073200E">
            <w:pPr>
              <w:spacing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термина:</w:t>
            </w:r>
          </w:p>
          <w:p w14:paraId="2576222A" w14:textId="77777777" w:rsidR="0073200E" w:rsidRPr="005369D1" w:rsidRDefault="0073200E" w:rsidP="0073200E">
            <w:pPr>
              <w:spacing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«3.1.13 национальный номенклатурный номер: Учётный номер предмета снабжения в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каталоге экспортируемой продукции военного назначения,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используемый для единой идентификации продукции, поставляемой в рамках военно-технического сотрудничества с иностранными государствами.»</w:t>
            </w:r>
          </w:p>
          <w:p w14:paraId="400977AE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отличается от его формулировки в ГОСТ Р 55930:</w:t>
            </w:r>
          </w:p>
          <w:p w14:paraId="4641208F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«3.1.11 национальный номенклатурный номер: Учётный номер предмета снабжения в каталоге экспортируемой продукции военного назначения,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присваиваемый по международным правилам каталогизации военной продукции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используемый для единой идентификации продукции, поставляемой в рамках военно-технического сотрудничества с иностранными государствами.»</w:t>
            </w:r>
          </w:p>
          <w:p w14:paraId="4B8AD95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C03B04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A4D793" w14:textId="77777777" w:rsidR="0073200E" w:rsidRPr="005369D1" w:rsidRDefault="0073200E" w:rsidP="0073200E">
            <w:pPr>
              <w:spacing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определение термина:</w:t>
            </w:r>
          </w:p>
          <w:p w14:paraId="5BEF1B69" w14:textId="77777777" w:rsidR="0073200E" w:rsidRPr="005369D1" w:rsidRDefault="0073200E" w:rsidP="0073200E">
            <w:pPr>
              <w:pBdr>
                <w:bottom w:val="single" w:sz="12" w:space="1" w:color="auto"/>
              </w:pBd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«3.1.13 национальный номенклатурный номер: Учётный номер предмета снабжения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национальном каталоге экспортируемой продукции страны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присваиваемый по международным правилам каталогизации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t>1)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используемый для единой идентификации продукции, поставляемой в рамках военно-технического сотрудничества с иностранными государствами.»</w:t>
            </w:r>
          </w:p>
          <w:p w14:paraId="7EFB7278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t>1)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Экспортируемую продукцию каталогизируют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правилам системы каталогизации НАТО.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F6351F2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4B5733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5D38C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Необходимо применять единое определение термина в нескольких ГОСТах (относящихся к одной тематике)</w:t>
            </w:r>
          </w:p>
          <w:p w14:paraId="345766C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4B5" w14:textId="3FA5A91A" w:rsidR="0073200E" w:rsidRPr="005369D1" w:rsidRDefault="00B14CB7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1667C3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96D97D" w14:textId="77777777" w:rsidR="001667C3" w:rsidRPr="005369D1" w:rsidRDefault="001667C3" w:rsidP="001667C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Определения терминов в ГОСТ Р 55930 и ГОСТ Р 58677 приведены к </w:t>
            </w:r>
            <w:r w:rsidR="00B14CB7" w:rsidRPr="005369D1">
              <w:rPr>
                <w:rFonts w:ascii="Arial" w:hAnsi="Arial" w:cs="Arial"/>
                <w:sz w:val="20"/>
                <w:szCs w:val="20"/>
              </w:rPr>
              <w:t xml:space="preserve">единой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упрощенной </w:t>
            </w:r>
            <w:r w:rsidR="00B14CB7" w:rsidRPr="005369D1">
              <w:rPr>
                <w:rFonts w:ascii="Arial" w:hAnsi="Arial" w:cs="Arial"/>
                <w:sz w:val="20"/>
                <w:szCs w:val="20"/>
              </w:rPr>
              <w:t>формулировке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0EED9C" w14:textId="2C33D9A0" w:rsidR="00B14CB7" w:rsidRPr="005369D1" w:rsidRDefault="001667C3" w:rsidP="001667C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В ГОСТ Р 56877 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>определения оформлены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в виде справочной ссылки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 xml:space="preserve"> на текст из ГОСТ Р 55930</w:t>
            </w:r>
          </w:p>
        </w:tc>
      </w:tr>
      <w:tr w:rsidR="0073200E" w:rsidRPr="005369D1" w14:paraId="6CECFF62" w14:textId="77777777" w:rsidTr="005369D1">
        <w:tc>
          <w:tcPr>
            <w:tcW w:w="704" w:type="dxa"/>
          </w:tcPr>
          <w:p w14:paraId="1123F675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99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8F6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B3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D87FAF" w14:textId="77777777" w:rsidR="0073200E" w:rsidRPr="005369D1" w:rsidRDefault="0073200E" w:rsidP="0073200E">
            <w:pPr>
              <w:spacing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Зачем вводить новые определения термина, когда существуют (и действуют) стандартизованные термины:</w:t>
            </w:r>
          </w:p>
          <w:p w14:paraId="50A70CC1" w14:textId="77777777" w:rsidR="0073200E" w:rsidRPr="005369D1" w:rsidRDefault="0073200E" w:rsidP="0073200E">
            <w:pPr>
              <w:pBdr>
                <w:bottom w:val="single" w:sz="12" w:space="1" w:color="auto"/>
              </w:pBd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«3.1.14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каталог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экспортируемой продукции военного назначения: Информационный ресурс, предназначенный для предоставления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субъектам ВТС, поставщикам (разработчикам, производителям) ПВН, федеральным органам исполнительной власти и другим участникам ВТС, а также </w:t>
            </w:r>
            <w:proofErr w:type="spellStart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инозаказчикам</w:t>
            </w:r>
            <w:proofErr w:type="spell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систематизированных сведений о каталогизированных предметах снабжения экспортируемой продукции военного назначения, подготовленных в соответствии с форматами и правилами международных нормативных документов по каталогизации военной продукции.»</w:t>
            </w:r>
          </w:p>
          <w:p w14:paraId="33A11A16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5369D1">
              <w:rPr>
                <w:rFonts w:ascii="Arial" w:hAnsi="Arial" w:cs="Arial"/>
                <w:sz w:val="20"/>
                <w:szCs w:val="20"/>
              </w:rPr>
              <w:t>В соответствии с нормативно-методическими документами центра каталогизации в области военно</w:t>
            </w:r>
            <w:r w:rsidRPr="005369D1">
              <w:rPr>
                <w:rFonts w:ascii="Arial" w:hAnsi="Arial" w:cs="Arial"/>
                <w:sz w:val="20"/>
                <w:szCs w:val="20"/>
              </w:rPr>
              <w:noBreakHyphen/>
              <w:t>технического сотрудничества</w:t>
            </w:r>
          </w:p>
          <w:p w14:paraId="46728CE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93EAEF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A8A013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термин на стандартизованный, расширив его блоком «Примечания»:</w:t>
            </w:r>
          </w:p>
          <w:p w14:paraId="7C11DD27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«3.1.14</w:t>
            </w:r>
          </w:p>
          <w:p w14:paraId="545E22B8" w14:textId="77777777" w:rsidR="0073200E" w:rsidRPr="005369D1" w:rsidRDefault="0073200E" w:rsidP="00732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exact"/>
              <w:ind w:left="1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сводный каталог экспортируемой продукции военного назначения: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ФСКП, содержащий</w:t>
            </w:r>
          </w:p>
          <w:p w14:paraId="3A66C8EE" w14:textId="77777777" w:rsidR="0073200E" w:rsidRPr="005369D1" w:rsidRDefault="0073200E" w:rsidP="00732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exact"/>
              <w:ind w:left="1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экспортируемой продукции военного назначения, включённой в ФКП, систематизированные по установленной форме.</w:t>
            </w:r>
          </w:p>
          <w:p w14:paraId="1437355F" w14:textId="77777777" w:rsidR="0073200E" w:rsidRPr="005369D1" w:rsidRDefault="0073200E" w:rsidP="00732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exact"/>
              <w:ind w:left="1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[ГОСТ Р 51725.2-2016, статья 2.3.3]</w:t>
            </w:r>
          </w:p>
          <w:p w14:paraId="250727FF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Примечания</w:t>
            </w:r>
          </w:p>
          <w:p w14:paraId="1E963B1A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 Под документом ФСКП подразумевается информационный ресурс, предназначенный для предоставления участникам ВТС, а также </w:t>
            </w:r>
            <w:proofErr w:type="spellStart"/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инозаказчикам</w:t>
            </w:r>
            <w:proofErr w:type="spellEnd"/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систематизированных сведений о каталогизированных предметах снабжения экспортируемой продукции военного назначения, подготовленных в соответствии с форматами и правилами международной системы каталогизации.</w:t>
            </w:r>
          </w:p>
          <w:p w14:paraId="046629A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2 Сведения предоставляются в соответствии с нормативно-методическими документами центра каталогизации в области военно-технического сотрудничества.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5E58403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A423F7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04BE75" w14:textId="77777777" w:rsidR="0073200E" w:rsidRPr="005369D1" w:rsidRDefault="0073200E" w:rsidP="0073200E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Применение стандартизованного термина (по </w:t>
            </w:r>
          </w:p>
          <w:p w14:paraId="7F0B4E90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51725.2-2016)</w:t>
            </w:r>
          </w:p>
          <w:p w14:paraId="6FD1F620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2EB" w14:textId="721C98BD" w:rsidR="00CE6D20" w:rsidRPr="005369D1" w:rsidRDefault="00CE6D20" w:rsidP="00CE6D2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D1F29A5" w14:textId="4F9D33E8" w:rsidR="00CE6D20" w:rsidRPr="005369D1" w:rsidRDefault="00CE6D20" w:rsidP="00CE6D2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связи с реорганизацией нормативной правовой базы ФСКП и изданием руководящих документов в области каталогизации экспортируемой ПВН используется установленное в приказе ФСВТС России от 18.09.2024 №64-од наименование «каталог экспортируемой ПВН».</w:t>
            </w:r>
          </w:p>
          <w:p w14:paraId="5CDD2232" w14:textId="0B1B10B6" w:rsidR="001667C3" w:rsidRPr="005369D1" w:rsidRDefault="001667C3" w:rsidP="00CE6D2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ФСКП, правила функционирования которой определены поста</w:t>
            </w:r>
            <w:r w:rsidR="00E941B8" w:rsidRPr="005369D1">
              <w:rPr>
                <w:rFonts w:ascii="Arial" w:hAnsi="Arial" w:cs="Arial"/>
                <w:sz w:val="20"/>
                <w:szCs w:val="20"/>
              </w:rPr>
              <w:t>новлением Правительства РФ от 27</w:t>
            </w:r>
            <w:r w:rsidRPr="005369D1">
              <w:rPr>
                <w:rFonts w:ascii="Arial" w:hAnsi="Arial" w:cs="Arial"/>
                <w:sz w:val="20"/>
                <w:szCs w:val="20"/>
              </w:rPr>
              <w:t>.04.2024 № 549</w:t>
            </w:r>
            <w:r w:rsidR="00E941B8" w:rsidRPr="005369D1">
              <w:rPr>
                <w:rFonts w:ascii="Arial" w:hAnsi="Arial" w:cs="Arial"/>
                <w:sz w:val="20"/>
                <w:szCs w:val="20"/>
              </w:rPr>
              <w:t>,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отсутствует документ "каталог экспортируемой ПВН"</w:t>
            </w:r>
          </w:p>
          <w:p w14:paraId="64DC27BA" w14:textId="77777777" w:rsidR="0073200E" w:rsidRPr="005369D1" w:rsidRDefault="0073200E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00E" w:rsidRPr="005369D1" w14:paraId="3DEF366B" w14:textId="77777777" w:rsidTr="005369D1">
        <w:tc>
          <w:tcPr>
            <w:tcW w:w="704" w:type="dxa"/>
          </w:tcPr>
          <w:p w14:paraId="5B0E3342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11A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3.1.14, 3.1.18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263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80B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2D3CEF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Употребляются сокращения до раздела 3.2</w:t>
            </w:r>
          </w:p>
          <w:p w14:paraId="41878CD8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33033A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0F89D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в соответствии с ГОСТ 1.5-2001</w:t>
            </w:r>
          </w:p>
          <w:p w14:paraId="772882D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2FEAE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53DC1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(п.4.12.3)</w:t>
            </w:r>
          </w:p>
          <w:p w14:paraId="592E2F7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0BE" w14:textId="15FB2551" w:rsidR="0073200E" w:rsidRPr="005369D1" w:rsidRDefault="00CE6D20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3200E" w:rsidRPr="005369D1" w14:paraId="7D79A492" w14:textId="77777777" w:rsidTr="005369D1">
        <w:tc>
          <w:tcPr>
            <w:tcW w:w="704" w:type="dxa"/>
          </w:tcPr>
          <w:p w14:paraId="1D078835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ADB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6D6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36F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D1BE2E" w14:textId="77777777" w:rsidR="0073200E" w:rsidRPr="005369D1" w:rsidRDefault="0073200E" w:rsidP="0073200E">
            <w:pPr>
              <w:spacing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Зачем вводить новые определения термина, когда существуют (и действуют) стандартизованные термины:</w:t>
            </w:r>
          </w:p>
          <w:p w14:paraId="3979E824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«3.1.15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федеральный каталог продукции для федеральных нужд: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Структурированный перечень товаров, поставляемых по государственному оборонному заказу (товары, подлежащие каталогизации), включающий систематизированную информацию о технических и качественных характеристиках, условиях эксплуатации товаров, подлежащих каталогизации, их разработчиках, производителях, поставщиках, применяемый государственными заказчиками, головными исполнителями и исполнителями при формировании, размещении и выполнении государственного оборонного заказа.»</w:t>
            </w:r>
          </w:p>
          <w:p w14:paraId="14CB899E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6B3263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78DE73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термин на стандартизованный расширив его блоком «Примечания»:</w:t>
            </w:r>
          </w:p>
          <w:p w14:paraId="6DFABD7D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«3.1.15</w:t>
            </w:r>
          </w:p>
          <w:p w14:paraId="47444AD6" w14:textId="77777777" w:rsidR="0073200E" w:rsidRPr="005369D1" w:rsidRDefault="0073200E" w:rsidP="00732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exact"/>
              <w:ind w:left="1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федеральный каталог продукции (для федеральных государственных нужд);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ФКП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: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ФСКП, содержащий систематизированные сведения о продукции.</w:t>
            </w:r>
          </w:p>
          <w:p w14:paraId="21F7D946" w14:textId="77777777" w:rsidR="0073200E" w:rsidRPr="005369D1" w:rsidRDefault="0073200E" w:rsidP="00732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exact"/>
              <w:ind w:left="1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[ГОСТ Р 51725.2-2016, статья 2.3.1]</w:t>
            </w:r>
          </w:p>
          <w:p w14:paraId="3C570AA0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Примечания</w:t>
            </w:r>
          </w:p>
          <w:p w14:paraId="723F7ECE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 Сведения о продукции содержат данные -технические характеристики, условия эксплуатации, их разработчиков,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производителей, поставщиков и др. информацию, полученную в результате каталогизации продукции.</w:t>
            </w:r>
          </w:p>
          <w:p w14:paraId="08F0872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 Сведения предназначены для применения всеми участниками при выполнении работ по государственному оборонному заказу.»</w:t>
            </w:r>
          </w:p>
          <w:p w14:paraId="0E7D55E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55795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1D43E4" w14:textId="77777777" w:rsidR="0073200E" w:rsidRPr="005369D1" w:rsidRDefault="0073200E" w:rsidP="0073200E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Применение стандартизованного термина (по </w:t>
            </w:r>
          </w:p>
          <w:p w14:paraId="00C265B6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51725.2-2016)</w:t>
            </w:r>
          </w:p>
          <w:p w14:paraId="3CC4AF77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A0B" w14:textId="785BDD20" w:rsidR="0073200E" w:rsidRPr="005369D1" w:rsidRDefault="00CE6D20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73F00E5" w14:textId="3ACFA331" w:rsidR="00CE6D20" w:rsidRPr="005369D1" w:rsidRDefault="002761D0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Определение</w:t>
            </w:r>
            <w:r w:rsidR="00CE6D20"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представлено в стандарте в </w:t>
            </w:r>
            <w:r w:rsidR="00CE6D20" w:rsidRPr="005369D1">
              <w:rPr>
                <w:rFonts w:ascii="Arial" w:hAnsi="Arial" w:cs="Arial"/>
                <w:sz w:val="20"/>
                <w:szCs w:val="20"/>
              </w:rPr>
              <w:t xml:space="preserve">соответствии с ФЗ-275 "О ГОЗ" (с учетом ФЗ-555 от 27.11.2023 и 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>п</w:t>
            </w:r>
            <w:r w:rsidR="00CE6D20" w:rsidRPr="005369D1">
              <w:rPr>
                <w:rFonts w:ascii="Arial" w:hAnsi="Arial" w:cs="Arial"/>
                <w:sz w:val="20"/>
                <w:szCs w:val="20"/>
              </w:rPr>
              <w:t xml:space="preserve">остановления 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 xml:space="preserve">Правительства РФ от 27.04.2024 </w:t>
            </w:r>
            <w:r w:rsidR="00CE6D20" w:rsidRPr="005369D1">
              <w:rPr>
                <w:rFonts w:ascii="Arial" w:hAnsi="Arial" w:cs="Arial"/>
                <w:sz w:val="20"/>
                <w:szCs w:val="20"/>
              </w:rPr>
              <w:t>№ 549)</w:t>
            </w:r>
          </w:p>
          <w:p w14:paraId="608C327C" w14:textId="73F51B95" w:rsidR="00CE6D20" w:rsidRPr="005369D1" w:rsidRDefault="00CE6D20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00E" w:rsidRPr="005369D1" w14:paraId="658054CC" w14:textId="77777777" w:rsidTr="005369D1">
        <w:tc>
          <w:tcPr>
            <w:tcW w:w="704" w:type="dxa"/>
          </w:tcPr>
          <w:p w14:paraId="3EAB79F6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532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2F67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65E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68990C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Формулировка термина не корректна, т.к. каталог содержит </w:t>
            </w:r>
            <w:proofErr w:type="gramStart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</w:t>
            </w:r>
            <w:proofErr w:type="gram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прошедшие каталогизацию, им уже присвоен ФНН:</w:t>
            </w:r>
          </w:p>
          <w:p w14:paraId="18C40D1F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«3.1.16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федеральный номенклатурный номер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Учётный номер предмета снабжения,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подлежащего каталогизации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федеральном каталоге продукции для федеральных нужд.»</w:t>
            </w:r>
          </w:p>
          <w:p w14:paraId="343814B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804C28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F68EE5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термин на стандартизованный:</w:t>
            </w:r>
          </w:p>
          <w:p w14:paraId="27D4C467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«3.1.16</w:t>
            </w:r>
          </w:p>
          <w:p w14:paraId="287F7BC3" w14:textId="77777777" w:rsidR="0073200E" w:rsidRPr="005369D1" w:rsidRDefault="0073200E" w:rsidP="00732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exact"/>
              <w:ind w:left="1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федеральный номенклатурный номер предмета снабжения;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ФКП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: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Учётный номер ПС в Федеральном каталоге продукции.</w:t>
            </w:r>
          </w:p>
          <w:p w14:paraId="3DBBA13C" w14:textId="77777777" w:rsidR="0073200E" w:rsidRPr="005369D1" w:rsidRDefault="0073200E" w:rsidP="007320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exact"/>
              <w:ind w:left="1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[ГОСТ Р 51725.2-2016, статья 2.1.9]</w:t>
            </w:r>
          </w:p>
          <w:p w14:paraId="622559E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»</w:t>
            </w:r>
          </w:p>
          <w:p w14:paraId="4DF5F9D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7E4C33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3E28FA" w14:textId="77777777" w:rsidR="0073200E" w:rsidRPr="005369D1" w:rsidRDefault="0073200E" w:rsidP="0073200E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Применение стандартизованного термина (по </w:t>
            </w:r>
          </w:p>
          <w:p w14:paraId="43B6E0C0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51725.2-2016)</w:t>
            </w:r>
          </w:p>
          <w:p w14:paraId="59D90F19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DB8" w14:textId="77777777" w:rsidR="002761D0" w:rsidRPr="005369D1" w:rsidRDefault="002761D0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E6FAB6B" w14:textId="77777777" w:rsidR="00106CE4" w:rsidRPr="005369D1" w:rsidRDefault="00106CE4" w:rsidP="00106CE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Определение представлено в стандарте в соответствии с ФЗ-275 "О ГОЗ" (с учетом ФЗ-555 от 27.11.2023 и постановления Правительства РФ от 27.04.2024 № 549)</w:t>
            </w:r>
          </w:p>
          <w:p w14:paraId="77251AC1" w14:textId="77777777" w:rsidR="0073200E" w:rsidRPr="005369D1" w:rsidRDefault="0073200E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00E" w:rsidRPr="005369D1" w14:paraId="577F054A" w14:textId="77777777" w:rsidTr="005369D1">
        <w:tc>
          <w:tcPr>
            <w:tcW w:w="704" w:type="dxa"/>
          </w:tcPr>
          <w:p w14:paraId="07420B87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F5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16F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DF6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C990E0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удалить термин:</w:t>
            </w:r>
          </w:p>
          <w:p w14:paraId="5EC7C601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«3.1.17 система материально-технического обеспечения: Упорядоченная совокупность организационной структуры, документов, расчётных моделей и результатов расчётов, обеспечивающих выполнение процедур закупки и управления запасами материальных ресурсов, необходимых для технической эксплуатации финального изделия. </w:t>
            </w:r>
          </w:p>
          <w:p w14:paraId="3103EC08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[ГОСТ Р 58296, пункт 3.1.5]»</w:t>
            </w:r>
          </w:p>
          <w:p w14:paraId="7E82B64F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98F8DF" w14:textId="77777777" w:rsidR="0073200E" w:rsidRPr="005369D1" w:rsidRDefault="0073200E" w:rsidP="0073200E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906CBC" w14:textId="77777777" w:rsidR="0073200E" w:rsidRPr="005369D1" w:rsidRDefault="0073200E" w:rsidP="0073200E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Удалить термин.</w:t>
            </w:r>
          </w:p>
          <w:p w14:paraId="39A84D87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«ГОСТ Р 58296» из раздела 2</w:t>
            </w:r>
          </w:p>
          <w:p w14:paraId="08B2F6B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B030B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4A7D1C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применяется по тексту стандарта</w:t>
            </w:r>
          </w:p>
          <w:p w14:paraId="72AE425B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9F4" w14:textId="6F2D133D" w:rsidR="002761D0" w:rsidRPr="005369D1" w:rsidRDefault="002761D0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2349D30" w14:textId="1A148933" w:rsidR="0073200E" w:rsidRPr="005369D1" w:rsidRDefault="0073200E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00E" w:rsidRPr="005369D1" w14:paraId="22840B44" w14:textId="77777777" w:rsidTr="005369D1">
        <w:tc>
          <w:tcPr>
            <w:tcW w:w="704" w:type="dxa"/>
          </w:tcPr>
          <w:p w14:paraId="63D3A532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1B2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E09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6FB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E7C82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Исключить сокращение TIR, не применяется по тексту проекта стандарта</w:t>
            </w:r>
          </w:p>
          <w:p w14:paraId="02F5E652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26E" w14:textId="77777777" w:rsidR="0073200E" w:rsidRPr="005369D1" w:rsidRDefault="00851E6C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2761D0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919814" w14:textId="13A4C478" w:rsidR="00851E6C" w:rsidRPr="005369D1" w:rsidRDefault="00851E6C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Сокращение "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TIR</w:t>
            </w:r>
            <w:r w:rsidRPr="005369D1">
              <w:rPr>
                <w:rFonts w:ascii="Arial" w:hAnsi="Arial" w:cs="Arial"/>
                <w:sz w:val="20"/>
                <w:szCs w:val="20"/>
              </w:rPr>
              <w:t>" используется по тексту стандарта с учетом замечаний организаций</w:t>
            </w:r>
          </w:p>
        </w:tc>
      </w:tr>
      <w:tr w:rsidR="0073200E" w:rsidRPr="005369D1" w14:paraId="669C1364" w14:textId="77777777" w:rsidTr="005369D1">
        <w:tc>
          <w:tcPr>
            <w:tcW w:w="704" w:type="dxa"/>
          </w:tcPr>
          <w:p w14:paraId="3EB0EB92" w14:textId="77777777" w:rsidR="0073200E" w:rsidRPr="005369D1" w:rsidRDefault="0073200E" w:rsidP="00732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EE6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5BF" w14:textId="77777777" w:rsidR="0073200E" w:rsidRPr="005369D1" w:rsidRDefault="0073200E" w:rsidP="00732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236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438295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сокращения «</w:t>
            </w:r>
            <w:proofErr w:type="spellStart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</w:t>
            </w:r>
            <w:proofErr w:type="spell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«НАТО», используемые в тексте стандарта</w:t>
            </w:r>
          </w:p>
          <w:p w14:paraId="11F5541D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A8A90A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69A991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 (п.3.10)</w:t>
            </w:r>
          </w:p>
          <w:p w14:paraId="509AFDB6" w14:textId="77777777" w:rsidR="0073200E" w:rsidRPr="005369D1" w:rsidRDefault="0073200E" w:rsidP="007320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A0C" w14:textId="77777777" w:rsidR="0073200E" w:rsidRPr="005369D1" w:rsidRDefault="002761D0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F0BE010" w14:textId="77777777" w:rsidR="002761D0" w:rsidRPr="005369D1" w:rsidRDefault="002761D0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Сокращение "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Инозаказчик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>" в виде краткой формы добавлено в определение термина «Иностранные заказчики (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инозаказчики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>)», п.3.1.4</w:t>
            </w:r>
          </w:p>
          <w:p w14:paraId="65040761" w14:textId="12809FB1" w:rsidR="002761D0" w:rsidRPr="005369D1" w:rsidRDefault="002761D0" w:rsidP="0073200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Сокращение "НАТО" не используется</w:t>
            </w:r>
          </w:p>
        </w:tc>
      </w:tr>
      <w:tr w:rsidR="002761D0" w:rsidRPr="005369D1" w14:paraId="55F508EA" w14:textId="77777777" w:rsidTr="005369D1">
        <w:tc>
          <w:tcPr>
            <w:tcW w:w="704" w:type="dxa"/>
          </w:tcPr>
          <w:p w14:paraId="0CA0C689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C2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86F8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EC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1434E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удалить сокращение «МТО» (используется в тексте один раз) и «TIR» (в тексте стандарта не используется)</w:t>
            </w:r>
          </w:p>
          <w:p w14:paraId="713F551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B144C1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A7667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его из раздела «Сокращения»</w:t>
            </w:r>
          </w:p>
          <w:p w14:paraId="5D12F8F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E4E5E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53C8A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Исключение применения необоснованных (излишних) сокращений</w:t>
            </w:r>
          </w:p>
          <w:p w14:paraId="44454EF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0F" w14:textId="307731B5" w:rsidR="002761D0" w:rsidRPr="005369D1" w:rsidRDefault="002761D0" w:rsidP="002761D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851E6C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F31839" w14:textId="20E267D5" w:rsidR="002761D0" w:rsidRPr="005369D1" w:rsidRDefault="00851E6C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Сокращение "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TIR</w:t>
            </w:r>
            <w:r w:rsidRPr="005369D1">
              <w:rPr>
                <w:rFonts w:ascii="Arial" w:hAnsi="Arial" w:cs="Arial"/>
                <w:sz w:val="20"/>
                <w:szCs w:val="20"/>
              </w:rPr>
              <w:t>" используется по тексту стандарта с учетом замечаний организаций</w:t>
            </w:r>
          </w:p>
        </w:tc>
      </w:tr>
      <w:tr w:rsidR="002761D0" w:rsidRPr="005369D1" w14:paraId="59EF54E7" w14:textId="77777777" w:rsidTr="005369D1">
        <w:tc>
          <w:tcPr>
            <w:tcW w:w="704" w:type="dxa"/>
          </w:tcPr>
          <w:p w14:paraId="3463DA6A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37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536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67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C378DE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добавить сокращение для часто употребляемого в стандарте термина:</w:t>
            </w:r>
          </w:p>
          <w:p w14:paraId="0200BD3C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каталог ЭПВН», каталог экспортируемой ПВН»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др.</w:t>
            </w:r>
          </w:p>
          <w:p w14:paraId="71685F7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См. - </w:t>
            </w:r>
            <w:r w:rsidRPr="005369D1">
              <w:rPr>
                <w:rFonts w:ascii="Arial" w:hAnsi="Arial" w:cs="Arial"/>
                <w:sz w:val="20"/>
                <w:szCs w:val="20"/>
              </w:rPr>
              <w:t>п.4.5.1, п.5.1 (перечисление 4), 5.4.7, 5.5, 6.1, 6.2-6.13, приложение А (А.1, таблица А.1)</w:t>
            </w:r>
          </w:p>
          <w:p w14:paraId="4C22582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9DBD4B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73C542" w14:textId="77777777" w:rsidR="002761D0" w:rsidRPr="005369D1" w:rsidRDefault="002761D0" w:rsidP="002761D0">
            <w:pPr>
              <w:spacing w:line="240" w:lineRule="exact"/>
              <w:rPr>
                <w:rFonts w:ascii="Arial" w:eastAsiaTheme="minorHAnsi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СК ЭПВН -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сводный каталог экспортируемой продукции военного назначения;</w:t>
            </w:r>
            <w:r w:rsidRPr="005369D1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366334B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2 Применить в приведённых (см. столбец слева) пунктах стандарта введённое сокращение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 ЭПВ»</w:t>
            </w:r>
          </w:p>
          <w:p w14:paraId="16EB269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34CA0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4237071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Оптимизация текста за счёт применения сокращения для стандартизованного термина в соответствии с документами стандартизации</w:t>
            </w:r>
          </w:p>
          <w:p w14:paraId="5418F9E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40D" w14:textId="45C1760D" w:rsidR="002761D0" w:rsidRPr="005369D1" w:rsidRDefault="00851E6C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7BBB5585" w14:textId="77777777" w:rsidR="00851E6C" w:rsidRPr="005369D1" w:rsidRDefault="00851E6C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Заменен термин "каталог экспортируемой ПВН" на сокращение "КЭПВН"</w:t>
            </w:r>
            <w:r w:rsidR="00B804CF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8750D" w14:textId="5CCCB96A" w:rsidR="00B804CF" w:rsidRPr="005369D1" w:rsidRDefault="00B804C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связи с реорганизацией нормативной правовой базы ФСКП и изданием руководящих документов в области каталогизации экспортируемой ПВН используется установленное в приказе ФСВТС России от 18.09.2024 №64-од наименование «каталог экспортируемой ПВН»</w:t>
            </w:r>
          </w:p>
        </w:tc>
      </w:tr>
      <w:tr w:rsidR="002761D0" w:rsidRPr="005369D1" w14:paraId="7457BD2D" w14:textId="77777777" w:rsidTr="005369D1">
        <w:tc>
          <w:tcPr>
            <w:tcW w:w="704" w:type="dxa"/>
          </w:tcPr>
          <w:p w14:paraId="47EB9B5B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48E" w14:textId="3E18633E" w:rsidR="002761D0" w:rsidRPr="005369D1" w:rsidRDefault="002761D0" w:rsidP="002761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4E6" w14:textId="48A427BA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B1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A6F1D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Сокращение «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TIR</w:t>
            </w:r>
            <w:r w:rsidRPr="005369D1">
              <w:rPr>
                <w:rFonts w:ascii="Arial" w:hAnsi="Arial" w:cs="Arial"/>
                <w:sz w:val="20"/>
                <w:szCs w:val="20"/>
              </w:rPr>
              <w:t>» не используется в тексте стандарта. Исключить, либо добавить в описание «Таблицы 1 — Сегменты данных каталожного описания ПС».</w:t>
            </w:r>
          </w:p>
          <w:p w14:paraId="00991DE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1BE083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80B5A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описании таблицы 1 добавить фразу: «Совокупность сегментов A, B, C и V составляет полную запись каталога — TIR».</w:t>
            </w:r>
          </w:p>
          <w:p w14:paraId="41C6295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2BCF7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C4184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Связка международной аббревиатуры с внутренней структурой стандарта.</w:t>
            </w:r>
          </w:p>
          <w:p w14:paraId="5C2DE92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7D6" w14:textId="77777777" w:rsidR="002761D0" w:rsidRPr="005369D1" w:rsidRDefault="00851E6C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857334B" w14:textId="066E0079" w:rsidR="006D01F8" w:rsidRPr="005369D1" w:rsidRDefault="006D01F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Добавлена предлагаемая фраза в пункт 5.4.5</w:t>
            </w:r>
          </w:p>
        </w:tc>
      </w:tr>
      <w:tr w:rsidR="002761D0" w:rsidRPr="005369D1" w14:paraId="1A45171E" w14:textId="77777777" w:rsidTr="005369D1">
        <w:tc>
          <w:tcPr>
            <w:tcW w:w="704" w:type="dxa"/>
          </w:tcPr>
          <w:p w14:paraId="05622BAB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094" w14:textId="6BFDD610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3BD" w14:textId="13C89DAD" w:rsidR="002761D0" w:rsidRPr="005369D1" w:rsidRDefault="009D3A0B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Филиал ПАО «Яковлев»- Иркутский </w:t>
            </w:r>
            <w:r w:rsidR="002761D0" w:rsidRPr="005369D1">
              <w:rPr>
                <w:rFonts w:ascii="Arial" w:hAnsi="Arial" w:cs="Arial"/>
                <w:sz w:val="20"/>
                <w:szCs w:val="20"/>
              </w:rPr>
              <w:t>АЗ, исх. № 8924 от 23.03.2026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6B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760BB1" w14:textId="4E4FB61A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Расшифровка сокращений не соответствует действующему ГОСТ Р 51725.15-2012: </w:t>
            </w:r>
          </w:p>
          <w:p w14:paraId="5C74D26F" w14:textId="77777777" w:rsidR="002761D0" w:rsidRPr="005369D1" w:rsidRDefault="002761D0" w:rsidP="002761D0">
            <w:pPr>
              <w:ind w:left="4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 xml:space="preserve">NCAGE — </w:t>
            </w:r>
            <w:r w:rsidRPr="005369D1">
              <w:rPr>
                <w:rFonts w:ascii="Arial" w:hAnsi="Arial" w:cs="Arial"/>
                <w:sz w:val="20"/>
                <w:szCs w:val="20"/>
              </w:rPr>
              <w:t>код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</w:rPr>
              <w:t>организации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369D1">
              <w:rPr>
                <w:rFonts w:ascii="Arial" w:hAnsi="Arial" w:cs="Arial"/>
                <w:sz w:val="20"/>
                <w:szCs w:val="20"/>
              </w:rPr>
              <w:t>поставщика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 xml:space="preserve"> (NATO Commercial and Governmental Entity);</w:t>
            </w:r>
          </w:p>
          <w:p w14:paraId="6309DDBB" w14:textId="5D91A149" w:rsidR="002761D0" w:rsidRPr="005369D1" w:rsidRDefault="002761D0" w:rsidP="002761D0">
            <w:pPr>
              <w:ind w:left="414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— национальный номенклатурный номер (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National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Stock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  <w:r w:rsidRPr="005369D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0AB8E1F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C2A99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— код поставщика экспортируемой продукции в ФСКП (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Commercial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Governmental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Entity</w:t>
            </w:r>
            <w:r w:rsidRPr="005369D1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1E597E6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NSN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— номенклатурный номер НАТО (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Stock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  <w:r w:rsidRPr="005369D1">
              <w:rPr>
                <w:rFonts w:ascii="Arial" w:hAnsi="Arial" w:cs="Arial"/>
                <w:sz w:val="20"/>
                <w:szCs w:val="20"/>
              </w:rPr>
              <w:t>), присваиваемый предмету снабжения в результате каталогизации (термин применяется в международной системе каталогизации).</w:t>
            </w:r>
          </w:p>
          <w:p w14:paraId="107808D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6ED5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FB7A39" w14:textId="146ACF1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соответствии с ГОСТ Р 51725.15-2012</w:t>
            </w:r>
          </w:p>
          <w:p w14:paraId="6E52ED4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879" w14:textId="77777777" w:rsidR="002761D0" w:rsidRPr="005369D1" w:rsidRDefault="006D01F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DED97BC" w14:textId="77777777" w:rsidR="006D01F8" w:rsidRPr="005369D1" w:rsidRDefault="006D01F8" w:rsidP="006D01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1. В связи с реорганизацией нормативной правовой базы ФСКП код 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NCAGE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в ФСКП не используется.</w:t>
            </w:r>
          </w:p>
          <w:p w14:paraId="7E659654" w14:textId="6C174B43" w:rsidR="006D01F8" w:rsidRPr="005369D1" w:rsidRDefault="006D01F8" w:rsidP="00F73DE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2. С учетом текущего состояния взаимодействия с 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инозаказчиками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 в области каталогизации </w:t>
            </w:r>
            <w:r w:rsidR="00F73DE9" w:rsidRPr="005369D1">
              <w:rPr>
                <w:rFonts w:ascii="Arial" w:hAnsi="Arial" w:cs="Arial"/>
                <w:sz w:val="20"/>
                <w:szCs w:val="20"/>
              </w:rPr>
              <w:t xml:space="preserve">для экспортируемой ПВН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используется термин </w:t>
            </w:r>
            <w:r w:rsidR="00F73DE9" w:rsidRPr="005369D1">
              <w:rPr>
                <w:rFonts w:ascii="Arial" w:hAnsi="Arial" w:cs="Arial"/>
                <w:sz w:val="20"/>
                <w:szCs w:val="20"/>
              </w:rPr>
              <w:t>"</w:t>
            </w:r>
            <w:r w:rsidRPr="005369D1">
              <w:rPr>
                <w:rFonts w:ascii="Arial" w:hAnsi="Arial" w:cs="Arial"/>
                <w:sz w:val="20"/>
                <w:szCs w:val="20"/>
              </w:rPr>
              <w:t>национальный номенклатурный номер</w:t>
            </w:r>
            <w:r w:rsidR="00F73DE9" w:rsidRPr="005369D1">
              <w:rPr>
                <w:rFonts w:ascii="Arial" w:hAnsi="Arial" w:cs="Arial"/>
                <w:sz w:val="20"/>
                <w:szCs w:val="20"/>
              </w:rPr>
              <w:t>", его о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пределение </w:t>
            </w:r>
            <w:r w:rsidR="00F73DE9" w:rsidRPr="005369D1">
              <w:rPr>
                <w:rFonts w:ascii="Arial" w:hAnsi="Arial" w:cs="Arial"/>
                <w:sz w:val="20"/>
                <w:szCs w:val="20"/>
              </w:rPr>
              <w:t xml:space="preserve">приведено в разделе 3.1 </w:t>
            </w:r>
          </w:p>
        </w:tc>
      </w:tr>
      <w:tr w:rsidR="002761D0" w:rsidRPr="005369D1" w14:paraId="0C11638C" w14:textId="77777777" w:rsidTr="005369D1">
        <w:tc>
          <w:tcPr>
            <w:tcW w:w="704" w:type="dxa"/>
          </w:tcPr>
          <w:p w14:paraId="3A7A1B54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2E6B" w14:textId="72EFB9A8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4F5" w14:textId="71B24D6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D7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B9DC5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Каталогизация представляет собой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взаимоувязанный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комплекс процедур …</w:t>
            </w:r>
          </w:p>
          <w:p w14:paraId="0C46382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E57F31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4D7623" w14:textId="77777777" w:rsidR="002761D0" w:rsidRPr="005369D1" w:rsidRDefault="002761D0" w:rsidP="002761D0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Каталогизация представляет собой </w:t>
            </w:r>
          </w:p>
          <w:p w14:paraId="35B9CF9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eastAsia="ru-RU" w:bidi="ru-RU"/>
              </w:rPr>
              <w:t>взаимосвязанный</w:t>
            </w: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 комплекс процедур  …</w:t>
            </w:r>
          </w:p>
          <w:p w14:paraId="345DBA8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C8E13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7512E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Заменить слово «взаимоувязанный» на «взаимосвязанный»</w:t>
            </w:r>
          </w:p>
          <w:p w14:paraId="6FF6FF0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C7A2" w14:textId="1163D70A" w:rsidR="002761D0" w:rsidRPr="005369D1" w:rsidRDefault="00F73DE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</w:t>
            </w:r>
            <w:r w:rsidR="00F30AD3" w:rsidRPr="005369D1">
              <w:rPr>
                <w:rFonts w:ascii="Arial" w:hAnsi="Arial" w:cs="Arial"/>
                <w:sz w:val="20"/>
                <w:szCs w:val="20"/>
              </w:rPr>
              <w:t>к сведению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A2C2A0" w14:textId="26EE86AB" w:rsidR="00F73DE9" w:rsidRPr="005369D1" w:rsidRDefault="00F30AD3" w:rsidP="00F30AD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Положение перенесено в проект ГОСТ Р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</w:rPr>
              <w:t>55930</w:t>
            </w:r>
            <w:r w:rsidR="00D61E9B" w:rsidRPr="005369D1">
              <w:rPr>
                <w:rFonts w:ascii="Arial" w:hAnsi="Arial" w:cs="Arial"/>
                <w:sz w:val="20"/>
                <w:szCs w:val="20"/>
              </w:rPr>
              <w:t xml:space="preserve"> в связи с существенной переработкой текста стандарта</w:t>
            </w:r>
          </w:p>
        </w:tc>
      </w:tr>
      <w:tr w:rsidR="002761D0" w:rsidRPr="005369D1" w14:paraId="331440AA" w14:textId="77777777" w:rsidTr="005369D1">
        <w:tc>
          <w:tcPr>
            <w:tcW w:w="704" w:type="dxa"/>
          </w:tcPr>
          <w:p w14:paraId="76C34ED4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F92" w14:textId="416442C0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4E3" w14:textId="3E61971E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BC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6FF90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В работах по каталогизации ПС ЭП принимают участие ЦК ВТС, субъекты ВТС, управляющие компании интегрированных структур,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поставщики (разработчики, производители) ЭП, поставщики (разработчики, производители) комплектующих изделий ЭП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.</w:t>
            </w:r>
          </w:p>
          <w:p w14:paraId="0CB1DCD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72B0CD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F569E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В работах по каталогизации ПС ЭП принимают участие ЦК ВТС, субъекты ВТС, управляющие компании интегрированных структур, </w:t>
            </w:r>
            <w:r w:rsidRPr="005369D1"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eastAsia="ru-RU" w:bidi="ru-RU"/>
              </w:rPr>
              <w:t>поставщики (разработчики, производители) ЭП и/или  комплектующих изделий ЭП.</w:t>
            </w:r>
          </w:p>
          <w:p w14:paraId="51EBF2E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D2155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892510" w14:textId="77777777" w:rsidR="002761D0" w:rsidRPr="005369D1" w:rsidRDefault="002761D0" w:rsidP="002761D0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Предлагается объединить общую информацию:</w:t>
            </w:r>
          </w:p>
          <w:p w14:paraId="615F9FB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«… </w:t>
            </w:r>
            <w:r w:rsidRPr="005369D1"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eastAsia="ru-RU" w:bidi="ru-RU"/>
              </w:rPr>
              <w:t>поставщики (разработчики, производители) ЭП и/или  комплектующих изделий ЭП».</w:t>
            </w:r>
          </w:p>
          <w:p w14:paraId="33A561E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91B" w14:textId="108F9783" w:rsidR="002761D0" w:rsidRPr="005369D1" w:rsidRDefault="00EA1162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AABCA7" w14:textId="47274211" w:rsidR="00F30AD3" w:rsidRPr="005369D1" w:rsidRDefault="00D61E9B" w:rsidP="00D61E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Изменена редакция, п</w:t>
            </w:r>
            <w:r w:rsidR="00F30AD3" w:rsidRPr="005369D1">
              <w:rPr>
                <w:rFonts w:ascii="Arial" w:hAnsi="Arial" w:cs="Arial"/>
                <w:sz w:val="20"/>
                <w:szCs w:val="20"/>
              </w:rPr>
              <w:t>оложение перенесено в проект ГОСТ Р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0AD3" w:rsidRPr="005369D1">
              <w:rPr>
                <w:rFonts w:ascii="Arial" w:hAnsi="Arial" w:cs="Arial"/>
                <w:sz w:val="20"/>
                <w:szCs w:val="20"/>
              </w:rPr>
              <w:t>55930</w:t>
            </w:r>
          </w:p>
        </w:tc>
      </w:tr>
      <w:tr w:rsidR="002761D0" w:rsidRPr="005369D1" w14:paraId="4F66C40A" w14:textId="77777777" w:rsidTr="005369D1">
        <w:tc>
          <w:tcPr>
            <w:tcW w:w="704" w:type="dxa"/>
          </w:tcPr>
          <w:p w14:paraId="05B9C05D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29F" w14:textId="2C7F2592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880" w14:textId="24D10FB5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90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E896A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Центр каталогизации в области ВТС под контролем Федерального органа исполнительной власти, на который возложены функции по контролю и надзору в области ВТС Российской Федерации с иностранными государствами, осуществляет:…</w:t>
            </w:r>
          </w:p>
          <w:p w14:paraId="56E812C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246CA7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6903C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ЦК ВТС под контролем Федерального органа исполнительной власти, на который возложены функции по контролю и надзору в области ВТС Российской Федерации с иностранными государствами, осуществляет:…</w:t>
            </w:r>
          </w:p>
          <w:p w14:paraId="47C2E39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A1690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46F73A" w14:textId="77777777" w:rsidR="002761D0" w:rsidRPr="005369D1" w:rsidRDefault="002761D0" w:rsidP="002761D0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Предлагается использовать информацию из раздела «Сокращения»:</w:t>
            </w:r>
          </w:p>
          <w:p w14:paraId="6687430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ЦК ВТС — центр каталогизации в области военно-технического сотрудничества.</w:t>
            </w:r>
          </w:p>
          <w:p w14:paraId="2F47BF1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3BF" w14:textId="77777777" w:rsidR="002761D0" w:rsidRPr="005369D1" w:rsidRDefault="00EA1162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79BD79" w14:textId="7E99484B" w:rsidR="0040592A" w:rsidRPr="005369D1" w:rsidRDefault="00D61E9B" w:rsidP="00D61E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существенно переработан, По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>ложени</w:t>
            </w:r>
            <w:r w:rsidRPr="005369D1">
              <w:rPr>
                <w:rFonts w:ascii="Arial" w:hAnsi="Arial" w:cs="Arial"/>
                <w:sz w:val="20"/>
                <w:szCs w:val="20"/>
              </w:rPr>
              <w:t>е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перенесен</w:t>
            </w:r>
            <w:r w:rsidRPr="005369D1">
              <w:rPr>
                <w:rFonts w:ascii="Arial" w:hAnsi="Arial" w:cs="Arial"/>
                <w:sz w:val="20"/>
                <w:szCs w:val="20"/>
              </w:rPr>
              <w:t>о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в проект ГОСТ Р 55930</w:t>
            </w:r>
          </w:p>
        </w:tc>
      </w:tr>
      <w:tr w:rsidR="002761D0" w:rsidRPr="005369D1" w14:paraId="42A7D072" w14:textId="77777777" w:rsidTr="005369D1">
        <w:tc>
          <w:tcPr>
            <w:tcW w:w="704" w:type="dxa"/>
          </w:tcPr>
          <w:p w14:paraId="7DEDC4C1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5D4" w14:textId="6E24923A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747" w14:textId="0C0ABDF9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98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A808C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Поставщики (разработчики, производители) ЭП (комплектующих изделий ЭП):</w:t>
            </w:r>
          </w:p>
          <w:p w14:paraId="7C65452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1AF655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68FCD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Поставщики (разработчики, производители) ЭП и/или комплектующих изделий ЭП:</w:t>
            </w:r>
          </w:p>
          <w:p w14:paraId="3BB77A8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E5358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43991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Предлагается объединить общую информацию.</w:t>
            </w:r>
          </w:p>
          <w:p w14:paraId="76EBB0A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04A" w14:textId="77777777" w:rsidR="002761D0" w:rsidRPr="005369D1" w:rsidRDefault="00EA1162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4B2AF" w14:textId="1E96FE9D" w:rsidR="0040592A" w:rsidRPr="005369D1" w:rsidRDefault="0040592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существенно переработан. Положения перенесены в проект ГОСТ Р 55930</w:t>
            </w:r>
          </w:p>
        </w:tc>
      </w:tr>
      <w:tr w:rsidR="002761D0" w:rsidRPr="005369D1" w14:paraId="1F832DA5" w14:textId="77777777" w:rsidTr="005369D1">
        <w:tc>
          <w:tcPr>
            <w:tcW w:w="704" w:type="dxa"/>
          </w:tcPr>
          <w:p w14:paraId="4D99124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C3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348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36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E22039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CFB0A5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«…в качестве уникального ПС с присвоением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национального номенклатурного номера (NSN)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документированием данных в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едином информационном ресурсе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15C7969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E85461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F9D1F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«…в качестве уникального ПС с присвоением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документированием данных в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 ЭПВ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2DF8206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001A6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0205C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принятых в стандарте сокращений, уточнение формулировки</w:t>
            </w:r>
          </w:p>
          <w:p w14:paraId="26A5C3F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212" w14:textId="77777777" w:rsidR="002761D0" w:rsidRPr="005369D1" w:rsidRDefault="00EA1162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0592A" w:rsidRPr="005369D1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5BDEE7" w14:textId="011A1C31" w:rsidR="0040592A" w:rsidRPr="005369D1" w:rsidRDefault="0040592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существенно переработан. Положения перенесены в проект ГОСТ Р 55930</w:t>
            </w:r>
          </w:p>
        </w:tc>
      </w:tr>
      <w:tr w:rsidR="002761D0" w:rsidRPr="005369D1" w14:paraId="7E9A35F2" w14:textId="77777777" w:rsidTr="005369D1">
        <w:tc>
          <w:tcPr>
            <w:tcW w:w="704" w:type="dxa"/>
          </w:tcPr>
          <w:p w14:paraId="067AD1B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50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4.2, 4.5.1, 5.4.6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B60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24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2461C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применить введенные в пункте 3.2 сокращения</w:t>
            </w:r>
          </w:p>
          <w:p w14:paraId="42C7B0F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DBB00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FC789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</w:t>
            </w:r>
          </w:p>
          <w:p w14:paraId="67AA613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EFB" w14:textId="77777777" w:rsidR="002761D0" w:rsidRPr="005369D1" w:rsidRDefault="00EA1162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E5F71B7" w14:textId="11A023ED" w:rsidR="00131D03" w:rsidRPr="005369D1" w:rsidRDefault="00131D0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Сокращения скорректированы в соответствии с текстом окончательной редакции</w:t>
            </w:r>
          </w:p>
        </w:tc>
      </w:tr>
      <w:tr w:rsidR="002761D0" w:rsidRPr="005369D1" w14:paraId="52C2F0DC" w14:textId="77777777" w:rsidTr="005369D1">
        <w:tc>
          <w:tcPr>
            <w:tcW w:w="704" w:type="dxa"/>
          </w:tcPr>
          <w:p w14:paraId="7D147527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D4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C88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3DA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6FE6E3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26F98DA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отношении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экспортируемой ПВН применяют международные правила, процедуры и нормативно-справочные документы [3] – [5].»</w:t>
            </w:r>
          </w:p>
          <w:p w14:paraId="4EBBE47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383D77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9AB35B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«Для каталогизации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экспортируемой ПВН применяют международные правила,</w:t>
            </w:r>
          </w:p>
          <w:p w14:paraId="52DF7B9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процедуры и нормативно-справочные документы [3] – [5].»</w:t>
            </w:r>
          </w:p>
          <w:p w14:paraId="6294CE9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C6009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11B89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56E3258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AB8" w14:textId="77777777" w:rsidR="002761D0" w:rsidRPr="005369D1" w:rsidRDefault="00F15EAB" w:rsidP="000F03F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0F03F9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230D52" w14:textId="3E4863DE" w:rsidR="000F03F9" w:rsidRPr="005369D1" w:rsidRDefault="000F03F9" w:rsidP="00D61E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</w:t>
            </w:r>
            <w:r w:rsidR="00D61E9B" w:rsidRPr="005369D1">
              <w:rPr>
                <w:rFonts w:ascii="Arial" w:hAnsi="Arial" w:cs="Arial"/>
                <w:sz w:val="20"/>
                <w:szCs w:val="20"/>
              </w:rPr>
              <w:t>е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E9B" w:rsidRPr="005369D1">
              <w:rPr>
                <w:rFonts w:ascii="Arial" w:hAnsi="Arial" w:cs="Arial"/>
                <w:sz w:val="20"/>
                <w:szCs w:val="20"/>
              </w:rPr>
              <w:t xml:space="preserve">исключено с учетом наличия таких требований </w:t>
            </w:r>
            <w:r w:rsidRPr="005369D1">
              <w:rPr>
                <w:rFonts w:ascii="Arial" w:hAnsi="Arial" w:cs="Arial"/>
                <w:sz w:val="20"/>
                <w:szCs w:val="20"/>
              </w:rPr>
              <w:t>в проект</w:t>
            </w:r>
            <w:r w:rsidR="00D61E9B" w:rsidRPr="005369D1">
              <w:rPr>
                <w:rFonts w:ascii="Arial" w:hAnsi="Arial" w:cs="Arial"/>
                <w:sz w:val="20"/>
                <w:szCs w:val="20"/>
              </w:rPr>
              <w:t>е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ГОСТ Р 55930</w:t>
            </w:r>
          </w:p>
        </w:tc>
      </w:tr>
      <w:tr w:rsidR="002761D0" w:rsidRPr="005369D1" w14:paraId="3DDBDD48" w14:textId="77777777" w:rsidTr="005369D1">
        <w:tc>
          <w:tcPr>
            <w:tcW w:w="704" w:type="dxa"/>
          </w:tcPr>
          <w:p w14:paraId="1B9EFB3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2C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97F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15-110/0014 от 17.02.2026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AC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1102C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Основанием для проведения работ по каталогизации ПС ЭП может быть…</w:t>
            </w:r>
          </w:p>
          <w:p w14:paraId="4FA50DA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0A56DB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B2BB17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Основанием для проведения работ по каталогизации ПС ЭП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является…</w:t>
            </w:r>
          </w:p>
          <w:p w14:paraId="68C04FA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AB2" w14:textId="569D8A1B" w:rsidR="002761D0" w:rsidRPr="005369D1" w:rsidRDefault="00F15EAB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D41469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BC7B88" w14:textId="7A2C194E" w:rsidR="00D41469" w:rsidRPr="005369D1" w:rsidRDefault="00D4146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Положения перенесены в проект ГОСТ Р 55930</w:t>
            </w:r>
          </w:p>
        </w:tc>
      </w:tr>
      <w:tr w:rsidR="002761D0" w:rsidRPr="005369D1" w14:paraId="6F945795" w14:textId="77777777" w:rsidTr="005369D1">
        <w:tc>
          <w:tcPr>
            <w:tcW w:w="704" w:type="dxa"/>
          </w:tcPr>
          <w:p w14:paraId="36C4FAE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C4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3C1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A4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B0DE8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Обращение </w:t>
            </w:r>
            <w:proofErr w:type="spellStart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инозаказчика</w:t>
            </w:r>
            <w:proofErr w:type="spell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может являться основанием для проведения работ по каталогизации. Кроме того, далее по тексту указано, что каталогизация проводится в рамках контракта (например, п.5.1, 5.2)</w:t>
            </w:r>
          </w:p>
          <w:p w14:paraId="1E553DC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2ED9BF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645CE9" w14:textId="77777777" w:rsidR="002761D0" w:rsidRPr="005369D1" w:rsidRDefault="002761D0" w:rsidP="002761D0">
            <w:pPr>
              <w:widowControl w:val="0"/>
              <w:suppressAutoHyphens/>
              <w:spacing w:line="240" w:lineRule="exac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«Основанием для проведения работ по каталогизации ПС ЭП может быть:</w:t>
            </w:r>
          </w:p>
          <w:p w14:paraId="044D3F66" w14:textId="77777777" w:rsidR="002761D0" w:rsidRPr="005369D1" w:rsidRDefault="002761D0" w:rsidP="002761D0">
            <w:pPr>
              <w:widowControl w:val="0"/>
              <w:suppressAutoHyphens/>
              <w:spacing w:line="240" w:lineRule="exac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контракт с </w:t>
            </w:r>
            <w:proofErr w:type="spellStart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инозаказчиком</w:t>
            </w:r>
            <w:proofErr w:type="spell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поставку ЭП или продуктов и услуг ППО ЭП (далее – контракт);</w:t>
            </w:r>
          </w:p>
          <w:p w14:paraId="2285DD2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решение субъекта ВТС или поставщика (разработчика, производителя) ЭП о каталогизации ПС ЭП.»</w:t>
            </w:r>
          </w:p>
          <w:p w14:paraId="04813A3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A33A2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FAD2C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  <w:p w14:paraId="4D7498E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ABF" w14:textId="77777777" w:rsidR="002761D0" w:rsidRPr="005369D1" w:rsidRDefault="005B3C1B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9F5D82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1B68E9" w14:textId="79188123" w:rsidR="009F5D82" w:rsidRPr="005369D1" w:rsidRDefault="00D41469" w:rsidP="006F26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существенно переработан. Положения перенесены в проект ГОСТ Р 55930</w:t>
            </w:r>
          </w:p>
        </w:tc>
      </w:tr>
      <w:tr w:rsidR="002761D0" w:rsidRPr="005369D1" w14:paraId="03ED735E" w14:textId="77777777" w:rsidTr="005369D1">
        <w:tc>
          <w:tcPr>
            <w:tcW w:w="704" w:type="dxa"/>
          </w:tcPr>
          <w:p w14:paraId="58F1CEF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353" w14:textId="14ABCAD0" w:rsidR="002761D0" w:rsidRPr="005369D1" w:rsidRDefault="002761D0" w:rsidP="002761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634" w14:textId="5C3E7C3D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«ЦКБ МТ «Рубин», исх. № ОСПИ/ССН-104-26 от 17.03.2026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0B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F4ADB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1 Исключить первое перечисление.</w:t>
            </w:r>
          </w:p>
          <w:p w14:paraId="566F99B3" w14:textId="26F16543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2 В третьем перечислении исключить решение субъекта ВТС из перечня оснований для выполнения работ</w:t>
            </w:r>
          </w:p>
          <w:p w14:paraId="15C68FF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85919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FFA3E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Пункт 4.4 изложить в редакции: «Основанием для проведения работ по каталогизации ПС ЭП может быть:</w:t>
            </w:r>
          </w:p>
          <w:p w14:paraId="753EDBE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- контракт с 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инозаказчиком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 на поставку ЭП или продуктов и услуг ППО ЭП (далее – контракт);</w:t>
            </w:r>
          </w:p>
          <w:p w14:paraId="482ECB3B" w14:textId="6375839F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- инициативное предложение поставщика (производителя, разработчика) о каталогизации ПС ЭП с учетом перспектив поставки ПВН на экспорт.»</w:t>
            </w:r>
          </w:p>
          <w:p w14:paraId="2E475A5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7644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AAD491" w14:textId="1588394C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Редакция пункта 4.4 должна быть приведена в соответствие положениями пункта 5.1 проекта стандарта ГОСТ Р 55930: основанием для каталогизации являются контрактные обязательства или предложение поставщика ЭП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B7A" w14:textId="77777777" w:rsidR="002761D0" w:rsidRPr="005369D1" w:rsidRDefault="00116F72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CA9AA0D" w14:textId="395243AB" w:rsidR="00116F72" w:rsidRPr="005369D1" w:rsidRDefault="00D4146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существенно переработан. Положения перенесены в проект ГОСТ Р 55930</w:t>
            </w:r>
          </w:p>
        </w:tc>
      </w:tr>
      <w:tr w:rsidR="002761D0" w:rsidRPr="005369D1" w14:paraId="46B6109B" w14:textId="77777777" w:rsidTr="005369D1">
        <w:tc>
          <w:tcPr>
            <w:tcW w:w="704" w:type="dxa"/>
          </w:tcPr>
          <w:p w14:paraId="5E4D55DD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EF8" w14:textId="249A1B86" w:rsidR="002761D0" w:rsidRPr="005369D1" w:rsidRDefault="002761D0" w:rsidP="002761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835" w14:textId="471EA46C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B5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6B723A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Работы выполняют на основе договора или другого двустороннего документа (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протокол, совместное решение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и т. п.) между поставщиком и ЦК ВТС, в котором устанавливают:</w:t>
            </w:r>
          </w:p>
          <w:p w14:paraId="1C09DFC8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• …</w:t>
            </w:r>
          </w:p>
          <w:p w14:paraId="41DAC4C9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• …</w:t>
            </w:r>
          </w:p>
          <w:p w14:paraId="00BC37A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•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 xml:space="preserve">структура 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и форматы представления исходных данных и результатов каталогизации;</w:t>
            </w:r>
          </w:p>
          <w:p w14:paraId="4FAFB2F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71C1DE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272490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•Работы выполняют на основе договора или другого двустороннего документа (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протокола, совместного решения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и т. п.) между поставщиком и ЦК ВТС, в котором устанавливают:</w:t>
            </w:r>
          </w:p>
          <w:p w14:paraId="55B263A8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• …</w:t>
            </w:r>
          </w:p>
          <w:p w14:paraId="37A5F87A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• …</w:t>
            </w:r>
          </w:p>
          <w:p w14:paraId="753A3A7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•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структуру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и форматы представления исходных данных и результатов каталогизации;</w:t>
            </w:r>
          </w:p>
          <w:p w14:paraId="55E1880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2D23C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C266F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Неправильно применен падеж в двух местах</w:t>
            </w:r>
          </w:p>
          <w:p w14:paraId="475AEA7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FB4" w14:textId="77777777" w:rsidR="002761D0" w:rsidRPr="005369D1" w:rsidRDefault="00116F72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6308E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E1E90B" w14:textId="08D3C77D" w:rsidR="0066308E" w:rsidRPr="005369D1" w:rsidRDefault="0066308E" w:rsidP="00D61E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переработан. Положения перенесены в проект ГОСТ Р 55930</w:t>
            </w:r>
          </w:p>
        </w:tc>
      </w:tr>
      <w:tr w:rsidR="002761D0" w:rsidRPr="005369D1" w14:paraId="47BA750D" w14:textId="77777777" w:rsidTr="005369D1">
        <w:tc>
          <w:tcPr>
            <w:tcW w:w="704" w:type="dxa"/>
          </w:tcPr>
          <w:p w14:paraId="6CD8B74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59D" w14:textId="3F8C44F1" w:rsidR="002761D0" w:rsidRPr="005369D1" w:rsidRDefault="002761D0" w:rsidP="002761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1E0" w14:textId="6FE7CCDE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C4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001BD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ЦК ВТС регистрирует проект каталогизации и направляет поставщику его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учетные реквизиты (условное обозначение).</w:t>
            </w:r>
          </w:p>
          <w:p w14:paraId="1E38A6E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66B9CF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F3439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См. графу «Обоснование предлагаемой редакции»</w:t>
            </w:r>
          </w:p>
          <w:p w14:paraId="2075E35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9F130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AA345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Что понимать под информацией «</w:t>
            </w:r>
            <w:r w:rsidRPr="005369D1"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eastAsia="ru-RU" w:bidi="ru-RU"/>
              </w:rPr>
              <w:t>учетные реквизиты (условное обозначение)»?</w:t>
            </w:r>
          </w:p>
          <w:p w14:paraId="6B71700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09A" w14:textId="3C655F82" w:rsidR="002761D0" w:rsidRPr="005369D1" w:rsidRDefault="00000091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66308E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E455BF" w14:textId="3F98CD84" w:rsidR="00000091" w:rsidRPr="005369D1" w:rsidRDefault="0066308E" w:rsidP="0066308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Положения перенесены в проект ГОСТ Р 55930, и</w:t>
            </w:r>
            <w:r w:rsidR="005051D8" w:rsidRPr="005369D1">
              <w:rPr>
                <w:rFonts w:ascii="Arial" w:hAnsi="Arial" w:cs="Arial"/>
                <w:sz w:val="20"/>
                <w:szCs w:val="20"/>
              </w:rPr>
              <w:t xml:space="preserve">зменена редакция с уточнением </w:t>
            </w:r>
            <w:r w:rsidR="00000091" w:rsidRPr="005369D1">
              <w:rPr>
                <w:rFonts w:ascii="Arial" w:hAnsi="Arial" w:cs="Arial"/>
                <w:sz w:val="20"/>
                <w:szCs w:val="20"/>
              </w:rPr>
              <w:t>о присвоении условного обозначения проекту каталогизации</w:t>
            </w:r>
          </w:p>
        </w:tc>
      </w:tr>
      <w:tr w:rsidR="002761D0" w:rsidRPr="005369D1" w14:paraId="27786FF9" w14:textId="77777777" w:rsidTr="005369D1">
        <w:tc>
          <w:tcPr>
            <w:tcW w:w="704" w:type="dxa"/>
          </w:tcPr>
          <w:p w14:paraId="388B2B27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76A" w14:textId="09318A18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BF3" w14:textId="1AA19BDE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ОКБ Сухого – </w:t>
            </w:r>
            <w:r w:rsidR="00AC2941" w:rsidRPr="005369D1">
              <w:rPr>
                <w:rFonts w:ascii="Arial" w:hAnsi="Arial" w:cs="Arial"/>
                <w:sz w:val="20"/>
                <w:szCs w:val="20"/>
              </w:rPr>
              <w:t xml:space="preserve">Филиал </w:t>
            </w:r>
            <w:r w:rsidRPr="005369D1">
              <w:rPr>
                <w:rFonts w:ascii="Arial" w:hAnsi="Arial" w:cs="Arial"/>
                <w:sz w:val="20"/>
                <w:szCs w:val="20"/>
              </w:rPr>
              <w:t>ПАО «ОАК» - ОТА исх. № 1/406016/63/СЗ  от 24.02.2026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BC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E03664" w14:textId="1FC6D6ED" w:rsidR="002761D0" w:rsidRPr="005369D1" w:rsidRDefault="002761D0" w:rsidP="002761D0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 Изменить</w:t>
            </w:r>
          </w:p>
          <w:p w14:paraId="2A300B0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79EC0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04DA39" w14:textId="74B1D6E8" w:rsidR="002761D0" w:rsidRPr="005369D1" w:rsidRDefault="002761D0" w:rsidP="002761D0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 «5.1 Работы по каталогизации ПС ЭП в общем случае включают следующие этапы:</w:t>
            </w:r>
          </w:p>
          <w:p w14:paraId="3634A768" w14:textId="77777777" w:rsidR="002761D0" w:rsidRPr="005369D1" w:rsidRDefault="002761D0" w:rsidP="002761D0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1 — согласование с </w:t>
            </w:r>
            <w:proofErr w:type="spellStart"/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инозаказчиком</w:t>
            </w:r>
            <w:proofErr w:type="spellEnd"/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 контрактных требований в отношении каталогизации ПС ЭП;</w:t>
            </w:r>
          </w:p>
          <w:p w14:paraId="1D070D6F" w14:textId="77777777" w:rsidR="002761D0" w:rsidRPr="005369D1" w:rsidRDefault="002761D0" w:rsidP="002761D0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2 — организация работ по каталогизации ПС ЭП;</w:t>
            </w:r>
          </w:p>
          <w:p w14:paraId="329B2E32" w14:textId="77777777" w:rsidR="002761D0" w:rsidRPr="005369D1" w:rsidRDefault="002761D0" w:rsidP="002761D0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3 — выполнение процедур каталогизации ПС ЭП;</w:t>
            </w:r>
          </w:p>
          <w:p w14:paraId="064809F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4 — включение результатов работ по каталогизации в каталог экспортируемой ПВН и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eastAsia="ru-RU" w:bidi="ru-RU"/>
              </w:rPr>
              <w:t>присвоение NSN ПС;</w:t>
            </w:r>
          </w:p>
          <w:p w14:paraId="5AC60118" w14:textId="77777777" w:rsidR="002761D0" w:rsidRPr="005369D1" w:rsidRDefault="002761D0" w:rsidP="002761D0">
            <w:pPr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eastAsia="ru-RU" w:bidi="ru-RU"/>
              </w:rPr>
              <w:t xml:space="preserve">5 — подготовка и передача результатов каталогизации </w:t>
            </w:r>
            <w:proofErr w:type="spellStart"/>
            <w:r w:rsidRPr="005369D1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eastAsia="ru-RU" w:bidi="ru-RU"/>
              </w:rPr>
              <w:t>инозаказчику</w:t>
            </w:r>
            <w:proofErr w:type="spellEnd"/>
            <w:r w:rsidRPr="005369D1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eastAsia="ru-RU" w:bidi="ru-RU"/>
              </w:rPr>
              <w:t>.»</w:t>
            </w:r>
          </w:p>
          <w:p w14:paraId="70547B2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86AF70" w14:textId="3805D264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требованием подпунктов 5.5, 5.6, 5.7 проекта ГОСТ 58677–202Х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447" w14:textId="45003A37" w:rsidR="002761D0" w:rsidRPr="005369D1" w:rsidRDefault="00F5661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6308E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546C3" w14:textId="3D632CB9" w:rsidR="0066308E" w:rsidRPr="005369D1" w:rsidRDefault="0066308E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Текст существенно переработан. Положения перенесены в проект ГОСТ Р 55930</w:t>
            </w:r>
          </w:p>
        </w:tc>
      </w:tr>
      <w:tr w:rsidR="002761D0" w:rsidRPr="005369D1" w14:paraId="1BEA0125" w14:textId="77777777" w:rsidTr="005369D1">
        <w:tc>
          <w:tcPr>
            <w:tcW w:w="704" w:type="dxa"/>
          </w:tcPr>
          <w:p w14:paraId="28F0DE06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F6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5.3.1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ADF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16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508FD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Уточнить на что делается запрос в ЦК ВТС</w:t>
            </w:r>
          </w:p>
          <w:p w14:paraId="20AB934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89A" w14:textId="2128BC1B" w:rsidR="002761D0" w:rsidRPr="005369D1" w:rsidRDefault="00F5661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3443B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3F13DD" w14:textId="44727DD2" w:rsidR="00F5661A" w:rsidRPr="005369D1" w:rsidRDefault="0063443B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Положения перенесены в проект ГОСТ Р 55930</w:t>
            </w:r>
            <w:r w:rsidR="00D61E9B" w:rsidRPr="005369D1">
              <w:rPr>
                <w:rFonts w:ascii="Arial" w:hAnsi="Arial" w:cs="Arial"/>
                <w:sz w:val="20"/>
                <w:szCs w:val="20"/>
              </w:rPr>
              <w:t xml:space="preserve"> с уточнением требований к направлению запроса в ЦК ВТС о каталогизации</w:t>
            </w:r>
          </w:p>
        </w:tc>
      </w:tr>
      <w:tr w:rsidR="002761D0" w:rsidRPr="005369D1" w14:paraId="2895673D" w14:textId="77777777" w:rsidTr="005369D1">
        <w:tc>
          <w:tcPr>
            <w:tcW w:w="704" w:type="dxa"/>
          </w:tcPr>
          <w:p w14:paraId="7B3AA5A8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73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D2C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15-110/0014 от 17.02.2026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98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76848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Работы выполняют на основе договора или другого двустороннего документа (протокол, совместное решение и т.п.) между поставщиком и ЦК ВТС, в котором устанавливают…</w:t>
            </w:r>
          </w:p>
          <w:p w14:paraId="65C6DB6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DBC647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524CB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Работы выполняют на основе договора или другого двустороннего документа (протокол, совместное решение и т.п.) между поставщиком и ЦК ВТС, в котором устанавливают:</w:t>
            </w:r>
          </w:p>
          <w:p w14:paraId="6A54CCE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b/>
                <w:sz w:val="20"/>
                <w:szCs w:val="20"/>
              </w:rPr>
              <w:t>- стоимость и источник финансирования работ</w:t>
            </w:r>
            <w:r w:rsidRPr="005369D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46D43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248820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0E89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D6A1A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Добавить перечисление</w:t>
            </w:r>
          </w:p>
          <w:p w14:paraId="1003424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89A6" w14:textId="77777777" w:rsidR="002761D0" w:rsidRPr="005369D1" w:rsidRDefault="00F5661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B752B1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5272AE" w14:textId="77777777" w:rsidR="00B752B1" w:rsidRPr="005369D1" w:rsidRDefault="00B752B1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практике заключения договоров на каталогизацию экспортируемой ПВН требования к источнику финансирования не устанавливаются</w:t>
            </w:r>
          </w:p>
          <w:p w14:paraId="68127EC0" w14:textId="4916D1A0" w:rsidR="0063443B" w:rsidRPr="005369D1" w:rsidRDefault="0063443B" w:rsidP="0063443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Положение перенесено в проект ГОСТ Р 55930</w:t>
            </w:r>
          </w:p>
        </w:tc>
      </w:tr>
      <w:tr w:rsidR="002761D0" w:rsidRPr="005369D1" w14:paraId="442C63CF" w14:textId="77777777" w:rsidTr="005369D1">
        <w:tc>
          <w:tcPr>
            <w:tcW w:w="704" w:type="dxa"/>
          </w:tcPr>
          <w:p w14:paraId="06A660B0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50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5.3.2, 3 перечисление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402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21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B1A5D0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3433074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«- структур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и форматы представления исходных данных и результатов каталогизации;»</w:t>
            </w:r>
          </w:p>
          <w:p w14:paraId="24AA61F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7E2025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A4013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«- структур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форматы представления исходных данных и результатов каталогизации;»</w:t>
            </w:r>
          </w:p>
          <w:p w14:paraId="3AD033D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60844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C0AB0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Орфографическая ошибка</w:t>
            </w:r>
          </w:p>
          <w:p w14:paraId="076F288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071" w14:textId="39254E27" w:rsidR="002761D0" w:rsidRPr="005369D1" w:rsidRDefault="0063443B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5661A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739BCA" w14:textId="453D4A4B" w:rsidR="0063443B" w:rsidRPr="005369D1" w:rsidRDefault="0063443B" w:rsidP="0063443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Положение перенесено в проект ГОСТ Р 55930</w:t>
            </w:r>
          </w:p>
        </w:tc>
      </w:tr>
      <w:tr w:rsidR="002761D0" w:rsidRPr="005369D1" w14:paraId="5A28EE2F" w14:textId="77777777" w:rsidTr="005369D1">
        <w:tc>
          <w:tcPr>
            <w:tcW w:w="704" w:type="dxa"/>
          </w:tcPr>
          <w:p w14:paraId="75FDC45A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DD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5.3.2-5.3.4, 5.4.2, 5.4.3,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5.4.6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EAE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9A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345B9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тексту к поставщику добавить (производитель, разработчик)</w:t>
            </w:r>
          </w:p>
          <w:p w14:paraId="4FA966B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9982" w14:textId="663FA290" w:rsidR="002761D0" w:rsidRPr="005369D1" w:rsidRDefault="002C3887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37D437CB" w14:textId="77777777" w:rsidTr="005369D1">
        <w:tc>
          <w:tcPr>
            <w:tcW w:w="704" w:type="dxa"/>
          </w:tcPr>
          <w:p w14:paraId="6F4678BB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2414174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13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5.3.3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115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15-110/0014 от 17.02.2026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2F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AA628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Поставщик обеспечивает получение исходных данных для каталогизации…</w:t>
            </w:r>
          </w:p>
          <w:p w14:paraId="3E93462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F78C21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C7A3C8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Поставщик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(разработчик, производитель</w:t>
            </w:r>
            <w:r w:rsidRPr="005369D1">
              <w:rPr>
                <w:rFonts w:ascii="Arial" w:hAnsi="Arial" w:cs="Arial"/>
                <w:sz w:val="20"/>
                <w:szCs w:val="20"/>
              </w:rPr>
              <w:t>) обеспечивает получение исходных данных для каталогизации…</w:t>
            </w:r>
          </w:p>
          <w:p w14:paraId="4EE308AC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E39" w14:textId="77777777" w:rsidR="002761D0" w:rsidRPr="005369D1" w:rsidRDefault="002C3887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3443B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D0803A" w14:textId="79A8F618" w:rsidR="0063443B" w:rsidRPr="005369D1" w:rsidRDefault="0063443B" w:rsidP="0063443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Положение перенесено в проект ГОСТ Р 55930</w:t>
            </w:r>
          </w:p>
        </w:tc>
      </w:tr>
      <w:tr w:rsidR="00450BBF" w:rsidRPr="005369D1" w14:paraId="4B11FAA8" w14:textId="77777777" w:rsidTr="005369D1">
        <w:tc>
          <w:tcPr>
            <w:tcW w:w="704" w:type="dxa"/>
          </w:tcPr>
          <w:p w14:paraId="4B576B34" w14:textId="77777777" w:rsidR="00450BBF" w:rsidRPr="005369D1" w:rsidRDefault="00450BBF" w:rsidP="00450B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A10" w14:textId="7D003A76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5.3.3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9F4B" w14:textId="0E25D2D5" w:rsidR="00450BBF" w:rsidRPr="005369D1" w:rsidRDefault="00450BBF" w:rsidP="00450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8DF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3AFD30" w14:textId="7B64FAD0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Предлагается уточнить каким способом поставщик может получить данные от зарубежных поставщиков комплектующих изделий</w:t>
            </w:r>
          </w:p>
          <w:p w14:paraId="6BF6EE2D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FDCAD" w14:textId="77777777" w:rsidR="00450BBF" w:rsidRPr="005369D1" w:rsidRDefault="00450BBF" w:rsidP="00450BB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91A235" w14:textId="75B95605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5087811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F2C91E" w14:textId="3236A734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Из текста ГОСТ Р не ясно какой запрос, куда и как надо обратиться. Если это через ЦК ВТС, то надо так и написать.</w:t>
            </w:r>
          </w:p>
          <w:p w14:paraId="48FEADE1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F2C" w14:textId="77777777" w:rsidR="00450BBF" w:rsidRPr="005369D1" w:rsidRDefault="00450BBF" w:rsidP="00450BB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D615BF7" w14:textId="0E96955C" w:rsidR="00450BBF" w:rsidRPr="005369D1" w:rsidRDefault="00450BBF" w:rsidP="0063443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Добавлено уточнение</w:t>
            </w:r>
            <w:r w:rsidR="0063443B" w:rsidRPr="005369D1">
              <w:rPr>
                <w:rFonts w:ascii="Arial" w:hAnsi="Arial" w:cs="Arial"/>
                <w:sz w:val="20"/>
                <w:szCs w:val="20"/>
              </w:rPr>
              <w:t>. Положение перенесено в проект ГОСТ Р 55930</w:t>
            </w:r>
          </w:p>
        </w:tc>
      </w:tr>
      <w:tr w:rsidR="002761D0" w:rsidRPr="005369D1" w14:paraId="6AFBE527" w14:textId="77777777" w:rsidTr="005369D1">
        <w:tc>
          <w:tcPr>
            <w:tcW w:w="704" w:type="dxa"/>
          </w:tcPr>
          <w:p w14:paraId="1943AE5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532" w14:textId="68865D6B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5.3.3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255" w14:textId="159FD6F3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ОКБ Сухого – </w:t>
            </w:r>
            <w:r w:rsidR="00AC2941" w:rsidRPr="005369D1">
              <w:rPr>
                <w:rFonts w:ascii="Arial" w:hAnsi="Arial" w:cs="Arial"/>
                <w:sz w:val="20"/>
                <w:szCs w:val="20"/>
              </w:rPr>
              <w:t xml:space="preserve">Филиал </w:t>
            </w:r>
            <w:r w:rsidRPr="005369D1">
              <w:rPr>
                <w:rFonts w:ascii="Arial" w:hAnsi="Arial" w:cs="Arial"/>
                <w:sz w:val="20"/>
                <w:szCs w:val="20"/>
              </w:rPr>
              <w:t>ПАО «ОАК» - ОТА исх. № 1/406016/63/СЗ  от 24.02.2026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72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FF2694" w14:textId="11EE62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Изменить</w:t>
            </w:r>
          </w:p>
          <w:p w14:paraId="01442D2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7A86D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19C78C" w14:textId="77777777" w:rsidR="002761D0" w:rsidRPr="005369D1" w:rsidRDefault="002761D0" w:rsidP="002761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 xml:space="preserve">«5.3.3 </w:t>
            </w:r>
            <w:r w:rsidRPr="005369D1">
              <w:rPr>
                <w:rFonts w:ascii="Arial" w:hAnsi="Arial" w:cs="Arial"/>
                <w:b/>
                <w:sz w:val="20"/>
                <w:szCs w:val="20"/>
                <w:u w:val="single"/>
              </w:rPr>
              <w:t>Исходные данные для каталогизации формируются поставщиком ЭП (поставщиком комплектующих изделий ЭП). Поставщик ЭП (поставщик комплектующих изделий ЭП) обеспечивает предоставление исходных данных для каталогизации от зарубежных поставщиков.</w:t>
            </w:r>
          </w:p>
          <w:p w14:paraId="33851AF7" w14:textId="18CC3CC4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При отсутствии возможности получения исходных данных о ПС от зарубежных производителей комплектующих изделий поставщик </w:t>
            </w:r>
            <w:r w:rsidRPr="005369D1">
              <w:rPr>
                <w:rFonts w:ascii="Arial" w:hAnsi="Arial" w:cs="Arial"/>
                <w:b/>
                <w:sz w:val="20"/>
                <w:szCs w:val="20"/>
                <w:u w:val="single"/>
              </w:rPr>
              <w:t>(поставщик комплектующих изделий ЭП)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согласовывает с ЦК ВТС решения по методам идентификации и требования к описанию этих ПС, с учетом возможных альтернативных источников получения данных (например, доступных данных в сети "Интернет" и т. п.).»</w:t>
            </w:r>
          </w:p>
          <w:p w14:paraId="6E43EB1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8468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042153" w14:textId="4B3492DE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Данная организация работ по каталогизации позволит выдержать сроки выполнения контракта и повысит юридическую ответственность участников работ по каталогизации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DE4" w14:textId="458B61EC" w:rsidR="002761D0" w:rsidRPr="005369D1" w:rsidRDefault="00351CA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F3869A3" w14:textId="71C9784F" w:rsidR="00351CA8" w:rsidRPr="005369D1" w:rsidRDefault="00351CA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Редакция изменена с учетом данного замечания и замечаний других организаций.</w:t>
            </w:r>
            <w:r w:rsidR="0063443B" w:rsidRPr="005369D1">
              <w:rPr>
                <w:rFonts w:ascii="Arial" w:hAnsi="Arial" w:cs="Arial"/>
                <w:sz w:val="20"/>
                <w:szCs w:val="20"/>
              </w:rPr>
              <w:t xml:space="preserve"> Положения перенесены в проект ГОСТ Р 55930</w:t>
            </w:r>
          </w:p>
          <w:p w14:paraId="4B7F3AB4" w14:textId="1B3EF438" w:rsidR="00351CA8" w:rsidRPr="005369D1" w:rsidRDefault="00351CA8" w:rsidP="00351CA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2761D0" w:rsidRPr="005369D1" w14:paraId="13B91B14" w14:textId="77777777" w:rsidTr="005369D1">
        <w:tc>
          <w:tcPr>
            <w:tcW w:w="704" w:type="dxa"/>
          </w:tcPr>
          <w:p w14:paraId="636D3100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71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5.3.4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764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46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96464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Уточнить какой «проект каталогизации» регистрирует ЦК ВТС</w:t>
            </w:r>
          </w:p>
          <w:p w14:paraId="3C12F53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192" w14:textId="77777777" w:rsidR="002761D0" w:rsidRPr="005369D1" w:rsidRDefault="005051D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E5666F8" w14:textId="5FE66118" w:rsidR="005051D8" w:rsidRPr="005369D1" w:rsidRDefault="005051D8" w:rsidP="0063443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Изменена редакция</w:t>
            </w:r>
            <w:r w:rsidR="002F4381" w:rsidRPr="005369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3D1E" w:rsidRPr="005369D1">
              <w:rPr>
                <w:rFonts w:ascii="Arial" w:hAnsi="Arial" w:cs="Arial"/>
                <w:sz w:val="20"/>
                <w:szCs w:val="20"/>
              </w:rPr>
              <w:t xml:space="preserve">каждый </w:t>
            </w:r>
            <w:r w:rsidR="002F4381" w:rsidRPr="005369D1">
              <w:rPr>
                <w:rFonts w:ascii="Arial" w:hAnsi="Arial" w:cs="Arial"/>
                <w:sz w:val="20"/>
                <w:szCs w:val="20"/>
              </w:rPr>
              <w:t xml:space="preserve">запрос поставщика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D1E" w:rsidRPr="005369D1">
              <w:rPr>
                <w:rFonts w:ascii="Arial" w:hAnsi="Arial" w:cs="Arial"/>
                <w:sz w:val="20"/>
                <w:szCs w:val="20"/>
              </w:rPr>
              <w:t xml:space="preserve">о проведении работ по каталогизации </w:t>
            </w:r>
            <w:r w:rsidR="0063443B" w:rsidRPr="005369D1">
              <w:rPr>
                <w:rFonts w:ascii="Arial" w:hAnsi="Arial" w:cs="Arial"/>
                <w:sz w:val="20"/>
                <w:szCs w:val="20"/>
              </w:rPr>
              <w:t>ЦК ВТС регистрирует</w:t>
            </w:r>
            <w:r w:rsidR="00EB3D1E" w:rsidRPr="005369D1">
              <w:rPr>
                <w:rFonts w:ascii="Arial" w:hAnsi="Arial" w:cs="Arial"/>
                <w:sz w:val="20"/>
                <w:szCs w:val="20"/>
              </w:rPr>
              <w:t xml:space="preserve"> как проект каталогизации</w:t>
            </w:r>
            <w:r w:rsidR="0063443B" w:rsidRPr="005369D1">
              <w:rPr>
                <w:rFonts w:ascii="Arial" w:hAnsi="Arial" w:cs="Arial"/>
                <w:sz w:val="20"/>
                <w:szCs w:val="20"/>
              </w:rPr>
              <w:t>. Положение перенесено в проект ГОСТ Р 55930</w:t>
            </w:r>
          </w:p>
        </w:tc>
      </w:tr>
      <w:tr w:rsidR="002761D0" w:rsidRPr="005369D1" w14:paraId="45ED3711" w14:textId="77777777" w:rsidTr="005369D1">
        <w:tc>
          <w:tcPr>
            <w:tcW w:w="704" w:type="dxa"/>
          </w:tcPr>
          <w:p w14:paraId="3F507FB8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B3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601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ФГУП «ВНИИ «Центр», исх. № 219/83 от 12.02.2026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ED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0AF5D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пункте 5.4 «Выполнение процедур каталогизации» на рисунке 1 «Выполнение процедур каталогизации ПС ЭП» необходимо уточнить фразу «выбор утвержденного наименования». В федеральной системе каталогизации продукции для федеральных нужд (в Правилах) применяется термин «наименование однородного предмета снабжения».</w:t>
            </w:r>
          </w:p>
          <w:p w14:paraId="64868B6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BA8" w14:textId="77777777" w:rsidR="002761D0" w:rsidRPr="005369D1" w:rsidRDefault="002F4381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89FCFA2" w14:textId="6961E7A5" w:rsidR="002F4381" w:rsidRPr="005369D1" w:rsidRDefault="002F4381" w:rsidP="0008005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Термин "утвержденное наименование" используется в соответствии с международными стандартами, по которым проводится каталогизация экспортируемой ПВН (ГОСТ Р 59190)</w:t>
            </w:r>
            <w:r w:rsidR="00080051" w:rsidRPr="005369D1">
              <w:rPr>
                <w:rFonts w:ascii="Arial" w:hAnsi="Arial" w:cs="Arial"/>
                <w:sz w:val="20"/>
                <w:szCs w:val="20"/>
              </w:rPr>
              <w:t xml:space="preserve">. Справочник наименований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051"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однородных предметов снабжения в ФСКП не соответствует международному справочнику </w:t>
            </w:r>
            <w:proofErr w:type="spellStart"/>
            <w:r w:rsidR="00080051"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ACodP</w:t>
            </w:r>
            <w:proofErr w:type="spellEnd"/>
            <w:r w:rsidR="00080051"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-3, используемому для тех же целей идентификации ПС </w:t>
            </w:r>
          </w:p>
        </w:tc>
      </w:tr>
      <w:tr w:rsidR="002761D0" w:rsidRPr="005369D1" w14:paraId="0754BCA0" w14:textId="77777777" w:rsidTr="005369D1">
        <w:tc>
          <w:tcPr>
            <w:tcW w:w="704" w:type="dxa"/>
          </w:tcPr>
          <w:p w14:paraId="38667060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D9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</w:rPr>
              <w:t>5.4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899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ФГУП «ВНИИ «Центр», исх. № 219/83 от 12.02.2026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A3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3E95A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рисунке 1 «Выполнение процедур каталогизации ПС ЭП» необходимо уточнить фразу «выбор утвержденного наименования»</w:t>
            </w:r>
          </w:p>
          <w:p w14:paraId="3201296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9E0B30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20282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«выбор наименования однородного предмета снабжения»</w:t>
            </w:r>
          </w:p>
          <w:p w14:paraId="07B2040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50D3B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D7BBA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создания, формирования и функционирования федеральной системы каталогизации продукции для федеральных нужд, утвержденные постановлением Правительства Российской Федерации № 549 от 27.04.2024</w:t>
            </w:r>
          </w:p>
          <w:p w14:paraId="1547904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DC9" w14:textId="77777777" w:rsidR="00080051" w:rsidRPr="005369D1" w:rsidRDefault="00080051" w:rsidP="0008005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5779324" w14:textId="33E02CC2" w:rsidR="002761D0" w:rsidRPr="005369D1" w:rsidRDefault="00080051" w:rsidP="0008005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Термин "утвержденное наименование"  используется в соответствии с международными стандартами, по которым проводится каталогизация экспортируемой ПВН (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 xml:space="preserve">описано в </w:t>
            </w:r>
            <w:r w:rsidRPr="005369D1">
              <w:rPr>
                <w:rFonts w:ascii="Arial" w:hAnsi="Arial" w:cs="Arial"/>
                <w:sz w:val="20"/>
                <w:szCs w:val="20"/>
              </w:rPr>
              <w:t>ГОСТ Р 59190)</w:t>
            </w:r>
          </w:p>
        </w:tc>
      </w:tr>
      <w:tr w:rsidR="002761D0" w:rsidRPr="005369D1" w14:paraId="08ED0D6F" w14:textId="77777777" w:rsidTr="005369D1">
        <w:tc>
          <w:tcPr>
            <w:tcW w:w="704" w:type="dxa"/>
          </w:tcPr>
          <w:p w14:paraId="58D4F302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5F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5.4.1, 5.4.5, 5.5, 5.7, 6.8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269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9D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99E2D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словосочетания 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номер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ошибочно, так как расшифровка сокращения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NSN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содержит слово «номер»</w:t>
            </w:r>
          </w:p>
          <w:p w14:paraId="4D9F8AB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98CAF7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AF730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номер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на 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NSN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1DD5D0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462B2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F1988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дублирования информации</w:t>
            </w:r>
          </w:p>
          <w:p w14:paraId="397589C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2A1" w14:textId="74E959DD" w:rsidR="002761D0" w:rsidRPr="005369D1" w:rsidRDefault="00116E5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6B68E82E" w14:textId="77777777" w:rsidTr="005369D1">
        <w:tc>
          <w:tcPr>
            <w:tcW w:w="704" w:type="dxa"/>
          </w:tcPr>
          <w:p w14:paraId="09290104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7F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5.4.1,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рисунок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8F3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84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53132A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в блоках рисунка вместо терминов:</w:t>
            </w:r>
          </w:p>
          <w:p w14:paraId="12131E0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федеральный каталог продукции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 экспортируемой ПВН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применить сокращения</w:t>
            </w:r>
          </w:p>
          <w:p w14:paraId="0272EDD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1B5D60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D9E08D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ФКП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2388664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 ЭПВ»</w:t>
            </w:r>
          </w:p>
          <w:p w14:paraId="42C9731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50E80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E28154" w14:textId="77777777" w:rsidR="002761D0" w:rsidRPr="005369D1" w:rsidRDefault="002761D0" w:rsidP="002761D0">
            <w:pPr>
              <w:spacing w:line="240" w:lineRule="exact"/>
              <w:rPr>
                <w:rFonts w:ascii="Arial" w:eastAsiaTheme="minorHAnsi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Упрощение восприятия рисунка.</w:t>
            </w:r>
          </w:p>
          <w:p w14:paraId="4B88481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Применение введённых в п.3.2 сокращений</w:t>
            </w:r>
          </w:p>
          <w:p w14:paraId="464336C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872" w14:textId="77777777" w:rsidR="002761D0" w:rsidRPr="005369D1" w:rsidRDefault="00080051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</w:t>
            </w:r>
            <w:r w:rsidR="00FD0C2A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9983FB" w14:textId="70EFE642" w:rsidR="00B43F48" w:rsidRPr="005369D1" w:rsidRDefault="00B43F48" w:rsidP="00B43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Используется сокращение "КЭПВН" для каталога экспортируемой ПВН</w:t>
            </w:r>
          </w:p>
        </w:tc>
      </w:tr>
      <w:tr w:rsidR="00450BBF" w:rsidRPr="005369D1" w14:paraId="5CB89222" w14:textId="77777777" w:rsidTr="005369D1">
        <w:tc>
          <w:tcPr>
            <w:tcW w:w="704" w:type="dxa"/>
          </w:tcPr>
          <w:p w14:paraId="1BEE5D18" w14:textId="77777777" w:rsidR="00450BBF" w:rsidRPr="005369D1" w:rsidRDefault="00450BBF" w:rsidP="00450B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9FE" w14:textId="2B3A37C6" w:rsidR="00450BBF" w:rsidRPr="005369D1" w:rsidRDefault="00450BBF" w:rsidP="00450B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890" w14:textId="140E1B5D" w:rsidR="00450BBF" w:rsidRPr="005369D1" w:rsidRDefault="00450BBF" w:rsidP="00450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4C2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753FC2" w14:textId="1BB6342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Исключить слово «номеров»</w:t>
            </w:r>
          </w:p>
          <w:p w14:paraId="37FB8FDD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BC1AD" w14:textId="77777777" w:rsidR="00450BBF" w:rsidRPr="005369D1" w:rsidRDefault="00450BBF" w:rsidP="00450BB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E1FFA2" w14:textId="2A23136F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 проверка каталожных описаний и присвоение NSN.</w:t>
            </w:r>
          </w:p>
          <w:p w14:paraId="1EAD4D36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8D860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318B48" w14:textId="7323664F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Приведение в соответствие</w:t>
            </w:r>
          </w:p>
          <w:p w14:paraId="6E199422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28D" w14:textId="46D8E974" w:rsidR="00450BBF" w:rsidRPr="005369D1" w:rsidRDefault="00450BBF" w:rsidP="00450BB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6C32EFAC" w14:textId="77777777" w:rsidTr="005369D1">
        <w:tc>
          <w:tcPr>
            <w:tcW w:w="704" w:type="dxa"/>
          </w:tcPr>
          <w:p w14:paraId="32A02F2A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AE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B31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C2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90AD03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504A103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«Разработку и согласование перечней ПС между поставщиком и ЦК ВТС выполняют с учетом требований к подготовке исходных данных для каталогизации по ГОСТ Р 58679.»</w:t>
            </w:r>
          </w:p>
          <w:p w14:paraId="445C52A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DB1673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F90E73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«Разработку и согласование перечней ПС между поставщиком и ЦК ВТС выполняют с учетом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условий контракта (договора)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требований к подготовке исходных данных для каталогизации по</w:t>
            </w:r>
          </w:p>
          <w:p w14:paraId="04AC0EF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58679.»</w:t>
            </w:r>
          </w:p>
          <w:p w14:paraId="57C80F7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066FB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F7D83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Уточнение информации</w:t>
            </w:r>
          </w:p>
          <w:p w14:paraId="652F1DB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DDD" w14:textId="77777777" w:rsidR="002761D0" w:rsidRPr="005369D1" w:rsidRDefault="00715065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805A1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48804" w14:textId="473E2317" w:rsidR="006805A1" w:rsidRPr="005369D1" w:rsidRDefault="006805A1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Уточнена редакция пункта</w:t>
            </w:r>
          </w:p>
        </w:tc>
      </w:tr>
      <w:tr w:rsidR="002761D0" w:rsidRPr="005369D1" w14:paraId="1934CB8C" w14:textId="77777777" w:rsidTr="005369D1">
        <w:tc>
          <w:tcPr>
            <w:tcW w:w="704" w:type="dxa"/>
          </w:tcPr>
          <w:p w14:paraId="79217ABD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46E9C2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5.4.3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308" w14:textId="047A4C94" w:rsidR="002761D0" w:rsidRPr="005369D1" w:rsidRDefault="00AC2941" w:rsidP="00AC2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ОКБ Микояна –</w:t>
            </w:r>
            <w:r w:rsidR="002761D0" w:rsidRPr="005369D1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Филиал ПАО «ОАК» - ОТА,</w:t>
            </w:r>
            <w:r w:rsidR="002761D0" w:rsidRPr="005369D1">
              <w:rPr>
                <w:rFonts w:ascii="Arial" w:hAnsi="Arial" w:cs="Arial"/>
                <w:sz w:val="20"/>
                <w:szCs w:val="20"/>
              </w:rPr>
              <w:t xml:space="preserve"> исх. № 1/0014/47/СЗ от 06.02.20226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BF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FC2E6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Данный пункт предлагается дополнить « Примечанием »</w:t>
            </w:r>
          </w:p>
          <w:p w14:paraId="178E4B4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EA3B9B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FD833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gramStart"/>
            <w:r w:rsidRPr="005369D1">
              <w:rPr>
                <w:rFonts w:ascii="Arial" w:hAnsi="Arial" w:cs="Arial"/>
                <w:sz w:val="20"/>
                <w:szCs w:val="20"/>
              </w:rPr>
              <w:t>: Для</w:t>
            </w:r>
            <w:proofErr w:type="gramEnd"/>
            <w:r w:rsidRPr="005369D1">
              <w:rPr>
                <w:rFonts w:ascii="Arial" w:hAnsi="Arial" w:cs="Arial"/>
                <w:sz w:val="20"/>
                <w:szCs w:val="20"/>
              </w:rPr>
              <w:t xml:space="preserve"> подготовки каталожных описаний поставщик может использовать любую информационную систему с подходящим функционалом. В таком случае каталожные описания передаются поставщиком ЦК ВТС в виде обменных файлов согласованного формата.</w:t>
            </w:r>
          </w:p>
          <w:p w14:paraId="049FFA5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637EC13B" w14:textId="77777777" w:rsidR="002761D0" w:rsidRPr="005369D1" w:rsidRDefault="00715065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853FD9B" w14:textId="3CEF3B6B" w:rsidR="00715065" w:rsidRPr="005369D1" w:rsidRDefault="006805A1" w:rsidP="001425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примечании</w:t>
            </w:r>
            <w:r w:rsidR="0014255C"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указано </w:t>
            </w:r>
            <w:r w:rsidR="0014255C" w:rsidRPr="005369D1">
              <w:rPr>
                <w:rFonts w:ascii="Arial" w:hAnsi="Arial" w:cs="Arial"/>
                <w:sz w:val="20"/>
                <w:szCs w:val="20"/>
              </w:rPr>
              <w:t xml:space="preserve">о возможности подготовки каталожного описания ПС специалистами ЦК ВТС на основе данных от поставщика с учетом существующей практики выполнения работ по каталогизации экспортируемой ПВН </w:t>
            </w:r>
          </w:p>
        </w:tc>
      </w:tr>
      <w:tr w:rsidR="002761D0" w:rsidRPr="005369D1" w14:paraId="469113E3" w14:textId="77777777" w:rsidTr="005369D1">
        <w:tc>
          <w:tcPr>
            <w:tcW w:w="704" w:type="dxa"/>
          </w:tcPr>
          <w:p w14:paraId="19718218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8A18" w14:textId="77777777" w:rsidR="002761D0" w:rsidRPr="005369D1" w:rsidRDefault="002761D0" w:rsidP="002761D0">
            <w:pPr>
              <w:tabs>
                <w:tab w:val="left" w:pos="254"/>
              </w:tabs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5.4.3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771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15-110/0014 от 17.02.2026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67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B5352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Каталожные описания ПС разрабатывает поставщик с использованием АСК ЭПВН…</w:t>
            </w:r>
          </w:p>
          <w:p w14:paraId="34C3BAB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DE806D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F1CB2A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Каталожные описания ПС разрабатывает поставщик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 xml:space="preserve">(разработчик, производитель) </w:t>
            </w:r>
            <w:r w:rsidRPr="005369D1">
              <w:rPr>
                <w:rFonts w:ascii="Arial" w:hAnsi="Arial" w:cs="Arial"/>
                <w:sz w:val="20"/>
                <w:szCs w:val="20"/>
              </w:rPr>
              <w:t>с использованием АСК ЭПВН…</w:t>
            </w:r>
          </w:p>
          <w:p w14:paraId="6C0BBD8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75C" w14:textId="5247824F" w:rsidR="002761D0" w:rsidRPr="005369D1" w:rsidRDefault="0014255C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11EF87DC" w14:textId="77777777" w:rsidTr="005369D1">
        <w:tc>
          <w:tcPr>
            <w:tcW w:w="704" w:type="dxa"/>
          </w:tcPr>
          <w:p w14:paraId="46B4BF89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F24BCF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5.4.5, Таблица 1, средняя колонка, 1-я графа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389" w14:textId="77777777" w:rsidR="002761D0" w:rsidRPr="005369D1" w:rsidRDefault="002761D0" w:rsidP="0027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 xml:space="preserve">Синёв Иван Михайлович </w:t>
            </w:r>
            <w:r w:rsidRPr="005369D1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«НПП «Респиратор» </w:t>
            </w: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по эл. почте от 22.01.2026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68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AAFDF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Закрыть круглую скобку после слов «...представляет ПС).»</w:t>
            </w:r>
          </w:p>
          <w:p w14:paraId="35DDC66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11E0F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F06BB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Опечатка</w:t>
            </w:r>
          </w:p>
          <w:p w14:paraId="22618C0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13467B29" w14:textId="35F5035C" w:rsidR="002761D0" w:rsidRPr="005369D1" w:rsidRDefault="00DF0F9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2A302D2A" w14:textId="77777777" w:rsidTr="005369D1">
        <w:tc>
          <w:tcPr>
            <w:tcW w:w="704" w:type="dxa"/>
          </w:tcPr>
          <w:p w14:paraId="5C23C522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34E885C" w14:textId="621B5B9C" w:rsidR="002761D0" w:rsidRPr="005369D1" w:rsidRDefault="002761D0" w:rsidP="002761D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5.4.5, Таблица 1, Графа «Основные элементы данных»</w:t>
            </w:r>
            <w:proofErr w:type="gramStart"/>
            <w:r w:rsidRPr="005369D1">
              <w:rPr>
                <w:rFonts w:ascii="Arial" w:hAnsi="Arial" w:cs="Arial"/>
                <w:sz w:val="20"/>
                <w:szCs w:val="20"/>
              </w:rPr>
              <w:t>, Для</w:t>
            </w:r>
            <w:proofErr w:type="gramEnd"/>
            <w:r w:rsidRPr="005369D1">
              <w:rPr>
                <w:rFonts w:ascii="Arial" w:hAnsi="Arial" w:cs="Arial"/>
                <w:sz w:val="20"/>
                <w:szCs w:val="20"/>
              </w:rPr>
              <w:t xml:space="preserve"> сегмента 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78C" w14:textId="4E964BC2" w:rsidR="002761D0" w:rsidRPr="005369D1" w:rsidRDefault="002761D0" w:rsidP="002761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46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176473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… </w:t>
            </w:r>
          </w:p>
          <w:p w14:paraId="6675695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Коды для квалификации источников поставки (категории, варианта, обоснования, статуса, форматирования ссылочного номера, доступности документации)**</w:t>
            </w:r>
          </w:p>
          <w:p w14:paraId="4156249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C6785E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047AD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См. графу «Обоснование предлагаемой редакции»</w:t>
            </w:r>
          </w:p>
          <w:p w14:paraId="3BEABD3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69B8B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E097E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К чему относится информация в скобках?</w:t>
            </w:r>
          </w:p>
          <w:p w14:paraId="54DE45C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</w:tcPr>
          <w:p w14:paraId="27FDA512" w14:textId="77777777" w:rsidR="002761D0" w:rsidRPr="005369D1" w:rsidRDefault="00DF0F9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E28B18C" w14:textId="203CD2DC" w:rsidR="00DF0F9F" w:rsidRPr="005369D1" w:rsidRDefault="00DF0F9F" w:rsidP="00DF0F9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Изменена редакция, исключено перечисление кодов ссылочных номеров. </w:t>
            </w:r>
          </w:p>
        </w:tc>
      </w:tr>
      <w:tr w:rsidR="002761D0" w:rsidRPr="005369D1" w14:paraId="69B6A4C3" w14:textId="77777777" w:rsidTr="005369D1">
        <w:tc>
          <w:tcPr>
            <w:tcW w:w="704" w:type="dxa"/>
          </w:tcPr>
          <w:p w14:paraId="1B4D9A5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B278754" w14:textId="5C314F90" w:rsidR="002761D0" w:rsidRPr="005369D1" w:rsidRDefault="002761D0" w:rsidP="002761D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5.4.5, Таблица 1, Графа «Содержание сегмента данных»</w:t>
            </w:r>
            <w:proofErr w:type="gramStart"/>
            <w:r w:rsidRPr="005369D1">
              <w:rPr>
                <w:rFonts w:ascii="Arial" w:hAnsi="Arial" w:cs="Arial"/>
                <w:sz w:val="20"/>
                <w:szCs w:val="20"/>
              </w:rPr>
              <w:t>, Для</w:t>
            </w:r>
            <w:proofErr w:type="gramEnd"/>
            <w:r w:rsidRPr="005369D1">
              <w:rPr>
                <w:rFonts w:ascii="Arial" w:hAnsi="Arial" w:cs="Arial"/>
                <w:sz w:val="20"/>
                <w:szCs w:val="20"/>
              </w:rPr>
              <w:t xml:space="preserve"> сегмента 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512" w14:textId="6AC639E0" w:rsidR="002761D0" w:rsidRPr="005369D1" w:rsidRDefault="002761D0" w:rsidP="002761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C2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BBDF6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Сведения о ПС, полученные в результате идентификации и классификации ПС (определяют, что из себя представляет ПС. Регистрационные данные.</w:t>
            </w:r>
          </w:p>
          <w:p w14:paraId="1D76BC4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21B04E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75893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См. графу «Обоснование предлагаемой редакции»</w:t>
            </w:r>
          </w:p>
          <w:p w14:paraId="0A1EA80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20D74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F09F1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Имеется одна скобка. Необходимо добавить вторую скобку в зависимости от требований.</w:t>
            </w:r>
          </w:p>
          <w:p w14:paraId="5DEF45D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</w:tcPr>
          <w:p w14:paraId="3964610E" w14:textId="77777777" w:rsidR="002761D0" w:rsidRPr="005369D1" w:rsidRDefault="00DF0F9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F563832" w14:textId="3A21D5CF" w:rsidR="00DF0F9F" w:rsidRPr="005369D1" w:rsidRDefault="00DF0F9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D0" w:rsidRPr="005369D1" w14:paraId="60E59F2E" w14:textId="77777777" w:rsidTr="005369D1">
        <w:tc>
          <w:tcPr>
            <w:tcW w:w="704" w:type="dxa"/>
          </w:tcPr>
          <w:p w14:paraId="2D3BC858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9C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5.4.6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21C6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15-110/0014 от 17.02.2026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43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B22EC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Поставщик ЭП проводит доработку (при необходимости) полученных из ФКП данных о ПС…</w:t>
            </w:r>
          </w:p>
          <w:p w14:paraId="69B9867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68A54E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9A508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Поставщик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(разработчик, производитель)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ЭП проводит доработку (при необходимости) полученных из ФКП данных о ПС…</w:t>
            </w:r>
          </w:p>
          <w:p w14:paraId="7510A89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06C" w14:textId="7EB1D5FC" w:rsidR="002761D0" w:rsidRPr="005369D1" w:rsidRDefault="00DF0F9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29D6A410" w14:textId="77777777" w:rsidTr="005369D1">
        <w:tc>
          <w:tcPr>
            <w:tcW w:w="704" w:type="dxa"/>
          </w:tcPr>
          <w:p w14:paraId="6418A0A5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A3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5.4.6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635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F8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52EFF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Применить сокращение ФНН</w:t>
            </w:r>
          </w:p>
          <w:p w14:paraId="3FCBE6B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F1E" w14:textId="5A209B27" w:rsidR="002761D0" w:rsidRPr="005369D1" w:rsidRDefault="00DF0F9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404BC585" w14:textId="77777777" w:rsidTr="005369D1">
        <w:tc>
          <w:tcPr>
            <w:tcW w:w="704" w:type="dxa"/>
          </w:tcPr>
          <w:p w14:paraId="2A60BC33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C7D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5.4.6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E37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66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41F89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применено установленное сокращение ФНН</w:t>
            </w:r>
          </w:p>
          <w:p w14:paraId="71EB9CC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E9DD19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D3F67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 указании в перечне ПС сведений о ранее присвоенном для ПС ФНН ЦК ВТС выполняет поиск</w:t>
            </w:r>
          </w:p>
          <w:p w14:paraId="52A2890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70611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4946A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Несоответствие п.3.2</w:t>
            </w:r>
          </w:p>
          <w:p w14:paraId="402887A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038" w14:textId="5F1E9EFF" w:rsidR="002761D0" w:rsidRPr="005369D1" w:rsidRDefault="00383C4E" w:rsidP="002761D0">
            <w:pPr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2761D0" w:rsidRPr="005369D1" w14:paraId="59A090E9" w14:textId="77777777" w:rsidTr="005369D1">
        <w:tc>
          <w:tcPr>
            <w:tcW w:w="704" w:type="dxa"/>
          </w:tcPr>
          <w:p w14:paraId="35E55EDA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B6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4F9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8C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31206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Структуру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NSN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предлагается оформить в виде рисунка</w:t>
            </w:r>
          </w:p>
          <w:p w14:paraId="6FB4BBE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9A48E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EB2BE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 1.5-2001</w:t>
            </w:r>
          </w:p>
          <w:p w14:paraId="6900AF1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B3A" w14:textId="13A957D3" w:rsidR="002761D0" w:rsidRPr="005369D1" w:rsidRDefault="00533189" w:rsidP="002761D0">
            <w:pPr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50BBF" w:rsidRPr="005369D1" w14:paraId="7015539F" w14:textId="77777777" w:rsidTr="005369D1">
        <w:tc>
          <w:tcPr>
            <w:tcW w:w="704" w:type="dxa"/>
          </w:tcPr>
          <w:p w14:paraId="3CD94307" w14:textId="77777777" w:rsidR="00450BBF" w:rsidRPr="005369D1" w:rsidRDefault="00450BBF" w:rsidP="00450B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F67" w14:textId="14F0D68E" w:rsidR="00450BBF" w:rsidRPr="005369D1" w:rsidRDefault="00450BBF" w:rsidP="00450B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23F" w14:textId="6F64EB55" w:rsidR="00450BBF" w:rsidRPr="005369D1" w:rsidRDefault="00450BBF" w:rsidP="00450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2C8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6EB749" w14:textId="7F2EFD4A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Исключить слово «номера»</w:t>
            </w:r>
          </w:p>
          <w:p w14:paraId="48B7F61F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A4330" w14:textId="77777777" w:rsidR="00450BBF" w:rsidRPr="005369D1" w:rsidRDefault="00450BBF" w:rsidP="00450BB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704FD7" w14:textId="3037479C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 отсутствии замечаний по результатам проверки каталожного описания новый ПС включается в каталог экспортируемой ПВН с присвоением ему 13-разрядного цифрового NSN, …</w:t>
            </w:r>
          </w:p>
          <w:p w14:paraId="53C2ED4F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3EF48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EF6085" w14:textId="1DEAFD0C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Приведение в соответствие</w:t>
            </w:r>
          </w:p>
          <w:p w14:paraId="6CAE103A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D00" w14:textId="629B0374" w:rsidR="00450BBF" w:rsidRPr="005369D1" w:rsidRDefault="00450BBF" w:rsidP="00450BB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50BBF" w:rsidRPr="005369D1" w14:paraId="1FCF1BAA" w14:textId="77777777" w:rsidTr="005369D1">
        <w:tc>
          <w:tcPr>
            <w:tcW w:w="704" w:type="dxa"/>
          </w:tcPr>
          <w:p w14:paraId="1F4E48A3" w14:textId="77777777" w:rsidR="00450BBF" w:rsidRPr="005369D1" w:rsidRDefault="00450BBF" w:rsidP="00450B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1FC" w14:textId="77777777" w:rsidR="00450BBF" w:rsidRPr="005369D1" w:rsidRDefault="00450BBF" w:rsidP="00450BB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FF0" w14:textId="24F4DAD0" w:rsidR="00450BBF" w:rsidRPr="005369D1" w:rsidRDefault="00450BBF" w:rsidP="00450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749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2BC833" w14:textId="2D26D92F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Исключить слово «номерами»</w:t>
            </w:r>
          </w:p>
          <w:p w14:paraId="5EAC2FF5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8A545" w14:textId="77777777" w:rsidR="00450BBF" w:rsidRPr="005369D1" w:rsidRDefault="00450BBF" w:rsidP="00450BB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A904AF" w14:textId="6258B21A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ЦК ВТС передает поставщику перечень ПС с присвоенными NSN …</w:t>
            </w:r>
          </w:p>
          <w:p w14:paraId="5B258564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B22AC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EDF60E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Приведение в соответствие</w:t>
            </w:r>
          </w:p>
          <w:p w14:paraId="2B053B33" w14:textId="77777777" w:rsidR="00450BBF" w:rsidRPr="005369D1" w:rsidRDefault="00450BBF" w:rsidP="00450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B47" w14:textId="6FE0761E" w:rsidR="00450BBF" w:rsidRPr="005369D1" w:rsidRDefault="00450BBF" w:rsidP="00450BB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7A39620D" w14:textId="77777777" w:rsidTr="005369D1">
        <w:tc>
          <w:tcPr>
            <w:tcW w:w="704" w:type="dxa"/>
          </w:tcPr>
          <w:p w14:paraId="7FE4299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63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5.6, 6.4, 6.5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366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B4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7709DD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Некорректно оформлена ссылка на структурный элемент данного стандарта, например:</w:t>
            </w:r>
          </w:p>
          <w:p w14:paraId="59C2194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(5.3.2)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«(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6.2)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651C41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DD7344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9BAC4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соответствие с ГОСТ 1.5</w:t>
            </w:r>
          </w:p>
          <w:p w14:paraId="622DF37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E11E5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3256368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соответствии с ГОСТ 1.5-2001 (п.4.8.2.3, 4.8.2.4)</w:t>
            </w:r>
          </w:p>
          <w:p w14:paraId="30772FC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7FF" w14:textId="610F0188" w:rsidR="002761D0" w:rsidRPr="005369D1" w:rsidRDefault="00D66EF6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771222F" w14:textId="74F93DC8" w:rsidR="006805A1" w:rsidRPr="005369D1" w:rsidRDefault="006805A1" w:rsidP="006805A1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Оставшиеся в результате переработки текста ссылки на структурные элементы стандарта оформлены по ГОСТ 1.5</w:t>
            </w:r>
          </w:p>
        </w:tc>
      </w:tr>
      <w:tr w:rsidR="002761D0" w:rsidRPr="005369D1" w14:paraId="49E6B91E" w14:textId="77777777" w:rsidTr="005369D1">
        <w:tc>
          <w:tcPr>
            <w:tcW w:w="704" w:type="dxa"/>
          </w:tcPr>
          <w:p w14:paraId="06738C08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36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523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BB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3FEEF6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49BF2CE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«Передача инозаказчику полученных в результате каталогизации данных, а также применение их поставщиком осуществляется по ГОСТ Р 55930.»</w:t>
            </w:r>
          </w:p>
          <w:p w14:paraId="462A9C7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C084EC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B844D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«Передача инозаказчику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перечня ПС с присвоенными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NSN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соответствии с контрактом на поставку или ППО ЭП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соответствии с ГОСТ Р 55930.»</w:t>
            </w:r>
          </w:p>
          <w:p w14:paraId="5F352C7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F8AF7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6F81C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Уточнение информации</w:t>
            </w:r>
          </w:p>
          <w:p w14:paraId="50D38A0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AC1" w14:textId="698927F3" w:rsidR="002761D0" w:rsidRPr="005369D1" w:rsidRDefault="00D66EF6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D85BB8"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CC2" w:rsidRPr="005369D1">
              <w:rPr>
                <w:rFonts w:ascii="Arial" w:hAnsi="Arial" w:cs="Arial"/>
                <w:sz w:val="20"/>
                <w:szCs w:val="20"/>
              </w:rPr>
              <w:t>к сведению</w:t>
            </w:r>
            <w:r w:rsidR="00D85BB8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645391" w14:textId="284046EE" w:rsidR="00D85BB8" w:rsidRPr="005369D1" w:rsidRDefault="00BA6CC2" w:rsidP="00BA6CC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Положение исключено в связи с тем, что требования по передаче каталожных данных инозаказчику описаны в ГОСТ Р 55930 </w:t>
            </w:r>
          </w:p>
        </w:tc>
      </w:tr>
      <w:tr w:rsidR="002761D0" w:rsidRPr="005369D1" w14:paraId="0F1660C2" w14:textId="77777777" w:rsidTr="005369D1">
        <w:tc>
          <w:tcPr>
            <w:tcW w:w="704" w:type="dxa"/>
          </w:tcPr>
          <w:p w14:paraId="33588CC4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F0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EB0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95A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9C2134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заголовок раздела:</w:t>
            </w:r>
          </w:p>
          <w:p w14:paraId="14B2933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каталога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21C5ADB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A558E9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50B4E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сводного каталога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7C395FC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1C4F4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1A258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См. замечание к термину 3.1.13</w:t>
            </w:r>
          </w:p>
          <w:p w14:paraId="1B1F1BA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DBCB" w14:textId="77777777" w:rsidR="00D85BB8" w:rsidRPr="005369D1" w:rsidRDefault="00D85BB8" w:rsidP="00D85BB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3751E41" w14:textId="44C0E33C" w:rsidR="002761D0" w:rsidRPr="005369D1" w:rsidRDefault="00D85BB8" w:rsidP="00D85BB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 связи с реорганизацией нормативной правовой базы ФСКП и изданием руководящих документов в области каталогизации экспортируемой ПВН используется установленное в приказе ФСВТС России от 18.09.2024 №64-од наименование «каталог экспортируемой ПВН».</w:t>
            </w:r>
          </w:p>
        </w:tc>
      </w:tr>
      <w:tr w:rsidR="002761D0" w:rsidRPr="005369D1" w14:paraId="7A186260" w14:textId="77777777" w:rsidTr="005369D1">
        <w:tc>
          <w:tcPr>
            <w:tcW w:w="704" w:type="dxa"/>
          </w:tcPr>
          <w:p w14:paraId="7BFC63B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1A1" w14:textId="3C77C698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DA8F" w14:textId="5A0A8DEF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60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CDBE4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Онлайн – доступ – это разговорный жанр (общеупотребительная лексика), англицизм, употребление которых в стандартах не предпочтительно.</w:t>
            </w:r>
          </w:p>
          <w:p w14:paraId="440A0BD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758469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657E4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Заменить слово «онлайн» на «удаленный»</w:t>
            </w:r>
          </w:p>
          <w:p w14:paraId="1BAAEE6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8868C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28EDE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Исключение англицизмов из лексики национальных стандартов. Государственные стандарты должны излагаться на деловом языке.</w:t>
            </w:r>
          </w:p>
          <w:p w14:paraId="2FEE54D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EBCF" w14:textId="48F3F77A" w:rsidR="002761D0" w:rsidRPr="005369D1" w:rsidRDefault="00D85BB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529E9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61D0" w:rsidRPr="005369D1" w14:paraId="195B6001" w14:textId="77777777" w:rsidTr="005369D1">
        <w:tc>
          <w:tcPr>
            <w:tcW w:w="704" w:type="dxa"/>
          </w:tcPr>
          <w:p w14:paraId="2808A191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E8E" w14:textId="183B1BDF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759" w14:textId="2EA8FDE6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29C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4BE313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Состав данных каталога экспортируемой ПВН приведен в приложении А. Он обеспечивает соответствие этих данных:</w:t>
            </w:r>
          </w:p>
          <w:p w14:paraId="25532373" w14:textId="77777777" w:rsidR="002761D0" w:rsidRPr="005369D1" w:rsidRDefault="002761D0" w:rsidP="002761D0">
            <w:pPr>
              <w:pStyle w:val="a6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• требованиям [2] в части подготовки и автоматизированного обмена данными с уполномоченными органами по каталогизации инозаказчиков:</w:t>
            </w:r>
          </w:p>
          <w:p w14:paraId="0183BA9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• требованиям обработки каталожных данных о ПС, получаемых из ФКП в рамках информационного взаимодействия с участниками ФСКП согласно [6].</w:t>
            </w:r>
          </w:p>
          <w:p w14:paraId="3598DA3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F92B48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FE354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См. графу «Обоснование предлагаемой редакции»</w:t>
            </w:r>
          </w:p>
          <w:p w14:paraId="5B4EF9F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D8B81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1B6D7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Уточнить к чему относятся </w:t>
            </w:r>
            <w:proofErr w:type="gramStart"/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требования</w:t>
            </w:r>
            <w:proofErr w:type="gramEnd"/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 и кто их обеспечивает</w:t>
            </w:r>
          </w:p>
          <w:p w14:paraId="4B791B4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583" w14:textId="77777777" w:rsidR="002761D0" w:rsidRPr="005369D1" w:rsidRDefault="00FB434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0174FC1" w14:textId="45A4AEB6" w:rsidR="00FB4348" w:rsidRPr="005369D1" w:rsidRDefault="00FB434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Редакция пункта изменена</w:t>
            </w:r>
            <w:r w:rsidR="00450BBF" w:rsidRPr="005369D1">
              <w:rPr>
                <w:rFonts w:ascii="Arial" w:hAnsi="Arial" w:cs="Arial"/>
                <w:sz w:val="20"/>
                <w:szCs w:val="20"/>
              </w:rPr>
              <w:t xml:space="preserve"> с учетом замечаний других организаций</w:t>
            </w:r>
          </w:p>
        </w:tc>
      </w:tr>
      <w:tr w:rsidR="002761D0" w:rsidRPr="005369D1" w14:paraId="460DA84F" w14:textId="77777777" w:rsidTr="005369D1">
        <w:tc>
          <w:tcPr>
            <w:tcW w:w="704" w:type="dxa"/>
          </w:tcPr>
          <w:p w14:paraId="5D361EA5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C11" w14:textId="0F43A56F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1FC7" w14:textId="312E4B12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0C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10109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поставщики (разработчики, производители) ПС комплектующих изделий ЭП, участвующие в работах по каталогизации ЭП;</w:t>
            </w:r>
          </w:p>
          <w:p w14:paraId="2659A12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888B2B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4FD25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поставщики (разработчики, производители) комплектующих изделий ЭП, участвующие в работах по каталогизации ЭП;</w:t>
            </w:r>
          </w:p>
          <w:p w14:paraId="0D44B4F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DF100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774532" w14:textId="77777777" w:rsidR="002761D0" w:rsidRPr="005369D1" w:rsidRDefault="002761D0" w:rsidP="002761D0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Предлагается для изложения одной и той же информации использовать одинаковые словосочетания. </w:t>
            </w:r>
          </w:p>
          <w:p w14:paraId="39A668C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Ранее в тексте несколько раз применялось словосочетание «поставщики (разработчики, производители) комплектующих изделий ЭП» без сокращения «ПС»</w:t>
            </w:r>
          </w:p>
          <w:p w14:paraId="7D43C03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EFD" w14:textId="77777777" w:rsidR="002761D0" w:rsidRPr="005369D1" w:rsidRDefault="00F529E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B325C5A" w14:textId="18F140A1" w:rsidR="003B3071" w:rsidRPr="005369D1" w:rsidRDefault="003B3071" w:rsidP="003B3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 тексту используется словосочетание без "ПС"</w:t>
            </w:r>
          </w:p>
        </w:tc>
      </w:tr>
      <w:tr w:rsidR="002761D0" w:rsidRPr="005369D1" w14:paraId="44E6BA91" w14:textId="77777777" w:rsidTr="005369D1">
        <w:tc>
          <w:tcPr>
            <w:tcW w:w="704" w:type="dxa"/>
          </w:tcPr>
          <w:p w14:paraId="08741DA9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047" w14:textId="400E7D6C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35D" w14:textId="06EE7DFE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200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2CE96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Предоставление сведений из каталога экспортируемой ПВН федеральным органам исполнительной власти и другим заинтересованным организациям (на основе 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онлайндоступа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к каталогу или путем выгрузки данных) осуществляется на основании запроса в адрес ЦК ВТС, который согласует с федеральным органом исполнительной власти по контролю и надзору в области ВТС объемы и способы предоставления сведений для запрашивающей организации.</w:t>
            </w:r>
          </w:p>
          <w:p w14:paraId="38031E3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AAD8E1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4F12B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Предоставление сведений из каталога экспортируемой ПВН федеральным органам исполнительной власти и другим заинтересованным организациям осуществляется на основании запроса в адрес ЦК ВТС, который согласует с федеральным органом исполнительной власти по контролю и надзору в области ВТС объемы и способы предоставления сведений для запрашивающей организации.</w:t>
            </w:r>
          </w:p>
          <w:p w14:paraId="6F8DF4A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EFCCB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8E444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Предлагается изменить редакцию пункта как указано в графе «Предлагаемая редакция» и убрать информацию в скобках, т.к. информация в скобках - способы получения информации описаны в тексте ранее.</w:t>
            </w:r>
          </w:p>
          <w:p w14:paraId="534CBC0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F5D" w14:textId="2EE1DD15" w:rsidR="002761D0" w:rsidRPr="005369D1" w:rsidRDefault="00F529E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2761D0" w:rsidRPr="005369D1" w14:paraId="6FE3DC44" w14:textId="77777777" w:rsidTr="005369D1">
        <w:tc>
          <w:tcPr>
            <w:tcW w:w="704" w:type="dxa"/>
          </w:tcPr>
          <w:p w14:paraId="330CECB1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852" w14:textId="19DF2F6B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959" w14:textId="222ACF80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AB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79E28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Предоставление сведений из каталога экспортируемой ПВН инозаказчику осуществляется в соответствии с условиями и требованиями соответствующих обязательств в контракте или, при наличии, в двустороннем соглашении о взаимодействии в области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каталогизации ПВН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, подписанном с инозаказчиком.</w:t>
            </w:r>
          </w:p>
          <w:p w14:paraId="0BF470B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961419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8DCC3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Предоставление сведений из каталога экспортируемой ПВН инозаказчику осуществляется в соответствии с условиями и требованиями соответствующих обязательств в контракте или в двустороннем соглашении о взаимодействии в области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каталогизации ПС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, подписанном с инозаказчиком.</w:t>
            </w:r>
          </w:p>
          <w:p w14:paraId="65E0183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0F008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950EFF" w14:textId="77777777" w:rsidR="002761D0" w:rsidRPr="005369D1" w:rsidRDefault="002761D0" w:rsidP="002761D0">
            <w:pPr>
              <w:pStyle w:val="a6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Некорректные данные.</w:t>
            </w:r>
          </w:p>
          <w:p w14:paraId="4C6D041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Данный ГОСТ называется «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Интегрированная логистическая поддержка экспортируемой продукции военного назначения. КАТАЛОГИЗАЦИЯ ПРЕДМЕТОВ СНАБЖЕНИЯ.</w:t>
            </w:r>
          </w:p>
          <w:p w14:paraId="4C2F20B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DF6" w14:textId="0A1326BD" w:rsidR="002761D0" w:rsidRPr="005369D1" w:rsidRDefault="00E029B7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3C61563C" w14:textId="77777777" w:rsidTr="005369D1">
        <w:tc>
          <w:tcPr>
            <w:tcW w:w="704" w:type="dxa"/>
          </w:tcPr>
          <w:p w14:paraId="1357ED22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654" w14:textId="0D42835B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81B" w14:textId="4BB5F8D9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EE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C9A7E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Исключение ПС из каталога экспортируемой ПВН … из системы МТО. Исключение ПС </w:t>
            </w:r>
            <w:r w:rsidRPr="005369D1">
              <w:rPr>
                <w:rFonts w:ascii="Arial" w:hAnsi="Arial" w:cs="Arial"/>
                <w:i/>
                <w:sz w:val="20"/>
                <w:szCs w:val="20"/>
                <w:lang w:bidi="ru-RU"/>
              </w:rPr>
              <w:t>может быть выполнено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 xml:space="preserve"> после получения </w:t>
            </w: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>подтверждения от других пользователей этого ПС об отсутствии необходимости его применения.</w:t>
            </w:r>
          </w:p>
          <w:p w14:paraId="183C35E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EC6343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A8EFB5" w14:textId="77777777" w:rsidR="002761D0" w:rsidRPr="005369D1" w:rsidRDefault="002761D0" w:rsidP="002761D0">
            <w:pPr>
              <w:pStyle w:val="a6"/>
              <w:ind w:left="74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См. графу «Обоснование предлагаемой редакции»</w:t>
            </w:r>
          </w:p>
          <w:p w14:paraId="0F00E1F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E8F00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4D4B0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Данный пункт несет необязательный характер. Если исключение ПС из каталога экспортируемой ПНВ выполняется обязательно, то необходимо изменить форму изложения данного пункта.</w:t>
            </w:r>
          </w:p>
          <w:p w14:paraId="77D5012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F8C" w14:textId="77777777" w:rsidR="002761D0" w:rsidRPr="005369D1" w:rsidRDefault="00F529E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19997CC" w14:textId="348F84D0" w:rsidR="00E029B7" w:rsidRPr="005369D1" w:rsidRDefault="008E7C16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Добавлено слово "только", которое определяет обязательное условие для выполнения процедуры исключения ПС </w:t>
            </w:r>
          </w:p>
        </w:tc>
      </w:tr>
      <w:tr w:rsidR="002761D0" w:rsidRPr="005369D1" w14:paraId="6B346FE6" w14:textId="77777777" w:rsidTr="005369D1">
        <w:tc>
          <w:tcPr>
            <w:tcW w:w="704" w:type="dxa"/>
          </w:tcPr>
          <w:p w14:paraId="6D0C5FFD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823" w14:textId="57803A3B" w:rsidR="002761D0" w:rsidRPr="005369D1" w:rsidRDefault="002761D0" w:rsidP="002761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77F" w14:textId="5A8888BC" w:rsidR="002761D0" w:rsidRPr="005369D1" w:rsidRDefault="002761D0" w:rsidP="008E7C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АО «Северное ПКБ», исх. № </w:t>
            </w:r>
            <w:r w:rsidR="008E7C16" w:rsidRPr="005369D1">
              <w:rPr>
                <w:rFonts w:ascii="Arial" w:hAnsi="Arial" w:cs="Arial"/>
                <w:sz w:val="20"/>
                <w:szCs w:val="20"/>
              </w:rPr>
              <w:t>17-05/1994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02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1AB649" w14:textId="3E4673CA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Предлагается уточнить формулировку</w:t>
            </w:r>
          </w:p>
          <w:p w14:paraId="3ACFCF5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1CE4A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63C1A0" w14:textId="555E917E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требованиям [2] в части подготовки и автоматизированного обмена данными с национальными бюро по каталогизации</w:t>
            </w:r>
          </w:p>
          <w:p w14:paraId="700801A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5088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96578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Приведение в соответствие</w:t>
            </w:r>
          </w:p>
          <w:p w14:paraId="49A7A59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8B7" w14:textId="77777777" w:rsidR="002761D0" w:rsidRPr="005369D1" w:rsidRDefault="00FB434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F884E66" w14:textId="4FBA6C7C" w:rsidR="00FB4348" w:rsidRPr="005369D1" w:rsidRDefault="00FB434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С учетом замечаний других организаций</w:t>
            </w:r>
          </w:p>
        </w:tc>
      </w:tr>
      <w:tr w:rsidR="002761D0" w:rsidRPr="005369D1" w14:paraId="7D31A0CE" w14:textId="77777777" w:rsidTr="005369D1">
        <w:tc>
          <w:tcPr>
            <w:tcW w:w="704" w:type="dxa"/>
          </w:tcPr>
          <w:p w14:paraId="4F065D69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77E" w14:textId="4F0FA5CC" w:rsidR="002761D0" w:rsidRPr="005369D1" w:rsidRDefault="00F529E9" w:rsidP="002761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827" w14:textId="6730D0FE" w:rsidR="002761D0" w:rsidRPr="005369D1" w:rsidRDefault="008E7C16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FA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6AA24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Предлагается уточнить формулировку</w:t>
            </w:r>
          </w:p>
          <w:p w14:paraId="14DF1D8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CD1A8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83FF69" w14:textId="2BF939FD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Пользователями информации из каталога экспортируемой ПВН являются</w:t>
            </w:r>
          </w:p>
          <w:p w14:paraId="53EA2FC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75D2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FC762F" w14:textId="2D2882C5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ЭПВН нет в перечне сокращений. Приведение в соответствие</w:t>
            </w:r>
          </w:p>
          <w:p w14:paraId="284EAF9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E0B" w14:textId="073A0CCD" w:rsidR="002761D0" w:rsidRPr="005369D1" w:rsidRDefault="00F529E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3F32B32E" w14:textId="77777777" w:rsidTr="005369D1">
        <w:tc>
          <w:tcPr>
            <w:tcW w:w="704" w:type="dxa"/>
          </w:tcPr>
          <w:p w14:paraId="7B967240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160" w14:textId="3F48A1AF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117" w14:textId="78E984AE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«ЦКБ МТ «Рубин», исх. № ОСПИ/ССН-104-26 от 17.03.2026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E1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B147BC" w14:textId="38374A2E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Исправить некорректную ссылку на пункт 6.2</w:t>
            </w:r>
          </w:p>
          <w:p w14:paraId="3C25A61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9D209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9B7BD5" w14:textId="0AB21458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Пункт 6.4 изложить в редакции: «Сведения из каталога экспортируемой ПВН представляют заинтересованным организациям (6.3): …»</w:t>
            </w:r>
          </w:p>
          <w:p w14:paraId="6CC334C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CE685" w14:textId="24314FEC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ADAACE" w14:textId="12D3D4EC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698" w14:textId="1BE26294" w:rsidR="002761D0" w:rsidRPr="005369D1" w:rsidRDefault="00F529E9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66E21755" w14:textId="77777777" w:rsidTr="005369D1">
        <w:tc>
          <w:tcPr>
            <w:tcW w:w="704" w:type="dxa"/>
          </w:tcPr>
          <w:p w14:paraId="688AAE58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4D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5135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01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29303B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 пункта:</w:t>
            </w:r>
          </w:p>
          <w:p w14:paraId="642C0D6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«6.10 Корректировку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осуществляют на основе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информации от поставщика (разработчика, производителя) об изменении данных о ПС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или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результатам анализа информации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 каталоге экспортируемой ПВН, который проводит ЦК ВТС, в т. ч.,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учетом изменений в нормативно-справочных документах [2] – [5].»</w:t>
            </w:r>
          </w:p>
          <w:p w14:paraId="090B8E6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61BDD0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BB8C3D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«6.10 Корректировку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данных по ПС в СК ЭПВН осуществляет ЦК ВТС в следующих случаях:</w:t>
            </w:r>
          </w:p>
          <w:p w14:paraId="28FFB210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при получении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информации от поставщика (разработчика, производителя) об изменении данных о ПС;</w:t>
            </w:r>
          </w:p>
          <w:p w14:paraId="745EE89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по результатам анализа информации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СК ЭПВН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учётом изменений в нормативно-справочных документах [2] – [5].»</w:t>
            </w:r>
          </w:p>
          <w:p w14:paraId="780E3F2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99818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0AE11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Оптимизация разъяснения причин внесения изменений по ПС в каталоге (т.к. функция сопровождения СК ЭПВН - за ЦК ВТС)</w:t>
            </w:r>
          </w:p>
          <w:p w14:paraId="256A59B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951" w14:textId="77777777" w:rsidR="002761D0" w:rsidRPr="005369D1" w:rsidRDefault="00E029B7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C01A9F5" w14:textId="2138DD33" w:rsidR="00E029B7" w:rsidRPr="005369D1" w:rsidRDefault="001E7BB4" w:rsidP="003B30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Пункты 6.9 и 6.10 объединены с учетом их тесной взаимосвязи</w:t>
            </w:r>
            <w:r w:rsidR="003B3071" w:rsidRPr="005369D1">
              <w:rPr>
                <w:rFonts w:ascii="Arial" w:hAnsi="Arial" w:cs="Arial"/>
                <w:sz w:val="20"/>
                <w:szCs w:val="20"/>
              </w:rPr>
              <w:t xml:space="preserve">. Редакция 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071" w:rsidRPr="005369D1">
              <w:rPr>
                <w:rFonts w:ascii="Arial" w:hAnsi="Arial" w:cs="Arial"/>
                <w:sz w:val="20"/>
                <w:szCs w:val="20"/>
              </w:rPr>
              <w:t>пункта существенно изменена</w:t>
            </w:r>
          </w:p>
        </w:tc>
      </w:tr>
      <w:tr w:rsidR="002761D0" w:rsidRPr="005369D1" w14:paraId="3994F0B9" w14:textId="77777777" w:rsidTr="005369D1">
        <w:tc>
          <w:tcPr>
            <w:tcW w:w="704" w:type="dxa"/>
          </w:tcPr>
          <w:p w14:paraId="0AA6177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05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73D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A6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B7AFE3" w14:textId="77777777" w:rsidR="002761D0" w:rsidRPr="005369D1" w:rsidRDefault="002761D0" w:rsidP="002761D0">
            <w:pPr>
              <w:spacing w:line="240" w:lineRule="exact"/>
              <w:rPr>
                <w:rFonts w:ascii="Arial" w:eastAsiaTheme="minorHAnsi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Формулировка пункта отражает проблему оповещения пользователей узко:</w:t>
            </w:r>
          </w:p>
          <w:p w14:paraId="22E39532" w14:textId="77777777" w:rsidR="002761D0" w:rsidRPr="005369D1" w:rsidRDefault="002761D0" w:rsidP="002761D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«ЦК ВТС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информирует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зарегистрированных в каталоге …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пользователей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данных о внесённых изменениях в каталожное описание или об исключении ПС из каталога …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путем размещения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соответствующего </w:t>
            </w:r>
            <w:r w:rsidRPr="005369D1">
              <w:rPr>
                <w:rFonts w:ascii="Arial" w:hAnsi="Arial" w:cs="Arial"/>
                <w:b/>
                <w:sz w:val="20"/>
                <w:szCs w:val="20"/>
              </w:rPr>
              <w:t>уведомления в АСК ЭПВН</w:t>
            </w:r>
            <w:r w:rsidRPr="005369D1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0FDF713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Т.е. эту информацию можно увидеть только в период выполнения работ по проекту (в рамках действующего договора или соглашения на каталогизацию). После его завершения и закрытия доступа пользователям к АСК ЭПВН, узнать об изменениях невозможно.</w:t>
            </w:r>
          </w:p>
          <w:p w14:paraId="0A06FA7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C44708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E5CB8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скорректировать или дополнить пункт</w:t>
            </w:r>
          </w:p>
          <w:p w14:paraId="06BE012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3E88A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0D994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Отсутствует описание дополнительного способа информирования зарегистрированных пользователей каталога…</w:t>
            </w:r>
          </w:p>
          <w:p w14:paraId="48BE297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6E5" w14:textId="0570F646" w:rsidR="00475213" w:rsidRPr="005369D1" w:rsidRDefault="00FB4348" w:rsidP="0047521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24A5B14" w14:textId="47D0FC2C" w:rsidR="00FB4348" w:rsidRPr="005369D1" w:rsidRDefault="00FB4348" w:rsidP="0047521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Условия доступа к АСК ЭПВН, и соответственно к каталогу ЭПВН устанавливаются в договоре между поставщиком и ЦК ВТС</w:t>
            </w:r>
            <w:r w:rsidR="003B3071" w:rsidRPr="005369D1">
              <w:rPr>
                <w:rFonts w:ascii="Arial" w:hAnsi="Arial" w:cs="Arial"/>
                <w:sz w:val="20"/>
                <w:szCs w:val="20"/>
              </w:rPr>
              <w:t xml:space="preserve"> (см. ГОСТ Р 55930, п,5.4.4)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, в том числе </w:t>
            </w:r>
            <w:r w:rsidR="00475213" w:rsidRPr="005369D1">
              <w:rPr>
                <w:rFonts w:ascii="Arial" w:hAnsi="Arial" w:cs="Arial"/>
                <w:sz w:val="20"/>
                <w:szCs w:val="20"/>
              </w:rPr>
              <w:t xml:space="preserve">может быть указан период, в течение  которого будет обеспечен доступ к АСК ЭПВН </w:t>
            </w:r>
            <w:r w:rsidRPr="005369D1">
              <w:rPr>
                <w:rFonts w:ascii="Arial" w:hAnsi="Arial" w:cs="Arial"/>
                <w:sz w:val="20"/>
                <w:szCs w:val="20"/>
              </w:rPr>
              <w:t>после завершения работ по проекту</w:t>
            </w:r>
          </w:p>
        </w:tc>
      </w:tr>
      <w:tr w:rsidR="002761D0" w:rsidRPr="005369D1" w14:paraId="476954E6" w14:textId="77777777" w:rsidTr="005369D1">
        <w:tc>
          <w:tcPr>
            <w:tcW w:w="704" w:type="dxa"/>
          </w:tcPr>
          <w:p w14:paraId="21E3B69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A8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372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92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F4B83E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Непонятно о каких документах и информации идёт речь в пункте:</w:t>
            </w:r>
          </w:p>
          <w:p w14:paraId="2C4CF4A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«6.13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ЦК ВТС ведет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архив информации и документов каталога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1F523AC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A5C028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C98C8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добавить уточнение</w:t>
            </w:r>
          </w:p>
          <w:p w14:paraId="0C211A9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06F7B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5AED6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Уточнение информации</w:t>
            </w:r>
          </w:p>
          <w:p w14:paraId="1E53011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D73" w14:textId="77777777" w:rsidR="002761D0" w:rsidRPr="005369D1" w:rsidRDefault="0025156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15E3D7A" w14:textId="18F3DDCF" w:rsidR="00251563" w:rsidRPr="005369D1" w:rsidRDefault="0025156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2761D0" w:rsidRPr="005369D1" w14:paraId="5CBC255A" w14:textId="77777777" w:rsidTr="005369D1">
        <w:tc>
          <w:tcPr>
            <w:tcW w:w="704" w:type="dxa"/>
          </w:tcPr>
          <w:p w14:paraId="2EEAE4D5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AB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DFA6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85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757752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336F460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автоматизированного обмена данными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уполномоченными органами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каталогизации инозаказчиков:», в соответствии с </w:t>
            </w:r>
            <w:r w:rsidRPr="005369D1">
              <w:rPr>
                <w:rFonts w:ascii="Arial" w:hAnsi="Arial" w:cs="Arial"/>
                <w:sz w:val="20"/>
                <w:szCs w:val="20"/>
              </w:rPr>
              <w:t>определением термина 3.1.10</w:t>
            </w:r>
          </w:p>
          <w:p w14:paraId="4EDF429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0A0A25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341A3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автоматизированного обмена данными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национальными бюро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каталогизации инозаказчиков:»</w:t>
            </w:r>
          </w:p>
          <w:p w14:paraId="2BDF661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5D12B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A4E34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Обмен осуществляется на основе двухсторонних соглашений, заключёнными между национальным бюро по каталогизации РФ и национальными бюро по каталогизации стран инозаказчиков</w:t>
            </w:r>
          </w:p>
          <w:p w14:paraId="5DB110D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B8D" w14:textId="77777777" w:rsidR="002761D0" w:rsidRPr="005369D1" w:rsidRDefault="0025156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CDFB1FD" w14:textId="5CDCBC59" w:rsidR="00251563" w:rsidRPr="005369D1" w:rsidRDefault="0025156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Изменена редакция с учетом замечаний других организаций</w:t>
            </w:r>
          </w:p>
        </w:tc>
      </w:tr>
      <w:tr w:rsidR="002761D0" w:rsidRPr="005369D1" w14:paraId="50C54B5C" w14:textId="77777777" w:rsidTr="005369D1">
        <w:tc>
          <w:tcPr>
            <w:tcW w:w="704" w:type="dxa"/>
          </w:tcPr>
          <w:p w14:paraId="38F1E402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34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AE4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5369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5369D1">
              <w:rPr>
                <w:rFonts w:ascii="Arial" w:hAnsi="Arial" w:cs="Arial"/>
                <w:sz w:val="20"/>
                <w:szCs w:val="20"/>
              </w:rPr>
              <w:t xml:space="preserve">», исх. № ОС-4156 от 03.03.2026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65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6004C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Заменить "ЭПВН" на</w:t>
            </w:r>
          </w:p>
          <w:p w14:paraId="03A39B4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890F5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1D816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"экспортируемой ПВН"</w:t>
            </w:r>
          </w:p>
          <w:p w14:paraId="5DFAF4C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F96" w14:textId="77777777" w:rsidR="002761D0" w:rsidRPr="005369D1" w:rsidRDefault="0025156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F8C9F39" w14:textId="1C98C285" w:rsidR="00251563" w:rsidRPr="005369D1" w:rsidRDefault="00251563" w:rsidP="0025156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Заменено на сокращение "КЭПВН" с учетом замечаний других организаций</w:t>
            </w:r>
          </w:p>
        </w:tc>
      </w:tr>
      <w:tr w:rsidR="002761D0" w:rsidRPr="005369D1" w14:paraId="7FC49B8E" w14:textId="77777777" w:rsidTr="005369D1">
        <w:tc>
          <w:tcPr>
            <w:tcW w:w="704" w:type="dxa"/>
          </w:tcPr>
          <w:p w14:paraId="3BE8F9CA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D6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6.3, 1 перечисление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C26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EA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A90623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выражение:</w:t>
            </w:r>
          </w:p>
          <w:p w14:paraId="625D1B8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иностранные заказчики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28F6917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385B21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0CB7F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proofErr w:type="spellStart"/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инозаказчики</w:t>
            </w:r>
            <w:proofErr w:type="spellEnd"/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…»</w:t>
            </w:r>
          </w:p>
          <w:p w14:paraId="01FB24D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C08A2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81737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Применение введенных сокращений</w:t>
            </w:r>
          </w:p>
          <w:p w14:paraId="6C37263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C13" w14:textId="08C84DC3" w:rsidR="002761D0" w:rsidRPr="005369D1" w:rsidRDefault="00251563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2761D0" w:rsidRPr="005369D1" w14:paraId="2E9891EF" w14:textId="77777777" w:rsidTr="005369D1">
        <w:tc>
          <w:tcPr>
            <w:tcW w:w="704" w:type="dxa"/>
          </w:tcPr>
          <w:p w14:paraId="3490A1CE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23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126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F2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3EFB43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Ссылка на п.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6.2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ошибочна</w:t>
            </w:r>
          </w:p>
          <w:p w14:paraId="1D3A0000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2е перечисление:</w:t>
            </w:r>
          </w:p>
          <w:p w14:paraId="551EBE7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путем выгрузки данных из каталога экспортируемой ПВН в электронном виде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или выдачи на бумажном носителе в согласованном с организацией формате.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77EADF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E55796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5E1ACB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п.6.4 предполагает ссылку на п.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6.3</w:t>
            </w:r>
          </w:p>
          <w:p w14:paraId="6336969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путем выгрузки данных из каталога экспортируемой ПВН осуществляется в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электронном виде или выдачи на бумажном носителе, согласно требованиям организации.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03D001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386FC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24285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Исправление ошибки, уточнение формулировки</w:t>
            </w:r>
          </w:p>
          <w:p w14:paraId="0D2B5FC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1F2" w14:textId="77777777" w:rsidR="002761D0" w:rsidRPr="005369D1" w:rsidRDefault="000023EB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C9771A"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71409" w14:textId="71C09C47" w:rsidR="00C9771A" w:rsidRPr="005369D1" w:rsidRDefault="00F7705B" w:rsidP="00C9771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C9771A" w:rsidRPr="005369D1">
              <w:rPr>
                <w:rFonts w:ascii="Arial" w:hAnsi="Arial" w:cs="Arial"/>
                <w:sz w:val="20"/>
                <w:szCs w:val="20"/>
              </w:rPr>
              <w:t xml:space="preserve">АСК ЭПВН реализован </w:t>
            </w:r>
            <w:r w:rsidR="001E7BB4" w:rsidRPr="005369D1">
              <w:rPr>
                <w:rFonts w:ascii="Arial" w:hAnsi="Arial" w:cs="Arial"/>
                <w:sz w:val="20"/>
                <w:szCs w:val="20"/>
              </w:rPr>
              <w:t xml:space="preserve">заданный </w:t>
            </w:r>
            <w:r w:rsidR="00C9771A" w:rsidRPr="005369D1">
              <w:rPr>
                <w:rFonts w:ascii="Arial" w:hAnsi="Arial" w:cs="Arial"/>
                <w:sz w:val="20"/>
                <w:szCs w:val="20"/>
              </w:rPr>
              <w:t xml:space="preserve">базовый формат выгрузки данных из каталога экспортируемой ПВН. Требования к выгрузке должны быть согласованы между ЦК ВТС и организацией с учетом возможностей использования этого базового формата  </w:t>
            </w:r>
          </w:p>
        </w:tc>
      </w:tr>
      <w:tr w:rsidR="002761D0" w:rsidRPr="005369D1" w14:paraId="6747C66B" w14:textId="77777777" w:rsidTr="005369D1">
        <w:tc>
          <w:tcPr>
            <w:tcW w:w="704" w:type="dxa"/>
          </w:tcPr>
          <w:p w14:paraId="2E23508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2B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7BC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EA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045A82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выражение:</w:t>
            </w:r>
          </w:p>
          <w:p w14:paraId="6A11012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«6.8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 получения сведений из каталога экспортируемой ПВН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каталогизированных ПС в АСК ЭПВН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должны быть реализованы функции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выборки данных по одному из следующих критериев или по их сочетанию: …»</w:t>
            </w:r>
          </w:p>
          <w:p w14:paraId="2965D31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5EF8DC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7DE6E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Получение сведений из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СК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ПВН о каталогизированных ПС в АСК ЭПВН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осуществляется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функциями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выборки данных по одному из следующих критериев или по их сочетанию:»</w:t>
            </w:r>
          </w:p>
          <w:p w14:paraId="0910746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4F562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A83CB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Это не требования технического задания на разработку системы, а описание возможностей АСК по предоставлению сведений</w:t>
            </w:r>
          </w:p>
          <w:p w14:paraId="662DA3E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448" w14:textId="77777777" w:rsidR="002761D0" w:rsidRPr="005369D1" w:rsidRDefault="00C9771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C66B8A" w:rsidRPr="005369D1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5369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4A415" w14:textId="1FFD34EE" w:rsidR="00C66B8A" w:rsidRPr="005369D1" w:rsidRDefault="00C66B8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Изменена редакция с учетом замечания</w:t>
            </w:r>
          </w:p>
        </w:tc>
      </w:tr>
      <w:tr w:rsidR="002761D0" w:rsidRPr="005369D1" w14:paraId="6CA06833" w14:textId="77777777" w:rsidTr="005369D1">
        <w:tc>
          <w:tcPr>
            <w:tcW w:w="704" w:type="dxa"/>
          </w:tcPr>
          <w:p w14:paraId="4793DC66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39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6.8,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последнее перечисление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50B8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EC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BE2ADA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применить сокращение в выражении:</w:t>
            </w:r>
          </w:p>
          <w:p w14:paraId="5E7E9AE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«…характеристик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предметов снабжения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3A09621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05D658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FC9F5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«…характеристик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ПС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4579E7B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BAE47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4CDAAD2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Применение введённых сокращений в п.3.2</w:t>
            </w:r>
          </w:p>
          <w:p w14:paraId="7C316C6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22B" w14:textId="0250ECAB" w:rsidR="002761D0" w:rsidRPr="005369D1" w:rsidRDefault="00C9771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2761D0" w:rsidRPr="005369D1" w14:paraId="73ED3DB7" w14:textId="77777777" w:rsidTr="005369D1">
        <w:tc>
          <w:tcPr>
            <w:tcW w:w="704" w:type="dxa"/>
          </w:tcPr>
          <w:p w14:paraId="52B4B5E3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7EB" w14:textId="163FCF8C" w:rsidR="002761D0" w:rsidRPr="005369D1" w:rsidRDefault="002761D0" w:rsidP="002761D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6.8, шестой дефис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622" w14:textId="4C34E4EE" w:rsidR="002761D0" w:rsidRPr="005369D1" w:rsidRDefault="008E7C16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 «Северное ПКБ», исх. № 17-05/1994 от 18.03.2026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89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B42F50" w14:textId="50738BF1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Исключить слово «номеру»</w:t>
            </w:r>
          </w:p>
          <w:p w14:paraId="2287E8B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716A8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2D1FFE" w14:textId="590FB6EA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- по NSN или ФНН;</w:t>
            </w:r>
          </w:p>
          <w:p w14:paraId="1A3141D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8BF6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92F55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Theme="minorHAnsi" w:hAnsi="Arial" w:cs="Arial"/>
                <w:sz w:val="20"/>
                <w:szCs w:val="20"/>
              </w:rPr>
              <w:t>Приведение в соответствие</w:t>
            </w:r>
          </w:p>
          <w:p w14:paraId="60DB8D7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753" w14:textId="56C17048" w:rsidR="002761D0" w:rsidRPr="005369D1" w:rsidRDefault="00C9771A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007120BC" w14:textId="77777777" w:rsidTr="005369D1">
        <w:tc>
          <w:tcPr>
            <w:tcW w:w="704" w:type="dxa"/>
          </w:tcPr>
          <w:p w14:paraId="60CA6FA6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EB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6.9, 6.10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C2D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EF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4FC02A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поменять местами п.6.9 и п.6.10:</w:t>
            </w:r>
          </w:p>
          <w:p w14:paraId="178BD238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6.9 Корректировку сведений в каталоге экспортируемой ПВН проводят в случаях:</w:t>
            </w:r>
          </w:p>
          <w:p w14:paraId="6A0C6257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внесения изменений в конструкторскую документацию на изделие, являющееся ПС, в процессе его серийного производства, модификации или модернизации;</w:t>
            </w:r>
          </w:p>
          <w:p w14:paraId="7825A60D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повторной каталогизации с изменением метода идентификации, примененного для данного ПС;</w:t>
            </w:r>
          </w:p>
          <w:p w14:paraId="576049FD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уточнения данных по идентификации и описанию ПС в связи с изменениями в классификаторах и справочных таблицах, используемых при каталогизации;</w:t>
            </w:r>
          </w:p>
          <w:p w14:paraId="24036620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исключения ПС с замещением его новым ПС, при этом статус исключенного ПС изменяют на «неактивный» и устанавливают ссылку на замещающий ПС.</w:t>
            </w:r>
          </w:p>
          <w:p w14:paraId="31718CB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6.10 Корректировку осуществляют на основе информации от поставщика (разработчика, производителя) об изменении данных о ПС или по результатам анализа информации в каталоге экспортируемой ПВН, который проводит ЦК ВТС, в т. ч., с учетом изменений в нормативно-справочных документах [2] – [5].</w:t>
            </w:r>
          </w:p>
          <w:p w14:paraId="6C3090C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2E76D6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91BC17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6.9 Корректировку осуществляют на основе информации от поставщика (разработчика, производителя) об изменении данных о ПС или по результатам анализа информации в каталоге экспортируемой ПВН, который проводит ЦК ВТС, в т. ч., с учетом изменений в нормативно-справочных документах [2] – [5].</w:t>
            </w:r>
          </w:p>
          <w:p w14:paraId="2CE9C215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6.10 Корректировку сведений в каталоге экспортируемой ПВН проводят в случаях:</w:t>
            </w:r>
          </w:p>
          <w:p w14:paraId="1EC75FB2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внесения изменений в конструкторскую документацию на изделие, являющееся ПС, в процессе его серийного производства, модификации или модернизации;</w:t>
            </w:r>
          </w:p>
          <w:p w14:paraId="61AEEEC1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повторной каталогизации с изменением метода идентификации, примененного для данного ПС;</w:t>
            </w:r>
          </w:p>
          <w:p w14:paraId="0F0A39B5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уточнения данных по идентификации и описанию ПС в связи с изменениями в классификаторах и справочных таблицах, используемых при каталогизации;</w:t>
            </w:r>
          </w:p>
          <w:p w14:paraId="1654953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исключения ПС с замещением его новым ПС, при этом статус исключенного ПС изменяют на «неактивный» и устанавливают ссылку на замещающий ПС.</w:t>
            </w:r>
          </w:p>
          <w:p w14:paraId="45EC5AB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61A14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752FD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Логичнее сначала перечислить кто вносит корректировки, а потом уточнить в каких случаях их можно вносить</w:t>
            </w:r>
          </w:p>
          <w:p w14:paraId="05B8CEB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71F" w14:textId="77777777" w:rsidR="002761D0" w:rsidRPr="005369D1" w:rsidRDefault="00C67F88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DDE9E71" w14:textId="2C40C794" w:rsidR="00C67F88" w:rsidRPr="005369D1" w:rsidRDefault="00C67F88" w:rsidP="00106CE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Пункты 6.9 и 6.10 объединены</w:t>
            </w:r>
            <w:r w:rsidR="001E7BB4" w:rsidRPr="005369D1">
              <w:rPr>
                <w:rFonts w:ascii="Arial" w:hAnsi="Arial" w:cs="Arial"/>
                <w:sz w:val="20"/>
                <w:szCs w:val="20"/>
              </w:rPr>
              <w:t xml:space="preserve"> с учетом их 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 xml:space="preserve">взаимосвязи и </w:t>
            </w:r>
            <w:r w:rsidR="001E7BB4" w:rsidRPr="005369D1">
              <w:rPr>
                <w:rFonts w:ascii="Arial" w:hAnsi="Arial" w:cs="Arial"/>
                <w:sz w:val="20"/>
                <w:szCs w:val="20"/>
              </w:rPr>
              <w:t xml:space="preserve">пересечения </w:t>
            </w:r>
            <w:r w:rsidR="00106CE4" w:rsidRPr="005369D1">
              <w:rPr>
                <w:rFonts w:ascii="Arial" w:hAnsi="Arial" w:cs="Arial"/>
                <w:sz w:val="20"/>
                <w:szCs w:val="20"/>
              </w:rPr>
              <w:t>по содержанию</w:t>
            </w:r>
            <w:r w:rsidR="00C66B8A" w:rsidRPr="005369D1">
              <w:rPr>
                <w:rFonts w:ascii="Arial" w:hAnsi="Arial" w:cs="Arial"/>
                <w:sz w:val="20"/>
                <w:szCs w:val="20"/>
              </w:rPr>
              <w:t>. Редакция  пункта существенно изменена</w:t>
            </w:r>
          </w:p>
        </w:tc>
      </w:tr>
      <w:tr w:rsidR="002761D0" w:rsidRPr="005369D1" w14:paraId="0E1983DA" w14:textId="77777777" w:rsidTr="005369D1">
        <w:tc>
          <w:tcPr>
            <w:tcW w:w="704" w:type="dxa"/>
          </w:tcPr>
          <w:p w14:paraId="0F016AF2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48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Z_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B3C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ФГУП «ВНИИ «Центр», исх. № 219/83 от 12.02.2026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E4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4656EB" w14:textId="77777777" w:rsidR="002761D0" w:rsidRPr="005369D1" w:rsidRDefault="002761D0" w:rsidP="002761D0">
            <w:pPr>
              <w:tabs>
                <w:tab w:val="left" w:pos="3225"/>
              </w:tabs>
              <w:suppressAutoHyphens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приложении А «Состав данных каталога экспортируемой продукции военного назначения» в таблице А.1 «Состав данных о ПС в каталоге экспортируемой ПВН» необходимо уточнить понятия, применяемые в пункте 32: «Код наименования группы однородной продукции», «Код наименования группы однородной продукции, используемой при каталогизации в ФСКП» с целью их соответствия терминам, применяемым в Правилах.</w:t>
            </w:r>
          </w:p>
          <w:p w14:paraId="4C814B6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2E3" w14:textId="2627B439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3C5BC000" w14:textId="77777777" w:rsidTr="005369D1">
        <w:tc>
          <w:tcPr>
            <w:tcW w:w="704" w:type="dxa"/>
          </w:tcPr>
          <w:p w14:paraId="03E3FD51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BF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Z_</w:t>
            </w:r>
            <w:r w:rsidRPr="005369D1">
              <w:rPr>
                <w:rFonts w:ascii="Arial" w:eastAsia="Times New Roman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DC5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ФГУП «ВНИИ «Центр», исх. № 219/83 от 12.02.2026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CA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DDE3C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приложении А «Состав данных каталога экспортируемой продукции военного назначения» в таблице А.1 «Состав данных о ПС в каталоге экспортируемой ПВН» необходимо уточнить понятия, применяемые в пункте 32: «Код наименования группы однородной продукции», «Код наименования группы однородной продукции, используемой при каталогизации в ФСКП» с целью их соответствия терминам, применяемым в Правилах</w:t>
            </w:r>
          </w:p>
          <w:p w14:paraId="5F775DB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5255CD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B24EAC" w14:textId="77777777" w:rsidR="002761D0" w:rsidRPr="005369D1" w:rsidRDefault="002761D0" w:rsidP="002761D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«Код наименования однородного предмета снабжения», </w:t>
            </w:r>
          </w:p>
          <w:p w14:paraId="2980F4F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«Код наименования однородного предмета снабжения, используемого при каталогизации в ФСКП»</w:t>
            </w:r>
          </w:p>
          <w:p w14:paraId="5342ED9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A2953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4388D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создания, формирования и функционирования федеральной системы каталогизации продукции для федеральных нужд, утвержденные постановлением Правительства Российской Федерации № 549 от 27.04.2024</w:t>
            </w:r>
          </w:p>
          <w:p w14:paraId="22E597D8" w14:textId="77777777" w:rsidR="002761D0" w:rsidRPr="005369D1" w:rsidRDefault="002761D0" w:rsidP="002761D0">
            <w:pPr>
              <w:tabs>
                <w:tab w:val="left" w:pos="3225"/>
              </w:tabs>
              <w:suppressAutoHyphens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722" w14:textId="33AB6F3A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2761D0" w:rsidRPr="005369D1" w14:paraId="6B132485" w14:textId="77777777" w:rsidTr="005369D1">
        <w:tc>
          <w:tcPr>
            <w:tcW w:w="704" w:type="dxa"/>
          </w:tcPr>
          <w:p w14:paraId="26E18204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7E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таблица А.1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873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452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FCE0E3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строке №30, столбец «Описание элемента данных» надо заменить выражение:</w:t>
            </w:r>
          </w:p>
          <w:p w14:paraId="414C28C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предметов снабжения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1C60D2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F2577F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1378E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ПС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6F131B7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11E91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27119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Применение введённых в п.3.2 сокращений</w:t>
            </w:r>
          </w:p>
          <w:p w14:paraId="3ADB5EB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D65" w14:textId="3E56D445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3C589FE6" w14:textId="77777777" w:rsidTr="005369D1">
        <w:tc>
          <w:tcPr>
            <w:tcW w:w="704" w:type="dxa"/>
          </w:tcPr>
          <w:p w14:paraId="586CF16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677178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91A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BD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83605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«В результате накопления результатов каталогизации…»</w:t>
            </w:r>
          </w:p>
          <w:p w14:paraId="4F144DD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FA933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EE464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итогам накопления результатов каталогизации…</w:t>
            </w:r>
          </w:p>
          <w:p w14:paraId="1309D19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BADE4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EF3C9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тавтологии</w:t>
            </w:r>
          </w:p>
          <w:p w14:paraId="0DF52AA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11712301" w14:textId="54B2CDA9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44C57702" w14:textId="77777777" w:rsidTr="005369D1">
        <w:tc>
          <w:tcPr>
            <w:tcW w:w="704" w:type="dxa"/>
          </w:tcPr>
          <w:p w14:paraId="2EFB1FC9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2FF24B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08E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«Созвездие», исх. № 40/12 от 28.01.2026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877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27581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Удалить последний абзац</w:t>
            </w:r>
          </w:p>
          <w:p w14:paraId="2B6C262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017DC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43886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тавтологии: содержание рассматриваемого абзаца дублирует содержание абзаца 1 раздела «Область применения»</w:t>
            </w:r>
          </w:p>
          <w:p w14:paraId="64D38431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14:paraId="21834A48" w14:textId="2B419792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761D0" w:rsidRPr="005369D1" w14:paraId="38AAC323" w14:textId="77777777" w:rsidTr="005369D1">
        <w:tc>
          <w:tcPr>
            <w:tcW w:w="704" w:type="dxa"/>
          </w:tcPr>
          <w:p w14:paraId="6673732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64AF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907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B1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0E00CA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заменить сокращения на их полные формулировки:</w:t>
            </w:r>
          </w:p>
          <w:p w14:paraId="09412F4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ПВН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ВТС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4BEC3B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66AA3B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9D6B1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продукция военного назначения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«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военно-техническое сотрудничество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822C433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CDA6C0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8305D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сокращений ранее раздела «3.2 Сокращения»</w:t>
            </w:r>
          </w:p>
          <w:p w14:paraId="3184E1B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77E1" w14:textId="3A9F921D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2761D0" w:rsidRPr="005369D1" w14:paraId="7442073D" w14:textId="77777777" w:rsidTr="005369D1">
        <w:tc>
          <w:tcPr>
            <w:tcW w:w="704" w:type="dxa"/>
          </w:tcPr>
          <w:p w14:paraId="0A0CEBBC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C52D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Введение,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369D1">
              <w:rPr>
                <w:rFonts w:ascii="Arial" w:hAnsi="Arial" w:cs="Arial"/>
                <w:sz w:val="20"/>
                <w:szCs w:val="20"/>
              </w:rPr>
              <w:t>последний абзац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0F1" w14:textId="77777777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2373/21 от 06.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5369D1">
              <w:rPr>
                <w:rFonts w:ascii="Arial" w:hAnsi="Arial" w:cs="Arial"/>
                <w:sz w:val="20"/>
                <w:szCs w:val="20"/>
              </w:rPr>
              <w:t>3.202</w:t>
            </w:r>
            <w:r w:rsidRPr="005369D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F0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FB1BCF" w14:textId="77777777" w:rsidR="002761D0" w:rsidRPr="005369D1" w:rsidRDefault="002761D0" w:rsidP="002761D0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1F66AF3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«Настоящий стандарт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необходим для установления основных положений, порядка и функций участников работ по каталогизации, формирования и ведения каталога экспортируемой продукции военного назначения.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15D853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CD32FA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29750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«Настоящий стандарт </w:t>
            </w:r>
            <w:r w:rsidRPr="005369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разработан для определения основных положений по организации, проведению, учёту и применению результатов каталогизации экспортируемой продукции.</w:t>
            </w: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37BE0C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6A9AC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0C58FE" w14:textId="0F64A41D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Исключение повтора (дублирования) 1 абзаца раздела 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BD1" w14:textId="77777777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DBF057B" w14:textId="1B2563A6" w:rsidR="00450BBF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Абзац удален с учетом замечаний других организаций</w:t>
            </w:r>
          </w:p>
        </w:tc>
      </w:tr>
      <w:tr w:rsidR="002761D0" w:rsidRPr="005369D1" w14:paraId="792412CA" w14:textId="77777777" w:rsidTr="005369D1">
        <w:tc>
          <w:tcPr>
            <w:tcW w:w="704" w:type="dxa"/>
          </w:tcPr>
          <w:p w14:paraId="0C9593EF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8F4E4" w14:textId="048E5EF1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Введение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A18" w14:textId="64DCEE2F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87B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76DD4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В результате накопления результатов каталогизации формируется каталог экспортируемой продукции военного назначения – …</w:t>
            </w:r>
          </w:p>
          <w:p w14:paraId="59138ECF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5A86DF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F4F386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По результатам производства работ по каталогизации формируется каталог экспортируемой продукции военного назначения – …</w:t>
            </w:r>
          </w:p>
          <w:p w14:paraId="3D2F45B4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91E50D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051757" w14:textId="0BC88641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Устранение синтаксических ошибок</w:t>
            </w:r>
            <w:r w:rsidRPr="005369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B90" w14:textId="77777777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75D160E" w14:textId="2BFCC39F" w:rsidR="00450BBF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Изменена редакция с учетом замечаний других организаций</w:t>
            </w:r>
          </w:p>
        </w:tc>
      </w:tr>
      <w:tr w:rsidR="002761D0" w:rsidRPr="005369D1" w14:paraId="141F528B" w14:textId="77777777" w:rsidTr="005369D1">
        <w:tc>
          <w:tcPr>
            <w:tcW w:w="704" w:type="dxa"/>
          </w:tcPr>
          <w:p w14:paraId="1C686426" w14:textId="77777777" w:rsidR="002761D0" w:rsidRPr="005369D1" w:rsidRDefault="002761D0" w:rsidP="002761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6C245" w14:textId="0AEBDB00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Введение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150" w14:textId="153D3AFC" w:rsidR="002761D0" w:rsidRPr="005369D1" w:rsidRDefault="002761D0" w:rsidP="002761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31-21/5595 от 11.03.2026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0EC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867399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Для организации и выполнения работ по каталогизации необходимо обеспечить применение в организациях-поставщиках (разработчиках, производителях) экспортируемой ПВН технологических процедур идентификации и описания предметов снабжения, а также использования результирующих каталожных данных при поставках ПВН.</w:t>
            </w:r>
          </w:p>
          <w:p w14:paraId="550D83B5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828967" w14:textId="77777777" w:rsidR="002761D0" w:rsidRPr="005369D1" w:rsidRDefault="002761D0" w:rsidP="002761D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DDF54E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lang w:bidi="ru-RU"/>
              </w:rPr>
              <w:t>Исключить слово «результирующих»</w:t>
            </w:r>
          </w:p>
          <w:p w14:paraId="321896B8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5AD21A" w14:textId="77777777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EFD16F" w14:textId="370865CC" w:rsidR="002761D0" w:rsidRPr="005369D1" w:rsidRDefault="002761D0" w:rsidP="002761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69D1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Результирующие каталожные данные – такого нет определения в системе каталогизации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214" w14:textId="3F2DAC65" w:rsidR="002761D0" w:rsidRPr="005369D1" w:rsidRDefault="00450BBF" w:rsidP="002761D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369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</w:tbl>
    <w:p w14:paraId="256B5D95" w14:textId="77777777" w:rsidR="005369D1" w:rsidRDefault="005369D1" w:rsidP="005369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1E4234" w14:textId="47FF3A46" w:rsidR="005369D1" w:rsidRDefault="005369D1" w:rsidP="005369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разработки стандарта</w:t>
      </w:r>
    </w:p>
    <w:p w14:paraId="49DEA1E0" w14:textId="77777777" w:rsidR="005369D1" w:rsidRDefault="005369D1" w:rsidP="005369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F4F82C" w14:textId="77777777" w:rsidR="005369D1" w:rsidRDefault="005369D1" w:rsidP="005369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Центра каталогизации</w:t>
      </w:r>
    </w:p>
    <w:p w14:paraId="19060B0B" w14:textId="5CE19C1B" w:rsidR="002A090F" w:rsidRDefault="005369D1" w:rsidP="005369D1">
      <w:r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"Рособоронэкспорт"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Р.Р.Садеков</w:t>
      </w:r>
      <w:proofErr w:type="spellEnd"/>
    </w:p>
    <w:sectPr w:rsidR="002A090F" w:rsidSect="002A090F">
      <w:footerReference w:type="default" r:id="rId8"/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0BFC" w14:textId="77777777" w:rsidR="00AF450E" w:rsidRDefault="00AF450E" w:rsidP="005369D1">
      <w:pPr>
        <w:spacing w:after="0" w:line="240" w:lineRule="auto"/>
      </w:pPr>
      <w:r>
        <w:separator/>
      </w:r>
    </w:p>
  </w:endnote>
  <w:endnote w:type="continuationSeparator" w:id="0">
    <w:p w14:paraId="0D09BB45" w14:textId="77777777" w:rsidR="00AF450E" w:rsidRDefault="00AF450E" w:rsidP="0053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173343"/>
      <w:docPartObj>
        <w:docPartGallery w:val="Page Numbers (Bottom of Page)"/>
        <w:docPartUnique/>
      </w:docPartObj>
    </w:sdtPr>
    <w:sdtContent>
      <w:p w14:paraId="2AB26884" w14:textId="3BE46853" w:rsidR="005369D1" w:rsidRDefault="005369D1" w:rsidP="005369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24F3" w14:textId="77777777" w:rsidR="00AF450E" w:rsidRDefault="00AF450E" w:rsidP="005369D1">
      <w:pPr>
        <w:spacing w:after="0" w:line="240" w:lineRule="auto"/>
      </w:pPr>
      <w:r>
        <w:separator/>
      </w:r>
    </w:p>
  </w:footnote>
  <w:footnote w:type="continuationSeparator" w:id="0">
    <w:p w14:paraId="3D78F093" w14:textId="77777777" w:rsidR="00AF450E" w:rsidRDefault="00AF450E" w:rsidP="0053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9E"/>
    <w:rsid w:val="00000091"/>
    <w:rsid w:val="000023EB"/>
    <w:rsid w:val="000317F2"/>
    <w:rsid w:val="00032B90"/>
    <w:rsid w:val="00040E3A"/>
    <w:rsid w:val="00080051"/>
    <w:rsid w:val="00090415"/>
    <w:rsid w:val="000D3B37"/>
    <w:rsid w:val="000E5B5A"/>
    <w:rsid w:val="000F03F9"/>
    <w:rsid w:val="000F3F04"/>
    <w:rsid w:val="00106CE4"/>
    <w:rsid w:val="00116E53"/>
    <w:rsid w:val="00116F72"/>
    <w:rsid w:val="00117027"/>
    <w:rsid w:val="00131D03"/>
    <w:rsid w:val="00141AF0"/>
    <w:rsid w:val="0014255C"/>
    <w:rsid w:val="00142FAB"/>
    <w:rsid w:val="00161310"/>
    <w:rsid w:val="00163395"/>
    <w:rsid w:val="001649B3"/>
    <w:rsid w:val="001667C3"/>
    <w:rsid w:val="001A731A"/>
    <w:rsid w:val="001E0D56"/>
    <w:rsid w:val="001E7BB4"/>
    <w:rsid w:val="0022318F"/>
    <w:rsid w:val="00251563"/>
    <w:rsid w:val="0026305B"/>
    <w:rsid w:val="0026328A"/>
    <w:rsid w:val="0027001D"/>
    <w:rsid w:val="0027065A"/>
    <w:rsid w:val="002761D0"/>
    <w:rsid w:val="00294130"/>
    <w:rsid w:val="002A090F"/>
    <w:rsid w:val="002B191A"/>
    <w:rsid w:val="002C3887"/>
    <w:rsid w:val="002C7F2F"/>
    <w:rsid w:val="002F4381"/>
    <w:rsid w:val="00304D52"/>
    <w:rsid w:val="00311434"/>
    <w:rsid w:val="003432E0"/>
    <w:rsid w:val="00351CA8"/>
    <w:rsid w:val="00383C4E"/>
    <w:rsid w:val="003B3071"/>
    <w:rsid w:val="0040592A"/>
    <w:rsid w:val="0044325B"/>
    <w:rsid w:val="00450BBF"/>
    <w:rsid w:val="00454CF7"/>
    <w:rsid w:val="0046499E"/>
    <w:rsid w:val="00475213"/>
    <w:rsid w:val="00482D9E"/>
    <w:rsid w:val="00484F50"/>
    <w:rsid w:val="004A6940"/>
    <w:rsid w:val="004D0FED"/>
    <w:rsid w:val="004D78D8"/>
    <w:rsid w:val="004E1B53"/>
    <w:rsid w:val="005051D8"/>
    <w:rsid w:val="00526702"/>
    <w:rsid w:val="00533189"/>
    <w:rsid w:val="00533AF0"/>
    <w:rsid w:val="005369D1"/>
    <w:rsid w:val="005852D4"/>
    <w:rsid w:val="00591AEA"/>
    <w:rsid w:val="005B3C1B"/>
    <w:rsid w:val="005C7C68"/>
    <w:rsid w:val="00616966"/>
    <w:rsid w:val="00623A27"/>
    <w:rsid w:val="006312BC"/>
    <w:rsid w:val="006314CA"/>
    <w:rsid w:val="0063443B"/>
    <w:rsid w:val="006350BC"/>
    <w:rsid w:val="006559F9"/>
    <w:rsid w:val="0066308E"/>
    <w:rsid w:val="006805A1"/>
    <w:rsid w:val="00682B5B"/>
    <w:rsid w:val="006A7FBA"/>
    <w:rsid w:val="006D01F8"/>
    <w:rsid w:val="006F0F83"/>
    <w:rsid w:val="006F14AB"/>
    <w:rsid w:val="006F267E"/>
    <w:rsid w:val="00701271"/>
    <w:rsid w:val="00715065"/>
    <w:rsid w:val="0073200E"/>
    <w:rsid w:val="007626F5"/>
    <w:rsid w:val="007A393E"/>
    <w:rsid w:val="007A5BA9"/>
    <w:rsid w:val="007E31F8"/>
    <w:rsid w:val="008177A6"/>
    <w:rsid w:val="00822527"/>
    <w:rsid w:val="008249D4"/>
    <w:rsid w:val="00827ACE"/>
    <w:rsid w:val="00851E6C"/>
    <w:rsid w:val="008760EF"/>
    <w:rsid w:val="008771D2"/>
    <w:rsid w:val="00877FB9"/>
    <w:rsid w:val="008A0185"/>
    <w:rsid w:val="008D6579"/>
    <w:rsid w:val="008E7C16"/>
    <w:rsid w:val="008F78E2"/>
    <w:rsid w:val="0090608A"/>
    <w:rsid w:val="00927E70"/>
    <w:rsid w:val="00932F4C"/>
    <w:rsid w:val="00937916"/>
    <w:rsid w:val="00947331"/>
    <w:rsid w:val="00962BFE"/>
    <w:rsid w:val="00984476"/>
    <w:rsid w:val="009A2444"/>
    <w:rsid w:val="009A25B1"/>
    <w:rsid w:val="009D3A0B"/>
    <w:rsid w:val="009F5D82"/>
    <w:rsid w:val="00A17959"/>
    <w:rsid w:val="00A95760"/>
    <w:rsid w:val="00AA52B4"/>
    <w:rsid w:val="00AB17BE"/>
    <w:rsid w:val="00AC2941"/>
    <w:rsid w:val="00AC6FE2"/>
    <w:rsid w:val="00AE72B6"/>
    <w:rsid w:val="00AF450E"/>
    <w:rsid w:val="00B14CB7"/>
    <w:rsid w:val="00B43F48"/>
    <w:rsid w:val="00B65CA9"/>
    <w:rsid w:val="00B752B1"/>
    <w:rsid w:val="00B76F25"/>
    <w:rsid w:val="00B804CF"/>
    <w:rsid w:val="00B873AA"/>
    <w:rsid w:val="00BA2A1D"/>
    <w:rsid w:val="00BA6CC2"/>
    <w:rsid w:val="00BC201A"/>
    <w:rsid w:val="00BE72FB"/>
    <w:rsid w:val="00C27382"/>
    <w:rsid w:val="00C35C2A"/>
    <w:rsid w:val="00C471A4"/>
    <w:rsid w:val="00C66B8A"/>
    <w:rsid w:val="00C67F88"/>
    <w:rsid w:val="00C70176"/>
    <w:rsid w:val="00C95E3D"/>
    <w:rsid w:val="00C9771A"/>
    <w:rsid w:val="00CD00DC"/>
    <w:rsid w:val="00CD4664"/>
    <w:rsid w:val="00CE3ACB"/>
    <w:rsid w:val="00CE6D20"/>
    <w:rsid w:val="00D11151"/>
    <w:rsid w:val="00D3499A"/>
    <w:rsid w:val="00D41469"/>
    <w:rsid w:val="00D50ADB"/>
    <w:rsid w:val="00D61E9B"/>
    <w:rsid w:val="00D66EF6"/>
    <w:rsid w:val="00D704FA"/>
    <w:rsid w:val="00D84D4F"/>
    <w:rsid w:val="00D85166"/>
    <w:rsid w:val="00D85BB8"/>
    <w:rsid w:val="00DB2D18"/>
    <w:rsid w:val="00DB37CF"/>
    <w:rsid w:val="00DC638E"/>
    <w:rsid w:val="00DF0F9F"/>
    <w:rsid w:val="00E029B7"/>
    <w:rsid w:val="00E0444C"/>
    <w:rsid w:val="00E05421"/>
    <w:rsid w:val="00E15D75"/>
    <w:rsid w:val="00E30928"/>
    <w:rsid w:val="00E363EE"/>
    <w:rsid w:val="00E941B8"/>
    <w:rsid w:val="00EA1162"/>
    <w:rsid w:val="00EB3D1E"/>
    <w:rsid w:val="00EF7FDC"/>
    <w:rsid w:val="00F15EAB"/>
    <w:rsid w:val="00F215EE"/>
    <w:rsid w:val="00F242D9"/>
    <w:rsid w:val="00F30AD3"/>
    <w:rsid w:val="00F34BFC"/>
    <w:rsid w:val="00F40A31"/>
    <w:rsid w:val="00F525F9"/>
    <w:rsid w:val="00F529E9"/>
    <w:rsid w:val="00F5661A"/>
    <w:rsid w:val="00F73DE9"/>
    <w:rsid w:val="00F7705B"/>
    <w:rsid w:val="00FA0211"/>
    <w:rsid w:val="00FB4348"/>
    <w:rsid w:val="00FD0C2A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6716"/>
  <w15:chartTrackingRefBased/>
  <w15:docId w15:val="{EC982A59-0C74-46E8-8936-E4D7FC1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A090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A090F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2A090F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DB37CF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DB37CF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/>
    </w:rPr>
  </w:style>
  <w:style w:type="character" w:customStyle="1" w:styleId="212pt">
    <w:name w:val="Основной текст (2) + 12 pt"/>
    <w:basedOn w:val="a0"/>
    <w:rsid w:val="00C7017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Полужирный"/>
    <w:basedOn w:val="a0"/>
    <w:rsid w:val="00C7017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4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255C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36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69D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36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69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9C8B-FF33-49DA-BBB7-365AD48B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42</Pages>
  <Words>11096</Words>
  <Characters>63251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11</cp:revision>
  <cp:lastPrinted>2026-06-11T08:50:00Z</cp:lastPrinted>
  <dcterms:created xsi:type="dcterms:W3CDTF">2026-06-10T14:54:00Z</dcterms:created>
  <dcterms:modified xsi:type="dcterms:W3CDTF">2026-06-23T15:25:00Z</dcterms:modified>
</cp:coreProperties>
</file>