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3811" w14:textId="77777777" w:rsidR="00757726" w:rsidRPr="000E2FFD" w:rsidRDefault="00757726" w:rsidP="000E2FFD">
      <w:pPr>
        <w:tabs>
          <w:tab w:val="left" w:pos="1176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z w:val="24"/>
          <w:szCs w:val="24"/>
          <w14:ligatures w14:val="standardContextual"/>
        </w:rPr>
      </w:pPr>
      <w:r w:rsidRPr="000E2FFD">
        <w:rPr>
          <w:rFonts w:ascii="Times New Roman" w:hAnsi="Times New Roman"/>
          <w:color w:val="000000"/>
          <w:sz w:val="24"/>
          <w:szCs w:val="24"/>
          <w14:ligatures w14:val="standardContextual"/>
        </w:rPr>
        <w:t>СВОДКА ОТЗЫВОВ</w:t>
      </w:r>
    </w:p>
    <w:p w14:paraId="6F067518" w14:textId="77777777" w:rsidR="00EC1E12" w:rsidRDefault="00757726" w:rsidP="000E2F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E2FFD">
        <w:rPr>
          <w:rFonts w:ascii="Times New Roman" w:hAnsi="Times New Roman"/>
          <w:color w:val="000000"/>
          <w:sz w:val="24"/>
          <w:szCs w:val="24"/>
          <w14:ligatures w14:val="standardContextual"/>
        </w:rPr>
        <w:t xml:space="preserve">к </w:t>
      </w:r>
      <w:r w:rsidRPr="000E2FFD">
        <w:rPr>
          <w:rFonts w:ascii="Times New Roman" w:hAnsi="Times New Roman"/>
          <w:sz w:val="24"/>
          <w:szCs w:val="24"/>
        </w:rPr>
        <w:t xml:space="preserve">первой редакции </w:t>
      </w:r>
      <w:r w:rsidRPr="000E2FF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проекта </w:t>
      </w:r>
      <w:r w:rsidR="008067CC" w:rsidRPr="000E2FFD">
        <w:rPr>
          <w:rFonts w:ascii="Times New Roman" w:eastAsia="Times New Roman" w:hAnsi="Times New Roman"/>
          <w:sz w:val="24"/>
          <w:szCs w:val="24"/>
        </w:rPr>
        <w:t xml:space="preserve">ГОСТ Р 77.304–202Х «СПЖЦ. Информационная модель изделия. Представление свойств изделия» </w:t>
      </w:r>
    </w:p>
    <w:p w14:paraId="40C712C0" w14:textId="545F81E1" w:rsidR="00757726" w:rsidRPr="00103B98" w:rsidRDefault="008067CC" w:rsidP="00EC1E12">
      <w:pPr>
        <w:shd w:val="clear" w:color="auto" w:fill="FFFFFF"/>
        <w:spacing w:after="0" w:line="240" w:lineRule="auto"/>
        <w:ind w:left="0" w:firstLine="0"/>
        <w:jc w:val="center"/>
        <w:rPr>
          <w:sz w:val="24"/>
          <w:szCs w:val="24"/>
          <w:lang w:eastAsia="ru-RU" w:bidi="ru-RU"/>
        </w:rPr>
      </w:pPr>
      <w:r w:rsidRPr="000E2FFD">
        <w:rPr>
          <w:rFonts w:ascii="Times New Roman" w:eastAsia="Times New Roman" w:hAnsi="Times New Roman"/>
          <w:sz w:val="24"/>
          <w:szCs w:val="24"/>
        </w:rPr>
        <w:t>(тема ПНС 1.0.482-1.119.25)</w:t>
      </w:r>
    </w:p>
    <w:tbl>
      <w:tblPr>
        <w:tblStyle w:val="a6"/>
        <w:tblW w:w="14974" w:type="dxa"/>
        <w:tblInd w:w="39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4"/>
        <w:gridCol w:w="1423"/>
        <w:gridCol w:w="2125"/>
        <w:gridCol w:w="7037"/>
        <w:gridCol w:w="3685"/>
      </w:tblGrid>
      <w:tr w:rsidR="00EC1E12" w:rsidRPr="00EC1E12" w14:paraId="38470393" w14:textId="77777777" w:rsidTr="002C574B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56F0A40" w14:textId="77777777" w:rsidR="00EC1E12" w:rsidRPr="00EC1E12" w:rsidRDefault="00EC1E12" w:rsidP="000C3667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FE8F113" w14:textId="77777777" w:rsidR="00EC1E12" w:rsidRPr="00EC1E12" w:rsidRDefault="00EC1E12" w:rsidP="000C3667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67525BD" w14:textId="77777777" w:rsidR="00EC1E12" w:rsidRPr="00EC1E12" w:rsidRDefault="00EC1E12" w:rsidP="000C3667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0735BA93" w14:textId="77777777" w:rsidR="00EC1E12" w:rsidRPr="00EC1E12" w:rsidRDefault="00EC1E12" w:rsidP="000C3667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3435712" w14:textId="77777777" w:rsidR="00EC1E12" w:rsidRPr="00EC1E12" w:rsidRDefault="00EC1E12" w:rsidP="000C3667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397013D3" w14:textId="77777777" w:rsidR="00EC1E12" w:rsidRPr="00EC1E12" w:rsidRDefault="00EC1E12" w:rsidP="000C3667">
            <w:pPr>
              <w:tabs>
                <w:tab w:val="left" w:pos="1176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BB547AB" w14:textId="77777777" w:rsidR="00EC1E12" w:rsidRPr="00EC1E12" w:rsidRDefault="00EC1E12" w:rsidP="000C366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148B1F93" w14:textId="77777777" w:rsidR="00EC1E12" w:rsidRPr="00EC1E12" w:rsidRDefault="00EC1E12" w:rsidP="000C3667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EC1E12" w:rsidRPr="00EC1E12" w14:paraId="1516AEF6" w14:textId="77777777" w:rsidTr="002C574B">
        <w:tc>
          <w:tcPr>
            <w:tcW w:w="704" w:type="dxa"/>
          </w:tcPr>
          <w:p w14:paraId="1760E896" w14:textId="77777777" w:rsidR="00EC1E12" w:rsidRPr="00EC1E12" w:rsidRDefault="00EC1E12" w:rsidP="0022723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7BC76F39" w14:textId="08BD7221" w:rsidR="00EC1E12" w:rsidRPr="00EC1E12" w:rsidRDefault="00EC1E12" w:rsidP="0022723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125" w:type="dxa"/>
          </w:tcPr>
          <w:p w14:paraId="2D02C868" w14:textId="77777777" w:rsidR="00EC1E12" w:rsidRPr="00EC1E12" w:rsidRDefault="00EC1E12" w:rsidP="0022723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АО «Адмиралтейские верфи», исх. № 480/1038 от 15.05.2026</w:t>
            </w:r>
          </w:p>
        </w:tc>
        <w:tc>
          <w:tcPr>
            <w:tcW w:w="7037" w:type="dxa"/>
          </w:tcPr>
          <w:p w14:paraId="5ECF0A6E" w14:textId="77777777" w:rsidR="00EC1E12" w:rsidRPr="00EC1E12" w:rsidRDefault="00EC1E12" w:rsidP="00227236">
            <w:pPr>
              <w:tabs>
                <w:tab w:val="left" w:pos="11766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</w:tcPr>
          <w:p w14:paraId="47D01732" w14:textId="5438DDC9" w:rsidR="00EC1E12" w:rsidRPr="005D0ADA" w:rsidRDefault="00895DC7" w:rsidP="0022723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</w:tc>
      </w:tr>
      <w:tr w:rsidR="00EC1E12" w:rsidRPr="00EC1E12" w14:paraId="5E2C9EC8" w14:textId="77777777" w:rsidTr="002C574B">
        <w:tc>
          <w:tcPr>
            <w:tcW w:w="704" w:type="dxa"/>
          </w:tcPr>
          <w:p w14:paraId="2242C605" w14:textId="77777777" w:rsidR="00EC1E12" w:rsidRPr="00EC1E12" w:rsidRDefault="00EC1E12" w:rsidP="0033333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76B37F8F" w14:textId="66D022A5" w:rsidR="00EC1E12" w:rsidRPr="00EC1E12" w:rsidRDefault="00EC1E12" w:rsidP="0033333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125" w:type="dxa"/>
          </w:tcPr>
          <w:p w14:paraId="5F3197AB" w14:textId="77777777" w:rsidR="00EC1E12" w:rsidRPr="00EC1E12" w:rsidRDefault="00EC1E12" w:rsidP="00333331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АО «НПК «КБМ», исх. № 114/8373 от 09.04.2026</w:t>
            </w:r>
          </w:p>
        </w:tc>
        <w:tc>
          <w:tcPr>
            <w:tcW w:w="7037" w:type="dxa"/>
          </w:tcPr>
          <w:p w14:paraId="0C946BBE" w14:textId="77777777" w:rsidR="00EC1E12" w:rsidRPr="00EC1E12" w:rsidRDefault="00EC1E12" w:rsidP="0033333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</w:tcPr>
          <w:p w14:paraId="34F60BBA" w14:textId="75AE679F" w:rsidR="00EC1E12" w:rsidRPr="005D0ADA" w:rsidRDefault="00895DC7" w:rsidP="0033333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C1E12" w:rsidRPr="00EC1E12" w14:paraId="4426F5E1" w14:textId="77777777" w:rsidTr="002C574B">
        <w:tc>
          <w:tcPr>
            <w:tcW w:w="704" w:type="dxa"/>
          </w:tcPr>
          <w:p w14:paraId="70D4520B" w14:textId="77777777" w:rsidR="00EC1E12" w:rsidRPr="00EC1E12" w:rsidRDefault="00EC1E12" w:rsidP="00BB3F7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C5C65B6" w14:textId="59CDF8CB" w:rsidR="00EC1E12" w:rsidRPr="00EC1E12" w:rsidRDefault="00EC1E12" w:rsidP="00BB3F7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125" w:type="dxa"/>
          </w:tcPr>
          <w:p w14:paraId="1FB6B862" w14:textId="77777777" w:rsidR="00EC1E12" w:rsidRPr="00EC1E12" w:rsidRDefault="00EC1E12" w:rsidP="00BB3F7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42067/</w:t>
            </w:r>
            <w:r w:rsidRPr="00EC1E12">
              <w:rPr>
                <w:rFonts w:ascii="Arial" w:hAnsi="Arial" w:cs="Arial"/>
                <w:sz w:val="20"/>
                <w:szCs w:val="20"/>
              </w:rPr>
              <w:t>0014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EC1E12">
              <w:rPr>
                <w:rFonts w:ascii="Arial" w:hAnsi="Arial" w:cs="Arial"/>
                <w:sz w:val="20"/>
                <w:szCs w:val="20"/>
              </w:rPr>
              <w:t>.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EC1E12">
              <w:rPr>
                <w:rFonts w:ascii="Arial" w:hAnsi="Arial" w:cs="Arial"/>
                <w:sz w:val="20"/>
                <w:szCs w:val="20"/>
              </w:rPr>
              <w:t>.202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7" w:type="dxa"/>
          </w:tcPr>
          <w:p w14:paraId="3FCC4318" w14:textId="77777777" w:rsidR="00EC1E12" w:rsidRPr="00EC1E12" w:rsidRDefault="00EC1E12" w:rsidP="00BB3F7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</w:tcPr>
          <w:p w14:paraId="1A36D21A" w14:textId="5E26B7B4" w:rsidR="00EC1E12" w:rsidRPr="005D0ADA" w:rsidRDefault="00895DC7" w:rsidP="00BB3F7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C1E12" w:rsidRPr="00EC1E12" w14:paraId="72634242" w14:textId="77777777" w:rsidTr="002C574B">
        <w:tc>
          <w:tcPr>
            <w:tcW w:w="704" w:type="dxa"/>
          </w:tcPr>
          <w:p w14:paraId="25B388B0" w14:textId="77777777" w:rsidR="00EC1E12" w:rsidRPr="00EC1E12" w:rsidRDefault="00EC1E12" w:rsidP="00881E2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738F9A81" w14:textId="4DCE7051" w:rsidR="00EC1E12" w:rsidRPr="00EC1E12" w:rsidRDefault="00EC1E12" w:rsidP="00881E2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125" w:type="dxa"/>
          </w:tcPr>
          <w:p w14:paraId="67274D82" w14:textId="77777777" w:rsidR="00EC1E12" w:rsidRPr="00EC1E12" w:rsidRDefault="00EC1E12" w:rsidP="00881E2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«НПО «Квант»,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исх. № 025/1836 от 20.04.2026</w:t>
            </w:r>
          </w:p>
        </w:tc>
        <w:tc>
          <w:tcPr>
            <w:tcW w:w="7037" w:type="dxa"/>
          </w:tcPr>
          <w:p w14:paraId="69D55DCC" w14:textId="77777777" w:rsidR="00EC1E12" w:rsidRPr="00EC1E12" w:rsidRDefault="00EC1E12" w:rsidP="00881E2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</w:tcPr>
          <w:p w14:paraId="397C58B1" w14:textId="7267BB55" w:rsidR="00EC1E12" w:rsidRPr="005D0ADA" w:rsidRDefault="00895DC7" w:rsidP="00881E2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C1E12" w:rsidRPr="00EC1E12" w14:paraId="336E6566" w14:textId="77777777" w:rsidTr="002C574B">
        <w:tc>
          <w:tcPr>
            <w:tcW w:w="704" w:type="dxa"/>
          </w:tcPr>
          <w:p w14:paraId="64F1D483" w14:textId="77777777" w:rsidR="00EC1E12" w:rsidRPr="00EC1E12" w:rsidRDefault="00EC1E12" w:rsidP="0013271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C728D38" w14:textId="03B7B4D6" w:rsidR="00EC1E12" w:rsidRPr="00EC1E12" w:rsidRDefault="00EC1E12" w:rsidP="0013271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125" w:type="dxa"/>
          </w:tcPr>
          <w:p w14:paraId="41A058D6" w14:textId="77777777" w:rsidR="00EC1E12" w:rsidRPr="00EC1E12" w:rsidRDefault="00EC1E12" w:rsidP="0013271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EC1E12">
              <w:rPr>
                <w:rFonts w:ascii="Arial" w:hAnsi="Arial" w:cs="Arial"/>
                <w:sz w:val="20"/>
                <w:szCs w:val="20"/>
              </w:rPr>
              <w:t>ЦНИИМФ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исх. № УПР-1023 от 07.05.2026</w:t>
            </w:r>
          </w:p>
        </w:tc>
        <w:tc>
          <w:tcPr>
            <w:tcW w:w="7037" w:type="dxa"/>
          </w:tcPr>
          <w:p w14:paraId="3F7CEC20" w14:textId="77777777" w:rsidR="00EC1E12" w:rsidRPr="00EC1E12" w:rsidRDefault="00EC1E12" w:rsidP="0013271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</w:tcPr>
          <w:p w14:paraId="367B4E0F" w14:textId="1EA9FEB1" w:rsidR="00EC1E12" w:rsidRPr="005D0ADA" w:rsidRDefault="00895DC7" w:rsidP="0013271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C1E12" w:rsidRPr="00EC1E12" w14:paraId="3EC6F216" w14:textId="77777777" w:rsidTr="002C574B">
        <w:tc>
          <w:tcPr>
            <w:tcW w:w="704" w:type="dxa"/>
          </w:tcPr>
          <w:p w14:paraId="2D34CCA1" w14:textId="77777777" w:rsidR="00EC1E12" w:rsidRPr="00EC1E12" w:rsidRDefault="00EC1E12" w:rsidP="00E7718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5D9AF668" w14:textId="39A12E50" w:rsidR="00EC1E12" w:rsidRPr="00EC1E12" w:rsidRDefault="00EC1E12" w:rsidP="00E7718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125" w:type="dxa"/>
          </w:tcPr>
          <w:p w14:paraId="1CEBDD48" w14:textId="77777777" w:rsidR="00EC1E12" w:rsidRPr="00EC1E12" w:rsidRDefault="00EC1E12" w:rsidP="00E7718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ФГУП «</w:t>
            </w:r>
            <w:r w:rsidRPr="00EC1E12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ВНИИА</w:t>
            </w:r>
            <w:r w:rsidRPr="00EC1E12">
              <w:rPr>
                <w:rFonts w:ascii="Arial" w:hAnsi="Arial" w:cs="Arial"/>
                <w:sz w:val="20"/>
                <w:szCs w:val="20"/>
              </w:rPr>
              <w:t>», исх. № 8-028-12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/10137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 w:rsidRPr="00EC1E12">
              <w:rPr>
                <w:rFonts w:ascii="Arial" w:hAnsi="Arial" w:cs="Arial"/>
                <w:sz w:val="20"/>
                <w:szCs w:val="20"/>
              </w:rPr>
              <w:t>.0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EC1E12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037" w:type="dxa"/>
          </w:tcPr>
          <w:p w14:paraId="1F94E368" w14:textId="77777777" w:rsidR="00EC1E12" w:rsidRPr="00EC1E12" w:rsidRDefault="00EC1E12" w:rsidP="00E7718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</w:tcPr>
          <w:p w14:paraId="2DE4D4DD" w14:textId="3236D495" w:rsidR="00EC1E12" w:rsidRPr="005D0ADA" w:rsidRDefault="00895DC7" w:rsidP="00E7718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C1E12" w:rsidRPr="00EC1E12" w14:paraId="0D2B62E1" w14:textId="77777777" w:rsidTr="002C574B">
        <w:tc>
          <w:tcPr>
            <w:tcW w:w="704" w:type="dxa"/>
          </w:tcPr>
          <w:p w14:paraId="7141FAA0" w14:textId="77777777" w:rsidR="00EC1E12" w:rsidRPr="00EC1E12" w:rsidRDefault="00EC1E12" w:rsidP="001C5F4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0B38B4A7" w14:textId="777A9238" w:rsidR="00EC1E12" w:rsidRPr="00EC1E12" w:rsidRDefault="00EC1E12" w:rsidP="001C5F4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125" w:type="dxa"/>
          </w:tcPr>
          <w:p w14:paraId="19772D22" w14:textId="77777777" w:rsidR="00EC1E12" w:rsidRPr="00EC1E12" w:rsidRDefault="00EC1E12" w:rsidP="001C5F4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EC1E12">
              <w:rPr>
                <w:rFonts w:ascii="Arial" w:hAnsi="Arial" w:cs="Arial"/>
                <w:sz w:val="20"/>
                <w:szCs w:val="20"/>
              </w:rPr>
              <w:t>НАМИ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исх. № 1001ТР-04/208 от 13.04.2026</w:t>
            </w:r>
          </w:p>
        </w:tc>
        <w:tc>
          <w:tcPr>
            <w:tcW w:w="7037" w:type="dxa"/>
          </w:tcPr>
          <w:p w14:paraId="0C0B2940" w14:textId="77777777" w:rsidR="00EC1E12" w:rsidRPr="00EC1E12" w:rsidRDefault="00EC1E12" w:rsidP="001C5F4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</w:tcPr>
          <w:p w14:paraId="233A430F" w14:textId="5023E1D6" w:rsidR="00EC1E12" w:rsidRPr="005D0ADA" w:rsidRDefault="00895DC7" w:rsidP="001C5F4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C1E12" w:rsidRPr="00EC1E12" w14:paraId="7F3CC3D2" w14:textId="77777777" w:rsidTr="002C574B">
        <w:tc>
          <w:tcPr>
            <w:tcW w:w="704" w:type="dxa"/>
          </w:tcPr>
          <w:p w14:paraId="547D0FB4" w14:textId="77777777" w:rsidR="00EC1E12" w:rsidRPr="00EC1E12" w:rsidRDefault="00EC1E12" w:rsidP="00E327C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5CD04E8C" w14:textId="34486269" w:rsidR="00EC1E12" w:rsidRPr="00EC1E12" w:rsidRDefault="00EC1E12" w:rsidP="00E327C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125" w:type="dxa"/>
          </w:tcPr>
          <w:p w14:paraId="3E6228C0" w14:textId="77777777" w:rsidR="00EC1E12" w:rsidRPr="00EC1E12" w:rsidRDefault="00EC1E12" w:rsidP="00E327C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АО «Казанский вертолетный завод»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14535</w:t>
            </w:r>
            <w:r w:rsidRPr="00EC1E12">
              <w:rPr>
                <w:rFonts w:ascii="Arial" w:hAnsi="Arial" w:cs="Arial"/>
                <w:sz w:val="20"/>
                <w:szCs w:val="20"/>
              </w:rPr>
              <w:t>-127 от 1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C1E12">
              <w:rPr>
                <w:rFonts w:ascii="Arial" w:hAnsi="Arial" w:cs="Arial"/>
                <w:sz w:val="20"/>
                <w:szCs w:val="20"/>
              </w:rPr>
              <w:t>.0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C1E12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037" w:type="dxa"/>
          </w:tcPr>
          <w:p w14:paraId="56C22A10" w14:textId="77777777" w:rsidR="00EC1E12" w:rsidRPr="00EC1E12" w:rsidRDefault="00EC1E12" w:rsidP="00E327C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</w:tcPr>
          <w:p w14:paraId="71D47942" w14:textId="70911383" w:rsidR="00EC1E12" w:rsidRPr="005D0ADA" w:rsidRDefault="00895DC7" w:rsidP="00E327C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C1E12" w:rsidRPr="00EC1E12" w14:paraId="17730EE7" w14:textId="77777777" w:rsidTr="002C574B">
        <w:tc>
          <w:tcPr>
            <w:tcW w:w="704" w:type="dxa"/>
          </w:tcPr>
          <w:p w14:paraId="59315064" w14:textId="77777777" w:rsidR="00EC1E12" w:rsidRPr="00EC1E12" w:rsidRDefault="00EC1E12" w:rsidP="00DE5D4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E4F8" w14:textId="57F4178E" w:rsidR="00EC1E12" w:rsidRPr="00EC1E12" w:rsidRDefault="00EC1E12" w:rsidP="00DE5D4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D35D" w14:textId="77777777" w:rsidR="00EC1E12" w:rsidRPr="00EC1E12" w:rsidRDefault="00EC1E12" w:rsidP="00DE5D4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12531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-40.2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EC1E12">
              <w:rPr>
                <w:rFonts w:ascii="Arial" w:hAnsi="Arial" w:cs="Arial"/>
                <w:sz w:val="20"/>
                <w:szCs w:val="20"/>
              </w:rPr>
              <w:t>.0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EC1E12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037" w:type="dxa"/>
          </w:tcPr>
          <w:p w14:paraId="1CF26563" w14:textId="77777777" w:rsidR="00EC1E12" w:rsidRPr="00EC1E12" w:rsidRDefault="00EC1E12" w:rsidP="00DE5D4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</w:tcPr>
          <w:p w14:paraId="1A284F33" w14:textId="74EFDD0F" w:rsidR="00EC1E12" w:rsidRPr="005D0ADA" w:rsidRDefault="00895DC7" w:rsidP="00DE5D4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C1E12" w:rsidRPr="00EC1E12" w14:paraId="72BED33E" w14:textId="77777777" w:rsidTr="002C574B">
        <w:tc>
          <w:tcPr>
            <w:tcW w:w="704" w:type="dxa"/>
          </w:tcPr>
          <w:p w14:paraId="340F7050" w14:textId="77777777" w:rsidR="00EC1E12" w:rsidRPr="00EC1E12" w:rsidRDefault="00EC1E12" w:rsidP="00FA148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6FF9" w14:textId="4A389261" w:rsidR="00EC1E12" w:rsidRPr="00EC1E12" w:rsidRDefault="00EC1E12" w:rsidP="00FA148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8529" w14:textId="77777777" w:rsidR="00EC1E12" w:rsidRPr="00EC1E12" w:rsidRDefault="00EC1E12" w:rsidP="00FA148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</w:t>
            </w:r>
            <w:r w:rsidRPr="00EC1E1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«ТАНТК им. Г.М. Бериева»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EC1E12">
              <w:rPr>
                <w:rFonts w:ascii="Arial" w:hAnsi="Arial" w:cs="Arial"/>
                <w:sz w:val="20"/>
                <w:szCs w:val="20"/>
              </w:rPr>
              <w:lastRenderedPageBreak/>
              <w:t>03026-200-47 от 30.03.2026</w:t>
            </w:r>
          </w:p>
        </w:tc>
        <w:tc>
          <w:tcPr>
            <w:tcW w:w="7037" w:type="dxa"/>
          </w:tcPr>
          <w:p w14:paraId="5FF970B3" w14:textId="77777777" w:rsidR="00EC1E12" w:rsidRPr="00EC1E12" w:rsidRDefault="00EC1E12" w:rsidP="00FA148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lastRenderedPageBreak/>
              <w:t>Замечаний и предложений нет.</w:t>
            </w:r>
          </w:p>
        </w:tc>
        <w:tc>
          <w:tcPr>
            <w:tcW w:w="3685" w:type="dxa"/>
          </w:tcPr>
          <w:p w14:paraId="7F657823" w14:textId="32A55B4E" w:rsidR="00EC1E12" w:rsidRPr="005D0ADA" w:rsidRDefault="00895DC7" w:rsidP="00FA148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C1E12" w:rsidRPr="00EC1E12" w14:paraId="63A08ACE" w14:textId="77777777" w:rsidTr="002C574B">
        <w:tc>
          <w:tcPr>
            <w:tcW w:w="704" w:type="dxa"/>
          </w:tcPr>
          <w:p w14:paraId="1DBAED88" w14:textId="77777777" w:rsidR="00EC1E12" w:rsidRPr="00EC1E12" w:rsidRDefault="00EC1E12" w:rsidP="0004659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4590" w14:textId="77546D60" w:rsidR="00EC1E12" w:rsidRPr="00EC1E12" w:rsidRDefault="00EC1E12" w:rsidP="0004659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5FE9" w14:textId="77777777" w:rsidR="00EC1E12" w:rsidRPr="00EC1E12" w:rsidRDefault="00EC1E12" w:rsidP="0004659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EC1E12">
              <w:rPr>
                <w:rFonts w:ascii="Arial" w:hAnsi="Arial" w:cs="Arial"/>
                <w:sz w:val="20"/>
                <w:szCs w:val="20"/>
              </w:rPr>
              <w:t>, исх. № 18-08-51/26 от 14.04.2026</w:t>
            </w:r>
          </w:p>
        </w:tc>
        <w:tc>
          <w:tcPr>
            <w:tcW w:w="7037" w:type="dxa"/>
          </w:tcPr>
          <w:p w14:paraId="219022C5" w14:textId="77777777" w:rsidR="00EC1E12" w:rsidRPr="00EC1E12" w:rsidRDefault="00EC1E12" w:rsidP="0004659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</w:tcPr>
          <w:p w14:paraId="3192B117" w14:textId="294BBB23" w:rsidR="00EC1E12" w:rsidRPr="005D0ADA" w:rsidRDefault="00895DC7" w:rsidP="0004659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C1E12" w:rsidRPr="00EC1E12" w14:paraId="0264807A" w14:textId="77777777" w:rsidTr="002C574B">
        <w:tc>
          <w:tcPr>
            <w:tcW w:w="704" w:type="dxa"/>
          </w:tcPr>
          <w:p w14:paraId="20F9FDAB" w14:textId="77777777" w:rsidR="00EC1E12" w:rsidRPr="00EC1E12" w:rsidRDefault="00EC1E12" w:rsidP="00AE3A4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5420" w14:textId="7CF4E96B" w:rsidR="00EC1E12" w:rsidRPr="00EC1E12" w:rsidRDefault="00EC1E12" w:rsidP="00AE3A4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22A5" w14:textId="77777777" w:rsidR="00EC1E12" w:rsidRPr="00EC1E12" w:rsidRDefault="00EC1E12" w:rsidP="00AE3A4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«УОМЗ»,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исх. № 237/90 от 22.05.2026</w:t>
            </w:r>
          </w:p>
        </w:tc>
        <w:tc>
          <w:tcPr>
            <w:tcW w:w="7037" w:type="dxa"/>
          </w:tcPr>
          <w:p w14:paraId="0AB2F7AD" w14:textId="77777777" w:rsidR="00EC1E12" w:rsidRPr="00EC1E12" w:rsidRDefault="00EC1E12" w:rsidP="00AE3A4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</w:tcPr>
          <w:p w14:paraId="0ED45243" w14:textId="682538FF" w:rsidR="00EC1E12" w:rsidRPr="005D0ADA" w:rsidRDefault="00895DC7" w:rsidP="00AE3A4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C1E12" w:rsidRPr="00EC1E12" w14:paraId="0825BAD9" w14:textId="77777777" w:rsidTr="002C574B">
        <w:tc>
          <w:tcPr>
            <w:tcW w:w="704" w:type="dxa"/>
          </w:tcPr>
          <w:p w14:paraId="64A17B45" w14:textId="77777777" w:rsidR="00EC1E12" w:rsidRPr="00EC1E12" w:rsidRDefault="00EC1E12" w:rsidP="00C752F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202F3B1" w14:textId="5AAB9D4A" w:rsidR="00EC1E12" w:rsidRPr="00EC1E12" w:rsidRDefault="00EC1E12" w:rsidP="00C752F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125" w:type="dxa"/>
          </w:tcPr>
          <w:p w14:paraId="664B8DD0" w14:textId="77777777" w:rsidR="00EC1E12" w:rsidRPr="00EC1E12" w:rsidRDefault="00EC1E12" w:rsidP="00C752F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«ИЭМЗ «Купол», </w:t>
            </w:r>
            <w:r w:rsidRPr="00EC1E12">
              <w:rPr>
                <w:rFonts w:ascii="Arial" w:hAnsi="Arial" w:cs="Arial"/>
                <w:sz w:val="20"/>
                <w:szCs w:val="20"/>
              </w:rPr>
              <w:t>исх. № 070-59-166 от 24.04.2026</w:t>
            </w:r>
          </w:p>
        </w:tc>
        <w:tc>
          <w:tcPr>
            <w:tcW w:w="7037" w:type="dxa"/>
          </w:tcPr>
          <w:p w14:paraId="7B8C4D75" w14:textId="77777777" w:rsidR="00EC1E12" w:rsidRPr="00EC1E12" w:rsidRDefault="00EC1E12" w:rsidP="00C752F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</w:tcPr>
          <w:p w14:paraId="50848D18" w14:textId="3F20D13E" w:rsidR="00EC1E12" w:rsidRPr="005D0ADA" w:rsidRDefault="00895DC7" w:rsidP="00C752F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C1E12" w:rsidRPr="00EC1E12" w14:paraId="3CB918B8" w14:textId="77777777" w:rsidTr="002C574B">
        <w:tc>
          <w:tcPr>
            <w:tcW w:w="704" w:type="dxa"/>
          </w:tcPr>
          <w:p w14:paraId="2A7DC43D" w14:textId="77777777" w:rsidR="00EC1E12" w:rsidRPr="00EC1E12" w:rsidRDefault="00EC1E12" w:rsidP="007331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35DE34D9" w14:textId="04BDFD9F" w:rsidR="00EC1E12" w:rsidRPr="00EC1E12" w:rsidRDefault="00EC1E12" w:rsidP="007331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125" w:type="dxa"/>
          </w:tcPr>
          <w:p w14:paraId="289E36C2" w14:textId="77777777" w:rsidR="00EC1E12" w:rsidRPr="00EC1E12" w:rsidRDefault="00EC1E12" w:rsidP="007331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«ИК «Неотек Марин», 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157</w:t>
            </w:r>
            <w:r w:rsidRPr="00EC1E12">
              <w:rPr>
                <w:rFonts w:ascii="Arial" w:hAnsi="Arial" w:cs="Arial"/>
                <w:sz w:val="20"/>
                <w:szCs w:val="20"/>
              </w:rPr>
              <w:t>-26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0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EC1E12">
              <w:rPr>
                <w:rFonts w:ascii="Arial" w:hAnsi="Arial" w:cs="Arial"/>
                <w:sz w:val="20"/>
                <w:szCs w:val="20"/>
              </w:rPr>
              <w:t>.04.2026</w:t>
            </w:r>
          </w:p>
        </w:tc>
        <w:tc>
          <w:tcPr>
            <w:tcW w:w="7037" w:type="dxa"/>
          </w:tcPr>
          <w:p w14:paraId="58A786B8" w14:textId="77777777" w:rsidR="00EC1E12" w:rsidRPr="00EC1E12" w:rsidRDefault="00EC1E12" w:rsidP="007331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</w:tcPr>
          <w:p w14:paraId="2DE81D4F" w14:textId="0D70DB69" w:rsidR="00EC1E12" w:rsidRPr="005D0ADA" w:rsidRDefault="00895DC7" w:rsidP="007331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C1E12" w:rsidRPr="00EC1E12" w14:paraId="5FDDE2F0" w14:textId="77777777" w:rsidTr="002C574B">
        <w:tc>
          <w:tcPr>
            <w:tcW w:w="704" w:type="dxa"/>
          </w:tcPr>
          <w:p w14:paraId="23F62D74" w14:textId="77777777" w:rsidR="00EC1E12" w:rsidRPr="00EC1E12" w:rsidRDefault="00EC1E12" w:rsidP="00E42A1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363A701E" w14:textId="07B77928" w:rsidR="00EC1E12" w:rsidRPr="00EC1E12" w:rsidRDefault="00EC1E12" w:rsidP="00E42A1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125" w:type="dxa"/>
          </w:tcPr>
          <w:p w14:paraId="7AEBF27B" w14:textId="77777777" w:rsidR="00EC1E12" w:rsidRPr="00EC1E12" w:rsidRDefault="00EC1E12" w:rsidP="00E42A1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«ВПК «НПО машиностроения»</w:t>
            </w:r>
            <w:r w:rsidRPr="00EC1E12">
              <w:rPr>
                <w:rFonts w:ascii="Arial" w:hAnsi="Arial" w:cs="Arial"/>
                <w:sz w:val="20"/>
                <w:szCs w:val="20"/>
              </w:rPr>
              <w:t>, исх. № 131/161 от 22.04.2026</w:t>
            </w:r>
          </w:p>
        </w:tc>
        <w:tc>
          <w:tcPr>
            <w:tcW w:w="7037" w:type="dxa"/>
          </w:tcPr>
          <w:p w14:paraId="48C252BE" w14:textId="77777777" w:rsidR="00EC1E12" w:rsidRPr="00EC1E12" w:rsidRDefault="00EC1E12" w:rsidP="00E42A1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</w:tcPr>
          <w:p w14:paraId="61ED18D1" w14:textId="32966B06" w:rsidR="00EC1E12" w:rsidRPr="005D0ADA" w:rsidRDefault="00895DC7" w:rsidP="00E42A1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C1E12" w:rsidRPr="00EC1E12" w14:paraId="7AC3AE93" w14:textId="77777777" w:rsidTr="002C574B">
        <w:tc>
          <w:tcPr>
            <w:tcW w:w="704" w:type="dxa"/>
          </w:tcPr>
          <w:p w14:paraId="5E58094C" w14:textId="77777777" w:rsidR="00EC1E12" w:rsidRPr="00EC1E12" w:rsidRDefault="00EC1E12" w:rsidP="00181C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726988F7" w14:textId="24AFB672" w:rsidR="00EC1E12" w:rsidRPr="00EC1E12" w:rsidRDefault="00EC1E12" w:rsidP="00181C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125" w:type="dxa"/>
          </w:tcPr>
          <w:p w14:paraId="55B85C32" w14:textId="77777777" w:rsidR="00EC1E12" w:rsidRPr="00EC1E12" w:rsidRDefault="00EC1E12" w:rsidP="00181C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АО «Рособоронэкспорт»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EC1E12">
              <w:rPr>
                <w:rFonts w:ascii="Arial" w:hAnsi="Arial" w:cs="Arial"/>
                <w:sz w:val="20"/>
                <w:szCs w:val="20"/>
              </w:rPr>
              <w:t>исх. № Р0530/2-28925 от 25.05.2026</w:t>
            </w:r>
          </w:p>
        </w:tc>
        <w:tc>
          <w:tcPr>
            <w:tcW w:w="7037" w:type="dxa"/>
          </w:tcPr>
          <w:p w14:paraId="1CB5DCBB" w14:textId="77777777" w:rsidR="00EC1E12" w:rsidRPr="00EC1E12" w:rsidRDefault="00EC1E12" w:rsidP="00181C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</w:tcPr>
          <w:p w14:paraId="07E1C15D" w14:textId="4E99FF34" w:rsidR="00EC1E12" w:rsidRPr="005D0ADA" w:rsidRDefault="00895DC7" w:rsidP="00181C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C1E12" w:rsidRPr="00EC1E12" w14:paraId="1216C914" w14:textId="77777777" w:rsidTr="002C574B">
        <w:tc>
          <w:tcPr>
            <w:tcW w:w="704" w:type="dxa"/>
          </w:tcPr>
          <w:p w14:paraId="400D3A88" w14:textId="77777777" w:rsidR="00EC1E12" w:rsidRPr="00EC1E12" w:rsidRDefault="00EC1E12" w:rsidP="006369F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568B5A6E" w14:textId="03F6EEC3" w:rsidR="00EC1E12" w:rsidRPr="00EC1E12" w:rsidRDefault="00EC1E12" w:rsidP="006369F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24CC" w14:textId="77777777" w:rsidR="00EC1E12" w:rsidRPr="00EC1E12" w:rsidRDefault="00EC1E12" w:rsidP="006369F1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ПАО «РКК «Энергия»,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исх. № 251-7/180 от 16.04.2026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8318" w14:textId="77777777" w:rsidR="00EC1E12" w:rsidRPr="00EC1E12" w:rsidRDefault="00EC1E12" w:rsidP="006369F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685" w:type="dxa"/>
          </w:tcPr>
          <w:p w14:paraId="3EA31985" w14:textId="505718B1" w:rsidR="00EC1E12" w:rsidRPr="005D0ADA" w:rsidRDefault="00895DC7" w:rsidP="006369F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C1E12" w:rsidRPr="00EC1E12" w14:paraId="00184DCB" w14:textId="77777777" w:rsidTr="002C574B">
        <w:tc>
          <w:tcPr>
            <w:tcW w:w="704" w:type="dxa"/>
          </w:tcPr>
          <w:p w14:paraId="0F2CBBDE" w14:textId="77777777" w:rsidR="00EC1E12" w:rsidRPr="00EC1E12" w:rsidRDefault="00EC1E12" w:rsidP="003E3B4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422FDE95" w14:textId="33325CEC" w:rsidR="00EC1E12" w:rsidRPr="00EC1E12" w:rsidRDefault="00EC1E12" w:rsidP="003E3B4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D70A" w14:textId="77777777" w:rsidR="00EC1E12" w:rsidRPr="00EC1E12" w:rsidRDefault="00EC1E12" w:rsidP="003E3B4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EC1E12">
              <w:rPr>
                <w:rFonts w:ascii="Arial" w:hAnsi="Arial" w:cs="Arial"/>
                <w:sz w:val="20"/>
                <w:szCs w:val="20"/>
              </w:rPr>
              <w:t>-10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EC1E12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7D77" w14:textId="77777777" w:rsidR="00EC1E12" w:rsidRPr="00EC1E12" w:rsidRDefault="00EC1E12" w:rsidP="003E3B4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512081D" w14:textId="77777777" w:rsidR="00EC1E12" w:rsidRPr="00EC1E12" w:rsidRDefault="00EC1E12" w:rsidP="00895DC7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E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Обобщенные замечания и предложения </w:t>
            </w:r>
          </w:p>
          <w:p w14:paraId="6FCDF7C1" w14:textId="77777777" w:rsidR="00EC1E12" w:rsidRPr="00EC1E12" w:rsidRDefault="00EC1E12" w:rsidP="00895DC7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E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АО "ЦНИИмаш" и организаций–членов ТК 321 по первым редакциям проектов национальных стандартов</w:t>
            </w:r>
          </w:p>
          <w:p w14:paraId="52AD08C3" w14:textId="77777777" w:rsidR="00EC1E12" w:rsidRPr="00EC1E12" w:rsidRDefault="00EC1E12" w:rsidP="00895DC7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E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Общие замечания по первым редакциям проектов национальных стандартов</w:t>
            </w:r>
          </w:p>
          <w:p w14:paraId="533601CC" w14:textId="77777777" w:rsidR="00EC1E12" w:rsidRPr="00EC1E12" w:rsidRDefault="00EC1E12" w:rsidP="00895DC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E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 понимание следующих важных моментов:</w:t>
            </w:r>
          </w:p>
          <w:p w14:paraId="59EFCA98" w14:textId="77777777" w:rsidR="00EC1E12" w:rsidRPr="00EC1E12" w:rsidRDefault="00EC1E12" w:rsidP="00895DC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E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разработка и применение информационной модели (ИМ) изделия машиностроения являются обязательными или рекомендуемыми?</w:t>
            </w:r>
          </w:p>
          <w:p w14:paraId="5F3C211A" w14:textId="77777777" w:rsidR="00EC1E12" w:rsidRPr="00EC1E12" w:rsidRDefault="00EC1E12" w:rsidP="00895DC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E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 кто является целевой аудиторией данных стандартов: разработчики программных средств (ПС) системы поддержки жизненного цикла (СПЖЦ) изделия или ИТ-подразделения предприятий машиностроения, ответственные за внедрение ПС СПЖЦ?</w:t>
            </w:r>
          </w:p>
          <w:p w14:paraId="20CED443" w14:textId="77777777" w:rsidR="00EC1E12" w:rsidRPr="00EC1E12" w:rsidRDefault="00EC1E12" w:rsidP="00895DC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E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кто является ответственным за разработку ИМ изделия машиностроения и обеспечение соответствия ей ПС СПЖЦ: разработчики ПС или ИТ-подразделения предприятий машиностроения, ответственные за внедрение ПС СПЖЦ?</w:t>
            </w:r>
          </w:p>
          <w:p w14:paraId="39B1E4CF" w14:textId="77777777" w:rsidR="00EC1E12" w:rsidRPr="00EC1E12" w:rsidRDefault="00EC1E12" w:rsidP="00895DC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E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в представленных схемах ИМ не понятен уровень формализации данных. Насколько сущности ИМ (классы информационных объектов (ИО), их иерархия, их наименования, наименования и обязательность вхождения атрибутов, наличие и обязательность реляционных связей между классами ИО) должны соответствовать сущностям информационных систем (ИС) и других ПС СПЖЦ?</w:t>
            </w:r>
          </w:p>
          <w:p w14:paraId="78A3A433" w14:textId="77777777" w:rsidR="00EC1E12" w:rsidRPr="00EC1E12" w:rsidRDefault="00EC1E12" w:rsidP="00895DC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E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проектах отечественных стандартов не должно быть ссылок на международные стандарты.</w:t>
            </w:r>
          </w:p>
          <w:p w14:paraId="38DF31E9" w14:textId="77777777" w:rsidR="00EC1E12" w:rsidRPr="00EC1E12" w:rsidRDefault="00EC1E12" w:rsidP="00895DC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E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Проекты отечественных стандартов не должны содержать ссылки на иностранные ресурсы, которые могут быть заблокированы (www.iso.org, www.w3.org, www.w3c.org и подобные).</w:t>
            </w:r>
          </w:p>
          <w:p w14:paraId="658A9B5F" w14:textId="77777777" w:rsidR="00EC1E12" w:rsidRPr="00EC1E12" w:rsidRDefault="00EC1E12" w:rsidP="00895DC7">
            <w:pPr>
              <w:tabs>
                <w:tab w:val="left" w:pos="5387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E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первой и второй группах стандартов серии система поддержки жизненного цикла изделия описаны требования к структуре, элементам типовой модели и технологиям для поддержки жизненного цикла изделия. Эти процессы уже описаны в сериях стандартов с</w:t>
            </w:r>
            <w:r w:rsidRPr="00EC1E1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истемы разработки и постановки продукции на производство</w:t>
            </w:r>
            <w:r w:rsidRPr="00EC1E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(СРПП) и единой системы конструкторских документов (ЕСКД), которые обязательны к применению в рамках исполнения государственного оборонного заказа. Третья и четвертая группы стандартов носят компилятивный характер и ссылаются на стандарты информационных технологий и систему ЕСКД. На основании изложенного применение серии стандартов СПЖЦ в дополнении к сериям СРПП и ЕСКД считаем избыточным.</w:t>
            </w:r>
          </w:p>
          <w:p w14:paraId="117782A7" w14:textId="77777777" w:rsidR="00EC1E12" w:rsidRPr="00EC1E12" w:rsidRDefault="00EC1E12" w:rsidP="003E3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53D45D2" w14:textId="77777777" w:rsidR="0085761B" w:rsidRPr="005D0ADA" w:rsidRDefault="0085761B" w:rsidP="0085761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7AAC64A0" w14:textId="77777777" w:rsidR="0085761B" w:rsidRDefault="0085761B" w:rsidP="0085761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Настоящий стандарт разрабатывается во исполнение Перспективной программы стандартизации, реализуемой в соответствии с Поручением Председателя Правительства ММ-П10-17296, как составной части работ по созданию отечественного комплекса программных средств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поддержки ЖЦ изделия. </w:t>
            </w:r>
          </w:p>
          <w:p w14:paraId="429D3813" w14:textId="77777777" w:rsidR="0085761B" w:rsidRDefault="0085761B" w:rsidP="0085761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Поставленная задача обеспечения интероперабельности отечественных программных средств требует использования единых схем данных, на основе которых могут создаваться информационные модели изделия на разных стадиях его ЖЦ. Целевой аудиторией являются разработчики и потребители программных средств поддержки ЖЦ. </w:t>
            </w:r>
          </w:p>
          <w:p w14:paraId="247D04C0" w14:textId="77777777" w:rsidR="0085761B" w:rsidRDefault="0085761B" w:rsidP="0085761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Разработка таких информационных моделей обоснована, если для конкретного проекта принято решение о внедрении системы поддержки ЖЦ изделия, в которой интероперабельность программных средств планируется обеспечить путем стандартизации способов представления данных об изделии.  </w:t>
            </w:r>
          </w:p>
          <w:p w14:paraId="6B2BF70A" w14:textId="77777777" w:rsidR="0085761B" w:rsidRDefault="0085761B" w:rsidP="0085761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В основу данного стандарта (и других стандартов СПЖЦ данной группы) положены международные стандарты ИСО 10303, которые, по мнению разработчиков отечественных программных средств, обеспечивают цифровое описание изделия на стадиях разработки, производства и обеспечения эксплуатации с необходимой степенью детализации. </w:t>
            </w:r>
          </w:p>
          <w:p w14:paraId="10B12ACE" w14:textId="77777777" w:rsidR="0085761B" w:rsidRDefault="0085761B" w:rsidP="0085761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Требование отсутствия в отечественных стандартах ссылок на международные считаем необоснованным (см., например, ГОСТ Р ИСО 9001).</w:t>
            </w:r>
          </w:p>
          <w:p w14:paraId="77C3D129" w14:textId="77777777" w:rsidR="0085761B" w:rsidRDefault="0085761B" w:rsidP="0085761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Первая и вторая группы стандартов систематизирует требования к системе поддержки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ЖЦ, которая в существующих стандартах представлена фрагментарно. Наличие формальной модели ЖЦ (ГОСТ Р 77.102) и уточненной номенклатуры программных средств (ГОСТ Р 77.402) является необходимым условием разработки информационных моделей изделий, пригодных для информационной поддержки процессов ЖЦ.</w:t>
            </w:r>
          </w:p>
          <w:p w14:paraId="2E3C182B" w14:textId="77777777" w:rsidR="0085761B" w:rsidRDefault="0085761B" w:rsidP="0085761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. Третья и четвертая группы стандартов посвящены адаптации ИСО 10303 к особенностям процессов разработки, производства и обеспечения эксплуатации машиностроительных изделий и требованиям ЕСКД, ЕСТД и СРПП.</w:t>
            </w:r>
          </w:p>
          <w:p w14:paraId="30DBECCD" w14:textId="5277F047" w:rsidR="00EC1E12" w:rsidRPr="00EC1E12" w:rsidRDefault="0085761B" w:rsidP="0085761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Как уже отмечалось выше, разработка указанного комплекса стандартов направлена на создание интегрированного комплекса инженерного ПО и выполняется во исполнение Поручений Правительства РФ</w:t>
            </w:r>
          </w:p>
        </w:tc>
      </w:tr>
      <w:tr w:rsidR="00EC1E12" w:rsidRPr="00EC1E12" w14:paraId="73349A59" w14:textId="77777777" w:rsidTr="002C574B">
        <w:tc>
          <w:tcPr>
            <w:tcW w:w="704" w:type="dxa"/>
          </w:tcPr>
          <w:p w14:paraId="3F6D05A4" w14:textId="77777777" w:rsidR="00EC1E12" w:rsidRPr="00EC1E12" w:rsidRDefault="00EC1E12" w:rsidP="00F6496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547E3474" w14:textId="2E239869" w:rsidR="00EC1E12" w:rsidRPr="00EC1E12" w:rsidRDefault="00EC1E12" w:rsidP="00F6496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1F62" w14:textId="77777777" w:rsidR="00EC1E12" w:rsidRPr="00EC1E12" w:rsidRDefault="00EC1E12" w:rsidP="00F6496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EC1E12">
              <w:rPr>
                <w:rFonts w:ascii="Arial" w:hAnsi="Arial" w:cs="Arial"/>
                <w:sz w:val="20"/>
                <w:szCs w:val="20"/>
              </w:rPr>
              <w:t>/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EC1E12">
              <w:rPr>
                <w:rFonts w:ascii="Arial" w:hAnsi="Arial" w:cs="Arial"/>
                <w:sz w:val="20"/>
                <w:szCs w:val="20"/>
              </w:rPr>
              <w:t>.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EC1E12">
              <w:rPr>
                <w:rFonts w:ascii="Arial" w:hAnsi="Arial" w:cs="Arial"/>
                <w:sz w:val="20"/>
                <w:szCs w:val="20"/>
              </w:rPr>
              <w:t>.202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B2E4" w14:textId="77777777" w:rsidR="00EC1E12" w:rsidRPr="00EC1E12" w:rsidRDefault="00EC1E12" w:rsidP="00F6496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302A8D3" w14:textId="77777777" w:rsidR="00EC1E12" w:rsidRPr="00EC1E12" w:rsidRDefault="00EC1E12" w:rsidP="00F64962">
            <w:pPr>
              <w:pStyle w:val="Textbody"/>
              <w:widowControl w:val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Неоднозначность терминологии.</w:t>
            </w:r>
          </w:p>
          <w:p w14:paraId="581371E1" w14:textId="77777777" w:rsidR="00EC1E12" w:rsidRPr="00EC1E12" w:rsidRDefault="00EC1E12" w:rsidP="00256ABC">
            <w:pPr>
              <w:pStyle w:val="Textbody"/>
              <w:widowControl w:val="0"/>
              <w:spacing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EC1E12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В проектах ГОСТ важно чётко определять ключевые термины, такие как "информационная модель", "изделие", "жизненный цикл изделия" и т. д. Если определения будут размытыми или противоречивыми, это может привести к разночтениям на практике. Например, в ГОСТ Р 57412-2017 информационная модель определяется как "модель, в которой сведения об объекте моделирования представлены в виде совокупности элементов данных и отношений между ними". Необходимо убедиться, что в проектах новых ГОСТ термины согласованы с уже существующими стандартами и не вызывают путаницы. </w:t>
            </w:r>
          </w:p>
          <w:p w14:paraId="3760CD20" w14:textId="470633D4" w:rsidR="00EC1E12" w:rsidRPr="00EC1E12" w:rsidRDefault="00EC1E12" w:rsidP="002C574B">
            <w:pPr>
              <w:overflowPunct w:val="0"/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Провести консультации с отраслевыми экспертами — представителями производителей, разработчиков ПО, научных организаций. Это поможет </w:t>
            </w:r>
            <w:r w:rsidRPr="00EC1E1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lastRenderedPageBreak/>
              <w:t>учесть реальные потребности практики.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B743166" w14:textId="77777777" w:rsidR="00256ABC" w:rsidRPr="005D0ADA" w:rsidRDefault="00256ABC" w:rsidP="00256AB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0397CA49" w14:textId="77777777" w:rsidR="00256ABC" w:rsidRDefault="00256ABC" w:rsidP="00256AB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проекте стандарта используются термины установленные в ГОСТ Р 77.002 СПЖЦ. Термины и определения: </w:t>
            </w:r>
          </w:p>
          <w:p w14:paraId="7137F6C8" w14:textId="77777777" w:rsidR="00256ABC" w:rsidRDefault="00256ABC" w:rsidP="00256AB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«изделие», «жизненный цикл», «информационная модель».</w:t>
            </w:r>
          </w:p>
          <w:p w14:paraId="0B035391" w14:textId="77777777" w:rsidR="00256ABC" w:rsidRDefault="00256ABC" w:rsidP="00256AB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Проведено отдельное заседание Президиума ТК 482 посвященное гармонизации указанных терминов в национальных и государственных военных стандартах. </w:t>
            </w:r>
          </w:p>
          <w:p w14:paraId="17AA16AD" w14:textId="19A98D5D" w:rsidR="00EC1E12" w:rsidRPr="00EC1E12" w:rsidRDefault="00256ABC" w:rsidP="00256AB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Проводятся консультации с разработчиками ПО и представителями научных организаций промышленности и МО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РФ..</w:t>
            </w:r>
          </w:p>
        </w:tc>
      </w:tr>
      <w:tr w:rsidR="00EC1E12" w:rsidRPr="00EC1E12" w14:paraId="60847C5A" w14:textId="77777777" w:rsidTr="002C574B">
        <w:tc>
          <w:tcPr>
            <w:tcW w:w="704" w:type="dxa"/>
          </w:tcPr>
          <w:p w14:paraId="44124EAE" w14:textId="77777777" w:rsidR="00EC1E12" w:rsidRPr="00EC1E12" w:rsidRDefault="00EC1E12" w:rsidP="00F6496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0D6136EA" w14:textId="269AC358" w:rsidR="00EC1E12" w:rsidRPr="00EC1E12" w:rsidRDefault="00EC1E12" w:rsidP="00F6496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7058" w14:textId="77777777" w:rsidR="00EC1E12" w:rsidRPr="00EC1E12" w:rsidRDefault="00EC1E12" w:rsidP="00F6496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EC1E12">
              <w:rPr>
                <w:rFonts w:ascii="Arial" w:hAnsi="Arial" w:cs="Arial"/>
                <w:sz w:val="20"/>
                <w:szCs w:val="20"/>
              </w:rPr>
              <w:t>/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EC1E12">
              <w:rPr>
                <w:rFonts w:ascii="Arial" w:hAnsi="Arial" w:cs="Arial"/>
                <w:sz w:val="20"/>
                <w:szCs w:val="20"/>
              </w:rPr>
              <w:t>.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EC1E12">
              <w:rPr>
                <w:rFonts w:ascii="Arial" w:hAnsi="Arial" w:cs="Arial"/>
                <w:sz w:val="20"/>
                <w:szCs w:val="20"/>
              </w:rPr>
              <w:t>.202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C8CC" w14:textId="77777777" w:rsidR="00EC1E12" w:rsidRPr="00EC1E12" w:rsidRDefault="00EC1E12" w:rsidP="00F6496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EE1F201" w14:textId="77777777" w:rsidR="00EC1E12" w:rsidRPr="00EC1E12" w:rsidRDefault="00EC1E12" w:rsidP="00F64962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EC1E1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Проблемы интеграции с другими системами</w:t>
            </w:r>
          </w:p>
          <w:p w14:paraId="1D0DFD89" w14:textId="77777777" w:rsidR="00EC1E12" w:rsidRPr="00EC1E12" w:rsidRDefault="00EC1E12" w:rsidP="00F64962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EC1E1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Современные производственные процессы часто включают множество информационных систем — ERP, PLM, MES и др. Если проект ГОСТ не будет учитывать требования к совместимости с этими системами, это может привести к сложностям при обмене данными между различными этапами жизненного цикла изделия. Необходимо предусмотреть механизмы интероперабельности и стандарты обмена данными (например, на базе ISO 10303 (STEP) или других признанных форматов). </w:t>
            </w:r>
          </w:p>
          <w:p w14:paraId="3CC43D32" w14:textId="77777777" w:rsidR="00EC1E12" w:rsidRPr="00EC1E12" w:rsidRDefault="00EC1E12" w:rsidP="00F64962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EC1E1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Использовать уже существующие стандарты как базу для разработки новых ГОСТ, чтобы обеспечить преемственность и совместимость.</w:t>
            </w:r>
          </w:p>
          <w:p w14:paraId="4F6C8B7E" w14:textId="77777777" w:rsidR="00EC1E12" w:rsidRPr="00EC1E12" w:rsidRDefault="00EC1E12" w:rsidP="00F64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1FBDBAE" w14:textId="77777777" w:rsidR="002375F8" w:rsidRPr="005D0ADA" w:rsidRDefault="002375F8" w:rsidP="002375F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6279108" w14:textId="77777777" w:rsidR="002375F8" w:rsidRPr="005D0ADA" w:rsidRDefault="002375F8" w:rsidP="002375F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 xml:space="preserve">Разрабатываемые решения направлены на обеспечение интероперабельности программных средств </w:t>
            </w:r>
            <w:r w:rsidRPr="005D0ADA">
              <w:rPr>
                <w:rFonts w:ascii="Arial" w:hAnsi="Arial" w:cs="Arial"/>
                <w:sz w:val="20"/>
                <w:szCs w:val="20"/>
                <w:lang w:val="en-US"/>
              </w:rPr>
              <w:t>CAD</w:t>
            </w:r>
            <w:r w:rsidRPr="005D0ADA">
              <w:rPr>
                <w:rFonts w:ascii="Arial" w:hAnsi="Arial" w:cs="Arial"/>
                <w:sz w:val="20"/>
                <w:szCs w:val="20"/>
              </w:rPr>
              <w:t>/</w:t>
            </w:r>
            <w:r w:rsidRPr="005D0ADA">
              <w:rPr>
                <w:rFonts w:ascii="Arial" w:hAnsi="Arial" w:cs="Arial"/>
                <w:sz w:val="20"/>
                <w:szCs w:val="20"/>
                <w:lang w:val="en-US"/>
              </w:rPr>
              <w:t>CAM</w:t>
            </w:r>
            <w:r w:rsidRPr="005D0ADA">
              <w:rPr>
                <w:rFonts w:ascii="Arial" w:hAnsi="Arial" w:cs="Arial"/>
                <w:sz w:val="20"/>
                <w:szCs w:val="20"/>
              </w:rPr>
              <w:t>/</w:t>
            </w:r>
            <w:r w:rsidRPr="005D0ADA">
              <w:rPr>
                <w:rFonts w:ascii="Arial" w:hAnsi="Arial" w:cs="Arial"/>
                <w:sz w:val="20"/>
                <w:szCs w:val="20"/>
                <w:lang w:val="en-US"/>
              </w:rPr>
              <w:t>CAE</w:t>
            </w:r>
            <w:r w:rsidRPr="005D0ADA">
              <w:rPr>
                <w:rFonts w:ascii="Arial" w:hAnsi="Arial" w:cs="Arial"/>
                <w:sz w:val="20"/>
                <w:szCs w:val="20"/>
              </w:rPr>
              <w:t>/</w:t>
            </w:r>
            <w:r w:rsidRPr="005D0ADA">
              <w:rPr>
                <w:rFonts w:ascii="Arial" w:hAnsi="Arial" w:cs="Arial"/>
                <w:sz w:val="20"/>
                <w:szCs w:val="20"/>
                <w:lang w:val="en-US"/>
              </w:rPr>
              <w:t>CAPP</w:t>
            </w:r>
            <w:r w:rsidRPr="005D0ADA">
              <w:rPr>
                <w:rFonts w:ascii="Arial" w:hAnsi="Arial" w:cs="Arial"/>
                <w:sz w:val="20"/>
                <w:szCs w:val="20"/>
              </w:rPr>
              <w:t>/</w:t>
            </w:r>
            <w:r w:rsidRPr="005D0ADA">
              <w:rPr>
                <w:rFonts w:ascii="Arial" w:hAnsi="Arial" w:cs="Arial"/>
                <w:sz w:val="20"/>
                <w:szCs w:val="20"/>
                <w:lang w:val="en-US"/>
              </w:rPr>
              <w:t>MES</w:t>
            </w:r>
            <w:r w:rsidRPr="005D0ADA">
              <w:rPr>
                <w:rFonts w:ascii="Arial" w:hAnsi="Arial" w:cs="Arial"/>
                <w:sz w:val="20"/>
                <w:szCs w:val="20"/>
              </w:rPr>
              <w:t>/</w:t>
            </w:r>
            <w:r w:rsidRPr="005D0ADA">
              <w:rPr>
                <w:rFonts w:ascii="Arial" w:hAnsi="Arial" w:cs="Arial"/>
                <w:sz w:val="20"/>
                <w:szCs w:val="20"/>
                <w:lang w:val="en-US"/>
              </w:rPr>
              <w:t>ERP</w:t>
            </w:r>
            <w:r w:rsidRPr="005D0ADA">
              <w:rPr>
                <w:rFonts w:ascii="Arial" w:hAnsi="Arial" w:cs="Arial"/>
                <w:sz w:val="20"/>
                <w:szCs w:val="20"/>
              </w:rPr>
              <w:t xml:space="preserve"> и других, требования к которым установлены в ГОСТ Р 77.402 СПЖЦ Виды программных средств поддержки ЖЦ.</w:t>
            </w:r>
          </w:p>
          <w:p w14:paraId="06F3AC30" w14:textId="77777777" w:rsidR="002375F8" w:rsidRPr="005D0ADA" w:rsidRDefault="002375F8" w:rsidP="002375F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Разработанный проект ГОСТ Р 77.404 «СПЖЦ. Интероперабельность программных средств. Представление данных об изделии в виде обменного файла»</w:t>
            </w:r>
          </w:p>
          <w:p w14:paraId="123042EF" w14:textId="4D215D77" w:rsidR="00EC1E12" w:rsidRPr="005D0ADA" w:rsidRDefault="002375F8" w:rsidP="002375F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 xml:space="preserve">устанавливает требования к обменным файлам в формате ИСО 10303-21, </w:t>
            </w:r>
            <w:r w:rsidRPr="005D0ADA">
              <w:rPr>
                <w:rFonts w:ascii="Arial" w:hAnsi="Arial" w:cs="Arial"/>
                <w:sz w:val="20"/>
                <w:szCs w:val="20"/>
                <w:lang w:val="en-US"/>
              </w:rPr>
              <w:t>xml</w:t>
            </w:r>
            <w:r w:rsidRPr="005D0ADA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5D0ADA">
              <w:rPr>
                <w:rFonts w:ascii="Arial" w:hAnsi="Arial" w:cs="Arial"/>
                <w:sz w:val="20"/>
                <w:szCs w:val="20"/>
                <w:lang w:val="en-US"/>
              </w:rPr>
              <w:t>json</w:t>
            </w:r>
            <w:r w:rsidRPr="005D0A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C1E12" w:rsidRPr="00EC1E12" w14:paraId="3A88A592" w14:textId="77777777" w:rsidTr="002C574B">
        <w:tc>
          <w:tcPr>
            <w:tcW w:w="704" w:type="dxa"/>
          </w:tcPr>
          <w:p w14:paraId="55A36502" w14:textId="77777777" w:rsidR="00EC1E12" w:rsidRPr="00EC1E12" w:rsidRDefault="00EC1E12" w:rsidP="00F6496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7866CF2C" w14:textId="1A44E096" w:rsidR="00EC1E12" w:rsidRPr="00EC1E12" w:rsidRDefault="00EC1E12" w:rsidP="00F6496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B5D6" w14:textId="77777777" w:rsidR="00EC1E12" w:rsidRPr="00EC1E12" w:rsidRDefault="00EC1E12" w:rsidP="00F6496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EC1E12">
              <w:rPr>
                <w:rFonts w:ascii="Arial" w:hAnsi="Arial" w:cs="Arial"/>
                <w:sz w:val="20"/>
                <w:szCs w:val="20"/>
              </w:rPr>
              <w:t>/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EC1E12">
              <w:rPr>
                <w:rFonts w:ascii="Arial" w:hAnsi="Arial" w:cs="Arial"/>
                <w:sz w:val="20"/>
                <w:szCs w:val="20"/>
              </w:rPr>
              <w:t>.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EC1E12">
              <w:rPr>
                <w:rFonts w:ascii="Arial" w:hAnsi="Arial" w:cs="Arial"/>
                <w:sz w:val="20"/>
                <w:szCs w:val="20"/>
              </w:rPr>
              <w:t>.202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871E" w14:textId="77777777" w:rsidR="00EC1E12" w:rsidRPr="00EC1E12" w:rsidRDefault="00EC1E12" w:rsidP="00F6496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FBE6278" w14:textId="77777777" w:rsidR="00EC1E12" w:rsidRPr="00EC1E12" w:rsidRDefault="00EC1E12" w:rsidP="00F64962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EC1E1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Недостаточная гибкость для разных отраслей</w:t>
            </w:r>
          </w:p>
          <w:p w14:paraId="15D43D89" w14:textId="77777777" w:rsidR="00EC1E12" w:rsidRPr="00EC1E12" w:rsidRDefault="00EC1E12" w:rsidP="00F64962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EC1E1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Изделия могут относиться к различным отраслям — машиностроению, приборостроению, авиационной промышленности и т. д. Если проект ГОСТ будет слишком жёстко регламентирован, он может не учитывать специфику конкретных отраслей. Рекомендуется предусмотреть возможность разработки отраслевых дополнений или уточнений к основному стандарту.</w:t>
            </w:r>
          </w:p>
          <w:p w14:paraId="3B8682D8" w14:textId="621779EA" w:rsidR="00EC1E12" w:rsidRPr="00EC1E12" w:rsidRDefault="00EC1E12" w:rsidP="002C57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Рекомендуется включить разделы, посвящённые интеграции с другими системами и форматам обмена данными.</w:t>
            </w:r>
          </w:p>
        </w:tc>
        <w:tc>
          <w:tcPr>
            <w:tcW w:w="3685" w:type="dxa"/>
            <w:shd w:val="clear" w:color="auto" w:fill="auto"/>
          </w:tcPr>
          <w:p w14:paraId="3017C73A" w14:textId="77777777" w:rsidR="00836E1C" w:rsidRPr="005D0ADA" w:rsidRDefault="00836E1C" w:rsidP="00836E1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25679BA" w14:textId="1B42D3E4" w:rsidR="00EC1E12" w:rsidRPr="005D0ADA" w:rsidRDefault="00836E1C" w:rsidP="00836E1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 xml:space="preserve">Разрабатываемые решения ориентированы на изделия машиностроения. Предусматривается разработка отраслевых решений. ГОСТ Р 77.404 устанавливает требования к обменным файлам в формате ИСО 10303-21, </w:t>
            </w:r>
            <w:r w:rsidRPr="005D0ADA">
              <w:rPr>
                <w:rFonts w:ascii="Arial" w:hAnsi="Arial" w:cs="Arial"/>
                <w:sz w:val="20"/>
                <w:szCs w:val="20"/>
                <w:lang w:val="en-US"/>
              </w:rPr>
              <w:t>xml</w:t>
            </w:r>
            <w:r w:rsidRPr="005D0ADA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5D0ADA">
              <w:rPr>
                <w:rFonts w:ascii="Arial" w:hAnsi="Arial" w:cs="Arial"/>
                <w:sz w:val="20"/>
                <w:szCs w:val="20"/>
                <w:lang w:val="en-US"/>
              </w:rPr>
              <w:t>json</w:t>
            </w:r>
            <w:r w:rsidRPr="005D0A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C1E12" w:rsidRPr="00EC1E12" w14:paraId="62C0E87E" w14:textId="77777777" w:rsidTr="002C574B">
        <w:tc>
          <w:tcPr>
            <w:tcW w:w="704" w:type="dxa"/>
          </w:tcPr>
          <w:p w14:paraId="27449314" w14:textId="77777777" w:rsidR="00EC1E12" w:rsidRPr="00EC1E12" w:rsidRDefault="00EC1E12" w:rsidP="00F6496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0CCB3338" w14:textId="5F689742" w:rsidR="00EC1E12" w:rsidRPr="00EC1E12" w:rsidRDefault="00EC1E12" w:rsidP="00F6496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B3B9" w14:textId="77777777" w:rsidR="00EC1E12" w:rsidRPr="00EC1E12" w:rsidRDefault="00EC1E12" w:rsidP="00F6496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EC1E12">
              <w:rPr>
                <w:rFonts w:ascii="Arial" w:hAnsi="Arial" w:cs="Arial"/>
                <w:sz w:val="20"/>
                <w:szCs w:val="20"/>
              </w:rPr>
              <w:t>/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EC1E12">
              <w:rPr>
                <w:rFonts w:ascii="Arial" w:hAnsi="Arial" w:cs="Arial"/>
                <w:sz w:val="20"/>
                <w:szCs w:val="20"/>
              </w:rPr>
              <w:t>.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EC1E12">
              <w:rPr>
                <w:rFonts w:ascii="Arial" w:hAnsi="Arial" w:cs="Arial"/>
                <w:sz w:val="20"/>
                <w:szCs w:val="20"/>
              </w:rPr>
              <w:t>.202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ABE1" w14:textId="77777777" w:rsidR="00EC1E12" w:rsidRPr="00EC1E12" w:rsidRDefault="00EC1E12" w:rsidP="00F6496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335B140" w14:textId="77777777" w:rsidR="00EC1E12" w:rsidRPr="00EC1E12" w:rsidRDefault="00EC1E12" w:rsidP="00F64962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EC1E1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Отсутствие требований к верификации и валидации модели.</w:t>
            </w:r>
          </w:p>
          <w:p w14:paraId="7DDDCE45" w14:textId="77777777" w:rsidR="00EC1E12" w:rsidRPr="00EC1E12" w:rsidRDefault="00EC1E12" w:rsidP="00F64962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EC1E1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Важно определить процедуры проверки адекватности информационной модели, то есть её соответствия реальному изделию. В проектах ГОСТ должны быть прописаны методы контроля качества данных, алгоритмы проверки целостности модели и критерии её приемлемости для использования                                 на разных этапах жизненного цикла.</w:t>
            </w:r>
          </w:p>
          <w:p w14:paraId="413F2E18" w14:textId="77777777" w:rsidR="00EC1E12" w:rsidRPr="00EC1E12" w:rsidRDefault="00EC1E12" w:rsidP="00F64962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EC1E1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Предусмотреть механизмы верификации и валидации информационной модели.</w:t>
            </w:r>
          </w:p>
          <w:p w14:paraId="2FD82078" w14:textId="77777777" w:rsidR="00EC1E12" w:rsidRPr="00EC1E12" w:rsidRDefault="00EC1E12" w:rsidP="00F6496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1625597" w14:textId="77777777" w:rsidR="00EC1E12" w:rsidRPr="00EC1E12" w:rsidRDefault="00EC1E12" w:rsidP="00F64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A565021" w14:textId="77777777" w:rsidR="00836E1C" w:rsidRPr="005D0ADA" w:rsidRDefault="00836E1C" w:rsidP="00836E1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047A4BF7" w14:textId="6C4CEE55" w:rsidR="00EC1E12" w:rsidRPr="005D0ADA" w:rsidRDefault="00836E1C" w:rsidP="00836E1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В проекте ГОСТ Р 77.403 «СПЖЦ. Интероперабельность программных средств. Основные положения» изложены требования к оценке соответствия программных средств и создаваемых информационных моделей. Предполагается посвятить этой важной тематике отдельную группу стандартов.</w:t>
            </w:r>
          </w:p>
        </w:tc>
      </w:tr>
      <w:tr w:rsidR="00EC1E12" w:rsidRPr="00EC1E12" w14:paraId="1AE3ACB1" w14:textId="77777777" w:rsidTr="002C574B">
        <w:tc>
          <w:tcPr>
            <w:tcW w:w="704" w:type="dxa"/>
          </w:tcPr>
          <w:p w14:paraId="1DA41898" w14:textId="77777777" w:rsidR="00EC1E12" w:rsidRPr="00EC1E12" w:rsidRDefault="00EC1E12" w:rsidP="00F6496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3B504B7F" w14:textId="4A7FA4BB" w:rsidR="00EC1E12" w:rsidRPr="00EC1E12" w:rsidRDefault="00EC1E12" w:rsidP="00F6496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1D88" w14:textId="77777777" w:rsidR="00EC1E12" w:rsidRPr="00EC1E12" w:rsidRDefault="00EC1E12" w:rsidP="00F6496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EC1E12">
              <w:rPr>
                <w:rFonts w:ascii="Arial" w:hAnsi="Arial" w:cs="Arial"/>
                <w:sz w:val="20"/>
                <w:szCs w:val="20"/>
              </w:rPr>
              <w:t>/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EC1E12">
              <w:rPr>
                <w:rFonts w:ascii="Arial" w:hAnsi="Arial" w:cs="Arial"/>
                <w:sz w:val="20"/>
                <w:szCs w:val="20"/>
              </w:rPr>
              <w:t>.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EC1E12">
              <w:rPr>
                <w:rFonts w:ascii="Arial" w:hAnsi="Arial" w:cs="Arial"/>
                <w:sz w:val="20"/>
                <w:szCs w:val="20"/>
              </w:rPr>
              <w:t>.202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AE70" w14:textId="77777777" w:rsidR="00EC1E12" w:rsidRPr="00EC1E12" w:rsidRDefault="00EC1E12" w:rsidP="00F6496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ABAFC32" w14:textId="046BB5A3" w:rsidR="00EC1E12" w:rsidRPr="00EC1E12" w:rsidRDefault="00EC1E12" w:rsidP="00F64962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EC1E1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Недостаточное внимание к вопросам безопасности и конфиденциальности</w:t>
            </w:r>
          </w:p>
          <w:p w14:paraId="4269C73B" w14:textId="77777777" w:rsidR="00EC1E12" w:rsidRPr="00EC1E12" w:rsidRDefault="00EC1E12" w:rsidP="00F64962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EC1E1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При работе с информационными моделями часто используются чувствительные данные — технологические секреты, персональные данные сотрудников и т. д. Если в проектах ГОСТ не будут учтены требования к защите информации, это может создать риски для организаций, использующих такие модели.</w:t>
            </w:r>
          </w:p>
          <w:p w14:paraId="6F0CFDB2" w14:textId="77777777" w:rsidR="00EC1E12" w:rsidRPr="00EC1E12" w:rsidRDefault="00EC1E12" w:rsidP="00F64962">
            <w:pPr>
              <w:pStyle w:val="formattext"/>
              <w:tabs>
                <w:tab w:val="left" w:pos="0"/>
              </w:tabs>
              <w:spacing w:before="24" w:after="24"/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Уделить внимание вопросам безопасности и конфиденциальности данных.</w:t>
            </w:r>
          </w:p>
          <w:p w14:paraId="606D78A5" w14:textId="77777777" w:rsidR="00EC1E12" w:rsidRPr="00EC1E12" w:rsidRDefault="00EC1E12" w:rsidP="00F64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3D40E8E7" w14:textId="77777777" w:rsidR="00836E1C" w:rsidRPr="005D0ADA" w:rsidRDefault="00836E1C" w:rsidP="00836E1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E33C419" w14:textId="77777777" w:rsidR="00836E1C" w:rsidRPr="005D0ADA" w:rsidRDefault="00836E1C" w:rsidP="00836E1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В соответствии с утвержденной Перспективной программой стандартизации на данном этапе разработки (этап 1) первоочередное внимание было уделено составу и содержанию информации, а также способам ее представления.</w:t>
            </w:r>
          </w:p>
          <w:p w14:paraId="62BA29D5" w14:textId="22F6FFA6" w:rsidR="00EC1E12" w:rsidRPr="005D0ADA" w:rsidRDefault="00836E1C" w:rsidP="00836E1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Вопросы защиты информации будут рассмотрены при продолжении работ (на этапах 2 и 3)</w:t>
            </w:r>
          </w:p>
        </w:tc>
      </w:tr>
      <w:tr w:rsidR="00EC1E12" w:rsidRPr="00EC1E12" w14:paraId="30E0D0EA" w14:textId="77777777" w:rsidTr="002C574B">
        <w:tc>
          <w:tcPr>
            <w:tcW w:w="704" w:type="dxa"/>
          </w:tcPr>
          <w:p w14:paraId="2B64D3C0" w14:textId="77777777" w:rsidR="00EC1E12" w:rsidRPr="00EC1E12" w:rsidRDefault="00EC1E12" w:rsidP="00F6496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561C313C" w14:textId="1DDF670A" w:rsidR="00EC1E12" w:rsidRPr="00EC1E12" w:rsidRDefault="00EC1E12" w:rsidP="00F6496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A563" w14:textId="77777777" w:rsidR="00EC1E12" w:rsidRPr="00EC1E12" w:rsidRDefault="00EC1E12" w:rsidP="00F6496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EC1E12">
              <w:rPr>
                <w:rFonts w:ascii="Arial" w:hAnsi="Arial" w:cs="Arial"/>
                <w:sz w:val="20"/>
                <w:szCs w:val="20"/>
              </w:rPr>
              <w:t>/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EC1E12">
              <w:rPr>
                <w:rFonts w:ascii="Arial" w:hAnsi="Arial" w:cs="Arial"/>
                <w:sz w:val="20"/>
                <w:szCs w:val="20"/>
              </w:rPr>
              <w:t>.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EC1E12">
              <w:rPr>
                <w:rFonts w:ascii="Arial" w:hAnsi="Arial" w:cs="Arial"/>
                <w:sz w:val="20"/>
                <w:szCs w:val="20"/>
              </w:rPr>
              <w:t>.202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9198" w14:textId="77777777" w:rsidR="00EC1E12" w:rsidRPr="00EC1E12" w:rsidRDefault="00EC1E12" w:rsidP="00F6496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2604AC3" w14:textId="77777777" w:rsidR="00EC1E12" w:rsidRPr="00EC1E12" w:rsidRDefault="00EC1E12" w:rsidP="00F64962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EC1E1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Отсутствие чётких указаний по внедрению и переходу на новый стандарт</w:t>
            </w:r>
          </w:p>
          <w:p w14:paraId="3320ECD0" w14:textId="77777777" w:rsidR="00EC1E12" w:rsidRPr="00EC1E12" w:rsidRDefault="00EC1E12" w:rsidP="00F64962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EC1E1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Если проекты ГОСТ вступят в силу, организациям потребуется время и ресурсы для адаптации существующих процессов и систем. В документах полезно предусмотреть рекомендации по поэтапному внедрению стандартов, обучению персонала, а также примеры лучших практик.</w:t>
            </w:r>
          </w:p>
          <w:p w14:paraId="1129B677" w14:textId="77777777" w:rsidR="00EC1E12" w:rsidRPr="00EC1E12" w:rsidRDefault="00EC1E12" w:rsidP="00F64962">
            <w:pPr>
              <w:pStyle w:val="Textbody"/>
              <w:widowControl w:val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Разработать методические материалы для облегчения внедрения стандарта.</w:t>
            </w:r>
          </w:p>
          <w:p w14:paraId="0E170DB6" w14:textId="5C2F61D1" w:rsidR="00EC1E12" w:rsidRPr="00EC1E12" w:rsidRDefault="00EC1E12" w:rsidP="000E57C6">
            <w:pPr>
              <w:tabs>
                <w:tab w:val="left" w:pos="1093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При разработке проектов ГОСТ важно найти баланс между детализацией требований и гибкостью, чтобы стандарты были применимы в разных отраслях и не становились препятствием для инноваций</w:t>
            </w:r>
          </w:p>
        </w:tc>
        <w:tc>
          <w:tcPr>
            <w:tcW w:w="3685" w:type="dxa"/>
            <w:shd w:val="clear" w:color="auto" w:fill="auto"/>
          </w:tcPr>
          <w:p w14:paraId="06089747" w14:textId="77777777" w:rsidR="000E57C6" w:rsidRPr="005D0ADA" w:rsidRDefault="000E57C6" w:rsidP="000E57C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575BD03" w14:textId="12A03FD5" w:rsidR="00EC1E12" w:rsidRPr="005D0ADA" w:rsidRDefault="000E57C6" w:rsidP="000E57C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 планировании работ по стандартизации в области СПЖЦ будет предусмотрена разработка необходимых методических документов</w:t>
            </w:r>
          </w:p>
        </w:tc>
      </w:tr>
      <w:tr w:rsidR="00EC1E12" w:rsidRPr="00EC1E12" w14:paraId="52CDBE18" w14:textId="77777777" w:rsidTr="002C574B">
        <w:tc>
          <w:tcPr>
            <w:tcW w:w="704" w:type="dxa"/>
          </w:tcPr>
          <w:p w14:paraId="3BBB7D05" w14:textId="77777777" w:rsidR="00EC1E12" w:rsidRPr="00EC1E12" w:rsidRDefault="00EC1E12" w:rsidP="00F6496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22B804C1" w14:textId="1E809A97" w:rsidR="00EC1E12" w:rsidRPr="00EC1E12" w:rsidRDefault="00EC1E12" w:rsidP="00F6496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3516" w14:textId="77777777" w:rsidR="00EC1E12" w:rsidRPr="00EC1E12" w:rsidRDefault="00EC1E12" w:rsidP="00F6496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EC1E12">
              <w:rPr>
                <w:rFonts w:ascii="Arial" w:hAnsi="Arial" w:cs="Arial"/>
                <w:sz w:val="20"/>
                <w:szCs w:val="20"/>
              </w:rPr>
              <w:t>/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EC1E12">
              <w:rPr>
                <w:rFonts w:ascii="Arial" w:hAnsi="Arial" w:cs="Arial"/>
                <w:sz w:val="20"/>
                <w:szCs w:val="20"/>
              </w:rPr>
              <w:t>.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EC1E12">
              <w:rPr>
                <w:rFonts w:ascii="Arial" w:hAnsi="Arial" w:cs="Arial"/>
                <w:sz w:val="20"/>
                <w:szCs w:val="20"/>
              </w:rPr>
              <w:t>.202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3FB8" w14:textId="77777777" w:rsidR="00EC1E12" w:rsidRPr="00EC1E12" w:rsidRDefault="00EC1E12" w:rsidP="00F6496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2A94E8F" w14:textId="77777777" w:rsidR="00EC1E12" w:rsidRPr="00EC1E12" w:rsidRDefault="00EC1E12" w:rsidP="00F64962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EC1E1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Недостаточная детализация требований к данным</w:t>
            </w:r>
          </w:p>
          <w:p w14:paraId="2437A030" w14:textId="77777777" w:rsidR="00EC1E12" w:rsidRPr="00EC1E12" w:rsidRDefault="00EC1E12" w:rsidP="00F64962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EC1E1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Информационная модель изделия должна содержать определённый набор данных, который зависит от стадии жизненного цикла и целей использования. Если в проектах ГОСТ не будут чётко прописаны требования к составу данных (например, обязательные атрибуты, форматы представления информации), это затруднит реализацию модели на практике. Например, важно определить, какие именно данные должны включаться в модель на этапах проектирования, производства, эксплуатации и утилизации.</w:t>
            </w:r>
          </w:p>
          <w:p w14:paraId="05091BEC" w14:textId="77777777" w:rsidR="00EC1E12" w:rsidRPr="00EC1E12" w:rsidRDefault="00EC1E12" w:rsidP="00F64962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</w:p>
          <w:p w14:paraId="4980CEFA" w14:textId="77777777" w:rsidR="00EC1E12" w:rsidRPr="00EC1E12" w:rsidRDefault="00EC1E12" w:rsidP="00F64962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EC1E1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 xml:space="preserve">Провести консультации с отраслевыми экспертами — представителями </w:t>
            </w:r>
            <w:r w:rsidRPr="00EC1E1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lastRenderedPageBreak/>
              <w:t>производителей, разработчиков ПО, научных организаций. Это поможет учесть реальные потребности практики.</w:t>
            </w:r>
          </w:p>
          <w:p w14:paraId="6D912708" w14:textId="77777777" w:rsidR="00EC1E12" w:rsidRPr="00EC1E12" w:rsidRDefault="00EC1E12" w:rsidP="00F64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2CD40B43" w14:textId="77777777" w:rsidR="006852D2" w:rsidRPr="005D0ADA" w:rsidRDefault="006852D2" w:rsidP="006852D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7493526B" w14:textId="5DC0C49B" w:rsidR="00EC1E12" w:rsidRPr="005D0ADA" w:rsidRDefault="006852D2" w:rsidP="006852D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 xml:space="preserve">Разрабатываемые в настоящий момент стандарты (ГОСТ Р 77.301….77.306)  устанавливают требования к схемам данных, позволяющим создавать информационные модели изделия на стадиях разработки (в объеме ЭП, ТП, РКД), на стадиях производства (технологическая структура изделия) и стадии эксплуатация. Проводится </w:t>
            </w:r>
            <w:r w:rsidRPr="005D0ADA">
              <w:rPr>
                <w:rFonts w:ascii="Arial" w:hAnsi="Arial" w:cs="Arial"/>
                <w:sz w:val="20"/>
                <w:szCs w:val="20"/>
              </w:rPr>
              <w:lastRenderedPageBreak/>
              <w:t>практическая апробация таких моделей для машиностроительных изделий различных отраслей.</w:t>
            </w:r>
          </w:p>
        </w:tc>
      </w:tr>
      <w:tr w:rsidR="00EC1E12" w:rsidRPr="00EC1E12" w14:paraId="28112533" w14:textId="77777777" w:rsidTr="002C574B">
        <w:tc>
          <w:tcPr>
            <w:tcW w:w="704" w:type="dxa"/>
          </w:tcPr>
          <w:p w14:paraId="3A0275DC" w14:textId="77777777" w:rsidR="00EC1E12" w:rsidRPr="00EC1E12" w:rsidRDefault="00EC1E12" w:rsidP="005E33C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5C48" w14:textId="46B74FEC" w:rsidR="00EC1E12" w:rsidRPr="00EC1E12" w:rsidRDefault="00EC1E12" w:rsidP="005E33C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Титульный лист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E416" w14:textId="77777777" w:rsidR="00EC1E12" w:rsidRPr="00EC1E12" w:rsidRDefault="00EC1E12" w:rsidP="005E33C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EC1E12">
              <w:rPr>
                <w:rFonts w:ascii="Arial" w:hAnsi="Arial" w:cs="Arial"/>
                <w:sz w:val="20"/>
                <w:szCs w:val="20"/>
              </w:rPr>
              <w:t>ОПК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0719" w14:textId="77777777" w:rsidR="00EC1E12" w:rsidRPr="00EC1E12" w:rsidRDefault="00EC1E12" w:rsidP="005E33C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FF2CC2" w14:textId="21990DA4" w:rsidR="00EC1E12" w:rsidRPr="00EC1E12" w:rsidRDefault="00EC1E12" w:rsidP="00895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Система поддержания</w:t>
            </w:r>
            <w:r w:rsidR="00895D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1E12">
              <w:rPr>
                <w:rFonts w:ascii="Arial" w:hAnsi="Arial" w:cs="Arial"/>
                <w:sz w:val="20"/>
                <w:szCs w:val="20"/>
              </w:rPr>
              <w:t>жизненного цикла изделия</w:t>
            </w:r>
          </w:p>
          <w:p w14:paraId="1F65041E" w14:textId="77777777" w:rsidR="00EC1E12" w:rsidRPr="00EC1E12" w:rsidRDefault="00EC1E12" w:rsidP="00895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ИНФОРМАЦИОННАЯ МОДЕЛЬ ИЗДЕЛИЯ</w:t>
            </w:r>
          </w:p>
          <w:p w14:paraId="015BAD46" w14:textId="77777777" w:rsidR="00EC1E12" w:rsidRPr="00EC1E12" w:rsidRDefault="00EC1E12" w:rsidP="005E33C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Представление свойств</w:t>
            </w:r>
          </w:p>
          <w:p w14:paraId="338D1C31" w14:textId="77777777" w:rsidR="00EC1E12" w:rsidRPr="00EC1E12" w:rsidRDefault="00EC1E12" w:rsidP="005E33C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77F59A2" w14:textId="77777777" w:rsidR="00EC1E12" w:rsidRPr="00EC1E12" w:rsidRDefault="00EC1E12" w:rsidP="00895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Система поддержания</w:t>
            </w:r>
          </w:p>
          <w:p w14:paraId="7B9E652A" w14:textId="77777777" w:rsidR="00EC1E12" w:rsidRPr="00EC1E12" w:rsidRDefault="00EC1E12" w:rsidP="00895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жизненного цикла изделия</w:t>
            </w:r>
          </w:p>
          <w:p w14:paraId="069C0588" w14:textId="77777777" w:rsidR="00EC1E12" w:rsidRPr="00EC1E12" w:rsidRDefault="00EC1E12" w:rsidP="00895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ИНФОРМАЦИОННАЯ МОДЕЛЬ ИЗДЕЛИЯ</w:t>
            </w:r>
          </w:p>
          <w:p w14:paraId="2A8CDCE4" w14:textId="77777777" w:rsidR="00EC1E12" w:rsidRPr="00EC1E12" w:rsidRDefault="00EC1E12" w:rsidP="005E33C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Представление свойств </w:t>
            </w:r>
            <w:r w:rsidRPr="00EC1E12">
              <w:rPr>
                <w:rFonts w:ascii="Arial" w:hAnsi="Arial" w:cs="Arial"/>
                <w:b/>
                <w:bCs/>
                <w:sz w:val="20"/>
                <w:szCs w:val="20"/>
              </w:rPr>
              <w:t>изделия</w:t>
            </w:r>
          </w:p>
          <w:p w14:paraId="00C94272" w14:textId="77777777" w:rsidR="00EC1E12" w:rsidRPr="00EC1E12" w:rsidRDefault="00EC1E12" w:rsidP="005E33C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FB7D5CC" w14:textId="5A67D3A6" w:rsidR="00EC1E12" w:rsidRPr="00EC1E12" w:rsidRDefault="00EC1E12" w:rsidP="000E57C6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В наименовании стандарта ГОСТ Р 77.304-202Х пропущено слово «изделия» (см. таблицу 1 ГОСТ Р 77.301-202Х)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54E0" w14:textId="77777777" w:rsidR="00EC1E12" w:rsidRPr="005D0ADA" w:rsidRDefault="00EB032A" w:rsidP="005E33C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A91D7D0" w14:textId="3AC9EC5A" w:rsidR="00EB032A" w:rsidRPr="005D0ADA" w:rsidRDefault="00EB032A" w:rsidP="00EB032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В соответствии с ПНС наименование стандарта «СПЖЦ, Информационная модель изделия. Представление свойств»</w:t>
            </w:r>
          </w:p>
        </w:tc>
      </w:tr>
      <w:tr w:rsidR="00EC1E12" w:rsidRPr="00EC1E12" w14:paraId="46580B8B" w14:textId="77777777" w:rsidTr="002C574B">
        <w:tc>
          <w:tcPr>
            <w:tcW w:w="704" w:type="dxa"/>
          </w:tcPr>
          <w:p w14:paraId="34CCD8D0" w14:textId="77777777" w:rsidR="00EC1E12" w:rsidRPr="00EC1E12" w:rsidRDefault="00EC1E12" w:rsidP="003E3B4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31A681C0" w14:textId="0181EC00" w:rsidR="00EC1E12" w:rsidRPr="00EC1E12" w:rsidRDefault="00EC1E12" w:rsidP="003E3B4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Введение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6296" w14:textId="77777777" w:rsidR="00EC1E12" w:rsidRPr="00EC1E12" w:rsidRDefault="00EC1E12" w:rsidP="003E3B4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EC1E12">
              <w:rPr>
                <w:rFonts w:ascii="Arial" w:hAnsi="Arial" w:cs="Arial"/>
                <w:sz w:val="20"/>
                <w:szCs w:val="20"/>
              </w:rPr>
              <w:t>-10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EC1E12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0B67" w14:textId="77777777" w:rsidR="00EC1E12" w:rsidRPr="00EC1E12" w:rsidRDefault="00EC1E12" w:rsidP="003E3B4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95525F" w14:textId="77777777" w:rsidR="00EC1E12" w:rsidRPr="00EC1E12" w:rsidRDefault="00EC1E12" w:rsidP="003E3B4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Противоречие: в разделе 5 пояснительной записки (ПЗ) указано "международные (региональные) стандарты не используются", однако проект базируется на ГОСТ Р ИСО 10303-41-2022 и ГОСТ Р ИСО 10303-43-2025, которые являются гармонизированными с </w:t>
            </w:r>
            <w:r w:rsidRPr="00EC1E12">
              <w:rPr>
                <w:rFonts w:ascii="Arial" w:hAnsi="Arial" w:cs="Arial"/>
                <w:sz w:val="20"/>
                <w:szCs w:val="20"/>
                <w:lang w:val="en-US" w:bidi="en-US"/>
              </w:rPr>
              <w:t>ISO</w:t>
            </w:r>
            <w:r w:rsidRPr="00EC1E12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10303-41 и </w:t>
            </w:r>
            <w:r w:rsidRPr="00EC1E12">
              <w:rPr>
                <w:rFonts w:ascii="Arial" w:hAnsi="Arial" w:cs="Arial"/>
                <w:sz w:val="20"/>
                <w:szCs w:val="20"/>
                <w:lang w:val="en-US" w:bidi="en-US"/>
              </w:rPr>
              <w:t>ISO</w:t>
            </w:r>
            <w:r w:rsidRPr="00EC1E12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EC1E12">
              <w:rPr>
                <w:rFonts w:ascii="Arial" w:hAnsi="Arial" w:cs="Arial"/>
                <w:sz w:val="20"/>
                <w:szCs w:val="20"/>
              </w:rPr>
              <w:t>10303-43. Кроме того, степень гармонизации не указана ни в проекте стандарта, ни в ПЗ. Во введении проекта стандарта указать степень гармонизации</w:t>
            </w:r>
          </w:p>
          <w:p w14:paraId="2E85EC31" w14:textId="77777777" w:rsidR="00EC1E12" w:rsidRPr="00EC1E12" w:rsidRDefault="00EC1E12" w:rsidP="003E3B4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C2D9EF" w14:textId="77777777" w:rsidR="00EC1E12" w:rsidRPr="00EC1E12" w:rsidRDefault="00EC1E12" w:rsidP="003E3B4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1586D66" w14:textId="53FF2F98" w:rsidR="00EC1E12" w:rsidRPr="00EC1E12" w:rsidRDefault="00EC1E12" w:rsidP="002C574B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ГОСТ Р 1.5-2012 (п.5.4.3)</w:t>
            </w:r>
          </w:p>
        </w:tc>
        <w:tc>
          <w:tcPr>
            <w:tcW w:w="3685" w:type="dxa"/>
          </w:tcPr>
          <w:p w14:paraId="6A47DBE5" w14:textId="77777777" w:rsidR="00EC1E12" w:rsidRPr="005D0ADA" w:rsidRDefault="00EB032A" w:rsidP="003E3B4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8699A7A" w14:textId="4722A07F" w:rsidR="00EB032A" w:rsidRPr="005D0ADA" w:rsidRDefault="00EB032A" w:rsidP="003E3B4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Содержание ПЗ уточнено.</w:t>
            </w:r>
          </w:p>
        </w:tc>
      </w:tr>
      <w:tr w:rsidR="00EC1E12" w:rsidRPr="00EC1E12" w14:paraId="5C96C3EA" w14:textId="77777777" w:rsidTr="002C574B">
        <w:tc>
          <w:tcPr>
            <w:tcW w:w="704" w:type="dxa"/>
          </w:tcPr>
          <w:p w14:paraId="3ABFB4E7" w14:textId="77777777" w:rsidR="00EC1E12" w:rsidRPr="00EC1E12" w:rsidRDefault="00EC1E12" w:rsidP="00912D0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678BE0DA" w14:textId="7047789D" w:rsidR="00EC1E12" w:rsidRPr="00EC1E12" w:rsidRDefault="00EC1E12" w:rsidP="00912D0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2125" w:type="dxa"/>
          </w:tcPr>
          <w:p w14:paraId="7C3DEA5A" w14:textId="77777777" w:rsidR="00EC1E12" w:rsidRPr="00EC1E12" w:rsidRDefault="00EC1E12" w:rsidP="006B67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 Инжиниринг», 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EC1E12">
              <w:rPr>
                <w:rFonts w:ascii="Arial" w:hAnsi="Arial" w:cs="Arial"/>
                <w:sz w:val="20"/>
                <w:szCs w:val="20"/>
              </w:rPr>
              <w:t>.0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C1E12">
              <w:rPr>
                <w:rFonts w:ascii="Arial" w:hAnsi="Arial" w:cs="Arial"/>
                <w:sz w:val="20"/>
                <w:szCs w:val="20"/>
              </w:rPr>
              <w:t>.202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6E5472C2" w14:textId="77777777" w:rsidR="00EC1E12" w:rsidRPr="00EC1E12" w:rsidRDefault="00EC1E12" w:rsidP="00912D0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37" w:type="dxa"/>
          </w:tcPr>
          <w:p w14:paraId="38C36441" w14:textId="77777777" w:rsidR="00EC1E12" w:rsidRPr="00EC1E12" w:rsidRDefault="00EC1E12" w:rsidP="00912D0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AE9DB1E" w14:textId="77777777" w:rsidR="00EC1E12" w:rsidRPr="00EC1E12" w:rsidRDefault="00EC1E12" w:rsidP="00912D0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«Система поддержки жизненного цикла изделия. ИНФОРМАЦИОННАЯ МОДЕЛЬ ИЗДЕЛИЯ. Представление свойств».</w:t>
            </w:r>
          </w:p>
          <w:p w14:paraId="3887EF02" w14:textId="77777777" w:rsidR="00EC1E12" w:rsidRPr="00EC1E12" w:rsidRDefault="00EC1E12" w:rsidP="00912D0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1E8E2C9" w14:textId="77777777" w:rsidR="00EC1E12" w:rsidRPr="00EC1E12" w:rsidRDefault="00EC1E12" w:rsidP="00912D0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E5128A9" w14:textId="77777777" w:rsidR="00EC1E12" w:rsidRPr="00EC1E12" w:rsidRDefault="00EC1E12" w:rsidP="00912D0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«Система поддержки жизненного цикла изделия. ИНФОРМАЦИОННАЯ МОДЕЛЬ ИЗДЕЛИЯ НА ЯЗЫКЕ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Express</w:t>
            </w:r>
            <w:r w:rsidRPr="00EC1E12">
              <w:rPr>
                <w:rFonts w:ascii="Arial" w:hAnsi="Arial" w:cs="Arial"/>
                <w:sz w:val="20"/>
                <w:szCs w:val="20"/>
              </w:rPr>
              <w:t>. Представление свойств изделия».</w:t>
            </w:r>
          </w:p>
          <w:p w14:paraId="3A91CDF6" w14:textId="77777777" w:rsidR="00EC1E12" w:rsidRPr="00EC1E12" w:rsidRDefault="00EC1E12" w:rsidP="00912D0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9725DF" w14:textId="77777777" w:rsidR="00EC1E12" w:rsidRPr="00EC1E12" w:rsidRDefault="00EC1E12" w:rsidP="00912D0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FB67294" w14:textId="30FA6059" w:rsidR="00EC1E12" w:rsidRPr="00EC1E12" w:rsidRDefault="00EC1E12" w:rsidP="002C574B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Необходимо уточнить наименование для соответствия тексту проекта стандарта</w:t>
            </w:r>
          </w:p>
        </w:tc>
        <w:tc>
          <w:tcPr>
            <w:tcW w:w="3685" w:type="dxa"/>
          </w:tcPr>
          <w:p w14:paraId="58C0FEE2" w14:textId="77777777" w:rsidR="00EB032A" w:rsidRPr="005D0ADA" w:rsidRDefault="00EB032A" w:rsidP="00EB032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55658BB" w14:textId="784E6A6A" w:rsidR="00EC1E12" w:rsidRPr="005D0ADA" w:rsidRDefault="00EB032A" w:rsidP="00EB032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В соответствии с ПНС</w:t>
            </w:r>
            <w:r w:rsidR="000E57C6" w:rsidRPr="005D0ADA">
              <w:rPr>
                <w:rFonts w:ascii="Arial" w:hAnsi="Arial" w:cs="Arial"/>
                <w:sz w:val="20"/>
                <w:szCs w:val="20"/>
              </w:rPr>
              <w:t xml:space="preserve"> 2026</w:t>
            </w:r>
            <w:r w:rsidRPr="005D0ADA">
              <w:rPr>
                <w:rFonts w:ascii="Arial" w:hAnsi="Arial" w:cs="Arial"/>
                <w:sz w:val="20"/>
                <w:szCs w:val="20"/>
              </w:rPr>
              <w:t xml:space="preserve"> наименование стандарта «СПЖЦ, Информационная модель изделия. Представление свойств»</w:t>
            </w:r>
          </w:p>
        </w:tc>
      </w:tr>
      <w:tr w:rsidR="00EC1E12" w:rsidRPr="00EC1E12" w14:paraId="22EA116A" w14:textId="77777777" w:rsidTr="002C574B">
        <w:tc>
          <w:tcPr>
            <w:tcW w:w="704" w:type="dxa"/>
          </w:tcPr>
          <w:p w14:paraId="1EE6DAE0" w14:textId="77777777" w:rsidR="00EC1E12" w:rsidRPr="00EC1E12" w:rsidRDefault="00EC1E12" w:rsidP="003E3B4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9678850" w14:textId="77777777" w:rsidR="00EC1E12" w:rsidRPr="00EC1E12" w:rsidRDefault="00EC1E12" w:rsidP="003E3B4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1CBC" w14:textId="77777777" w:rsidR="00EC1E12" w:rsidRPr="00EC1E12" w:rsidRDefault="00EC1E12" w:rsidP="003E3B4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EC1E12">
              <w:rPr>
                <w:rFonts w:ascii="Arial" w:hAnsi="Arial" w:cs="Arial"/>
                <w:sz w:val="20"/>
                <w:szCs w:val="20"/>
              </w:rPr>
              <w:t>-10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2</w:t>
            </w:r>
            <w:r w:rsidRPr="00EC1E12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308F" w14:textId="77777777" w:rsidR="00EC1E12" w:rsidRPr="00EC1E12" w:rsidRDefault="00EC1E12" w:rsidP="003E3B4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3F4211BA" w14:textId="7FD1C36A" w:rsidR="00EC1E12" w:rsidRPr="00EC1E12" w:rsidRDefault="00EC1E12" w:rsidP="002C574B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Указан ГОСТ Р 77.301, который не используется в тексте</w:t>
            </w:r>
          </w:p>
        </w:tc>
        <w:tc>
          <w:tcPr>
            <w:tcW w:w="3685" w:type="dxa"/>
          </w:tcPr>
          <w:p w14:paraId="356E5004" w14:textId="77777777" w:rsidR="00EC1E12" w:rsidRPr="005D0ADA" w:rsidRDefault="00EB032A" w:rsidP="003E3B4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4AED9E5" w14:textId="1940DE60" w:rsidR="00EB032A" w:rsidRPr="005D0ADA" w:rsidRDefault="00EB032A" w:rsidP="003E3B4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Ссылка исключена</w:t>
            </w:r>
          </w:p>
        </w:tc>
      </w:tr>
      <w:tr w:rsidR="008E06A3" w:rsidRPr="00EC1E12" w14:paraId="0AC97759" w14:textId="77777777" w:rsidTr="002C574B">
        <w:tc>
          <w:tcPr>
            <w:tcW w:w="704" w:type="dxa"/>
          </w:tcPr>
          <w:p w14:paraId="08AAE694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1F5C71CB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125" w:type="dxa"/>
            <w:shd w:val="clear" w:color="auto" w:fill="auto"/>
          </w:tcPr>
          <w:p w14:paraId="38862ACD" w14:textId="77777777" w:rsidR="008E06A3" w:rsidRPr="00EC1E12" w:rsidRDefault="008E06A3" w:rsidP="008E06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«ТМХ-Электротех», 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EC1E12">
              <w:rPr>
                <w:rFonts w:ascii="Arial" w:hAnsi="Arial" w:cs="Arial"/>
                <w:sz w:val="20"/>
                <w:szCs w:val="20"/>
              </w:rPr>
              <w:t>.0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C1E12">
              <w:rPr>
                <w:rFonts w:ascii="Arial" w:hAnsi="Arial" w:cs="Arial"/>
                <w:sz w:val="20"/>
                <w:szCs w:val="20"/>
              </w:rPr>
              <w:t>.202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0E24BAD7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37" w:type="dxa"/>
          </w:tcPr>
          <w:p w14:paraId="32207EB5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3A9ACDD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ГОСТ 15467-79 Управление качеством продукции. Основные понятия, термины и определения</w:t>
            </w:r>
          </w:p>
          <w:p w14:paraId="3F595C39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33CA8D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FED8F8C" w14:textId="39ACDF19" w:rsidR="008E06A3" w:rsidRPr="00EC1E12" w:rsidRDefault="008E06A3" w:rsidP="002C574B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Ссылка в п. 3.1.2</w:t>
            </w:r>
          </w:p>
        </w:tc>
        <w:tc>
          <w:tcPr>
            <w:tcW w:w="3685" w:type="dxa"/>
            <w:shd w:val="clear" w:color="auto" w:fill="auto"/>
          </w:tcPr>
          <w:p w14:paraId="6B65EEE0" w14:textId="77777777" w:rsidR="008E06A3" w:rsidRPr="005D0ADA" w:rsidRDefault="008E06A3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7A89E31" w14:textId="13B5AA2A" w:rsidR="008E06A3" w:rsidRPr="005D0ADA" w:rsidRDefault="008E06A3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Ссылка включена в раздел 2</w:t>
            </w:r>
          </w:p>
        </w:tc>
      </w:tr>
      <w:tr w:rsidR="008E06A3" w:rsidRPr="00EC1E12" w14:paraId="6F2F2583" w14:textId="77777777" w:rsidTr="002C574B">
        <w:tc>
          <w:tcPr>
            <w:tcW w:w="704" w:type="dxa"/>
          </w:tcPr>
          <w:p w14:paraId="6DF457FD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51E069C3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4A90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EC1E12">
              <w:rPr>
                <w:rFonts w:ascii="Arial" w:hAnsi="Arial" w:cs="Arial"/>
                <w:sz w:val="20"/>
                <w:szCs w:val="20"/>
              </w:rPr>
              <w:t>-10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EC1E12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3F4C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B953518" w14:textId="37F79ACC" w:rsidR="008E06A3" w:rsidRPr="00EC1E12" w:rsidRDefault="008E06A3" w:rsidP="002C574B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Пункт полностью повторяет п.3.1.1 в проекте ГОСТ Р 77.301. Дать ссылку на ГОСТ Р 77.301, а не вводить новое понятие и не дублировать текст</w:t>
            </w:r>
          </w:p>
        </w:tc>
        <w:tc>
          <w:tcPr>
            <w:tcW w:w="3685" w:type="dxa"/>
          </w:tcPr>
          <w:p w14:paraId="621CFA11" w14:textId="77777777" w:rsidR="008E06A3" w:rsidRPr="005D0ADA" w:rsidRDefault="008E06A3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622C6BE" w14:textId="3E6262EF" w:rsidR="008E06A3" w:rsidRPr="005D0ADA" w:rsidRDefault="008E06A3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Дана ссылка на ГОСТ Р 77.002 СПЖЦ Термины и определения</w:t>
            </w:r>
          </w:p>
        </w:tc>
      </w:tr>
      <w:tr w:rsidR="008E06A3" w:rsidRPr="00EC1E12" w14:paraId="409A6123" w14:textId="77777777" w:rsidTr="002C574B">
        <w:tc>
          <w:tcPr>
            <w:tcW w:w="704" w:type="dxa"/>
          </w:tcPr>
          <w:p w14:paraId="7EBEFF28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004FA961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3.1.1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ADDB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«УКБВ» и Союз «Объединение вагоностроителей», исх. № 185 от 19.05.2026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6634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B8B138" w14:textId="77777777" w:rsidR="008E06A3" w:rsidRPr="00EC1E12" w:rsidRDefault="008E06A3" w:rsidP="008E06A3">
            <w:pPr>
              <w:pStyle w:val="aa"/>
              <w:tabs>
                <w:tab w:val="left" w:pos="1680"/>
                <w:tab w:val="left" w:pos="2654"/>
                <w:tab w:val="right" w:pos="4142"/>
              </w:tabs>
              <w:spacing w:line="276" w:lineRule="auto"/>
              <w:ind w:firstLine="40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3.1.1 </w:t>
            </w:r>
            <w:r w:rsidRPr="00EC1E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схема данных</w:t>
            </w:r>
            <w:r w:rsidRPr="00EC1E1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: Формальное описание организации данных, в том числе описание элементов данных, взаимосвязей между ними, типов данных, возможных значений и ограничений</w:t>
            </w:r>
          </w:p>
          <w:p w14:paraId="4A73A838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0939AB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6F64058" w14:textId="77777777" w:rsidR="008E06A3" w:rsidRPr="00EC1E12" w:rsidRDefault="008E06A3" w:rsidP="002C574B">
            <w:pPr>
              <w:pStyle w:val="aa"/>
              <w:tabs>
                <w:tab w:val="left" w:pos="3281"/>
                <w:tab w:val="left" w:pos="4318"/>
              </w:tabs>
              <w:spacing w:line="271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Предлагаем заключить термин с определением в рамку.</w:t>
            </w:r>
          </w:p>
          <w:p w14:paraId="700F4708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Дублирует положение п. 3.1.1 проекта ГОСТ Р 77.301-202Х.</w:t>
            </w:r>
          </w:p>
          <w:p w14:paraId="47970585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7BBAD04" w14:textId="77777777" w:rsidR="008E06A3" w:rsidRPr="00EC1E12" w:rsidRDefault="008E06A3" w:rsidP="002C574B">
            <w:pPr>
              <w:pStyle w:val="aa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соответствии с ГОСТ 1.5 п.4.8.4.</w:t>
            </w:r>
          </w:p>
          <w:p w14:paraId="1BEDF24F" w14:textId="104F00D0" w:rsidR="008E06A3" w:rsidRPr="00EC1E12" w:rsidRDefault="008E06A3" w:rsidP="002C574B">
            <w:pPr>
              <w:pStyle w:val="aa"/>
              <w:tabs>
                <w:tab w:val="left" w:pos="1950"/>
              </w:tabs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Исключить дублирование терминологии совместно разрабатываемых стандартов</w:t>
            </w:r>
          </w:p>
        </w:tc>
        <w:tc>
          <w:tcPr>
            <w:tcW w:w="3685" w:type="dxa"/>
            <w:shd w:val="clear" w:color="auto" w:fill="auto"/>
          </w:tcPr>
          <w:p w14:paraId="2B7998DE" w14:textId="77777777" w:rsidR="008E06A3" w:rsidRPr="005D0ADA" w:rsidRDefault="008E06A3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2757F1E" w14:textId="288379A2" w:rsidR="008E06A3" w:rsidRPr="005D0ADA" w:rsidRDefault="008E06A3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Дана ссылка на ГОСТ Р 77.002 СПЖЦ Термины и определения</w:t>
            </w:r>
          </w:p>
        </w:tc>
      </w:tr>
      <w:tr w:rsidR="008E06A3" w:rsidRPr="00EC1E12" w14:paraId="583026A5" w14:textId="77777777" w:rsidTr="002C574B">
        <w:tc>
          <w:tcPr>
            <w:tcW w:w="704" w:type="dxa"/>
          </w:tcPr>
          <w:p w14:paraId="7D8D613D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33D86616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3.1.2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1676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EC1E12">
              <w:rPr>
                <w:rFonts w:ascii="Arial" w:hAnsi="Arial" w:cs="Arial"/>
                <w:sz w:val="20"/>
                <w:szCs w:val="20"/>
              </w:rPr>
              <w:t>ОПК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76BF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735AF9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3.1.2 свойство продукции: Объективная особенность продукции, которая может проявляться при ее создании, эксплуатации или потреблении. [ГОСТ 15467-79]</w:t>
            </w:r>
          </w:p>
          <w:p w14:paraId="3D75D747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CD089F2" w14:textId="77777777" w:rsidR="008E06A3" w:rsidRPr="00EC1E12" w:rsidRDefault="008E06A3" w:rsidP="008E06A3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748E9E0" w14:textId="77777777" w:rsidR="008E06A3" w:rsidRPr="00EC1E12" w:rsidRDefault="008E06A3" w:rsidP="008E06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E12">
              <w:rPr>
                <w:rFonts w:ascii="Arial" w:hAnsi="Arial" w:cs="Arial"/>
                <w:b/>
                <w:bCs/>
                <w:sz w:val="20"/>
                <w:szCs w:val="20"/>
              </w:rPr>
              <w:t>2 Нормативные ссылки</w:t>
            </w:r>
          </w:p>
          <w:p w14:paraId="6340EBA6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9D1EC3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В настоящем стандарте использованы нормативные ссылки на следующие стандарты:</w:t>
            </w:r>
          </w:p>
          <w:p w14:paraId="42B2086A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2F9A1B9" w14:textId="77777777" w:rsidR="008E06A3" w:rsidRPr="00EC1E12" w:rsidRDefault="008E06A3" w:rsidP="008E06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E12">
              <w:rPr>
                <w:rFonts w:ascii="Arial" w:hAnsi="Arial" w:cs="Arial"/>
                <w:b/>
                <w:bCs/>
                <w:sz w:val="20"/>
                <w:szCs w:val="20"/>
              </w:rPr>
              <w:t>ГОСТ 15467 Управление качеством продукции. Основные понятия. Термины и определения</w:t>
            </w:r>
          </w:p>
          <w:p w14:paraId="7DBE2087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1F2D195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5F0264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73A3C74" w14:textId="41DEF42B" w:rsidR="008E06A3" w:rsidRPr="00EC1E12" w:rsidRDefault="008E06A3" w:rsidP="002C574B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lastRenderedPageBreak/>
              <w:t>В связи с использованием в пункте 3.1.2 ГОСТ Р 77.304-202Х ссылочного стандарта ГОСТ 15467-79 его необходимо включить в раздел 2 ГОСТ Р 77.304-202Х.</w:t>
            </w:r>
          </w:p>
        </w:tc>
        <w:tc>
          <w:tcPr>
            <w:tcW w:w="3685" w:type="dxa"/>
          </w:tcPr>
          <w:p w14:paraId="5287466D" w14:textId="77777777" w:rsidR="008E06A3" w:rsidRPr="005D0ADA" w:rsidRDefault="008E06A3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102E383D" w14:textId="71D0B57D" w:rsidR="008E06A3" w:rsidRPr="005D0ADA" w:rsidRDefault="008E06A3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Ссылка включена в раздел 2</w:t>
            </w:r>
          </w:p>
        </w:tc>
      </w:tr>
      <w:tr w:rsidR="008E06A3" w:rsidRPr="00EC1E12" w14:paraId="63050946" w14:textId="77777777" w:rsidTr="002C574B">
        <w:tc>
          <w:tcPr>
            <w:tcW w:w="704" w:type="dxa"/>
          </w:tcPr>
          <w:p w14:paraId="4A476168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2F70A7FA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3.1.2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E974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EC1E12">
              <w:rPr>
                <w:rFonts w:ascii="Arial" w:hAnsi="Arial" w:cs="Arial"/>
                <w:sz w:val="20"/>
                <w:szCs w:val="20"/>
              </w:rPr>
              <w:t>/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EC1E12">
              <w:rPr>
                <w:rFonts w:ascii="Arial" w:hAnsi="Arial" w:cs="Arial"/>
                <w:sz w:val="20"/>
                <w:szCs w:val="20"/>
              </w:rPr>
              <w:t>.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EC1E12">
              <w:rPr>
                <w:rFonts w:ascii="Arial" w:hAnsi="Arial" w:cs="Arial"/>
                <w:sz w:val="20"/>
                <w:szCs w:val="20"/>
              </w:rPr>
              <w:t>.202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D37D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CE6623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В случае, когда в стандарте целесообразно повторить какое-либо положение (или его фрагмент) другого межгосударственного или международного стандарта, это положение (фрагмент) заключают в рамки из тонких линий, а после него приводят в квадратных скобках ссылку на данный стандарт с указанием года его принятия и отделенных от обозначения стандарта запятой наименования и номера структурного элемента, в котором приведено это положение (фрагмент).</w:t>
            </w:r>
          </w:p>
          <w:p w14:paraId="61310CC7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1C413BF" w14:textId="77777777" w:rsidR="008E06A3" w:rsidRPr="00EC1E12" w:rsidRDefault="008E06A3" w:rsidP="008E06A3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A365DFA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color w:val="000000"/>
                <w:sz w:val="20"/>
                <w:szCs w:val="20"/>
              </w:rPr>
              <w:t>Указать номер терминологической статьи</w:t>
            </w:r>
          </w:p>
          <w:p w14:paraId="22C026A0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9683B1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4D6F6FA" w14:textId="2149EFD6" w:rsidR="008E06A3" w:rsidRPr="00EC1E12" w:rsidRDefault="008E06A3" w:rsidP="002C574B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color w:val="000000"/>
                <w:sz w:val="20"/>
                <w:szCs w:val="20"/>
              </w:rPr>
              <w:t>Оформление терминологической статьи не соответствует ГОСТ 1.5-2001 п. 4.8.4</w:t>
            </w:r>
          </w:p>
        </w:tc>
        <w:tc>
          <w:tcPr>
            <w:tcW w:w="3685" w:type="dxa"/>
            <w:shd w:val="clear" w:color="auto" w:fill="auto"/>
          </w:tcPr>
          <w:p w14:paraId="25CDCB82" w14:textId="4DF99939" w:rsidR="008E06A3" w:rsidRPr="005D0ADA" w:rsidRDefault="008E06A3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8E06A3" w:rsidRPr="00EC1E12" w14:paraId="51D55819" w14:textId="77777777" w:rsidTr="002C574B">
        <w:tc>
          <w:tcPr>
            <w:tcW w:w="704" w:type="dxa"/>
          </w:tcPr>
          <w:p w14:paraId="5341B478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AB54AF8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CABC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EC1E12">
              <w:rPr>
                <w:rFonts w:ascii="Arial" w:hAnsi="Arial" w:cs="Arial"/>
                <w:sz w:val="20"/>
                <w:szCs w:val="20"/>
              </w:rPr>
              <w:t>-10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EC1E12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6270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ED46236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Присутствует сокращение "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UML</w:t>
            </w:r>
            <w:r w:rsidRPr="00EC1E12">
              <w:rPr>
                <w:rFonts w:ascii="Arial" w:hAnsi="Arial" w:cs="Arial"/>
                <w:sz w:val="20"/>
                <w:szCs w:val="20"/>
              </w:rPr>
              <w:t>", которое не применяется в тексте</w:t>
            </w:r>
          </w:p>
          <w:p w14:paraId="34C8B7AA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64A256E" w14:textId="3999A8AF" w:rsidR="008E06A3" w:rsidRPr="005D0ADA" w:rsidRDefault="008E06A3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33ACCF4" w14:textId="6ED779FE" w:rsidR="008E06A3" w:rsidRPr="005D0ADA" w:rsidRDefault="008E06A3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 xml:space="preserve">При доработке ОР добавлено примечание и использовано сокращение </w:t>
            </w:r>
            <w:r w:rsidRPr="005D0ADA">
              <w:rPr>
                <w:rFonts w:ascii="Arial" w:hAnsi="Arial" w:cs="Arial"/>
                <w:sz w:val="20"/>
                <w:szCs w:val="20"/>
                <w:lang w:val="en-US"/>
              </w:rPr>
              <w:t>UML</w:t>
            </w:r>
          </w:p>
        </w:tc>
      </w:tr>
      <w:tr w:rsidR="008E06A3" w:rsidRPr="00EC1E12" w14:paraId="01661F68" w14:textId="77777777" w:rsidTr="002C574B">
        <w:tc>
          <w:tcPr>
            <w:tcW w:w="704" w:type="dxa"/>
          </w:tcPr>
          <w:p w14:paraId="00A19E6A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5346E820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067D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EC1E12">
              <w:rPr>
                <w:rFonts w:ascii="Arial" w:hAnsi="Arial" w:cs="Arial"/>
                <w:sz w:val="20"/>
                <w:szCs w:val="20"/>
              </w:rPr>
              <w:t>ОПК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E02B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3D9CE02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3.2 В настоящем стандарте применены следующие сокращения:</w:t>
            </w:r>
          </w:p>
          <w:p w14:paraId="55C0C3EB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2103261" w14:textId="2D42BA9C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UML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unified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modeling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language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(унифицированный язык моделирования).</w:t>
            </w:r>
          </w:p>
          <w:p w14:paraId="02699925" w14:textId="77777777" w:rsidR="008E06A3" w:rsidRPr="00EC1E12" w:rsidRDefault="008E06A3" w:rsidP="008E06A3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824D51E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3.2 В настоящем стандарте применены следующие сокращения:</w:t>
            </w:r>
          </w:p>
          <w:p w14:paraId="2810ADFA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2EF24A4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trike/>
                <w:sz w:val="20"/>
                <w:szCs w:val="20"/>
                <w:lang w:val="en-US"/>
              </w:rPr>
              <w:t>UML</w:t>
            </w:r>
            <w:r w:rsidRPr="00EC1E12">
              <w:rPr>
                <w:rFonts w:ascii="Arial" w:hAnsi="Arial" w:cs="Arial"/>
                <w:strike/>
                <w:sz w:val="20"/>
                <w:szCs w:val="20"/>
              </w:rPr>
              <w:t xml:space="preserve"> – </w:t>
            </w:r>
            <w:r w:rsidRPr="00EC1E12">
              <w:rPr>
                <w:rFonts w:ascii="Arial" w:hAnsi="Arial" w:cs="Arial"/>
                <w:strike/>
                <w:sz w:val="20"/>
                <w:szCs w:val="20"/>
                <w:lang w:val="en-US"/>
              </w:rPr>
              <w:t>unified</w:t>
            </w:r>
            <w:r w:rsidRPr="00EC1E12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EC1E12">
              <w:rPr>
                <w:rFonts w:ascii="Arial" w:hAnsi="Arial" w:cs="Arial"/>
                <w:strike/>
                <w:sz w:val="20"/>
                <w:szCs w:val="20"/>
                <w:lang w:val="en-US"/>
              </w:rPr>
              <w:t>modeling</w:t>
            </w:r>
            <w:r w:rsidRPr="00EC1E12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EC1E12">
              <w:rPr>
                <w:rFonts w:ascii="Arial" w:hAnsi="Arial" w:cs="Arial"/>
                <w:strike/>
                <w:sz w:val="20"/>
                <w:szCs w:val="20"/>
                <w:lang w:val="en-US"/>
              </w:rPr>
              <w:t>language</w:t>
            </w:r>
            <w:r w:rsidRPr="00EC1E12">
              <w:rPr>
                <w:rFonts w:ascii="Arial" w:hAnsi="Arial" w:cs="Arial"/>
                <w:strike/>
                <w:sz w:val="20"/>
                <w:szCs w:val="20"/>
              </w:rPr>
              <w:t xml:space="preserve"> (унифицированный язык моделирования).</w:t>
            </w:r>
          </w:p>
          <w:p w14:paraId="4B5D72BB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0750E4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2B71651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В связи с отсутствием в тексте ГОСТ Р 77.304-202Х сокращения «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UML</w:t>
            </w:r>
            <w:r w:rsidRPr="00EC1E12">
              <w:rPr>
                <w:rFonts w:ascii="Arial" w:hAnsi="Arial" w:cs="Arial"/>
                <w:sz w:val="20"/>
                <w:szCs w:val="20"/>
              </w:rPr>
              <w:t>» его необходимо исключить из пункта 3.2.</w:t>
            </w:r>
          </w:p>
          <w:p w14:paraId="04DFF2F4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25A508A" w14:textId="77777777" w:rsidR="008E06A3" w:rsidRPr="005D0ADA" w:rsidRDefault="008E06A3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E781FBC" w14:textId="3DD0AA41" w:rsidR="008E06A3" w:rsidRPr="005D0ADA" w:rsidRDefault="008E06A3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 xml:space="preserve">При доработке ОР добавлено примечание и использовано сокращение </w:t>
            </w:r>
            <w:r w:rsidRPr="005D0ADA">
              <w:rPr>
                <w:rFonts w:ascii="Arial" w:hAnsi="Arial" w:cs="Arial"/>
                <w:sz w:val="20"/>
                <w:szCs w:val="20"/>
                <w:lang w:val="en-US"/>
              </w:rPr>
              <w:t>UML</w:t>
            </w:r>
          </w:p>
        </w:tc>
      </w:tr>
      <w:tr w:rsidR="008E06A3" w:rsidRPr="00EC1E12" w14:paraId="4B4A1E0D" w14:textId="77777777" w:rsidTr="002C574B">
        <w:tc>
          <w:tcPr>
            <w:tcW w:w="704" w:type="dxa"/>
          </w:tcPr>
          <w:p w14:paraId="45CF7D6C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440B6B42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8BD0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исх. № 1-8.15/23736 от </w:t>
            </w:r>
            <w:r w:rsidRPr="00EC1E12">
              <w:rPr>
                <w:rFonts w:ascii="Arial" w:hAnsi="Arial" w:cs="Arial"/>
                <w:sz w:val="20"/>
                <w:szCs w:val="20"/>
              </w:rPr>
              <w:lastRenderedPageBreak/>
              <w:t>18.05.2026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4CF3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412314CB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eastAsiaTheme="minorHAnsi" w:hAnsi="Arial" w:cs="Arial"/>
                <w:color w:val="585858"/>
                <w:sz w:val="20"/>
                <w:szCs w:val="20"/>
              </w:rPr>
              <w:t>Исключить сокращение: «</w:t>
            </w:r>
            <w:r w:rsidRPr="00EC1E12">
              <w:rPr>
                <w:rFonts w:ascii="Arial" w:eastAsiaTheme="minorHAnsi" w:hAnsi="Arial" w:cs="Arial"/>
                <w:color w:val="585858"/>
                <w:sz w:val="20"/>
                <w:szCs w:val="20"/>
                <w:lang w:val="en-US"/>
              </w:rPr>
              <w:t>UML</w:t>
            </w:r>
            <w:r w:rsidRPr="00EC1E12">
              <w:rPr>
                <w:rFonts w:ascii="Arial" w:eastAsiaTheme="minorHAnsi" w:hAnsi="Arial" w:cs="Arial"/>
                <w:color w:val="585858"/>
                <w:sz w:val="20"/>
                <w:szCs w:val="20"/>
              </w:rPr>
              <w:t xml:space="preserve"> – </w:t>
            </w:r>
            <w:r w:rsidRPr="00EC1E12">
              <w:rPr>
                <w:rFonts w:ascii="Arial" w:eastAsiaTheme="minorHAnsi" w:hAnsi="Arial" w:cs="Arial"/>
                <w:color w:val="585858"/>
                <w:sz w:val="20"/>
                <w:szCs w:val="20"/>
                <w:lang w:val="en-US"/>
              </w:rPr>
              <w:t>unified</w:t>
            </w:r>
            <w:r w:rsidRPr="00EC1E12">
              <w:rPr>
                <w:rFonts w:ascii="Arial" w:eastAsiaTheme="minorHAnsi" w:hAnsi="Arial" w:cs="Arial"/>
                <w:color w:val="585858"/>
                <w:sz w:val="20"/>
                <w:szCs w:val="20"/>
              </w:rPr>
              <w:t xml:space="preserve"> </w:t>
            </w:r>
            <w:r w:rsidRPr="00EC1E12">
              <w:rPr>
                <w:rFonts w:ascii="Arial" w:eastAsiaTheme="minorHAnsi" w:hAnsi="Arial" w:cs="Arial"/>
                <w:color w:val="585858"/>
                <w:sz w:val="20"/>
                <w:szCs w:val="20"/>
                <w:lang w:val="en-US"/>
              </w:rPr>
              <w:t>modeling</w:t>
            </w:r>
            <w:r w:rsidRPr="00EC1E12">
              <w:rPr>
                <w:rFonts w:ascii="Arial" w:eastAsiaTheme="minorHAnsi" w:hAnsi="Arial" w:cs="Arial"/>
                <w:color w:val="585858"/>
                <w:sz w:val="20"/>
                <w:szCs w:val="20"/>
              </w:rPr>
              <w:t xml:space="preserve"> </w:t>
            </w:r>
            <w:r w:rsidRPr="00EC1E12">
              <w:rPr>
                <w:rFonts w:ascii="Arial" w:eastAsiaTheme="minorHAnsi" w:hAnsi="Arial" w:cs="Arial"/>
                <w:color w:val="585858"/>
                <w:sz w:val="20"/>
                <w:szCs w:val="20"/>
                <w:lang w:val="en-US"/>
              </w:rPr>
              <w:t>language</w:t>
            </w:r>
            <w:r w:rsidRPr="00EC1E12">
              <w:rPr>
                <w:rFonts w:ascii="Arial" w:eastAsiaTheme="minorHAnsi" w:hAnsi="Arial" w:cs="Arial"/>
                <w:color w:val="585858"/>
                <w:sz w:val="20"/>
                <w:szCs w:val="20"/>
              </w:rPr>
              <w:t xml:space="preserve"> (унифицированный язык моделирования)», т.к. оно не используется по </w:t>
            </w:r>
            <w:r w:rsidRPr="00EC1E12">
              <w:rPr>
                <w:rFonts w:ascii="Arial" w:eastAsiaTheme="minorHAnsi" w:hAnsi="Arial" w:cs="Arial"/>
                <w:color w:val="585858"/>
                <w:sz w:val="20"/>
                <w:szCs w:val="20"/>
              </w:rPr>
              <w:lastRenderedPageBreak/>
              <w:t>тексту стандарта</w:t>
            </w:r>
          </w:p>
          <w:p w14:paraId="79E175CD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971334E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6CA1EA9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eastAsiaTheme="minorHAnsi" w:hAnsi="Arial" w:cs="Arial"/>
                <w:color w:val="585858"/>
                <w:sz w:val="20"/>
                <w:szCs w:val="20"/>
              </w:rPr>
              <w:t>п. 3.10.1 ГОСТ 1.5</w:t>
            </w:r>
          </w:p>
          <w:p w14:paraId="730725BD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6BD7225" w14:textId="77777777" w:rsidR="008E06A3" w:rsidRPr="005D0ADA" w:rsidRDefault="008E06A3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743FB686" w14:textId="4CD0C072" w:rsidR="008E06A3" w:rsidRPr="00EC1E12" w:rsidRDefault="008E06A3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 доработке ОР добавлено примечание и использовано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сокращение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UML</w:t>
            </w:r>
          </w:p>
        </w:tc>
      </w:tr>
      <w:tr w:rsidR="008E06A3" w:rsidRPr="00EC1E12" w14:paraId="10B3CA5C" w14:textId="77777777" w:rsidTr="002C574B">
        <w:tc>
          <w:tcPr>
            <w:tcW w:w="704" w:type="dxa"/>
          </w:tcPr>
          <w:p w14:paraId="756FBDCC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5AD13C96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1B8A" w14:textId="77777777" w:rsidR="008E06A3" w:rsidRPr="00EC1E12" w:rsidRDefault="008E06A3" w:rsidP="008E06A3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EC1E12">
              <w:rPr>
                <w:rFonts w:ascii="Arial" w:hAnsi="Arial" w:cs="Arial"/>
                <w:sz w:val="20"/>
                <w:szCs w:val="20"/>
              </w:rPr>
              <w:t>/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EC1E12">
              <w:rPr>
                <w:rFonts w:ascii="Arial" w:hAnsi="Arial" w:cs="Arial"/>
                <w:sz w:val="20"/>
                <w:szCs w:val="20"/>
              </w:rPr>
              <w:t>.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EC1E12">
              <w:rPr>
                <w:rFonts w:ascii="Arial" w:hAnsi="Arial" w:cs="Arial"/>
                <w:sz w:val="20"/>
                <w:szCs w:val="20"/>
              </w:rPr>
              <w:t>.202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36D4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9B379B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Некорректно оформлено перечисление</w:t>
            </w:r>
          </w:p>
          <w:p w14:paraId="76B13848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7C90F7B" w14:textId="77777777" w:rsidR="008E06A3" w:rsidRPr="00EC1E12" w:rsidRDefault="008E06A3" w:rsidP="008E06A3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76395C2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color w:val="000000"/>
                <w:sz w:val="20"/>
                <w:szCs w:val="20"/>
              </w:rPr>
              <w:t>Привести в соответствие с ГОСТ Р 2.105</w:t>
            </w:r>
          </w:p>
          <w:p w14:paraId="52751688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0EE3E30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ED4AF05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color w:val="000000"/>
                <w:sz w:val="20"/>
                <w:szCs w:val="20"/>
              </w:rPr>
              <w:t>Оформление должно соответствовать ГОСТ Р 2.105</w:t>
            </w:r>
          </w:p>
          <w:p w14:paraId="404B4F1F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4273F4A" w14:textId="64226BF9" w:rsidR="008E06A3" w:rsidRPr="005D0ADA" w:rsidRDefault="008E06A3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E06A3" w:rsidRPr="00EC1E12" w14:paraId="79C8B039" w14:textId="77777777" w:rsidTr="002C574B">
        <w:tc>
          <w:tcPr>
            <w:tcW w:w="704" w:type="dxa"/>
          </w:tcPr>
          <w:p w14:paraId="5C66E20B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71FAA9CB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4.1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BCDE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EC1E12">
              <w:rPr>
                <w:rFonts w:ascii="Arial" w:hAnsi="Arial" w:cs="Arial"/>
                <w:sz w:val="20"/>
                <w:szCs w:val="20"/>
              </w:rPr>
              <w:t>-10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EC1E12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6EB0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</w:t>
            </w:r>
            <w:r w:rsidRPr="00EC1E12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, </w:t>
            </w: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предложение</w:t>
            </w:r>
            <w:r w:rsidRPr="00EC1E12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:</w:t>
            </w:r>
          </w:p>
          <w:p w14:paraId="6A2507D6" w14:textId="77777777" w:rsidR="008E06A3" w:rsidRPr="00EC1E12" w:rsidRDefault="008E06A3" w:rsidP="008E06A3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"- product_property_definition (</w:t>
            </w:r>
            <w:r w:rsidRPr="00EC1E12">
              <w:rPr>
                <w:rFonts w:ascii="Arial" w:hAnsi="Arial" w:cs="Arial"/>
                <w:sz w:val="20"/>
                <w:szCs w:val="20"/>
              </w:rPr>
              <w:t>ГОСТ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1E12">
              <w:rPr>
                <w:rFonts w:ascii="Arial" w:hAnsi="Arial" w:cs="Arial"/>
                <w:sz w:val="20"/>
                <w:szCs w:val="20"/>
              </w:rPr>
              <w:t>Р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1E12">
              <w:rPr>
                <w:rFonts w:ascii="Arial" w:hAnsi="Arial" w:cs="Arial"/>
                <w:sz w:val="20"/>
                <w:szCs w:val="20"/>
              </w:rPr>
              <w:t>ИСО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 xml:space="preserve"> 10303-41);</w:t>
            </w:r>
          </w:p>
          <w:p w14:paraId="29AA9BE6" w14:textId="77777777" w:rsidR="008E06A3" w:rsidRPr="00EC1E12" w:rsidRDefault="008E06A3" w:rsidP="008E06A3">
            <w:pPr>
              <w:spacing w:after="255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- product_property_representation (</w:t>
            </w:r>
            <w:r w:rsidRPr="00EC1E12">
              <w:rPr>
                <w:rFonts w:ascii="Arial" w:hAnsi="Arial" w:cs="Arial"/>
                <w:sz w:val="20"/>
                <w:szCs w:val="20"/>
              </w:rPr>
              <w:t>ГОСТ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1E12">
              <w:rPr>
                <w:rFonts w:ascii="Arial" w:hAnsi="Arial" w:cs="Arial"/>
                <w:sz w:val="20"/>
                <w:szCs w:val="20"/>
              </w:rPr>
              <w:t>Р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1E12">
              <w:rPr>
                <w:rFonts w:ascii="Arial" w:hAnsi="Arial" w:cs="Arial"/>
                <w:sz w:val="20"/>
                <w:szCs w:val="20"/>
              </w:rPr>
              <w:t>ИСО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 xml:space="preserve"> 10303-41);</w:t>
            </w:r>
          </w:p>
          <w:p w14:paraId="112B8366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- representation </w:t>
            </w:r>
            <w:r w:rsidRPr="00EC1E12">
              <w:rPr>
                <w:rFonts w:ascii="Arial" w:hAnsi="Arial" w:cs="Arial"/>
                <w:sz w:val="20"/>
                <w:szCs w:val="20"/>
              </w:rPr>
              <w:br/>
              <w:t>(ГОСТ Р ИСО 10303-43)." Не выделены названия схем. Изложить в редакции</w:t>
            </w:r>
          </w:p>
          <w:p w14:paraId="4D5CA669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668F97C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438071A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… базируются на схемах …</w:t>
            </w:r>
          </w:p>
          <w:p w14:paraId="6475506D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39B5997" w14:textId="1B69C53A" w:rsidR="008E06A3" w:rsidRPr="005D0ADA" w:rsidRDefault="008E06A3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t>Принято.</w:t>
            </w:r>
          </w:p>
        </w:tc>
      </w:tr>
      <w:tr w:rsidR="008E06A3" w:rsidRPr="00EC1E12" w14:paraId="7D3A4F6A" w14:textId="77777777" w:rsidTr="002C574B">
        <w:tc>
          <w:tcPr>
            <w:tcW w:w="704" w:type="dxa"/>
          </w:tcPr>
          <w:p w14:paraId="231D67A8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3A1E4FB4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84A8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EC1E12">
              <w:rPr>
                <w:rFonts w:ascii="Arial" w:hAnsi="Arial" w:cs="Arial"/>
                <w:sz w:val="20"/>
                <w:szCs w:val="20"/>
              </w:rPr>
              <w:t>ОПК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F9D2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99D07F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4.1 Установленные настоящим стандартом схемы данных базируются не схемах: …</w:t>
            </w:r>
          </w:p>
          <w:p w14:paraId="17E05E7F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595F71F" w14:textId="77777777" w:rsidR="008E06A3" w:rsidRPr="00EC1E12" w:rsidRDefault="008E06A3" w:rsidP="008E06A3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5361097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4.1 Установленные настоящим стандартом схемы данных базируются </w:t>
            </w:r>
            <w:r w:rsidRPr="00EC1E12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схемах: …</w:t>
            </w:r>
          </w:p>
          <w:p w14:paraId="762750C3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5235DC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2B015F" w14:textId="2C82B2E5" w:rsidR="008E06A3" w:rsidRPr="00EC1E12" w:rsidRDefault="008E06A3" w:rsidP="002C574B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Опечатка в тексте.</w:t>
            </w:r>
          </w:p>
        </w:tc>
        <w:tc>
          <w:tcPr>
            <w:tcW w:w="3685" w:type="dxa"/>
          </w:tcPr>
          <w:p w14:paraId="4BE076CC" w14:textId="0DD5CBDD" w:rsidR="008E06A3" w:rsidRPr="005D0ADA" w:rsidRDefault="008E06A3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E06A3" w:rsidRPr="00EC1E12" w14:paraId="2A63F942" w14:textId="77777777" w:rsidTr="002C574B">
        <w:tc>
          <w:tcPr>
            <w:tcW w:w="704" w:type="dxa"/>
          </w:tcPr>
          <w:p w14:paraId="41059782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0E9235C3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4406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EC1E12">
              <w:rPr>
                <w:rFonts w:ascii="Arial" w:hAnsi="Arial" w:cs="Arial"/>
                <w:sz w:val="20"/>
                <w:szCs w:val="20"/>
              </w:rPr>
              <w:t>исх. № 1-8.15/23736 от 18.05.2026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46EA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9404358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Рекомендуется изложить в предлагаемой редакции</w:t>
            </w:r>
          </w:p>
          <w:p w14:paraId="7164539E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E8CDA2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2F073B3" w14:textId="2D15BFFA" w:rsidR="008E06A3" w:rsidRPr="00EC1E12" w:rsidRDefault="008E06A3" w:rsidP="002C574B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eastAsiaTheme="minorHAnsi" w:hAnsi="Arial" w:cs="Arial"/>
                <w:color w:val="585858"/>
                <w:sz w:val="20"/>
                <w:szCs w:val="20"/>
              </w:rPr>
              <w:t>Установленные настоящим стандартом схемы данных базируются на схемах……</w:t>
            </w:r>
          </w:p>
        </w:tc>
        <w:tc>
          <w:tcPr>
            <w:tcW w:w="3685" w:type="dxa"/>
          </w:tcPr>
          <w:p w14:paraId="4D9363AE" w14:textId="1C95F01B" w:rsidR="008E06A3" w:rsidRPr="005D0ADA" w:rsidRDefault="008E06A3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E06A3" w:rsidRPr="00EC1E12" w14:paraId="35B60A46" w14:textId="77777777" w:rsidTr="002C574B">
        <w:tc>
          <w:tcPr>
            <w:tcW w:w="704" w:type="dxa"/>
          </w:tcPr>
          <w:p w14:paraId="585E13CB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232531834"/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A4324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E813C" w14:textId="77777777" w:rsidR="008E06A3" w:rsidRPr="00EC1E12" w:rsidRDefault="008E06A3" w:rsidP="008E06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«ТМХ-ПТР», ООО «ТМХ-Электротех», 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EC1E12">
              <w:rPr>
                <w:rFonts w:ascii="Arial" w:hAnsi="Arial" w:cs="Arial"/>
                <w:sz w:val="20"/>
                <w:szCs w:val="20"/>
              </w:rPr>
              <w:t>.0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C1E12">
              <w:rPr>
                <w:rFonts w:ascii="Arial" w:hAnsi="Arial" w:cs="Arial"/>
                <w:sz w:val="20"/>
                <w:szCs w:val="20"/>
              </w:rPr>
              <w:t>.202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0090CDBE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37" w:type="dxa"/>
          </w:tcPr>
          <w:p w14:paraId="4E3197B6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9608F8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Установленные настоящим стандартом схемы данных базируются не схемах ГОСТ Р ИСО 10303-41:</w:t>
            </w:r>
          </w:p>
          <w:p w14:paraId="19E2EDF5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1CF9E01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4ED6994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Установленные настоящим стандартом схемы данных базируются н</w:t>
            </w:r>
            <w:r w:rsidRPr="00EC1E12"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схемах ГОСТ Р ИСО 10303-41:</w:t>
            </w:r>
          </w:p>
          <w:p w14:paraId="22F804BF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FDACCC9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50986C2" w14:textId="3672A9EB" w:rsidR="008E06A3" w:rsidRPr="00EC1E12" w:rsidRDefault="008E06A3" w:rsidP="002C574B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Исправить опечатку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85F0" w14:textId="3F290DA1" w:rsidR="008E06A3" w:rsidRPr="005D0ADA" w:rsidRDefault="008E06A3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bookmarkEnd w:id="0"/>
      <w:tr w:rsidR="008E06A3" w:rsidRPr="00EC1E12" w14:paraId="683F91C6" w14:textId="77777777" w:rsidTr="002C574B">
        <w:tc>
          <w:tcPr>
            <w:tcW w:w="704" w:type="dxa"/>
          </w:tcPr>
          <w:p w14:paraId="23B50137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71FC5007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0D75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АО «Улан-Удэнский авиационный завод», АО, «Вертолеты России», исх. № 7167/12 от 08.05.2026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3783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91AA017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базируются нА схемах</w:t>
            </w:r>
          </w:p>
          <w:p w14:paraId="2D7C63CE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80D9A53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CE61660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опечатка</w:t>
            </w:r>
          </w:p>
          <w:p w14:paraId="01F551DF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B528831" w14:textId="1E90C7A5" w:rsidR="008E06A3" w:rsidRPr="005D0ADA" w:rsidRDefault="00604DFE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E06A3" w:rsidRPr="00EC1E12" w14:paraId="07740E18" w14:textId="77777777" w:rsidTr="002C574B">
        <w:tc>
          <w:tcPr>
            <w:tcW w:w="704" w:type="dxa"/>
          </w:tcPr>
          <w:p w14:paraId="69C83ED4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F4C6B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372F2" w14:textId="77777777" w:rsidR="008E06A3" w:rsidRPr="00EC1E12" w:rsidRDefault="008E06A3" w:rsidP="008E06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«ТМХ-ПТР», ООО «ТМХ-Электротех», 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EC1E12">
              <w:rPr>
                <w:rFonts w:ascii="Arial" w:hAnsi="Arial" w:cs="Arial"/>
                <w:sz w:val="20"/>
                <w:szCs w:val="20"/>
              </w:rPr>
              <w:t>.0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C1E12">
              <w:rPr>
                <w:rFonts w:ascii="Arial" w:hAnsi="Arial" w:cs="Arial"/>
                <w:sz w:val="20"/>
                <w:szCs w:val="20"/>
              </w:rPr>
              <w:t>.202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761D9217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37" w:type="dxa"/>
          </w:tcPr>
          <w:p w14:paraId="677A76F0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031B552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… Ее формализованное описание на языке Express (ГОСТ Р ИСО 10303–11) приведено в А.1.</w:t>
            </w:r>
          </w:p>
          <w:p w14:paraId="6E05E659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362E32F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3B26FD8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… Ее формализованное описание на языке Express (ГОСТ Р ИСО 10303–11) приведено в разделе А.1 приложения А.</w:t>
            </w:r>
          </w:p>
          <w:p w14:paraId="5F798F5A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7D6063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0989717" w14:textId="67ED7CE0" w:rsidR="008E06A3" w:rsidRPr="00EC1E12" w:rsidRDefault="008E06A3" w:rsidP="002C574B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Дополнить предложение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E9411E" w14:textId="27F72F1F" w:rsidR="008E06A3" w:rsidRPr="005D0ADA" w:rsidRDefault="00604DFE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E06A3" w:rsidRPr="00EC1E12" w14:paraId="4C634D78" w14:textId="77777777" w:rsidTr="002C574B">
        <w:tc>
          <w:tcPr>
            <w:tcW w:w="704" w:type="dxa"/>
          </w:tcPr>
          <w:p w14:paraId="0A4D5B4E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54B475BC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8231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EC1E12">
              <w:rPr>
                <w:rFonts w:ascii="Arial" w:hAnsi="Arial" w:cs="Arial"/>
                <w:sz w:val="20"/>
                <w:szCs w:val="20"/>
              </w:rPr>
              <w:t>/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EC1E12">
              <w:rPr>
                <w:rFonts w:ascii="Arial" w:hAnsi="Arial" w:cs="Arial"/>
                <w:sz w:val="20"/>
                <w:szCs w:val="20"/>
              </w:rPr>
              <w:t>.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EC1E12">
              <w:rPr>
                <w:rFonts w:ascii="Arial" w:hAnsi="Arial" w:cs="Arial"/>
                <w:sz w:val="20"/>
                <w:szCs w:val="20"/>
              </w:rPr>
              <w:t>.202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63ED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9763192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color w:val="000000"/>
                <w:sz w:val="20"/>
                <w:szCs w:val="20"/>
              </w:rPr>
              <w:t>Слово "Рисунок" и его номер приводят под графическим материалом. Далее может быть приведено его тематическое наименование, отделенное тире.</w:t>
            </w:r>
          </w:p>
          <w:p w14:paraId="265889E7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DAF30EB" w14:textId="77777777" w:rsidR="008E06A3" w:rsidRPr="00EC1E12" w:rsidRDefault="008E06A3" w:rsidP="008E06A3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4F48495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color w:val="000000"/>
                <w:sz w:val="20"/>
                <w:szCs w:val="20"/>
              </w:rPr>
              <w:t>После нумерации рисунка проставить знак дефис</w:t>
            </w:r>
          </w:p>
          <w:p w14:paraId="238F2079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DD7B5A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FD20AC7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color w:val="000000"/>
                <w:sz w:val="20"/>
                <w:szCs w:val="20"/>
              </w:rPr>
              <w:t>Оформление графического материала не соответствует ГОСТ 1.5-2001 п. 4.6.5</w:t>
            </w:r>
          </w:p>
          <w:p w14:paraId="37F46164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548FECA" w14:textId="7C11CD56" w:rsidR="008E06A3" w:rsidRPr="005D0ADA" w:rsidRDefault="00604DFE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E06A3" w:rsidRPr="00EC1E12" w14:paraId="44F7A371" w14:textId="77777777" w:rsidTr="002C574B">
        <w:tc>
          <w:tcPr>
            <w:tcW w:w="704" w:type="dxa"/>
          </w:tcPr>
          <w:p w14:paraId="189FD661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46EFFC4A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5.3-5.7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6D6F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 xml:space="preserve">«Росатом», </w:t>
            </w:r>
            <w:r w:rsidRPr="00EC1E12">
              <w:rPr>
                <w:rFonts w:ascii="Arial" w:hAnsi="Arial" w:cs="Arial"/>
                <w:sz w:val="20"/>
                <w:szCs w:val="20"/>
              </w:rPr>
              <w:t>исх. № 1-8.15/23736 от 18.05.2026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3142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</w:t>
            </w:r>
            <w:r w:rsidRPr="00EC1E12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, </w:t>
            </w: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предложение</w:t>
            </w:r>
            <w:r w:rsidRPr="00EC1E12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:</w:t>
            </w:r>
          </w:p>
          <w:p w14:paraId="32D3AD95" w14:textId="77777777" w:rsidR="008E06A3" w:rsidRPr="00EC1E12" w:rsidRDefault="008E06A3" w:rsidP="008E06A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575757"/>
                <w:sz w:val="20"/>
                <w:szCs w:val="20"/>
                <w:lang w:val="en-US"/>
              </w:rPr>
            </w:pPr>
            <w:r w:rsidRPr="00EC1E12">
              <w:rPr>
                <w:rFonts w:ascii="Arial" w:eastAsiaTheme="minorHAnsi" w:hAnsi="Arial" w:cs="Arial"/>
                <w:color w:val="575757"/>
                <w:sz w:val="20"/>
                <w:szCs w:val="20"/>
              </w:rPr>
              <w:lastRenderedPageBreak/>
              <w:t>Привести</w:t>
            </w:r>
            <w:r w:rsidRPr="00EC1E12">
              <w:rPr>
                <w:rFonts w:ascii="Arial" w:eastAsiaTheme="minorHAnsi" w:hAnsi="Arial" w:cs="Arial"/>
                <w:color w:val="575757"/>
                <w:sz w:val="20"/>
                <w:szCs w:val="20"/>
                <w:lang w:val="en-US"/>
              </w:rPr>
              <w:t xml:space="preserve"> </w:t>
            </w:r>
            <w:r w:rsidRPr="00EC1E12">
              <w:rPr>
                <w:rFonts w:ascii="Arial" w:eastAsiaTheme="minorHAnsi" w:hAnsi="Arial" w:cs="Arial"/>
                <w:color w:val="575757"/>
                <w:sz w:val="20"/>
                <w:szCs w:val="20"/>
              </w:rPr>
              <w:t>к</w:t>
            </w:r>
            <w:r w:rsidRPr="00EC1E12">
              <w:rPr>
                <w:rFonts w:ascii="Arial" w:eastAsiaTheme="minorHAnsi" w:hAnsi="Arial" w:cs="Arial"/>
                <w:color w:val="575757"/>
                <w:sz w:val="20"/>
                <w:szCs w:val="20"/>
                <w:lang w:val="en-US"/>
              </w:rPr>
              <w:t xml:space="preserve"> </w:t>
            </w:r>
            <w:r w:rsidRPr="00EC1E12">
              <w:rPr>
                <w:rFonts w:ascii="Arial" w:eastAsiaTheme="minorHAnsi" w:hAnsi="Arial" w:cs="Arial"/>
                <w:color w:val="575757"/>
                <w:sz w:val="20"/>
                <w:szCs w:val="20"/>
              </w:rPr>
              <w:t>единообразию</w:t>
            </w:r>
            <w:r w:rsidRPr="00EC1E12">
              <w:rPr>
                <w:rFonts w:ascii="Arial" w:eastAsiaTheme="minorHAnsi" w:hAnsi="Arial" w:cs="Arial"/>
                <w:color w:val="575757"/>
                <w:sz w:val="20"/>
                <w:szCs w:val="20"/>
                <w:lang w:val="en-US"/>
              </w:rPr>
              <w:t>: «(</w:t>
            </w:r>
            <w:r w:rsidRPr="00EC1E12">
              <w:rPr>
                <w:rFonts w:ascii="Arial" w:eastAsiaTheme="minorHAnsi" w:hAnsi="Arial" w:cs="Arial"/>
                <w:color w:val="575757"/>
                <w:sz w:val="20"/>
                <w:szCs w:val="20"/>
              </w:rPr>
              <w:t>ИО</w:t>
            </w:r>
            <w:r w:rsidRPr="00EC1E12">
              <w:rPr>
                <w:rFonts w:ascii="Arial" w:eastAsiaTheme="minorHAnsi" w:hAnsi="Arial" w:cs="Arial"/>
                <w:color w:val="575757"/>
                <w:sz w:val="20"/>
                <w:szCs w:val="20"/>
                <w:lang w:val="en-US"/>
              </w:rPr>
              <w:t xml:space="preserve"> </w:t>
            </w:r>
            <w:r w:rsidRPr="00EC1E12">
              <w:rPr>
                <w:rFonts w:ascii="Arial" w:eastAsiaTheme="minorHAnsi" w:hAnsi="Arial" w:cs="Arial"/>
                <w:b/>
                <w:bCs/>
                <w:color w:val="575757"/>
                <w:sz w:val="20"/>
                <w:szCs w:val="20"/>
                <w:lang w:val="en-US"/>
              </w:rPr>
              <w:t>general_property_relationship)», «</w:t>
            </w:r>
            <w:r w:rsidRPr="00EC1E12">
              <w:rPr>
                <w:rFonts w:ascii="Arial" w:eastAsiaTheme="minorHAnsi" w:hAnsi="Arial" w:cs="Arial"/>
                <w:b/>
                <w:bCs/>
                <w:color w:val="575757"/>
                <w:sz w:val="20"/>
                <w:szCs w:val="20"/>
              </w:rPr>
              <w:t>ИО</w:t>
            </w:r>
            <w:r w:rsidRPr="00EC1E12">
              <w:rPr>
                <w:rFonts w:ascii="Arial" w:eastAsiaTheme="minorHAnsi" w:hAnsi="Arial" w:cs="Arial"/>
                <w:b/>
                <w:bCs/>
                <w:color w:val="575757"/>
                <w:sz w:val="20"/>
                <w:szCs w:val="20"/>
                <w:lang w:val="en-US"/>
              </w:rPr>
              <w:t xml:space="preserve"> general_property_association», «(</w:t>
            </w:r>
            <w:r w:rsidRPr="00EC1E12">
              <w:rPr>
                <w:rFonts w:ascii="Arial" w:eastAsiaTheme="minorHAnsi" w:hAnsi="Arial" w:cs="Arial"/>
                <w:b/>
                <w:bCs/>
                <w:color w:val="575757"/>
                <w:sz w:val="20"/>
                <w:szCs w:val="20"/>
              </w:rPr>
              <w:t>ИО</w:t>
            </w:r>
            <w:r w:rsidRPr="00EC1E12">
              <w:rPr>
                <w:rFonts w:ascii="Arial" w:eastAsiaTheme="minorHAnsi" w:hAnsi="Arial" w:cs="Arial"/>
                <w:b/>
                <w:bCs/>
                <w:color w:val="575757"/>
                <w:sz w:val="20"/>
                <w:szCs w:val="20"/>
                <w:lang w:val="en-US"/>
              </w:rPr>
              <w:t xml:space="preserve"> property_definition)»...</w:t>
            </w:r>
          </w:p>
          <w:p w14:paraId="7DB70996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eastAsiaTheme="minorHAnsi" w:hAnsi="Arial" w:cs="Arial"/>
                <w:color w:val="575757"/>
                <w:sz w:val="20"/>
                <w:szCs w:val="20"/>
              </w:rPr>
              <w:t xml:space="preserve">Часть формулировок используется со скобками, часть без них, что вводит в </w:t>
            </w:r>
          </w:p>
          <w:p w14:paraId="71F7C53D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95697D7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7D582D7" w14:textId="1CDC9BC8" w:rsidR="008E06A3" w:rsidRPr="00EC1E12" w:rsidRDefault="008E06A3" w:rsidP="002C574B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eastAsiaTheme="minorHAnsi" w:hAnsi="Arial" w:cs="Arial"/>
                <w:color w:val="575757"/>
                <w:sz w:val="20"/>
                <w:szCs w:val="20"/>
              </w:rPr>
              <w:t>п. 4.1.2 ГОСТ 1.5</w:t>
            </w:r>
          </w:p>
        </w:tc>
        <w:tc>
          <w:tcPr>
            <w:tcW w:w="3685" w:type="dxa"/>
          </w:tcPr>
          <w:p w14:paraId="3509686B" w14:textId="52A09A4C" w:rsidR="008E06A3" w:rsidRPr="005D0ADA" w:rsidRDefault="00604DFE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8E06A3" w:rsidRPr="00EC1E12" w14:paraId="1E5E137E" w14:textId="77777777" w:rsidTr="005D0ADA">
        <w:tc>
          <w:tcPr>
            <w:tcW w:w="704" w:type="dxa"/>
          </w:tcPr>
          <w:p w14:paraId="6B460655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786DD460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5.6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5D7D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EC1E12">
              <w:rPr>
                <w:rFonts w:ascii="Arial" w:hAnsi="Arial" w:cs="Arial"/>
                <w:sz w:val="20"/>
                <w:szCs w:val="20"/>
              </w:rPr>
              <w:t>/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EC1E12">
              <w:rPr>
                <w:rFonts w:ascii="Arial" w:hAnsi="Arial" w:cs="Arial"/>
                <w:sz w:val="20"/>
                <w:szCs w:val="20"/>
              </w:rPr>
              <w:t>.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EC1E12">
              <w:rPr>
                <w:rFonts w:ascii="Arial" w:hAnsi="Arial" w:cs="Arial"/>
                <w:sz w:val="20"/>
                <w:szCs w:val="20"/>
              </w:rPr>
              <w:t>.202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4C91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FA2D71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color w:val="000000"/>
                <w:sz w:val="20"/>
                <w:szCs w:val="20"/>
              </w:rPr>
              <w:t>После нумерации примечания знак точка не ставится</w:t>
            </w:r>
          </w:p>
          <w:p w14:paraId="26AE2EEE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34B2300" w14:textId="77777777" w:rsidR="008E06A3" w:rsidRPr="00EC1E12" w:rsidRDefault="008E06A3" w:rsidP="008E06A3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48A75DD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color w:val="000000"/>
                <w:sz w:val="20"/>
                <w:szCs w:val="20"/>
              </w:rPr>
              <w:t>Убрать точку после нумерации примечания</w:t>
            </w:r>
          </w:p>
          <w:p w14:paraId="7ED88855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F32F1F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EA67896" w14:textId="56510B8A" w:rsidR="008E06A3" w:rsidRPr="00EC1E12" w:rsidRDefault="008E06A3" w:rsidP="002C574B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color w:val="000000"/>
                <w:sz w:val="20"/>
                <w:szCs w:val="20"/>
              </w:rPr>
              <w:t>Оформление примечаний не соответствует ГОСТ 1.5-2001 п. 4.9</w:t>
            </w:r>
          </w:p>
        </w:tc>
        <w:tc>
          <w:tcPr>
            <w:tcW w:w="3685" w:type="dxa"/>
            <w:shd w:val="clear" w:color="auto" w:fill="auto"/>
          </w:tcPr>
          <w:p w14:paraId="236CC213" w14:textId="0A0F5BE1" w:rsidR="008E06A3" w:rsidRPr="005D0ADA" w:rsidRDefault="00604DFE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E06A3" w:rsidRPr="00EC1E12" w14:paraId="5A674889" w14:textId="77777777" w:rsidTr="002C574B">
        <w:tc>
          <w:tcPr>
            <w:tcW w:w="704" w:type="dxa"/>
          </w:tcPr>
          <w:p w14:paraId="1A1E9248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21DE8EE7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CF6FA" w14:textId="77777777" w:rsidR="008E06A3" w:rsidRPr="00EC1E12" w:rsidRDefault="008E06A3" w:rsidP="008E06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«ТМХ-ПТР», ООО «ТМХ-Электротех», 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EC1E12">
              <w:rPr>
                <w:rFonts w:ascii="Arial" w:hAnsi="Arial" w:cs="Arial"/>
                <w:sz w:val="20"/>
                <w:szCs w:val="20"/>
              </w:rPr>
              <w:t>.0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C1E12">
              <w:rPr>
                <w:rFonts w:ascii="Arial" w:hAnsi="Arial" w:cs="Arial"/>
                <w:sz w:val="20"/>
                <w:szCs w:val="20"/>
              </w:rPr>
              <w:t>.202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5C3BC476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37" w:type="dxa"/>
          </w:tcPr>
          <w:p w14:paraId="7BECD594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7CA927D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… Ее формализованное описание на языке Express (ГОСТ Р ИСО 10303-11) приведено в А.2.</w:t>
            </w:r>
          </w:p>
          <w:p w14:paraId="4162ABD6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671633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ACB53C1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… Ее формализованное описание на языке Express (ГОСТ Р ИСО 10303-11) приведено в разделе А.2 приложения А.</w:t>
            </w:r>
          </w:p>
          <w:p w14:paraId="1558F9EB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178737B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812629C" w14:textId="7E349CB3" w:rsidR="008E06A3" w:rsidRPr="00EC1E12" w:rsidRDefault="008E06A3" w:rsidP="002C574B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Дополнить предложение</w:t>
            </w:r>
          </w:p>
        </w:tc>
        <w:tc>
          <w:tcPr>
            <w:tcW w:w="3685" w:type="dxa"/>
            <w:shd w:val="clear" w:color="auto" w:fill="auto"/>
          </w:tcPr>
          <w:p w14:paraId="445DB7F7" w14:textId="6074F028" w:rsidR="008E06A3" w:rsidRPr="005D0ADA" w:rsidRDefault="000C2551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E06A3" w:rsidRPr="00EC1E12" w14:paraId="68946535" w14:textId="77777777" w:rsidTr="002C574B">
        <w:tc>
          <w:tcPr>
            <w:tcW w:w="704" w:type="dxa"/>
          </w:tcPr>
          <w:p w14:paraId="47568663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5D6E5CE7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FB0F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EC1E12">
              <w:rPr>
                <w:rFonts w:ascii="Arial" w:hAnsi="Arial" w:cs="Arial"/>
                <w:sz w:val="20"/>
                <w:szCs w:val="20"/>
              </w:rPr>
              <w:t>-10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EC1E12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52EF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D43E44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Изложить в редакции</w:t>
            </w:r>
          </w:p>
          <w:p w14:paraId="70658D51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2EB5BBC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A2ADFCA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1" w:name="_Hlk233291247"/>
            <w:r w:rsidRPr="00EC1E12">
              <w:rPr>
                <w:rFonts w:ascii="Arial" w:hAnsi="Arial" w:cs="Arial"/>
                <w:sz w:val="20"/>
                <w:szCs w:val="20"/>
              </w:rPr>
              <w:t>В общем случае с одним свойством объекта может быть связано множество представлений, представляющих значения данного свойства в разных контекстах. А также одно представление может использоваться как значение для множества свойств (как правило, одного определенного типа) разных объектов</w:t>
            </w:r>
          </w:p>
          <w:bookmarkEnd w:id="1"/>
          <w:p w14:paraId="79D80D77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0899134" w14:textId="4F5EB343" w:rsidR="008E06A3" w:rsidRPr="005D0ADA" w:rsidRDefault="00604DFE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E06A3" w:rsidRPr="00EC1E12" w14:paraId="4A054E77" w14:textId="77777777" w:rsidTr="002C574B">
        <w:tc>
          <w:tcPr>
            <w:tcW w:w="704" w:type="dxa"/>
          </w:tcPr>
          <w:p w14:paraId="1FFBA30F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13AB3325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2125" w:type="dxa"/>
          </w:tcPr>
          <w:p w14:paraId="29D5CADD" w14:textId="77777777" w:rsidR="008E06A3" w:rsidRPr="00EC1E12" w:rsidRDefault="008E06A3" w:rsidP="008E06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«ТМХ-ПТР», 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EC1E12">
              <w:rPr>
                <w:rFonts w:ascii="Arial" w:hAnsi="Arial" w:cs="Arial"/>
                <w:sz w:val="20"/>
                <w:szCs w:val="20"/>
              </w:rPr>
              <w:t>.0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C1E12">
              <w:rPr>
                <w:rFonts w:ascii="Arial" w:hAnsi="Arial" w:cs="Arial"/>
                <w:sz w:val="20"/>
                <w:szCs w:val="20"/>
              </w:rPr>
              <w:t>.202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09D45183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37" w:type="dxa"/>
          </w:tcPr>
          <w:p w14:paraId="3147BE2C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8575E93" w14:textId="77777777" w:rsidR="008E06A3" w:rsidRPr="00EC1E12" w:rsidRDefault="008E06A3" w:rsidP="008E06A3">
            <w:pPr>
              <w:pStyle w:val="a7"/>
              <w:widowControl w:val="0"/>
              <w:suppressAutoHyphens w:val="0"/>
              <w:ind w:firstLine="0"/>
              <w:rPr>
                <w:rFonts w:cs="Arial"/>
                <w:sz w:val="20"/>
                <w:szCs w:val="20"/>
              </w:rPr>
            </w:pPr>
            <w:r w:rsidRPr="00EC1E12">
              <w:rPr>
                <w:rFonts w:cs="Arial"/>
                <w:sz w:val="20"/>
                <w:szCs w:val="20"/>
              </w:rPr>
              <w:t>Второй абзац:</w:t>
            </w:r>
          </w:p>
          <w:p w14:paraId="3AD3F6E8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… А также одно представлени</w:t>
            </w:r>
            <w:r w:rsidRPr="00EC1E12">
              <w:rPr>
                <w:rFonts w:ascii="Arial" w:hAnsi="Arial" w:cs="Arial"/>
                <w:color w:val="FF0000"/>
                <w:sz w:val="20"/>
                <w:szCs w:val="20"/>
              </w:rPr>
              <w:t>я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может использоваться как…</w:t>
            </w:r>
          </w:p>
          <w:p w14:paraId="70B40363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F2D664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31783AF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lastRenderedPageBreak/>
              <w:t>… А также одно представлени</w:t>
            </w:r>
            <w:r w:rsidRPr="00EC1E12"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может использоваться как…</w:t>
            </w:r>
          </w:p>
          <w:p w14:paraId="2823A3BF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A4DA1B0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3D87DA0" w14:textId="436C6AA0" w:rsidR="008E06A3" w:rsidRPr="00EC1E12" w:rsidRDefault="008E06A3" w:rsidP="002C574B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Исправить ошибку</w:t>
            </w:r>
          </w:p>
        </w:tc>
        <w:tc>
          <w:tcPr>
            <w:tcW w:w="3685" w:type="dxa"/>
          </w:tcPr>
          <w:p w14:paraId="63583565" w14:textId="55BF7B1D" w:rsidR="008E06A3" w:rsidRPr="005D0ADA" w:rsidRDefault="00604DFE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Pr="005D0AD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8E06A3" w:rsidRPr="00EC1E12" w14:paraId="2ECB511E" w14:textId="77777777" w:rsidTr="00CB7E9B">
        <w:tc>
          <w:tcPr>
            <w:tcW w:w="704" w:type="dxa"/>
          </w:tcPr>
          <w:p w14:paraId="489FFEDA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3D00BFF2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6.3, 6.5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7D14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EC1E12">
              <w:rPr>
                <w:rFonts w:ascii="Arial" w:hAnsi="Arial" w:cs="Arial"/>
                <w:sz w:val="20"/>
                <w:szCs w:val="20"/>
              </w:rPr>
              <w:t>/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EC1E12">
              <w:rPr>
                <w:rFonts w:ascii="Arial" w:hAnsi="Arial" w:cs="Arial"/>
                <w:sz w:val="20"/>
                <w:szCs w:val="20"/>
              </w:rPr>
              <w:t>.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EC1E12">
              <w:rPr>
                <w:rFonts w:ascii="Arial" w:hAnsi="Arial" w:cs="Arial"/>
                <w:sz w:val="20"/>
                <w:szCs w:val="20"/>
              </w:rPr>
              <w:t>.202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641F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1CDCC5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color w:val="000000"/>
                <w:sz w:val="20"/>
                <w:szCs w:val="20"/>
              </w:rPr>
              <w:t>Слово "Рисунок" и его номер приводят под графическим материалом. Далее может быть приведено его тематическое наименование, отделенное тире.</w:t>
            </w:r>
          </w:p>
          <w:p w14:paraId="284E2D70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A31DA2F" w14:textId="77777777" w:rsidR="008E06A3" w:rsidRPr="00EC1E12" w:rsidRDefault="008E06A3" w:rsidP="008E06A3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58C2C45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color w:val="000000"/>
                <w:sz w:val="20"/>
                <w:szCs w:val="20"/>
              </w:rPr>
              <w:t>После нумерации рисунка проставить знак дефис</w:t>
            </w:r>
          </w:p>
          <w:p w14:paraId="2D8B1BD3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CB72F70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83AEDE6" w14:textId="31434FAC" w:rsidR="008E06A3" w:rsidRPr="00EC1E12" w:rsidRDefault="008E06A3" w:rsidP="002C574B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color w:val="000000"/>
                <w:sz w:val="20"/>
                <w:szCs w:val="20"/>
              </w:rPr>
              <w:t>Оформление графического материала не соответствует ГОСТ 1.5-2001 п. 4.6.5</w:t>
            </w:r>
          </w:p>
        </w:tc>
        <w:tc>
          <w:tcPr>
            <w:tcW w:w="3685" w:type="dxa"/>
            <w:shd w:val="clear" w:color="auto" w:fill="auto"/>
          </w:tcPr>
          <w:p w14:paraId="37C57FF9" w14:textId="6E48DA79" w:rsidR="008E06A3" w:rsidRPr="005D0ADA" w:rsidRDefault="00604DFE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E06A3" w:rsidRPr="00EC1E12" w14:paraId="117D4559" w14:textId="77777777" w:rsidTr="002C574B">
        <w:tc>
          <w:tcPr>
            <w:tcW w:w="704" w:type="dxa"/>
          </w:tcPr>
          <w:p w14:paraId="48F3C7AF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4B4071F8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186E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EC1E12">
              <w:rPr>
                <w:rFonts w:ascii="Arial" w:hAnsi="Arial" w:cs="Arial"/>
                <w:sz w:val="20"/>
                <w:szCs w:val="20"/>
              </w:rPr>
              <w:t>-10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EC1E12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E590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19B38D" w14:textId="7E544143" w:rsidR="008E06A3" w:rsidRPr="00EC1E12" w:rsidRDefault="008E06A3" w:rsidP="002C574B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В разделе нарушена нумерация пунктов: после п.7.1.7 идет п.7.1.9, после п.7.4 идет п.7.1, п.7.2</w:t>
            </w:r>
          </w:p>
        </w:tc>
        <w:tc>
          <w:tcPr>
            <w:tcW w:w="3685" w:type="dxa"/>
          </w:tcPr>
          <w:p w14:paraId="3709E404" w14:textId="65128029" w:rsidR="008E06A3" w:rsidRPr="005D0ADA" w:rsidRDefault="003123CF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E06A3" w:rsidRPr="00EC1E12" w14:paraId="0A57A14E" w14:textId="77777777" w:rsidTr="002C574B">
        <w:tc>
          <w:tcPr>
            <w:tcW w:w="704" w:type="dxa"/>
          </w:tcPr>
          <w:p w14:paraId="0DDA1D49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03A2249B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312CA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«ТМХ-ПТР», ООО «ТМХ-Электротех», </w:t>
            </w:r>
            <w:r w:rsidRPr="00EC1E12">
              <w:rPr>
                <w:rFonts w:ascii="Arial" w:hAnsi="Arial" w:cs="Arial"/>
                <w:bCs/>
                <w:sz w:val="20"/>
                <w:szCs w:val="20"/>
              </w:rPr>
              <w:t xml:space="preserve">АО «ТМХ», исх. № </w:t>
            </w:r>
            <w:r w:rsidRPr="00EC1E12">
              <w:rPr>
                <w:rFonts w:ascii="Arial" w:hAnsi="Arial" w:cs="Arial"/>
                <w:bCs/>
                <w:sz w:val="20"/>
                <w:szCs w:val="20"/>
                <w:lang w:val="en-US"/>
              </w:rPr>
              <w:t>2941</w:t>
            </w:r>
            <w:r w:rsidRPr="00EC1E12">
              <w:rPr>
                <w:rFonts w:ascii="Arial" w:hAnsi="Arial" w:cs="Arial"/>
                <w:bCs/>
                <w:sz w:val="20"/>
                <w:szCs w:val="20"/>
              </w:rPr>
              <w:t xml:space="preserve">-ТМХ от </w:t>
            </w:r>
            <w:r w:rsidRPr="00EC1E12">
              <w:rPr>
                <w:rFonts w:ascii="Arial" w:hAnsi="Arial" w:cs="Arial"/>
                <w:bCs/>
                <w:sz w:val="20"/>
                <w:szCs w:val="20"/>
                <w:lang w:val="en-US"/>
              </w:rPr>
              <w:t>18</w:t>
            </w:r>
            <w:r w:rsidRPr="00EC1E12">
              <w:rPr>
                <w:rFonts w:ascii="Arial" w:hAnsi="Arial" w:cs="Arial"/>
                <w:bCs/>
                <w:sz w:val="20"/>
                <w:szCs w:val="20"/>
              </w:rPr>
              <w:t>.0</w:t>
            </w:r>
            <w:r w:rsidRPr="00EC1E12"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  <w:r w:rsidRPr="00EC1E12">
              <w:rPr>
                <w:rFonts w:ascii="Arial" w:hAnsi="Arial" w:cs="Arial"/>
                <w:bCs/>
                <w:sz w:val="20"/>
                <w:szCs w:val="20"/>
              </w:rPr>
              <w:t>.202</w:t>
            </w:r>
            <w:r w:rsidRPr="00EC1E12">
              <w:rPr>
                <w:rFonts w:ascii="Arial" w:hAnsi="Arial" w:cs="Arial"/>
                <w:bCs/>
                <w:sz w:val="20"/>
                <w:szCs w:val="20"/>
                <w:lang w:val="en-US"/>
              </w:rPr>
              <w:t>6</w:t>
            </w:r>
          </w:p>
          <w:p w14:paraId="39D4D056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37" w:type="dxa"/>
          </w:tcPr>
          <w:p w14:paraId="34493DF2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8DA4A6C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… Ее формализованное описание на языке Express </w:t>
            </w:r>
            <w:r w:rsidRPr="00EC1E12">
              <w:rPr>
                <w:rFonts w:ascii="Arial" w:hAnsi="Arial" w:cs="Arial"/>
                <w:sz w:val="20"/>
                <w:szCs w:val="20"/>
              </w:rPr>
              <w:br/>
              <w:t>(ГОСТ Р ИСО 10303-11) приведено в А.2.</w:t>
            </w:r>
          </w:p>
          <w:p w14:paraId="69660572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9EBDC21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8689F2D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… Ее формализованное описание на языке Express </w:t>
            </w:r>
            <w:r w:rsidRPr="00EC1E12">
              <w:rPr>
                <w:rFonts w:ascii="Arial" w:hAnsi="Arial" w:cs="Arial"/>
                <w:sz w:val="20"/>
                <w:szCs w:val="20"/>
              </w:rPr>
              <w:br/>
              <w:t>(ГОСТ Р ИСО 10303-11) приведено в разделе А.3 приложения А.</w:t>
            </w:r>
          </w:p>
          <w:p w14:paraId="20AF5C3D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272504E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F93E662" w14:textId="0158A7FF" w:rsidR="008E06A3" w:rsidRPr="00EC1E12" w:rsidRDefault="008E06A3" w:rsidP="002C574B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Дополнить предложение</w:t>
            </w:r>
          </w:p>
        </w:tc>
        <w:tc>
          <w:tcPr>
            <w:tcW w:w="3685" w:type="dxa"/>
            <w:shd w:val="clear" w:color="auto" w:fill="auto"/>
          </w:tcPr>
          <w:p w14:paraId="37F9EF21" w14:textId="115E8152" w:rsidR="008E06A3" w:rsidRPr="005D0ADA" w:rsidRDefault="003123CF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E06A3" w:rsidRPr="00EC1E12" w14:paraId="57DAC45B" w14:textId="77777777" w:rsidTr="002C574B">
        <w:tc>
          <w:tcPr>
            <w:tcW w:w="704" w:type="dxa"/>
          </w:tcPr>
          <w:p w14:paraId="5ED3D86B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226BB9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7.1.5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8B4C6F" w14:textId="77777777" w:rsidR="008E06A3" w:rsidRPr="00EC1E12" w:rsidRDefault="008E06A3" w:rsidP="008E06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 Инжиниринг», 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EC1E12">
              <w:rPr>
                <w:rFonts w:ascii="Arial" w:hAnsi="Arial" w:cs="Arial"/>
                <w:sz w:val="20"/>
                <w:szCs w:val="20"/>
              </w:rPr>
              <w:t>.0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C1E12">
              <w:rPr>
                <w:rFonts w:ascii="Arial" w:hAnsi="Arial" w:cs="Arial"/>
                <w:sz w:val="20"/>
                <w:szCs w:val="20"/>
              </w:rPr>
              <w:t>.202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520008F4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37" w:type="dxa"/>
          </w:tcPr>
          <w:p w14:paraId="66645D91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667737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Примечание —  не все данные об изделии должны описываться с использованием представлений, а только те, которые имеют смысл в конкретном контексте. Например, «точка» – это элемент представления в контексте конкретного координатного пространства. При этом «имя человека» - имеет значение отдельно от любого контекста.</w:t>
            </w:r>
          </w:p>
          <w:p w14:paraId="7CF85643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124E03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F47A4B9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Примечание переделать в зависимости от того, что хотел показать разработчик для подтверждения «Контекст представления может быть связан с другими контекстами».</w:t>
            </w:r>
          </w:p>
          <w:p w14:paraId="7A875307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«Связь контекстов», «смысл» и «значение» – непересекающиеся </w:t>
            </w:r>
            <w:r w:rsidRPr="00EC1E12">
              <w:rPr>
                <w:rFonts w:ascii="Arial" w:hAnsi="Arial" w:cs="Arial"/>
                <w:sz w:val="20"/>
                <w:szCs w:val="20"/>
              </w:rPr>
              <w:lastRenderedPageBreak/>
              <w:t>понятия.</w:t>
            </w:r>
          </w:p>
          <w:p w14:paraId="0B349EEF" w14:textId="41319078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«Имя человека» используется в изделиях машиностроения (автомат Калашникова, </w:t>
            </w:r>
            <w:r w:rsidRPr="00EC1E12">
              <w:rPr>
                <w:rFonts w:ascii="Arial" w:hAnsi="Arial" w:cs="Arial"/>
                <w:color w:val="1F1F24"/>
                <w:sz w:val="20"/>
                <w:szCs w:val="20"/>
                <w:shd w:val="clear" w:color="auto" w:fill="FFFFFF"/>
              </w:rPr>
              <w:t>субмарина «</w:t>
            </w:r>
            <w:r w:rsidRPr="00EC1E12">
              <w:rPr>
                <w:rFonts w:ascii="Arial" w:hAnsi="Arial" w:cs="Arial"/>
                <w:color w:val="454545"/>
                <w:sz w:val="20"/>
                <w:szCs w:val="20"/>
                <w:shd w:val="clear" w:color="auto" w:fill="FFFFFF"/>
              </w:rPr>
              <w:t>Владимир Мономах» и т.д)</w:t>
            </w:r>
            <w:r w:rsidRPr="00EC1E12">
              <w:rPr>
                <w:rFonts w:ascii="Arial" w:hAnsi="Arial" w:cs="Arial"/>
                <w:color w:val="1F1F24"/>
                <w:sz w:val="20"/>
                <w:szCs w:val="20"/>
                <w:shd w:val="clear" w:color="auto" w:fill="FFFFFF"/>
              </w:rPr>
              <w:t>.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CC1F982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88DE364" w14:textId="77777777" w:rsidR="008E06A3" w:rsidRPr="00EC1E12" w:rsidRDefault="008E06A3" w:rsidP="008E06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Или исключить примечение</w:t>
            </w:r>
          </w:p>
          <w:p w14:paraId="36595436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312425" w14:textId="77777777" w:rsidR="008E06A3" w:rsidRPr="005D0ADA" w:rsidRDefault="003123CF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1C007024" w14:textId="541180CD" w:rsidR="003123CF" w:rsidRPr="005D0ADA" w:rsidRDefault="003123CF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Примечание исключено.</w:t>
            </w:r>
          </w:p>
        </w:tc>
      </w:tr>
      <w:tr w:rsidR="008E06A3" w:rsidRPr="00EC1E12" w14:paraId="3CD608A5" w14:textId="77777777" w:rsidTr="002C574B">
        <w:tc>
          <w:tcPr>
            <w:tcW w:w="704" w:type="dxa"/>
          </w:tcPr>
          <w:p w14:paraId="7EABC87F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37B07E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7.3.3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7A8B18" w14:textId="77777777" w:rsidR="008E06A3" w:rsidRPr="00EC1E12" w:rsidRDefault="008E06A3" w:rsidP="008E06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 Инжиниринг», 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EC1E12">
              <w:rPr>
                <w:rFonts w:ascii="Arial" w:hAnsi="Arial" w:cs="Arial"/>
                <w:sz w:val="20"/>
                <w:szCs w:val="20"/>
              </w:rPr>
              <w:t>.0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C1E12">
              <w:rPr>
                <w:rFonts w:ascii="Arial" w:hAnsi="Arial" w:cs="Arial"/>
                <w:sz w:val="20"/>
                <w:szCs w:val="20"/>
              </w:rPr>
              <w:t>.202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1636EFD6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37" w:type="dxa"/>
          </w:tcPr>
          <w:p w14:paraId="549BAF98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AC45AA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- определение контекста A (ИО representation_context.), который является общим для набора элементов a;</w:t>
            </w:r>
          </w:p>
          <w:p w14:paraId="32F976BB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74CB409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4A3776A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Изменить обозначения «а» и «А», сделав их независимым от «строчная» или «прописная».</w:t>
            </w:r>
          </w:p>
          <w:p w14:paraId="4E28F58C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460E61C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96B137A" w14:textId="2580133A" w:rsidR="008E06A3" w:rsidRPr="00EC1E12" w:rsidRDefault="008E06A3" w:rsidP="002C574B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Предложение для лучшей читаемости. Почему «а» определяет большее, чем «А», почему контекст больше набора всех элементов.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D6DC81" w14:textId="252FA882" w:rsidR="008E06A3" w:rsidRPr="005D0ADA" w:rsidRDefault="000E57C6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E06A3" w:rsidRPr="00EC1E12" w14:paraId="3BCDEEAF" w14:textId="77777777" w:rsidTr="002C574B">
        <w:tc>
          <w:tcPr>
            <w:tcW w:w="704" w:type="dxa"/>
          </w:tcPr>
          <w:p w14:paraId="7A167C3A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A8B88D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7.3.4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BCE040" w14:textId="77777777" w:rsidR="008E06A3" w:rsidRPr="00EC1E12" w:rsidRDefault="008E06A3" w:rsidP="008E06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 Инжиниринг», 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EC1E12">
              <w:rPr>
                <w:rFonts w:ascii="Arial" w:hAnsi="Arial" w:cs="Arial"/>
                <w:sz w:val="20"/>
                <w:szCs w:val="20"/>
              </w:rPr>
              <w:t>.0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C1E12">
              <w:rPr>
                <w:rFonts w:ascii="Arial" w:hAnsi="Arial" w:cs="Arial"/>
                <w:sz w:val="20"/>
                <w:szCs w:val="20"/>
              </w:rPr>
              <w:t>.202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42F3C7B9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37" w:type="dxa"/>
          </w:tcPr>
          <w:p w14:paraId="1D41E132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368FE9B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Примечание – Два представления связаны таким образом, что одно из них повернуто и смещено относительно другого. Такое преобразование, может быть представлено матрицей.</w:t>
            </w:r>
          </w:p>
          <w:p w14:paraId="6DFC1FB3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C591A59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154C026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Примечание – Такое преобразование может быть представлено матрицей.</w:t>
            </w:r>
          </w:p>
          <w:p w14:paraId="2B5C1001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5DEB190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4E8CF5" w14:textId="77777777" w:rsidR="008E06A3" w:rsidRPr="00EC1E12" w:rsidRDefault="008E06A3" w:rsidP="008E06A3">
            <w:pPr>
              <w:numPr>
                <w:ilvl w:val="0"/>
                <w:numId w:val="2"/>
              </w:numPr>
              <w:ind w:left="0" w:firstLine="360"/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Текстовое представление допускает подобные преобразования для табличных данных и геометрических объектов. Само представление не может быть «смещено» относительно другого, см. примечание к п. 7.2.5 («Второе представление предназначено для описания геометрической формы. Функциональные свойства и свойства формы не связаны»).</w:t>
            </w:r>
          </w:p>
          <w:p w14:paraId="6B5847DC" w14:textId="3D6E6FE3" w:rsidR="008E06A3" w:rsidRPr="00EC1E12" w:rsidRDefault="008E06A3" w:rsidP="002C574B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С тем, что «оператор преобразования может быть указан явно» утверждение примечания не связано. Если это условие использования явного указания, вынести в основной текст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9C66C" w14:textId="5D7EA383" w:rsidR="008E06A3" w:rsidRPr="005D0ADA" w:rsidRDefault="008145BD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E06A3" w:rsidRPr="00EC1E12" w14:paraId="33BDBCA3" w14:textId="77777777" w:rsidTr="002C574B">
        <w:tc>
          <w:tcPr>
            <w:tcW w:w="704" w:type="dxa"/>
          </w:tcPr>
          <w:p w14:paraId="664A740F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51533E09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D044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АО «ЦНИИмаш»,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EC1E12">
              <w:rPr>
                <w:rFonts w:ascii="Arial" w:hAnsi="Arial" w:cs="Arial"/>
                <w:sz w:val="20"/>
                <w:szCs w:val="20"/>
              </w:rPr>
              <w:t>-10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EC1E12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70E2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A86014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Откорректировать раздел на соответствие требованиям документов по обеспечению единства измерений</w:t>
            </w:r>
          </w:p>
          <w:p w14:paraId="037A934F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71E3BB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D8CE2D5" w14:textId="50C72CCF" w:rsidR="008E06A3" w:rsidRPr="00EC1E12" w:rsidRDefault="008E06A3" w:rsidP="002C574B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lastRenderedPageBreak/>
              <w:t xml:space="preserve">Терминология, применяемая в разделе, не соответствует терминологии, изложенной в документах по обеспечению единства измерений. Откорректировать раздел на соответствие требованиям документов по обеспечению единства измерений </w:t>
            </w:r>
            <w:r w:rsidRPr="00EC1E12">
              <w:rPr>
                <w:rFonts w:ascii="Arial" w:hAnsi="Arial" w:cs="Arial"/>
                <w:sz w:val="20"/>
                <w:szCs w:val="20"/>
              </w:rPr>
              <w:br/>
              <w:t>МИ 1317-2004 "Рекомендация. Государственная система обеспечения единства измерений. Результаты и характеристики погрешности измерению Формы представления. Способы использования при испытаниях образцов продукции и контроле их параметров", МИ 2177-91 "Рекомендация. Измерения и измерительный контроль. Сведения о погрешностях измерений в конструкторской и технологической документации" и др.</w:t>
            </w:r>
          </w:p>
        </w:tc>
        <w:tc>
          <w:tcPr>
            <w:tcW w:w="3685" w:type="dxa"/>
          </w:tcPr>
          <w:p w14:paraId="00E6DD20" w14:textId="2D6B1B28" w:rsidR="008E06A3" w:rsidRPr="005D0ADA" w:rsidRDefault="008145BD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8E06A3" w:rsidRPr="00EC1E12" w14:paraId="234152E2" w14:textId="77777777" w:rsidTr="002C574B">
        <w:tc>
          <w:tcPr>
            <w:tcW w:w="704" w:type="dxa"/>
          </w:tcPr>
          <w:p w14:paraId="10FA92E9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77E29D84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C13C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EC1E12">
              <w:rPr>
                <w:rFonts w:ascii="Arial" w:hAnsi="Arial" w:cs="Arial"/>
                <w:sz w:val="20"/>
                <w:szCs w:val="20"/>
              </w:rPr>
              <w:t>ОПК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E8CC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D5B752" w14:textId="77777777" w:rsidR="008E06A3" w:rsidRPr="00EC1E12" w:rsidRDefault="008E06A3" w:rsidP="008E06A3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</w:t>
            </w:r>
            <w:r w:rsidRPr="00EC1E12">
              <w:rPr>
                <w:rFonts w:ascii="Arial" w:hAnsi="Arial" w:cs="Arial"/>
                <w:sz w:val="20"/>
                <w:szCs w:val="20"/>
              </w:rPr>
              <w:t>: в разделе «Содержание» наименование подраздела 7.4 «Неточность представления», а в тексте проекта стандарта – 7.4 «Погрешность представления»</w:t>
            </w:r>
          </w:p>
          <w:p w14:paraId="28E69D22" w14:textId="77777777" w:rsidR="008E06A3" w:rsidRPr="00EC1E12" w:rsidRDefault="008E06A3" w:rsidP="008E06A3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Предложение</w:t>
            </w:r>
            <w:r w:rsidRPr="00EC1E12">
              <w:rPr>
                <w:rFonts w:ascii="Arial" w:hAnsi="Arial" w:cs="Arial"/>
                <w:sz w:val="20"/>
                <w:szCs w:val="20"/>
              </w:rPr>
              <w:t>: привести единое наименование.</w:t>
            </w:r>
          </w:p>
          <w:p w14:paraId="3226DABF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7A2B079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67DC3C3" w14:textId="040ED6C5" w:rsidR="008E06A3" w:rsidRPr="00EC1E12" w:rsidRDefault="008E06A3" w:rsidP="002C574B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Приведение текста стандарта в соответствие с ГОСТ 1.5–2001</w:t>
            </w:r>
          </w:p>
        </w:tc>
        <w:tc>
          <w:tcPr>
            <w:tcW w:w="3685" w:type="dxa"/>
          </w:tcPr>
          <w:p w14:paraId="21CBD1EE" w14:textId="782E8973" w:rsidR="008E06A3" w:rsidRPr="005D0ADA" w:rsidRDefault="000E57C6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E06A3" w:rsidRPr="00EC1E12" w14:paraId="07F672AC" w14:textId="77777777" w:rsidTr="002C574B">
        <w:tc>
          <w:tcPr>
            <w:tcW w:w="704" w:type="dxa"/>
          </w:tcPr>
          <w:p w14:paraId="1C155D27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7AA36BB8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2125" w:type="dxa"/>
          </w:tcPr>
          <w:p w14:paraId="6A6867C7" w14:textId="77777777" w:rsidR="008E06A3" w:rsidRPr="00EC1E12" w:rsidRDefault="008E06A3" w:rsidP="008E06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 Инжиниринг», 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EC1E12">
              <w:rPr>
                <w:rFonts w:ascii="Arial" w:hAnsi="Arial" w:cs="Arial"/>
                <w:sz w:val="20"/>
                <w:szCs w:val="20"/>
              </w:rPr>
              <w:t>.0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C1E12">
              <w:rPr>
                <w:rFonts w:ascii="Arial" w:hAnsi="Arial" w:cs="Arial"/>
                <w:sz w:val="20"/>
                <w:szCs w:val="20"/>
              </w:rPr>
              <w:t>.202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426239E6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37" w:type="dxa"/>
          </w:tcPr>
          <w:p w14:paraId="4D540904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BEABDD7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7.1 </w:t>
            </w:r>
          </w:p>
          <w:p w14:paraId="67819D59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7.2</w:t>
            </w:r>
          </w:p>
          <w:p w14:paraId="727E3AAB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F9D9C11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C793263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7.4.1 </w:t>
            </w:r>
          </w:p>
          <w:p w14:paraId="208EBD55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7.4.2</w:t>
            </w:r>
          </w:p>
          <w:p w14:paraId="1F0236A7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2F7772A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89651A9" w14:textId="485207AD" w:rsidR="008E06A3" w:rsidRPr="00EC1E12" w:rsidRDefault="008E06A3" w:rsidP="002C574B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опечатки</w:t>
            </w:r>
          </w:p>
        </w:tc>
        <w:tc>
          <w:tcPr>
            <w:tcW w:w="3685" w:type="dxa"/>
          </w:tcPr>
          <w:p w14:paraId="49C79045" w14:textId="4C9871A4" w:rsidR="008E06A3" w:rsidRPr="005D0ADA" w:rsidRDefault="000E57C6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8A398A" w:rsidRPr="005D0A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E06A3" w:rsidRPr="00EC1E12" w14:paraId="372C0CB0" w14:textId="77777777" w:rsidTr="002C574B">
        <w:tc>
          <w:tcPr>
            <w:tcW w:w="704" w:type="dxa"/>
          </w:tcPr>
          <w:p w14:paraId="1499EE87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706073CD" w14:textId="77777777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2125" w:type="dxa"/>
          </w:tcPr>
          <w:p w14:paraId="3F47799B" w14:textId="77777777" w:rsidR="008E06A3" w:rsidRPr="00EC1E12" w:rsidRDefault="008E06A3" w:rsidP="008E06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1E12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 Инжиниринг», 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EC1E12">
              <w:rPr>
                <w:rFonts w:ascii="Arial" w:hAnsi="Arial" w:cs="Arial"/>
                <w:sz w:val="20"/>
                <w:szCs w:val="20"/>
              </w:rPr>
              <w:t>.0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C1E12">
              <w:rPr>
                <w:rFonts w:ascii="Arial" w:hAnsi="Arial" w:cs="Arial"/>
                <w:sz w:val="20"/>
                <w:szCs w:val="20"/>
              </w:rPr>
              <w:t>.202</w:t>
            </w:r>
            <w:r w:rsidRPr="00EC1E1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34110C25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37" w:type="dxa"/>
          </w:tcPr>
          <w:p w14:paraId="0D0BC34F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7505557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7.1 Числовые значения, которые измеряются или рассчитываются, могут быть неточными.</w:t>
            </w:r>
          </w:p>
          <w:p w14:paraId="7FE6A173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DCCB77B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1A7C984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7.1 Результаты измерений (расчетов) содержат погрешности (неточности).</w:t>
            </w:r>
          </w:p>
          <w:p w14:paraId="5CEAB301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2E21657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FF9269F" w14:textId="0DFD55F6" w:rsidR="008E06A3" w:rsidRPr="00EC1E12" w:rsidRDefault="008E06A3" w:rsidP="002C574B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Числа не бывают «неточными», измерения без погрешностей противоречат метрологии.</w:t>
            </w:r>
          </w:p>
        </w:tc>
        <w:tc>
          <w:tcPr>
            <w:tcW w:w="3685" w:type="dxa"/>
          </w:tcPr>
          <w:p w14:paraId="644B4893" w14:textId="01D94561" w:rsidR="008E06A3" w:rsidRPr="005D0ADA" w:rsidRDefault="000E57C6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E06A3" w:rsidRPr="00EC1E12" w14:paraId="0FFDFB19" w14:textId="77777777" w:rsidTr="002C574B">
        <w:tc>
          <w:tcPr>
            <w:tcW w:w="704" w:type="dxa"/>
          </w:tcPr>
          <w:p w14:paraId="2FEF9B3F" w14:textId="77777777" w:rsidR="008E06A3" w:rsidRPr="00EC1E12" w:rsidRDefault="008E06A3" w:rsidP="008E06A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6239B87" w14:textId="00EB1D38" w:rsidR="008E06A3" w:rsidRPr="00EC1E12" w:rsidRDefault="008E06A3" w:rsidP="008E06A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Стр. 29 после раздела «Библиографические данные» перечень разработчиков проекта стандарта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4323" w14:textId="77777777" w:rsidR="008E06A3" w:rsidRPr="00EC1E12" w:rsidRDefault="008E06A3" w:rsidP="008E06A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EC1E12">
              <w:rPr>
                <w:rFonts w:ascii="Arial" w:hAnsi="Arial" w:cs="Arial"/>
                <w:sz w:val="20"/>
                <w:szCs w:val="20"/>
              </w:rPr>
              <w:t>ОПК</w:t>
            </w:r>
            <w:r w:rsidRPr="00EC1E1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EC1E12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7F4A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06E112C" w14:textId="77777777" w:rsidR="008E06A3" w:rsidRPr="00EC1E12" w:rsidRDefault="008E06A3" w:rsidP="008E06A3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Замечание</w:t>
            </w:r>
            <w:r w:rsidRPr="00EC1E12">
              <w:rPr>
                <w:rFonts w:ascii="Arial" w:hAnsi="Arial" w:cs="Arial"/>
                <w:sz w:val="20"/>
                <w:szCs w:val="20"/>
              </w:rPr>
              <w:t>: в должности руководителя разработки приведено сокращение «НО» без соответствующей расшифровки.</w:t>
            </w:r>
          </w:p>
          <w:p w14:paraId="2995B647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Предложение</w:t>
            </w:r>
            <w:r w:rsidRPr="00EC1E12">
              <w:rPr>
                <w:rFonts w:ascii="Arial" w:hAnsi="Arial" w:cs="Arial"/>
                <w:sz w:val="20"/>
                <w:szCs w:val="20"/>
              </w:rPr>
              <w:t>: привести должность руководителя разработки в соответствии с предлагаемой редакцией.</w:t>
            </w:r>
          </w:p>
          <w:p w14:paraId="6F7E8DD8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5147F51" w14:textId="77777777" w:rsidR="008E06A3" w:rsidRPr="00EC1E12" w:rsidRDefault="008E06A3" w:rsidP="008E06A3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E653D56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Руководитель разработки, руководитель отдела нормативного обеспечения</w:t>
            </w:r>
          </w:p>
          <w:p w14:paraId="6CEEF032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8193D8" w14:textId="77777777" w:rsidR="008E06A3" w:rsidRPr="00EC1E12" w:rsidRDefault="008E06A3" w:rsidP="008E06A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C1E1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7284D40" w14:textId="4AD7773D" w:rsidR="008E06A3" w:rsidRPr="00EC1E12" w:rsidRDefault="008E06A3" w:rsidP="002C574B">
            <w:pPr>
              <w:rPr>
                <w:rFonts w:ascii="Arial" w:hAnsi="Arial" w:cs="Arial"/>
                <w:sz w:val="20"/>
                <w:szCs w:val="20"/>
              </w:rPr>
            </w:pPr>
            <w:r w:rsidRPr="00EC1E12">
              <w:rPr>
                <w:rFonts w:ascii="Arial" w:hAnsi="Arial" w:cs="Arial"/>
                <w:sz w:val="20"/>
                <w:szCs w:val="20"/>
              </w:rPr>
              <w:t>Приведение текста стандарта в соответствие с ГОСТ 1.5–2001</w:t>
            </w:r>
          </w:p>
        </w:tc>
        <w:tc>
          <w:tcPr>
            <w:tcW w:w="3685" w:type="dxa"/>
          </w:tcPr>
          <w:p w14:paraId="6028958C" w14:textId="433D79AE" w:rsidR="008E06A3" w:rsidRPr="005D0ADA" w:rsidRDefault="000E57C6" w:rsidP="008E06A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5D0AD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</w:tbl>
    <w:p w14:paraId="5EC1023D" w14:textId="77777777" w:rsidR="00D11151" w:rsidRDefault="00D11151"/>
    <w:sectPr w:rsidR="00D11151" w:rsidSect="00EC1E12">
      <w:footerReference w:type="default" r:id="rId7"/>
      <w:pgSz w:w="16840" w:h="11900" w:orient="landscape" w:code="9"/>
      <w:pgMar w:top="426" w:right="881" w:bottom="426" w:left="918" w:header="488" w:footer="454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7CDAF" w14:textId="77777777" w:rsidR="007B2DCB" w:rsidRDefault="007B2DCB" w:rsidP="00EC1E12">
      <w:pPr>
        <w:spacing w:after="0" w:line="240" w:lineRule="auto"/>
      </w:pPr>
      <w:r>
        <w:separator/>
      </w:r>
    </w:p>
  </w:endnote>
  <w:endnote w:type="continuationSeparator" w:id="0">
    <w:p w14:paraId="4F1DC5FB" w14:textId="77777777" w:rsidR="007B2DCB" w:rsidRDefault="007B2DCB" w:rsidP="00EC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0655100"/>
      <w:docPartObj>
        <w:docPartGallery w:val="Page Numbers (Bottom of Page)"/>
        <w:docPartUnique/>
      </w:docPartObj>
    </w:sdtPr>
    <w:sdtEndPr/>
    <w:sdtContent>
      <w:p w14:paraId="6240CE10" w14:textId="4C42A352" w:rsidR="00EC1E12" w:rsidRDefault="00EC1E12" w:rsidP="00EC1E1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2B9BB" w14:textId="77777777" w:rsidR="007B2DCB" w:rsidRDefault="007B2DCB" w:rsidP="00EC1E12">
      <w:pPr>
        <w:spacing w:after="0" w:line="240" w:lineRule="auto"/>
      </w:pPr>
      <w:r>
        <w:separator/>
      </w:r>
    </w:p>
  </w:footnote>
  <w:footnote w:type="continuationSeparator" w:id="0">
    <w:p w14:paraId="43634DB5" w14:textId="77777777" w:rsidR="007B2DCB" w:rsidRDefault="007B2DCB" w:rsidP="00EC1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C36B6"/>
    <w:multiLevelType w:val="hybridMultilevel"/>
    <w:tmpl w:val="0128C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F1954"/>
    <w:rsid w:val="00032B90"/>
    <w:rsid w:val="00046596"/>
    <w:rsid w:val="000C2551"/>
    <w:rsid w:val="000E2FFD"/>
    <w:rsid w:val="000E57C6"/>
    <w:rsid w:val="0013271F"/>
    <w:rsid w:val="00181CA3"/>
    <w:rsid w:val="001C5F47"/>
    <w:rsid w:val="001F59D9"/>
    <w:rsid w:val="00227236"/>
    <w:rsid w:val="002375F8"/>
    <w:rsid w:val="00256ABC"/>
    <w:rsid w:val="002A460D"/>
    <w:rsid w:val="002C574B"/>
    <w:rsid w:val="00304D52"/>
    <w:rsid w:val="003123CF"/>
    <w:rsid w:val="00333331"/>
    <w:rsid w:val="003E3B47"/>
    <w:rsid w:val="004B5213"/>
    <w:rsid w:val="004F75B1"/>
    <w:rsid w:val="00516129"/>
    <w:rsid w:val="00537B15"/>
    <w:rsid w:val="005770EF"/>
    <w:rsid w:val="005D0ADA"/>
    <w:rsid w:val="005E33CB"/>
    <w:rsid w:val="00604DFE"/>
    <w:rsid w:val="0062285A"/>
    <w:rsid w:val="006369F1"/>
    <w:rsid w:val="006559F9"/>
    <w:rsid w:val="0065726C"/>
    <w:rsid w:val="006852D2"/>
    <w:rsid w:val="006B675D"/>
    <w:rsid w:val="006F3C7E"/>
    <w:rsid w:val="00717EED"/>
    <w:rsid w:val="00733134"/>
    <w:rsid w:val="007552B3"/>
    <w:rsid w:val="00757726"/>
    <w:rsid w:val="007B2DCB"/>
    <w:rsid w:val="007F1954"/>
    <w:rsid w:val="008067CC"/>
    <w:rsid w:val="00806A0B"/>
    <w:rsid w:val="008145BD"/>
    <w:rsid w:val="00836E1C"/>
    <w:rsid w:val="0085761B"/>
    <w:rsid w:val="00881E2D"/>
    <w:rsid w:val="00895DC7"/>
    <w:rsid w:val="008A398A"/>
    <w:rsid w:val="008E06A3"/>
    <w:rsid w:val="00912D0C"/>
    <w:rsid w:val="00994D97"/>
    <w:rsid w:val="00AE3A44"/>
    <w:rsid w:val="00BB3F7D"/>
    <w:rsid w:val="00C26139"/>
    <w:rsid w:val="00C60ABE"/>
    <w:rsid w:val="00C752F6"/>
    <w:rsid w:val="00C85EBD"/>
    <w:rsid w:val="00CB7E9B"/>
    <w:rsid w:val="00D11151"/>
    <w:rsid w:val="00DE5D44"/>
    <w:rsid w:val="00E327C4"/>
    <w:rsid w:val="00E42A1D"/>
    <w:rsid w:val="00E77184"/>
    <w:rsid w:val="00EB032A"/>
    <w:rsid w:val="00EC1E12"/>
    <w:rsid w:val="00F64962"/>
    <w:rsid w:val="00FA1489"/>
    <w:rsid w:val="00FD624A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434C"/>
  <w15:chartTrackingRefBased/>
  <w15:docId w15:val="{52CC4D0B-568D-48F4-89B3-5DB9A25F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6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 текст примечаний и приложений"/>
    <w:basedOn w:val="a"/>
    <w:link w:val="a4"/>
    <w:qFormat/>
    <w:rsid w:val="00516129"/>
    <w:pPr>
      <w:suppressAutoHyphens/>
      <w:spacing w:after="0"/>
      <w:ind w:left="0"/>
    </w:pPr>
    <w:rPr>
      <w:rFonts w:ascii="Arial" w:eastAsiaTheme="majorEastAsia" w:hAnsi="Arial" w:cstheme="majorBidi"/>
      <w:color w:val="000000"/>
      <w:sz w:val="20"/>
      <w:szCs w:val="26"/>
    </w:rPr>
  </w:style>
  <w:style w:type="character" w:customStyle="1" w:styleId="a4">
    <w:name w:val="ГОСТ текст примечаний и приложений Знак"/>
    <w:basedOn w:val="a0"/>
    <w:link w:val="a3"/>
    <w:rsid w:val="00516129"/>
    <w:rPr>
      <w:rFonts w:ascii="Arial" w:eastAsiaTheme="majorEastAsia" w:hAnsi="Arial" w:cstheme="majorBidi"/>
      <w:color w:val="000000"/>
      <w:sz w:val="20"/>
      <w:szCs w:val="26"/>
    </w:rPr>
  </w:style>
  <w:style w:type="character" w:customStyle="1" w:styleId="a5">
    <w:name w:val="Основной текст_"/>
    <w:basedOn w:val="a0"/>
    <w:link w:val="1"/>
    <w:locked/>
    <w:rsid w:val="0075772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757726"/>
    <w:pPr>
      <w:widowControl w:val="0"/>
      <w:spacing w:after="0" w:line="240" w:lineRule="auto"/>
      <w:ind w:left="0" w:firstLine="400"/>
      <w:jc w:val="left"/>
    </w:pPr>
    <w:rPr>
      <w:rFonts w:ascii="Times New Roman" w:eastAsia="Times New Roman" w:hAnsi="Times New Roman"/>
      <w:sz w:val="28"/>
      <w:szCs w:val="28"/>
    </w:rPr>
  </w:style>
  <w:style w:type="table" w:styleId="a6">
    <w:name w:val="Table Grid"/>
    <w:basedOn w:val="a1"/>
    <w:uiPriority w:val="39"/>
    <w:rsid w:val="00757726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ГОСТ Р текст без уровня"/>
    <w:basedOn w:val="a"/>
    <w:link w:val="a8"/>
    <w:qFormat/>
    <w:rsid w:val="006B675D"/>
    <w:pPr>
      <w:suppressAutoHyphens/>
      <w:spacing w:after="0"/>
      <w:ind w:left="0" w:firstLine="706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8">
    <w:name w:val="ГОСТ Р текст без уровня Знак"/>
    <w:basedOn w:val="a0"/>
    <w:link w:val="a7"/>
    <w:rsid w:val="006B675D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Textbody">
    <w:name w:val="Text body"/>
    <w:basedOn w:val="a"/>
    <w:rsid w:val="00806A0B"/>
    <w:pPr>
      <w:suppressAutoHyphens/>
      <w:autoSpaceDN w:val="0"/>
      <w:spacing w:after="140" w:line="276" w:lineRule="auto"/>
      <w:ind w:left="0" w:firstLine="0"/>
      <w:jc w:val="left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ormattext">
    <w:name w:val="formattext"/>
    <w:basedOn w:val="a"/>
    <w:rsid w:val="00806A0B"/>
    <w:pPr>
      <w:suppressAutoHyphens/>
      <w:autoSpaceDN w:val="0"/>
      <w:spacing w:before="100" w:after="100" w:line="240" w:lineRule="auto"/>
      <w:ind w:left="0" w:firstLine="0"/>
      <w:jc w:val="left"/>
    </w:pPr>
    <w:rPr>
      <w:rFonts w:ascii="Liberation Serif" w:eastAsia="NSimSun" w:hAnsi="Liberation Serif"/>
      <w:kern w:val="3"/>
      <w:sz w:val="24"/>
      <w:szCs w:val="24"/>
      <w:lang w:eastAsia="ru-RU"/>
    </w:rPr>
  </w:style>
  <w:style w:type="character" w:customStyle="1" w:styleId="a9">
    <w:name w:val="Другое_"/>
    <w:basedOn w:val="a0"/>
    <w:link w:val="aa"/>
    <w:rsid w:val="0065726C"/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"/>
    <w:link w:val="a9"/>
    <w:rsid w:val="0065726C"/>
    <w:pPr>
      <w:widowControl w:val="0"/>
      <w:spacing w:after="0" w:line="240" w:lineRule="auto"/>
      <w:ind w:left="0" w:firstLine="0"/>
      <w:jc w:val="center"/>
    </w:pPr>
    <w:rPr>
      <w:rFonts w:ascii="Times New Roman" w:eastAsia="Times New Roman" w:hAnsi="Times New Roman"/>
    </w:rPr>
  </w:style>
  <w:style w:type="paragraph" w:styleId="ab">
    <w:name w:val="header"/>
    <w:basedOn w:val="a"/>
    <w:link w:val="ac"/>
    <w:uiPriority w:val="99"/>
    <w:unhideWhenUsed/>
    <w:rsid w:val="00EC1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C1E12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EC1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C1E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16</Pages>
  <Words>4321</Words>
  <Characters>24635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Gavrilov</dc:creator>
  <cp:keywords/>
  <dc:description/>
  <cp:lastModifiedBy>Ольга</cp:lastModifiedBy>
  <cp:revision>43</cp:revision>
  <dcterms:created xsi:type="dcterms:W3CDTF">2026-05-28T14:33:00Z</dcterms:created>
  <dcterms:modified xsi:type="dcterms:W3CDTF">2026-06-28T17:36:00Z</dcterms:modified>
</cp:coreProperties>
</file>